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CD0C5C" w:rsidRDefault="00B6340C" w:rsidP="00121941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B6340C">
      <w:pPr>
        <w:tabs>
          <w:tab w:val="left" w:pos="555"/>
          <w:tab w:val="left" w:pos="2268"/>
          <w:tab w:val="left" w:pos="3780"/>
          <w:tab w:val="left" w:pos="1153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</w:p>
    <w:p w:rsidR="00121941" w:rsidRDefault="000D3A8F" w:rsidP="00B6340C">
      <w:pPr>
        <w:tabs>
          <w:tab w:val="left" w:pos="5040"/>
          <w:tab w:val="right" w:pos="1545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350DFD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5.75pt;height:70.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Default="00CD0C5C" w:rsidP="00121941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</w:p>
    <w:p w:rsidR="00121941" w:rsidRDefault="00CD0C5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0D3A8F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162560</wp:posOffset>
            </wp:positionV>
            <wp:extent cx="3571875" cy="2371725"/>
            <wp:effectExtent l="19050" t="0" r="9525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114935</wp:posOffset>
            </wp:positionV>
            <wp:extent cx="3409950" cy="2419350"/>
            <wp:effectExtent l="1905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162560</wp:posOffset>
            </wp:positionV>
            <wp:extent cx="3533775" cy="2371725"/>
            <wp:effectExtent l="19050" t="0" r="9525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6F6B7E" w:rsidRPr="006F6B7E" w:rsidRDefault="006F6B7E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4A6CA4" w:rsidRPr="004A6CA4" w:rsidRDefault="004A6CA4" w:rsidP="00D31B84">
      <w:pPr>
        <w:spacing w:after="0"/>
        <w:rPr>
          <w:rFonts w:ascii="Times New Roman" w:hAnsi="Times New Roman"/>
          <w:b/>
          <w:noProof/>
          <w:color w:val="12309E"/>
          <w:sz w:val="28"/>
          <w:szCs w:val="28"/>
          <w:lang w:eastAsia="ru-RU"/>
        </w:rPr>
      </w:pPr>
    </w:p>
    <w:p w:rsidR="00570753" w:rsidRDefault="00570753" w:rsidP="005B6599">
      <w:pPr>
        <w:spacing w:after="0" w:line="240" w:lineRule="auto"/>
        <w:jc w:val="right"/>
        <w:rPr>
          <w:rFonts w:ascii="Arial Black" w:hAnsi="Arial Black"/>
          <w:color w:val="12309E"/>
          <w:sz w:val="24"/>
          <w:szCs w:val="24"/>
        </w:rPr>
      </w:pPr>
    </w:p>
    <w:p w:rsidR="00AC7178" w:rsidRDefault="00350DFD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31.9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6E1179" w:rsidRPr="00A658FD" w:rsidRDefault="006E117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proofErr w:type="spellStart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</w:t>
                  </w:r>
                  <w:proofErr w:type="spellEnd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 xml:space="preserve"> район Смоленской области</w:t>
                  </w:r>
                </w:p>
                <w:p w:rsidR="006E1179" w:rsidRPr="00A46E32" w:rsidRDefault="006E117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350DFD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6E1179" w:rsidRDefault="006E117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6E1179" w:rsidRDefault="006E117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6E1179" w:rsidRDefault="00350DFD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4pt;height:24pt"/>
                    </w:pict>
                  </w:r>
                </w:p>
                <w:p w:rsidR="006E1179" w:rsidRPr="00A65169" w:rsidRDefault="006E1179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Default="006E1179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Default="006E1179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350DFD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6E1179" w:rsidRPr="00A65169" w:rsidRDefault="006E1179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proofErr w:type="spellStart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6E1179" w:rsidRDefault="006E117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Default="006E117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Default="006E117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Default="006E117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Default="00350DFD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4pt;height:24pt"/>
                    </w:pict>
                  </w:r>
                </w:p>
                <w:p w:rsidR="006E1179" w:rsidRPr="00A65169" w:rsidRDefault="006E1179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Default="006E1179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Default="006E1179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350D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6E1179" w:rsidRPr="00A65169" w:rsidRDefault="006E1179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Мурыгинское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350DFD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6E1179" w:rsidRPr="00853FE5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350DFD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6E1179" w:rsidRDefault="006E117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350DFD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350DFD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6E1179" w:rsidRPr="00A65169" w:rsidRDefault="006E1179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6E1179" w:rsidRDefault="006E117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28 689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6E1179" w:rsidRPr="00A65169" w:rsidRDefault="006E117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350DFD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6E1179" w:rsidRDefault="006E1179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6E1179" w:rsidRDefault="006E1179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6E1179" w:rsidRPr="00FD2AEF" w:rsidRDefault="006E1179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350DFD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6E1179" w:rsidRPr="00FD2AEF" w:rsidRDefault="006E1179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350DFD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350DFD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6E1179" w:rsidRDefault="006E1179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6E1179" w:rsidRDefault="006E1179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6E1179" w:rsidRPr="00FD2AEF" w:rsidRDefault="006E1179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350DFD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6E1179" w:rsidRPr="00FD2AEF" w:rsidRDefault="006E1179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350DFD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350DFD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350D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350D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6E1179" w:rsidRPr="005C44B6" w:rsidRDefault="006E117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6E1179" w:rsidRPr="005C44B6" w:rsidRDefault="006E117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350D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97.2pt;z-index:252885504;mso-width-relative:margin;mso-height-relative:margin" filled="f" stroked="f">
            <v:textbox style="mso-next-textbox:#_x0000_s267348">
              <w:txbxContent>
                <w:p w:rsidR="006E1179" w:rsidRPr="005F1179" w:rsidRDefault="006E117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Структура безвозмездных поступлений 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Доходы бюджета в расчете на 1 жителя</w:t>
                  </w:r>
                  <w:r w:rsidRPr="005F1179">
                    <w:rPr>
                      <w:rFonts w:ascii="Times New Roman" w:hAnsi="Times New Roman"/>
                      <w:color w:val="FFFFFF" w:themeColor="background1"/>
                      <w:spacing w:val="2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Некоторые особенности планирования доходов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Комиссии по увеличению поступления доходов в бюджет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Направления увеличения доходной базы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Объем и структура расходов бюджета МО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-5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Структура расходов бюджета по разделам и подразделам функциональной классификации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Национальные проекты 2022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Расходы бюджета МО на душу населения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Прогноз основных характеристик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консолидированного бюджета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Сведения об объемах бюджетных инвестиций в объекты капитального строительства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-6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Бюджетная классификация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Муниципальная программа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Расходы бюджета МО на реализацию муниципальных программ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-7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Расходы бюджета района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Средняя заработная плата в социальной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отдельных категорий работников бюджетной сферы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в районе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F1179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Контактная информация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1F798C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6E1179" w:rsidRPr="001F798C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6E1179" w:rsidRPr="001F798C" w:rsidRDefault="006E117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-2.45pt;margin-top:19.3pt;width:404.1pt;height:338.25pt;z-index:252884480;mso-width-relative:margin;mso-height-relative:margin" filled="f" stroked="f">
            <v:textbox style="mso-next-textbox:#_x0000_s267347">
              <w:txbxContent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Бюджетная система муниципального образования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5-7)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параметры прогноза социально-экономического развития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направления бюджетной и налоговой политики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9-16)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Что такое бюджет?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18-19)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Бюджетный процесс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20-22)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Участие гражданина в бюджетном процессе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23-24)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Принцип прозрачности (открытости) бюджетной системы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25)</w:t>
                  </w:r>
                </w:p>
                <w:p w:rsidR="006E1179" w:rsidRPr="00521D9D" w:rsidRDefault="006E1179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Межбюджетные трансферты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26-3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Межбюджетные отношения МО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-3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характеристики районного бюджета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Сбалансированность бюджета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-4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Сведения об объеме муниципального долга и дефицита бюджета МО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Структура доходов бюджета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21D9D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Объем и структура доходов бюджета МО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-4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521D9D" w:rsidRDefault="006E1179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Структура налоговых и неналоговых доходов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B6414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6E1179" w:rsidRPr="001F798C" w:rsidRDefault="006E1179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6E1179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6E1179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6E1179" w:rsidRPr="005C44B6" w:rsidRDefault="006E117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4241800</wp:posOffset>
            </wp:positionH>
            <wp:positionV relativeFrom="paragraph">
              <wp:posOffset>53340</wp:posOffset>
            </wp:positionV>
            <wp:extent cx="895350" cy="676275"/>
            <wp:effectExtent l="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350D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6E1179" w:rsidRPr="005C44B6" w:rsidRDefault="006E1179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6E1179" w:rsidRDefault="006E1179" w:rsidP="00A753D5"/>
                <w:p w:rsidR="006E1179" w:rsidRPr="00A753D5" w:rsidRDefault="006E1179" w:rsidP="00A753D5"/>
                <w:p w:rsidR="006E1179" w:rsidRPr="00A46E32" w:rsidRDefault="006E117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Российской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350D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6E1179" w:rsidRDefault="006E1179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6E1179" w:rsidRPr="00F60C86" w:rsidRDefault="006E117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Консолидированный бюджет</w:t>
                  </w:r>
                </w:p>
                <w:p w:rsidR="006E1179" w:rsidRPr="00F60C86" w:rsidRDefault="006E117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6E1179" w:rsidRPr="00F60C86" w:rsidRDefault="006E1179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6E1179" w:rsidRDefault="006E117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6E1179" w:rsidRPr="000107B5" w:rsidRDefault="006E1179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6E1179" w:rsidRPr="007F3130" w:rsidRDefault="006E1179" w:rsidP="00F60C86"/>
              </w:txbxContent>
            </v:textbox>
          </v:shape>
        </w:pict>
      </w:r>
    </w:p>
    <w:p w:rsidR="00DC4457" w:rsidRDefault="00350D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6E1179" w:rsidRDefault="006E1179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6E1179" w:rsidRPr="00DC4457" w:rsidRDefault="006E1179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6E1179" w:rsidRPr="007F3130" w:rsidRDefault="006E1179" w:rsidP="00F60C86"/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350D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9722485</wp:posOffset>
            </wp:positionH>
            <wp:positionV relativeFrom="paragraph">
              <wp:posOffset>-3175</wp:posOffset>
            </wp:positionV>
            <wp:extent cx="438150" cy="590550"/>
            <wp:effectExtent l="1905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6E1179" w:rsidRDefault="006E117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6E1179" w:rsidRPr="00DC4457" w:rsidRDefault="006E1179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6E1179" w:rsidRPr="007F3130" w:rsidRDefault="006E1179" w:rsidP="00F60C86"/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6E1179" w:rsidRPr="00FD2AEF" w:rsidRDefault="006E117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275033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169545</wp:posOffset>
            </wp:positionV>
            <wp:extent cx="3596640" cy="5153025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AutoShape 720" o:spid="_x0000_s1054" type="#_x0000_t176" style="position:absolute;margin-left:-.1pt;margin-top:1.35pt;width:777.05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6E1179" w:rsidRPr="007513BB" w:rsidRDefault="006E117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350D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6E1179" w:rsidRPr="004A6CA4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6E1179" w:rsidRPr="004A6CA4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6E1179" w:rsidRPr="00B50921" w:rsidRDefault="006E117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6E1179" w:rsidRPr="00B50921" w:rsidRDefault="006E117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6E1179" w:rsidRPr="00A64C25" w:rsidRDefault="006E1179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350D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6E1179" w:rsidRPr="004A6CA4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6E1179" w:rsidRPr="004A6CA4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Pr="004A6CA4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6E1179" w:rsidRPr="00B50921" w:rsidRDefault="006E117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6E1179" w:rsidRDefault="006E117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6E1179" w:rsidRPr="00B50921" w:rsidRDefault="006E117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350D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6E1179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6E1179" w:rsidRPr="004A6CA4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6E1179" w:rsidRPr="004A6CA4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Pr="00B50921" w:rsidRDefault="006E117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6E1179" w:rsidRPr="00B50921" w:rsidRDefault="006E117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6E1179" w:rsidRPr="004A6CA4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6E1179" w:rsidRPr="004A6CA4" w:rsidRDefault="006E117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6E1179" w:rsidRPr="00B50921" w:rsidRDefault="006E117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6E1179" w:rsidRDefault="006E117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6E1179" w:rsidRPr="00B50921" w:rsidRDefault="006E117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6E1179" w:rsidRPr="00B50921" w:rsidRDefault="006E1179" w:rsidP="00B50921"/>
              </w:txbxContent>
            </v:textbox>
          </v:rect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350D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6E1179" w:rsidRPr="002D61DC" w:rsidRDefault="006E1179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6E1179" w:rsidRPr="00B50921" w:rsidRDefault="006E117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6E1179" w:rsidRDefault="006E117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6E1179" w:rsidRPr="00B50921" w:rsidRDefault="006E117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6E1179" w:rsidRPr="00B50921" w:rsidRDefault="006E117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6E1179" w:rsidRPr="00B50921" w:rsidRDefault="006E117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6E1179" w:rsidRPr="00B50921" w:rsidRDefault="006E117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350DFD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6E1179" w:rsidRDefault="006E117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6E1179" w:rsidRPr="005307E8" w:rsidRDefault="006E117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6E1179" w:rsidRPr="00B50921" w:rsidRDefault="006E1179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350D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47.3pt;z-index:252771840;mso-width-relative:margin;mso-height-relative:margin" filled="f" stroked="f">
            <v:textbox style="mso-next-textbox:#_x0000_s1999">
              <w:txbxContent>
                <w:p w:rsidR="006E1179" w:rsidRPr="00B50921" w:rsidRDefault="006E117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источников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6E1179" w:rsidRPr="00B50921" w:rsidRDefault="006E117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350D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6E1179" w:rsidRPr="00FD2AEF" w:rsidRDefault="006E117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6E1179" w:rsidRPr="00FD2AEF" w:rsidRDefault="006E117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6E1179" w:rsidRPr="00FD2AEF" w:rsidRDefault="006E117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6E1179" w:rsidRPr="00FD2AEF" w:rsidRDefault="006E1179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EA064C" w:rsidRPr="00EA064C" w:rsidRDefault="00F54DD1" w:rsidP="00EA064C">
      <w:pPr>
        <w:rPr>
          <w:rFonts w:ascii="Times New Roman" w:hAnsi="Times New Roman"/>
          <w:i/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lastRenderedPageBreak/>
        <w:drawing>
          <wp:anchor distT="0" distB="0" distL="114300" distR="114300" simplePos="0" relativeHeight="252507648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388620</wp:posOffset>
            </wp:positionV>
            <wp:extent cx="9420225" cy="6496050"/>
            <wp:effectExtent l="0" t="0" r="9525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noProof/>
          <w:color w:val="FFFFFF" w:themeColor="background1"/>
          <w:sz w:val="52"/>
          <w:szCs w:val="52"/>
          <w:lang w:eastAsia="ru-RU"/>
        </w:rPr>
        <w:pict>
          <v:shape id="AutoShape 95" o:spid="_x0000_s1069" type="#_x0000_t176" style="position:absolute;margin-left:17.05pt;margin-top:-6.15pt;width:734.8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6E1179" w:rsidRPr="004E010C" w:rsidRDefault="006E117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6E1179" w:rsidRPr="00B457CE" w:rsidRDefault="006E1179" w:rsidP="00B457CE"/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345BA4" w:rsidRPr="000349B0" w:rsidRDefault="00345BA4" w:rsidP="00387817">
      <w:pPr>
        <w:spacing w:after="0" w:line="240" w:lineRule="auto"/>
        <w:rPr>
          <w:color w:val="FFFFFF" w:themeColor="background1"/>
          <w:sz w:val="52"/>
          <w:szCs w:val="52"/>
        </w:rPr>
      </w:pPr>
    </w:p>
    <w:p w:rsidR="00090AA6" w:rsidRDefault="00090AA6" w:rsidP="00345BA4">
      <w:pPr>
        <w:spacing w:after="0" w:line="360" w:lineRule="auto"/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05461C" w:rsidRDefault="0005461C" w:rsidP="00ED2ECC">
      <w:pPr>
        <w:tabs>
          <w:tab w:val="left" w:pos="4356"/>
          <w:tab w:val="center" w:pos="7725"/>
        </w:tabs>
      </w:pPr>
    </w:p>
    <w:p w:rsidR="002A185E" w:rsidRDefault="00350DFD" w:rsidP="00ED2ECC">
      <w:pPr>
        <w:tabs>
          <w:tab w:val="left" w:pos="4356"/>
          <w:tab w:val="center" w:pos="7725"/>
        </w:tabs>
      </w:pPr>
      <w:r>
        <w:rPr>
          <w:b/>
          <w:noProof/>
          <w:sz w:val="32"/>
          <w:szCs w:val="32"/>
          <w:lang w:eastAsia="ru-RU"/>
        </w:rPr>
        <w:lastRenderedPageBreak/>
        <w:pict>
          <v:shape id="AutoShape 749" o:spid="_x0000_s1070" type="#_x0000_t176" style="position:absolute;margin-left:42.3pt;margin-top:3.95pt;width:703.4pt;height:53.25pt;z-index:25200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6E1179" w:rsidRPr="00D4690C" w:rsidRDefault="006E117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6E1179" w:rsidRPr="00D4690C" w:rsidRDefault="006E117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2018-2023 года</w:t>
                  </w:r>
                </w:p>
                <w:p w:rsidR="006E1179" w:rsidRPr="00CC3BFD" w:rsidRDefault="006E117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6E1179" w:rsidRPr="00CC3BFD" w:rsidRDefault="006E117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6E1179" w:rsidRPr="00CC3BFD" w:rsidRDefault="006E117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6E1179" w:rsidRPr="00CC3BFD" w:rsidRDefault="006E117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272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1250"/>
        <w:gridCol w:w="1112"/>
        <w:gridCol w:w="1526"/>
        <w:gridCol w:w="1670"/>
        <w:gridCol w:w="1526"/>
        <w:gridCol w:w="1808"/>
        <w:gridCol w:w="1805"/>
        <w:gridCol w:w="1805"/>
      </w:tblGrid>
      <w:tr w:rsidR="0005461C" w:rsidRPr="00DF1F16" w:rsidTr="0005461C">
        <w:trPr>
          <w:trHeight w:val="926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437,6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1792,0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2092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2182,1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2307,9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2415,9</w:t>
            </w:r>
          </w:p>
        </w:tc>
      </w:tr>
      <w:tr w:rsidR="0005461C" w:rsidRPr="00DF1F16" w:rsidTr="0005461C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103,2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462,6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101,9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100,5</w:t>
            </w:r>
          </w:p>
        </w:tc>
      </w:tr>
      <w:tr w:rsidR="0005461C" w:rsidRPr="00DF1F16" w:rsidTr="0005461C">
        <w:trPr>
          <w:trHeight w:val="58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5592,6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5011,1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5260,13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5515,44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5787,31</w:t>
            </w:r>
          </w:p>
        </w:tc>
      </w:tr>
      <w:tr w:rsidR="0005461C" w:rsidRPr="00DF1F16" w:rsidTr="0005461C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Темпы роста объема реализации 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106,7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94,9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93,8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100,7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1519,5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1747,0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1907,8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1991,7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2091,3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2235,6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29,7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29,4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</w:t>
            </w:r>
          </w:p>
        </w:tc>
      </w:tr>
      <w:tr w:rsidR="0005461C" w:rsidRPr="00DF1F16" w:rsidTr="0005461C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5,03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5,04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5,03</w:t>
            </w:r>
          </w:p>
        </w:tc>
      </w:tr>
    </w:tbl>
    <w:p w:rsidR="0005461C" w:rsidRDefault="0005461C" w:rsidP="00664FB3">
      <w:pPr>
        <w:tabs>
          <w:tab w:val="left" w:pos="460"/>
          <w:tab w:val="left" w:pos="2970"/>
        </w:tabs>
      </w:pPr>
    </w:p>
    <w:p w:rsidR="0005461C" w:rsidRDefault="0005461C" w:rsidP="00664FB3">
      <w:pPr>
        <w:tabs>
          <w:tab w:val="left" w:pos="460"/>
          <w:tab w:val="left" w:pos="2970"/>
        </w:tabs>
      </w:pPr>
    </w:p>
    <w:p w:rsidR="001733BB" w:rsidRDefault="00350DFD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pict>
          <v:shape id="AutoShape 750" o:spid="_x0000_s1071" type="#_x0000_t176" style="position:absolute;margin-left:15.55pt;margin-top:13.35pt;width:744.75pt;height:59.25pt;z-index:25200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6E1179" w:rsidRPr="00D4690C" w:rsidRDefault="006E117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6E1179" w:rsidRPr="00D4690C" w:rsidRDefault="006E117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2022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6E1179" w:rsidRPr="00CC3BFD" w:rsidRDefault="006E117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6E1179" w:rsidRDefault="006E117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6E1179" w:rsidRPr="00CC3BFD" w:rsidRDefault="006E117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2E61A5" w:rsidRDefault="002E61A5" w:rsidP="001C4ED6"/>
    <w:p w:rsidR="00975E75" w:rsidRDefault="00975E75" w:rsidP="001C4ED6"/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E56404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6404">
        <w:rPr>
          <w:rFonts w:ascii="Times New Roman" w:hAnsi="Times New Roman" w:cs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 w:cs="Times New Roman"/>
          <w:sz w:val="28"/>
          <w:szCs w:val="28"/>
        </w:rPr>
        <w:t xml:space="preserve"> района  Смоленской области на 2022 год и на плановый период 2023 и 2024 годов 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 муниципального образования «</w:t>
      </w:r>
      <w:proofErr w:type="spellStart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годов.</w:t>
      </w:r>
    </w:p>
    <w:p w:rsidR="00FF484E" w:rsidRPr="00E56404" w:rsidRDefault="00FF484E" w:rsidP="00687711">
      <w:pPr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56404">
        <w:rPr>
          <w:rFonts w:ascii="Times New Roman" w:hAnsi="Times New Roman"/>
          <w:color w:val="000000" w:themeColor="text1"/>
          <w:sz w:val="28"/>
          <w:szCs w:val="28"/>
        </w:rPr>
        <w:t>Формирование основных направлений бюджетной и налоговой политики муниципального образования «</w:t>
      </w:r>
      <w:proofErr w:type="spellStart"/>
      <w:r w:rsidRPr="00E56404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  осуществлялось на основе прогноза</w:t>
      </w:r>
    </w:p>
    <w:p w:rsidR="00FF484E" w:rsidRPr="00E56404" w:rsidRDefault="00FF484E" w:rsidP="00687711">
      <w:pPr>
        <w:contextualSpacing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социально-экономического развития муниципального образования </w:t>
      </w:r>
      <w:r w:rsidRPr="00E56404">
        <w:rPr>
          <w:rFonts w:ascii="Times New Roman" w:hAnsi="Times New Roman"/>
          <w:bCs/>
          <w:color w:val="000000"/>
          <w:sz w:val="28"/>
          <w:szCs w:val="28"/>
        </w:rPr>
        <w:t>«</w:t>
      </w:r>
      <w:proofErr w:type="spellStart"/>
      <w:r w:rsidRPr="00E56404">
        <w:rPr>
          <w:rFonts w:ascii="Times New Roman" w:hAnsi="Times New Roman"/>
          <w:bCs/>
          <w:color w:val="000000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район» Смоленской области на 2022 год и на плановый период 2023 и 2024 годов,</w:t>
      </w:r>
      <w:r w:rsidR="00687711"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были учтены положения Указов Президента Российской Федерации от 7 мая 2018 года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 период до 2030 года», Послания Президента Российской Федерации Федеральному Собранию Российской Федерации от 21.04.2021года.</w:t>
      </w:r>
    </w:p>
    <w:p w:rsidR="00FF484E" w:rsidRPr="00E56404" w:rsidRDefault="00FF484E" w:rsidP="00350DFD">
      <w:pPr>
        <w:ind w:firstLine="708"/>
        <w:jc w:val="both"/>
        <w:rPr>
          <w:rFonts w:ascii="Times New Roman" w:hAnsi="Times New Roman"/>
          <w:color w:val="000000"/>
          <w:sz w:val="19"/>
          <w:szCs w:val="19"/>
        </w:rPr>
      </w:pPr>
      <w:r w:rsidRPr="00E56404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района Смоленской области будут определяться с учетом преодоления последствий распространения новой </w:t>
      </w:r>
      <w:proofErr w:type="spellStart"/>
      <w:r w:rsidRPr="00E56404">
        <w:rPr>
          <w:rFonts w:ascii="Times New Roman" w:hAnsi="Times New Roman"/>
          <w:sz w:val="28"/>
          <w:szCs w:val="28"/>
        </w:rPr>
        <w:t>к</w:t>
      </w:r>
      <w:r w:rsidR="00687711" w:rsidRPr="00E56404">
        <w:rPr>
          <w:rFonts w:ascii="Times New Roman" w:hAnsi="Times New Roman"/>
          <w:sz w:val="28"/>
          <w:szCs w:val="28"/>
        </w:rPr>
        <w:t>о</w:t>
      </w:r>
      <w:r w:rsidR="00E46409" w:rsidRPr="00E56404">
        <w:rPr>
          <w:rFonts w:ascii="Times New Roman" w:hAnsi="Times New Roman"/>
          <w:sz w:val="28"/>
          <w:szCs w:val="28"/>
        </w:rPr>
        <w:t>рона</w:t>
      </w:r>
      <w:r w:rsidRPr="00E56404">
        <w:rPr>
          <w:rFonts w:ascii="Times New Roman" w:hAnsi="Times New Roman"/>
          <w:sz w:val="28"/>
          <w:szCs w:val="28"/>
        </w:rPr>
        <w:t>вирусной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инфекции и ориентирования на достижение национальных целей развития.</w:t>
      </w:r>
    </w:p>
    <w:p w:rsidR="00FF484E" w:rsidRPr="00787535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FF484E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FF484E" w:rsidRPr="00E46409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6409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задачами бюджетной и налоговой политики </w:t>
      </w:r>
      <w:proofErr w:type="spellStart"/>
      <w:r w:rsidRPr="00E46409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 w:cs="Times New Roman"/>
          <w:sz w:val="28"/>
          <w:szCs w:val="28"/>
        </w:rPr>
        <w:t xml:space="preserve"> района Смоленской области на 2022-2024 годы являются: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1. Сохранение устойчивости бюджетной системы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и обеспечение долгосрочной сбалансированности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и бюджетов муниципальных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2.Создание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Создание условий для привлечения инвестиций в экономику района в целях ее устойчивого развития и повышения конкурентоспособности.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4. Укрепление доходной базы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за счет повышение эффективности администрирования налоговых и неналоговых доходов и мобилизации имеющихся резервов.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5.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E46409">
          <w:rPr>
            <w:rFonts w:ascii="Times New Roman" w:hAnsi="Times New Roman"/>
            <w:color w:val="000000" w:themeColor="text1"/>
            <w:sz w:val="28"/>
            <w:szCs w:val="28"/>
          </w:rPr>
          <w:t>Указе</w:t>
        </w:r>
      </w:hyperlink>
      <w:r w:rsidRPr="00E46409">
        <w:rPr>
          <w:rFonts w:ascii="Times New Roman" w:hAnsi="Times New Roman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6. Сохранение социальной направленности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 Смоленской области.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7. Обеспечение прозрачного механизма оценки эффективности предоставленных налоговых льгот, установленных соответствующими Решениями Советов Депутатов.</w:t>
      </w:r>
    </w:p>
    <w:p w:rsidR="00FF484E" w:rsidRDefault="00FF484E" w:rsidP="00AF3587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8. Открытость и прозрачность управления общественными финансами.</w:t>
      </w:r>
    </w:p>
    <w:p w:rsidR="00FF484E" w:rsidRPr="00091AB1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FF484E" w:rsidRPr="00E46409" w:rsidRDefault="00300CE0" w:rsidP="009D64A1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           </w:t>
      </w:r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Основными целями налоговой политики муниципального образования «</w:t>
      </w:r>
      <w:proofErr w:type="spellStart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на плановый период 2023 и 2024 годов остается обеспечение стабильных налоговых условий для хозяйствующих субъектов, улучшение качества администрирования, повышение собираемости налогов. Это с одной стороны сохранит условия для поддержания устойчивого роста экономики района, предпринимательской и инвестиционной активности, с другой стороны – сохранит бюджетную устойчивость, получение необходимого объема бюджетных доходов и обеспечит сбалансированность консолидированного бюджета.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Налоговая политика в предстоящий трехлетний период стратегически увязана с обеспечением восстановительного роста и развития экономики в условиях ухудшения ситуации в связи с распространением новой </w:t>
      </w:r>
      <w:proofErr w:type="spell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инфекции в 2020-2021гг.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FF484E" w:rsidRPr="00E46409" w:rsidRDefault="00FF484E" w:rsidP="009D64A1">
      <w:pPr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1.Формирование основных направлений налоговой политики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на 2022-2024 годы осуществляется с учетом решений, реализованных на федеральном и региональном уровне в текущем году.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Приоритеты налоговой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введение прогрессивной шкалы по налогу на доходы физических лиц: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доходы свыше 5,0 млн. рублей облагаются налогом по ставке 15% с определением норматива зачисления в бюджет района 17,11%, в бюджеты сельских поселений 6,99%;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прекращение с 01 января 2021 года действия единого налога на вмененный доход для определенных видов деятельности; переход плательщиков ЕНВД на упрощенную систему налогообложения; патентную систему налогообложения (индивидуальные предприниматели); общую систему налогообложения; на налоговый режим для </w:t>
      </w:r>
      <w:proofErr w:type="spellStart"/>
      <w:r w:rsidRPr="00E46409">
        <w:rPr>
          <w:rFonts w:ascii="Times New Roman" w:hAnsi="Times New Roman"/>
          <w:sz w:val="28"/>
          <w:szCs w:val="28"/>
        </w:rPr>
        <w:t>самозанятых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граждан.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изменение порядка определения и увеличение размеров потенциально возможного к получению годового дохода индивидуальным предпринимателем, применяющим патентную систему налогообложения;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Приоритеты налоговой 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преодоление спада экономики, вызванный распространением в 2020 2021 году новой </w:t>
      </w:r>
      <w:proofErr w:type="spellStart"/>
      <w:r w:rsidRPr="00E46409">
        <w:rPr>
          <w:rFonts w:ascii="Times New Roman" w:hAnsi="Times New Roman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инфекции, выход на устойчивые темпы роста ВВП, снижение уровня безработицы, позволяющие, стабильно наращивать реальные доходы граждан, сократить уровень бедности;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создание эффективной и стабильной налоговой системы, поддержание сбалансированности и устойчивости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стимулирование и развитие малого и среднего бизнеса, достижение докризисного уровня численности </w:t>
      </w:r>
      <w:proofErr w:type="gramStart"/>
      <w:r w:rsidRPr="00E46409">
        <w:rPr>
          <w:rFonts w:ascii="Times New Roman" w:hAnsi="Times New Roman"/>
          <w:sz w:val="28"/>
          <w:szCs w:val="28"/>
        </w:rPr>
        <w:t>занятых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в малом и среднем бизнесе;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- улучшение инвестиционного климата и поддержку предпринимательства в муниципальном образовании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совершенствование налогового администрирования, взаимодействия и совместной работы с администраторами доходов;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привлечение к постановке на налоговый учет новых налогоплательщиков;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объектов налогообложения по местным налогам в налоговый оборот;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продолжение работы по эффективному межведомственному взаимодействию, целями которого являются повышение уровня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собираемости налоговых и неналоговых доходов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сокращение недоимки по налогам и другим обязательным платежам в местный бюджет;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повышение эффективности управления и распоряжения объектами муниципальной</w:t>
      </w:r>
      <w:r w:rsidR="00E46409">
        <w:rPr>
          <w:rFonts w:ascii="Times New Roman" w:hAnsi="Times New Roman"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собственности</w:t>
      </w:r>
      <w:proofErr w:type="gramStart"/>
      <w:r w:rsidRPr="00E46409">
        <w:rPr>
          <w:rFonts w:ascii="Times New Roman" w:hAnsi="Times New Roman"/>
          <w:sz w:val="28"/>
          <w:szCs w:val="28"/>
        </w:rPr>
        <w:t xml:space="preserve"> ;</w:t>
      </w:r>
      <w:proofErr w:type="gramEnd"/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решение вопроса регистрации прав на объекты муниципальной собственности  в целях использования муниципального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имущества в качестве актива;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FF484E" w:rsidRDefault="00FF484E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2.</w:t>
      </w:r>
      <w:r w:rsidRPr="00E46409">
        <w:rPr>
          <w:rFonts w:ascii="Times New Roman" w:hAnsi="Times New Roman"/>
          <w:b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Стимулирование инвестиционной деятельности, поддержка малого и среднего бизнеса:</w:t>
      </w:r>
    </w:p>
    <w:p w:rsidR="009D64A1" w:rsidRPr="00E46409" w:rsidRDefault="009D64A1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 целях обеспечения благоприятного инвестиционного и предпринимательского климата на территории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в среднесрочном периоде будут сохранены следующие льготы:</w:t>
      </w:r>
    </w:p>
    <w:p w:rsidR="00FF484E" w:rsidRPr="00E46409" w:rsidRDefault="00FF484E" w:rsidP="009D64A1">
      <w:pPr>
        <w:tabs>
          <w:tab w:val="left" w:pos="7350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к  арендной плате за муниципальное имущество в размере 10% для субъектов малого предпринимательства;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в размере 0,5 к ставкам арендной платы за земельные участки, предоставленные для производства строительных работ;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- освобождение от уплаты земельного налога для субъектов инвестиционной деятельности, в отношении земельных участков предоставленных для производства строительных работ на срок не более 3-х лет.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Действие «налоговых каникул» для впервые зарегистрированных индивидуальных предпринимателей, применяющих упрощенную систему налогообложения и (или) патентную систему налогообложения и осуществляющих предпринимательскую деятельность в производственной, социальной и (или) научной сферах, а также в сфере бытовых услуг населению, продлено до 2024 года.</w:t>
      </w:r>
      <w:proofErr w:type="gramEnd"/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Мобилизация доходов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мобилизации доходов в консолидированный бюджет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планируется проведение следующих мероприятий:</w:t>
      </w:r>
    </w:p>
    <w:p w:rsidR="00FF484E" w:rsidRPr="00E46409" w:rsidRDefault="00300CE0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          </w:t>
      </w:r>
      <w:r w:rsidR="00FF484E" w:rsidRPr="00E46409">
        <w:rPr>
          <w:rFonts w:ascii="Times New Roman" w:hAnsi="Times New Roman"/>
          <w:sz w:val="28"/>
          <w:szCs w:val="28"/>
        </w:rPr>
        <w:t>- продолжение работы, направленной на повышение объемов поступлений налога на доходы физических лиц за счет создания условий для роста общего объема фонда оплаты труда в районе, легализации «теневой» заработной платы, доведение ее до среднеотраслевого уровня, а также проведения мероприятий по сокращению задолженности по налогу на доходы физических лиц;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граждан в предпринимательскую деятельность и сокращение неформальной занятости;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Для увеличения доходов бюджета муниципального образования органами государственной власти Смоленской области будет проведена ежегодная индексация размера потенциально возможного к получению индивидуальным предпринимателем годового дохода по каждому виду предпринимательской деятельности, в отношении которого применяется патентная система налогообложения.</w:t>
      </w:r>
    </w:p>
    <w:p w:rsidR="00FF484E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торговли, в том числе легализации незаконно установленных нестационарных торговых объектов, что в свою очередь обеспечит рост налоговых поступлений в местный бюджет.</w:t>
      </w:r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4. Совершенствование налогового администрирования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совершенствования налогового администрирования следует продолжить работу: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- по повышению ответственности администраторов доходов местного бюджета за эффективное прогнозирование, своевременность, полноту поступления и сокращение задолженности администрируемых платежей;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взаимодействию органов власти всех уровней, в рамках деятельности межведомственной Комиссии по налогам при Администрации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по </w:t>
      </w:r>
      <w:proofErr w:type="gramStart"/>
      <w:r w:rsidRPr="00E46409">
        <w:rPr>
          <w:rFonts w:ascii="Times New Roman" w:hAnsi="Times New Roman"/>
          <w:sz w:val="28"/>
          <w:szCs w:val="28"/>
        </w:rPr>
        <w:t>контролю за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поступлением платежей, в целях увеличения собираемости налогов и сборов, поступающих в консолидированный бюджет области, и сокращения недоимки;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актуализации на постоянной основе сведений, предоставляемых органами, осуществляющими регистрацию и учет объектов недвижимого имущества, в УФНС России по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по проведению органами местного самоуправления муниципальных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совместно с территориальными налоговыми органами индивидуальной работы с физическими лицами, имеющими задолженность в бюджет по имущественным налогам, информирование работодателей о сотрудниках, имеющих задолженность по имущественным налогам.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proofErr w:type="gramStart"/>
      <w:r w:rsidRPr="00E46409">
        <w:rPr>
          <w:rFonts w:ascii="Times New Roman" w:hAnsi="Times New Roman"/>
          <w:sz w:val="28"/>
          <w:szCs w:val="28"/>
        </w:rPr>
        <w:t>Для наполнения доходной базы местных бюджетов за счет увеличения поступлений земельного налога, будет активизирована работа в рамках муниципального земельного контроля и государственного земельного надзора с целью выявления фактов использования земельных участков не по целевому назначению (неиспользования), а также фактов самовольного занятия земельных участков  и использования земельных участков без оформленных в установленным порядке правоустанавливающих документов.</w:t>
      </w:r>
      <w:proofErr w:type="gramEnd"/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5. Оценка налоговых расходов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Налоговые расходы предоставлены местными органами самоуправления в виде налоговых льгот (пониженных налоговых ставок) по налогу на имущество физических лиц и земельному налогу</w:t>
      </w:r>
      <w:r w:rsidR="009D64A1">
        <w:rPr>
          <w:rFonts w:ascii="Times New Roman" w:hAnsi="Times New Roman"/>
          <w:sz w:val="28"/>
          <w:szCs w:val="28"/>
        </w:rPr>
        <w:t>: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300CE0">
        <w:t xml:space="preserve">                                                                                                                                                                                                  </w:t>
      </w:r>
      <w:r w:rsidRPr="009D64A1">
        <w:rPr>
          <w:rFonts w:ascii="Times New Roman" w:hAnsi="Times New Roman"/>
        </w:rPr>
        <w:t>Таблица</w:t>
      </w:r>
    </w:p>
    <w:p w:rsidR="00FF484E" w:rsidRPr="009D64A1" w:rsidRDefault="00FF484E" w:rsidP="009D64A1">
      <w:pPr>
        <w:jc w:val="center"/>
        <w:rPr>
          <w:rFonts w:ascii="Times New Roman" w:hAnsi="Times New Roman"/>
          <w:sz w:val="24"/>
          <w:szCs w:val="24"/>
        </w:rPr>
      </w:pPr>
      <w:r w:rsidRPr="009D64A1">
        <w:rPr>
          <w:rFonts w:ascii="Times New Roman" w:hAnsi="Times New Roman"/>
          <w:sz w:val="24"/>
          <w:szCs w:val="24"/>
        </w:rPr>
        <w:t>Информация о суммах налоговых льгот (налоговых расходов), предоставляемых органами местного самоуправления муниципального образования «</w:t>
      </w:r>
      <w:proofErr w:type="spellStart"/>
      <w:r w:rsidRPr="009D64A1">
        <w:rPr>
          <w:rFonts w:ascii="Times New Roman" w:hAnsi="Times New Roman"/>
          <w:sz w:val="24"/>
          <w:szCs w:val="24"/>
        </w:rPr>
        <w:t>Починковский</w:t>
      </w:r>
      <w:proofErr w:type="spellEnd"/>
      <w:r w:rsidRPr="009D64A1">
        <w:rPr>
          <w:rFonts w:ascii="Times New Roman" w:hAnsi="Times New Roman"/>
          <w:sz w:val="24"/>
          <w:szCs w:val="24"/>
        </w:rPr>
        <w:t xml:space="preserve"> район» Смоленской области,</w:t>
      </w:r>
      <w:r w:rsidR="00AB5C8F" w:rsidRPr="009D64A1">
        <w:rPr>
          <w:rFonts w:ascii="Times New Roman" w:hAnsi="Times New Roman"/>
          <w:sz w:val="24"/>
          <w:szCs w:val="24"/>
        </w:rPr>
        <w:t xml:space="preserve"> </w:t>
      </w:r>
      <w:r w:rsidRPr="009D64A1">
        <w:rPr>
          <w:rFonts w:ascii="Times New Roman" w:hAnsi="Times New Roman"/>
          <w:sz w:val="24"/>
          <w:szCs w:val="24"/>
        </w:rPr>
        <w:t>на 2022 год и на плановый период 2023 и 2024 годов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9D64A1">
        <w:rPr>
          <w:rFonts w:ascii="Times New Roman" w:hAnsi="Times New Roman"/>
        </w:rPr>
        <w:lastRenderedPageBreak/>
        <w:t xml:space="preserve">                                                                                                             </w:t>
      </w:r>
      <w:r w:rsidR="00AB5C8F" w:rsidRPr="009D64A1">
        <w:rPr>
          <w:rFonts w:ascii="Times New Roman" w:hAnsi="Times New Roman"/>
        </w:rPr>
        <w:t xml:space="preserve">                                                                                     </w:t>
      </w:r>
      <w:r w:rsidRPr="009D64A1">
        <w:rPr>
          <w:rFonts w:ascii="Times New Roman" w:hAnsi="Times New Roman"/>
        </w:rPr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4126"/>
        <w:gridCol w:w="2126"/>
        <w:gridCol w:w="2835"/>
        <w:gridCol w:w="2268"/>
        <w:gridCol w:w="1701"/>
        <w:gridCol w:w="2127"/>
      </w:tblGrid>
      <w:tr w:rsidR="00FF484E" w:rsidRPr="009D64A1" w:rsidTr="00300CE0">
        <w:trPr>
          <w:trHeight w:val="317"/>
        </w:trPr>
        <w:tc>
          <w:tcPr>
            <w:tcW w:w="4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налога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2020 год (факт)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2021 год (оценка)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Прогноз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2022 год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2023 год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2024 год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FF484E" w:rsidRPr="009D64A1" w:rsidTr="00300CE0">
        <w:trPr>
          <w:trHeight w:val="51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</w:tr>
      <w:tr w:rsidR="00FF484E" w:rsidRPr="009D64A1" w:rsidTr="00300CE0">
        <w:trPr>
          <w:trHeight w:val="66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</w:tr>
    </w:tbl>
    <w:p w:rsidR="00FF484E" w:rsidRDefault="00FF484E" w:rsidP="00350DFD">
      <w:pPr>
        <w:ind w:firstLine="709"/>
        <w:jc w:val="both"/>
        <w:rPr>
          <w:sz w:val="28"/>
          <w:szCs w:val="28"/>
        </w:rPr>
      </w:pPr>
      <w:bookmarkStart w:id="0" w:name="_GoBack"/>
      <w:bookmarkEnd w:id="0"/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По итогам проведения оценки эффективности налоговых льгот определено, что все социальные и стимулирующие налоговые расходы являются приемлемыми, принято решение сохранить их на 2022 год и плановый период 2023-2024 годов. По техническим налоговым расходам льготу по освобождению от уплаты налога государственных бюджетных учреждений, созданных Смоленской областью, в целях распоряжения объектами государственной собственности Смоленской области предложено отменить из-за отсутствия плательщиков.</w:t>
      </w:r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результатов ежегодной оценки налоговых расходов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1253DD" w:rsidRDefault="00FF484E" w:rsidP="00FF484E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C587A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 xml:space="preserve">Основными направлениями бюджетной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на среднесрочный период являются: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концентрация расходов на первоочередных и приоритетных направлениях, в том числе на достижении целей и результатов региональных проектов, направленных на реализацию национальных проектов;</w:t>
      </w:r>
    </w:p>
    <w:p w:rsidR="00FF484E" w:rsidRPr="009D64A1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64A1">
        <w:rPr>
          <w:rFonts w:ascii="Times New Roman" w:hAnsi="Times New Roman" w:cs="Times New Roman"/>
          <w:sz w:val="28"/>
          <w:szCs w:val="28"/>
        </w:rPr>
        <w:t xml:space="preserve">- обеспечение выплаты заработной платы работникам организаций бюджетной сферы не ниже минимального </w:t>
      </w:r>
      <w:proofErr w:type="gramStart"/>
      <w:r w:rsidRPr="009D64A1">
        <w:rPr>
          <w:rFonts w:ascii="Times New Roman" w:hAnsi="Times New Roman" w:cs="Times New Roman"/>
          <w:sz w:val="28"/>
          <w:szCs w:val="28"/>
        </w:rPr>
        <w:t xml:space="preserve">размера </w:t>
      </w:r>
      <w:r w:rsidRPr="009D64A1">
        <w:rPr>
          <w:rFonts w:ascii="Times New Roman" w:hAnsi="Times New Roman" w:cs="Times New Roman"/>
          <w:sz w:val="28"/>
          <w:szCs w:val="28"/>
        </w:rPr>
        <w:lastRenderedPageBreak/>
        <w:t>оплаты труда</w:t>
      </w:r>
      <w:proofErr w:type="gramEnd"/>
      <w:r w:rsidRPr="009D64A1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повышение реалистичности и минимизация рисков несбалансированности бюджета;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недопущение принятия новых расходных обязательств, не обеспеченных источниками финансирования;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 xml:space="preserve">- проведение долговой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с учетом реализации мероприятий, обеспечивающих выполнение условий соглашения, заключенного с Департаментом бюджета и финансов Смоленской области, по реструктуризации задолженности по бюджетному кредиту, предоставленному бюджету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области;</w:t>
      </w:r>
      <w:proofErr w:type="gramEnd"/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91AB1">
        <w:rPr>
          <w:rFonts w:ascii="Times New Roman" w:hAnsi="Times New Roman"/>
          <w:sz w:val="28"/>
          <w:szCs w:val="28"/>
        </w:rPr>
        <w:t>- поддержка инвестиционной активности субъектов предпринимательской деятельности;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>- повышение эффективности функционирования контрактной системы в части совершенствования системы организации закупок товаров, работ, услуг для обеспечения муниципальных нужд;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- совершенствование механизмов </w:t>
      </w:r>
      <w:proofErr w:type="gramStart"/>
      <w:r w:rsidRPr="00300CE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соблюдением требований законодательства в сфере закупок и исполнением условий контрактов, соотнесение фактических расходов и нормативных затрат, то есть осуществление норм</w:t>
      </w:r>
      <w:r w:rsidR="00300CE0" w:rsidRPr="00300CE0">
        <w:rPr>
          <w:rFonts w:ascii="Times New Roman" w:hAnsi="Times New Roman"/>
          <w:sz w:val="28"/>
          <w:szCs w:val="28"/>
        </w:rPr>
        <w:t xml:space="preserve"> </w:t>
      </w:r>
      <w:r w:rsidRPr="00300CE0">
        <w:rPr>
          <w:rFonts w:ascii="Times New Roman" w:hAnsi="Times New Roman"/>
          <w:sz w:val="28"/>
          <w:szCs w:val="28"/>
        </w:rPr>
        <w:t>контроля;</w:t>
      </w:r>
    </w:p>
    <w:p w:rsidR="00FF484E" w:rsidRPr="009D64A1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>- обеспечение прозрачности (открытости) и публичности процесса управления общественными финансами, гарантирующих обществу право на доступ к открытым государственным данным, в том числе в рамках размещения финансовой и иной информации о бюджете и бюджетном процессе на едином портале бюджетной системы Российской Федерации, а также на официальном сайте Администрации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области, размещение основных положений решениями  о бюджете в формате</w:t>
      </w:r>
      <w:proofErr w:type="gramEnd"/>
      <w:r w:rsidRPr="009D64A1">
        <w:rPr>
          <w:rFonts w:ascii="Times New Roman" w:hAnsi="Times New Roman"/>
          <w:sz w:val="28"/>
          <w:szCs w:val="28"/>
        </w:rPr>
        <w:t xml:space="preserve"> «Бюджет для граждан» в социальных сетях.</w:t>
      </w:r>
    </w:p>
    <w:p w:rsidR="00FF484E" w:rsidRPr="009D64A1" w:rsidRDefault="00FF484E" w:rsidP="00FF484E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В сфере межбюджетных отношений: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осуществление </w:t>
      </w:r>
      <w:proofErr w:type="gramStart"/>
      <w:r>
        <w:rPr>
          <w:rFonts w:ascii="Times New Roman" w:hAnsi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AF3587" w:rsidRDefault="00AF3587" w:rsidP="00300CE0">
      <w:pPr>
        <w:jc w:val="center"/>
        <w:rPr>
          <w:rFonts w:ascii="Times New Roman" w:hAnsi="Times New Roman"/>
          <w:b/>
          <w:sz w:val="28"/>
          <w:szCs w:val="28"/>
        </w:rPr>
      </w:pPr>
    </w:p>
    <w:p w:rsidR="00FF484E" w:rsidRPr="00300CE0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300CE0">
        <w:rPr>
          <w:rFonts w:ascii="Times New Roman" w:hAnsi="Times New Roman"/>
          <w:b/>
          <w:sz w:val="28"/>
          <w:szCs w:val="28"/>
        </w:rPr>
        <w:lastRenderedPageBreak/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AF3587" w:rsidP="00300CE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7C75952E" wp14:editId="45E8F37C">
            <wp:simplePos x="0" y="0"/>
            <wp:positionH relativeFrom="column">
              <wp:posOffset>5611919</wp:posOffset>
            </wp:positionH>
            <wp:positionV relativeFrom="paragraph">
              <wp:posOffset>649605</wp:posOffset>
            </wp:positionV>
            <wp:extent cx="4563533" cy="2438400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33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84E"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="00FF484E"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="00FF484E"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управлении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3D4853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83284F" w:rsidRPr="00BD791F" w:rsidRDefault="0083284F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D118CB" w:rsidRDefault="00D118CB" w:rsidP="001C4ED6"/>
    <w:p w:rsidR="00D118CB" w:rsidRDefault="00D118CB" w:rsidP="001C4ED6"/>
    <w:p w:rsidR="0005461C" w:rsidRDefault="0005461C" w:rsidP="001C4ED6"/>
    <w:p w:rsidR="0005461C" w:rsidRDefault="0005461C" w:rsidP="001C4ED6"/>
    <w:p w:rsidR="0005461C" w:rsidRDefault="0005461C" w:rsidP="001C4ED6"/>
    <w:p w:rsidR="0005461C" w:rsidRDefault="0005461C" w:rsidP="001C4ED6"/>
    <w:p w:rsidR="0005461C" w:rsidRDefault="0005461C" w:rsidP="001C4ED6"/>
    <w:p w:rsidR="0005461C" w:rsidRDefault="0005461C" w:rsidP="001C4ED6"/>
    <w:p w:rsidR="002B1AA2" w:rsidRDefault="002B1AA2" w:rsidP="001C4ED6"/>
    <w:p w:rsidR="00D118CB" w:rsidRDefault="00350DFD" w:rsidP="001C4ED6">
      <w:r>
        <w:rPr>
          <w:noProof/>
          <w:lang w:eastAsia="ru-RU"/>
        </w:rPr>
        <w:lastRenderedPageBreak/>
        <w:pict>
          <v:shape id="_x0000_s1789" type="#_x0000_t176" style="position:absolute;margin-left:22.55pt;margin-top:5.5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6E1179" w:rsidRPr="00CC3BFD" w:rsidRDefault="006E117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6E1179" w:rsidRPr="00CC3BFD" w:rsidRDefault="006E117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старонормандского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Починковского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района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 : здравоохранение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образование, культура, физическая культура и спорт , жилищно-коммунальное хозяйство ,социальные 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должны быть уверены в том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что передаваемые ими в распоряжение государства средства используются прозрачно и эффективно , приносят конкретные результаты как для общества в целом , так и для каждого конкретного человека.</w:t>
      </w:r>
    </w:p>
    <w:p w:rsidR="00265B8A" w:rsidRDefault="00265B8A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E4DFD" w:rsidRDefault="00AE4DFD" w:rsidP="001C4ED6"/>
    <w:p w:rsidR="0083284F" w:rsidRDefault="00350DFD" w:rsidP="001C4ED6">
      <w:r>
        <w:rPr>
          <w:noProof/>
          <w:lang w:eastAsia="ru-RU"/>
        </w:rPr>
        <w:lastRenderedPageBreak/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6E1179" w:rsidRPr="0007780A" w:rsidRDefault="006E1179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6E1179" w:rsidRPr="0007780A" w:rsidRDefault="006E1179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6E1179" w:rsidRPr="00CC3BFD" w:rsidRDefault="006E117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8947A0" w:rsidRDefault="008947A0" w:rsidP="001C4ED6"/>
    <w:p w:rsidR="00975E75" w:rsidRDefault="00350DFD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6E1179" w:rsidRPr="00D961AF" w:rsidRDefault="006E117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6E1179" w:rsidRDefault="006E117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6E1179" w:rsidRPr="00D961AF" w:rsidRDefault="006E117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6E1179" w:rsidRPr="00D961AF" w:rsidRDefault="006E117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6E1179" w:rsidRDefault="006E117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6E1179" w:rsidRPr="0007780A" w:rsidRDefault="006E117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6E1179" w:rsidRPr="0007780A" w:rsidRDefault="006E117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безвозвратной основе денежные</w:t>
                  </w:r>
                </w:p>
                <w:p w:rsidR="006E1179" w:rsidRPr="0007780A" w:rsidRDefault="006E117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6E1179" w:rsidRDefault="006E1179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350D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6E1179" w:rsidRPr="00C33E1D" w:rsidRDefault="006E117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обязательств</w:t>
                  </w:r>
                </w:p>
                <w:p w:rsidR="006E1179" w:rsidRDefault="006E117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6E1179" w:rsidRDefault="006E1179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6E1179" w:rsidRPr="00D961AF" w:rsidRDefault="006E117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6E1179" w:rsidRDefault="006E1179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350D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350D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6E1179" w:rsidRPr="00C33E1D" w:rsidRDefault="006E117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6E1179" w:rsidRDefault="006E1179" w:rsidP="00D961AF"/>
              </w:txbxContent>
            </v:textbox>
          </v:shape>
        </w:pict>
      </w:r>
    </w:p>
    <w:p w:rsidR="0007780A" w:rsidRDefault="00350D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6E1179" w:rsidRPr="00D961AF" w:rsidRDefault="006E117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6E1179" w:rsidRDefault="006E1179" w:rsidP="00D961AF"/>
              </w:txbxContent>
            </v:textbox>
          </v:shape>
        </w:pict>
      </w:r>
    </w:p>
    <w:p w:rsidR="0007780A" w:rsidRDefault="00350D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6E1179" w:rsidRDefault="006E117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6E1179" w:rsidRPr="00C33E1D" w:rsidRDefault="006E117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6E1179" w:rsidRDefault="006E117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350D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6E1179" w:rsidRPr="00D961AF" w:rsidRDefault="006E1179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350D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6E1179" w:rsidRPr="008B7BBC" w:rsidRDefault="006E117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6E1179" w:rsidRDefault="006E117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AF3587" w:rsidRPr="00D0177C" w:rsidRDefault="00AF3587" w:rsidP="00F60BF0">
      <w:pPr>
        <w:rPr>
          <w:color w:val="000000" w:themeColor="text1"/>
          <w:sz w:val="34"/>
          <w:szCs w:val="34"/>
        </w:rPr>
      </w:pPr>
    </w:p>
    <w:p w:rsidR="00D961AF" w:rsidRPr="00D961AF" w:rsidRDefault="00350DFD" w:rsidP="001F530E">
      <w:pPr>
        <w:spacing w:after="0" w:line="240" w:lineRule="auto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6E1179" w:rsidRPr="00300CE0" w:rsidRDefault="006E1179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6E1179" w:rsidRPr="009D3F44" w:rsidRDefault="006E1179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350DFD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6E1179" w:rsidRDefault="006E1179"/>
              </w:txbxContent>
            </v:textbox>
          </v:shape>
        </w:pict>
      </w:r>
      <w:r w:rsidR="00350DFD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350DFD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6E1179" w:rsidRPr="00421DBF" w:rsidRDefault="006E1179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Бюджетный процесс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</w:r>
                  <w:proofErr w:type="gramStart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контролю за</w:t>
                  </w:r>
                  <w:proofErr w:type="gramEnd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350DFD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6E1179" w:rsidRPr="000119B9" w:rsidRDefault="006E117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отчетности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350DFD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350DFD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350DFD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6E1179" w:rsidRPr="000119B9" w:rsidRDefault="006E117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350DFD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350DFD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6E1179" w:rsidRPr="000119B9" w:rsidRDefault="006E117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350DFD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350DFD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6E1179" w:rsidRPr="000119B9" w:rsidRDefault="006E117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350DFD" w:rsidP="004A3690">
      <w:pPr>
        <w:jc w:val="center"/>
      </w:pPr>
      <w:r>
        <w:rPr>
          <w:noProof/>
          <w:lang w:eastAsia="ru-RU"/>
        </w:rPr>
        <w:pict>
          <v:shape id="_x0000_s1514" type="#_x0000_t176" style="position:absolute;left:0;text-align:left;margin-left:-8.1pt;margin-top:-15.5pt;width:764.4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6E1179" w:rsidRPr="00EA14C4" w:rsidRDefault="006E1179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6E1179" w:rsidRPr="009D3F44" w:rsidRDefault="006E1179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D82D4D" w:rsidRDefault="00350DFD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>
              <w:txbxContent>
                <w:p w:rsidR="006E1179" w:rsidRPr="00CC53EE" w:rsidRDefault="006E1179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муниципального образования</w:t>
                  </w:r>
                </w:p>
                <w:p w:rsidR="006E1179" w:rsidRPr="003937D0" w:rsidRDefault="006E117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>
              <w:txbxContent>
                <w:p w:rsidR="006E1179" w:rsidRPr="00D91C84" w:rsidRDefault="006E117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администраторы (администраторы) доходов бюджета</w:t>
                  </w:r>
                </w:p>
                <w:p w:rsidR="006E1179" w:rsidRPr="003937D0" w:rsidRDefault="006E117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350DFD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>
              <w:txbxContent>
                <w:p w:rsidR="006E1179" w:rsidRDefault="006E1179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6E1179" w:rsidRDefault="006E1179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350DFD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6E1179" w:rsidRPr="00CC53EE" w:rsidRDefault="006E117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6E1179" w:rsidRPr="003937D0" w:rsidRDefault="006E117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6E1179" w:rsidRPr="00CC53EE" w:rsidRDefault="006E117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распорядители средств бюджета</w:t>
                  </w:r>
                </w:p>
                <w:p w:rsidR="006E1179" w:rsidRPr="003937D0" w:rsidRDefault="006E117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350DFD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>
              <w:txbxContent>
                <w:p w:rsidR="006E1179" w:rsidRPr="00D91C84" w:rsidRDefault="006E117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Главные администраторы (администраторы) источников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6E1179" w:rsidRPr="003937D0" w:rsidRDefault="006E117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A94365" w:rsidP="001C4ED6"/>
    <w:p w:rsidR="00A94365" w:rsidRDefault="00350DFD" w:rsidP="001C4ED6">
      <w:r>
        <w:rPr>
          <w:noProof/>
          <w:lang w:eastAsia="ru-RU"/>
        </w:rPr>
        <w:pict>
          <v:shape id="AutoShape 828" o:spid="_x0000_s1090" type="#_x0000_t176" style="position:absolute;margin-left:27.3pt;margin-top:-42.75pt;width:745.6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6E1179" w:rsidRPr="00EA14C4" w:rsidRDefault="006E1179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350DFD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6E1179" w:rsidRDefault="006E1179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составления бюджета;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составления бюджета;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бюджете.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6E1179" w:rsidRPr="00107819" w:rsidRDefault="006E1179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6E1179" w:rsidRPr="00911444" w:rsidRDefault="006E117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350DFD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>
              <w:txbxContent>
                <w:p w:rsidR="006E1179" w:rsidRPr="00107819" w:rsidRDefault="006E1179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исполнения бюджета;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6E1179" w:rsidRPr="00911444" w:rsidRDefault="006E1179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>
              <w:txbxContent>
                <w:p w:rsidR="006E1179" w:rsidRPr="00107819" w:rsidRDefault="006E1179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отчетности об исполнении бюджета;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исполнении бюджета;</w:t>
                  </w:r>
                </w:p>
                <w:p w:rsidR="006E1179" w:rsidRPr="00911444" w:rsidRDefault="006E117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отчетности об исполнении бюджета;</w:t>
                  </w:r>
                </w:p>
                <w:p w:rsidR="006E1179" w:rsidRPr="00911444" w:rsidRDefault="006E117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F54DD1" w:rsidRDefault="00F54DD1" w:rsidP="001C4ED6"/>
    <w:p w:rsidR="006A0B9B" w:rsidRDefault="006A0B9B" w:rsidP="001C4ED6"/>
    <w:p w:rsidR="00A94365" w:rsidRDefault="00350DFD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.9pt;width:724.15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6E1179" w:rsidRPr="00380F10" w:rsidRDefault="006E1179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6E1179" w:rsidRPr="009D3F44" w:rsidRDefault="006E1179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FF0059" w:rsidRDefault="00FF0059" w:rsidP="001C4ED6"/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821DC1" w:rsidRDefault="00350DFD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>
              <w:txbxContent>
                <w:p w:rsidR="006E1179" w:rsidRPr="003756FB" w:rsidRDefault="006E1179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350D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4.2pt;margin-top:-16.15pt;width:715.5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6E1179" w:rsidRPr="00EA14C4" w:rsidRDefault="006E1179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350D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8.15pt;width:766.8pt;height:117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6E1179" w:rsidRPr="00D74C91" w:rsidRDefault="006E1179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proofErr w:type="gramStart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Для обеспечения гласности бюджетного процесса в муниципальном образовании «</w:t>
                  </w:r>
                  <w:proofErr w:type="spellStart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район» Смоленской области, а так же в целях возможности участия жителей района в бюджетном процессе, Совет депутатов муниципального образования «</w:t>
                  </w:r>
                  <w:proofErr w:type="spellStart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район» Смоленской области дважды в год проводят публичные слушания: по проекту решения о бюджете муниципального образования «</w:t>
                  </w:r>
                  <w:proofErr w:type="spellStart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район» Смоленской области на очередной финансовый год и на плановый период, по проекту решения</w:t>
                  </w:r>
                  <w:proofErr w:type="gramEnd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об исполнении бюджета муниципального образования «</w:t>
                  </w:r>
                  <w:proofErr w:type="spellStart"/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 xml:space="preserve"> район» Смоленской области за 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3"/>
                      <w:sz w:val="28"/>
                      <w:szCs w:val="28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8"/>
                      <w:szCs w:val="28"/>
                    </w:rPr>
                    <w:t>1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3"/>
                      <w:sz w:val="28"/>
                      <w:szCs w:val="28"/>
                    </w:rPr>
                    <w:t xml:space="preserve"> 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год»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.</w:t>
                  </w:r>
                </w:p>
                <w:p w:rsidR="006E1179" w:rsidRPr="00827913" w:rsidRDefault="006E117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827913" w:rsidRDefault="006E117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7B60CC" w:rsidRDefault="006E1179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350D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700" type="#_x0000_t106" style="position:absolute;left:0;text-align:left;margin-left:188.2pt;margin-top:-73.85pt;width:218.25pt;height:390.4pt;rotation:-90;flip:x;z-index:252524032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6E1179" w:rsidRPr="00C33E1D" w:rsidRDefault="006E1179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 бюджете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8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декаб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ря 2021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  <w:r w:rsidR="00C91D34"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706A2547" wp14:editId="3325112D">
            <wp:simplePos x="0" y="0"/>
            <wp:positionH relativeFrom="column">
              <wp:posOffset>5713730</wp:posOffset>
            </wp:positionH>
            <wp:positionV relativeFrom="paragraph">
              <wp:posOffset>221615</wp:posOffset>
            </wp:positionV>
            <wp:extent cx="4141470" cy="1864360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pict>
          <v:roundrect id="_x0000_s1702" style="position:absolute;left:0;text-align:left;margin-left:-13.7pt;margin-top:17.45pt;width:211.5pt;height:30pt;z-index:252526080;mso-position-horizontal-relative:text;mso-position-vertical-relative:text" arcsize="10923f" fillcolor="#d6e3bc [1302]" strokecolor="#31849b [2408]" strokeweight="2.25pt">
            <v:shadow opacity=".5" offset="-6pt,-6pt"/>
            <v:textbox style="mso-next-textbox:#_x0000_s1702">
              <w:txbxContent>
                <w:p w:rsidR="006E1179" w:rsidRPr="00663509" w:rsidRDefault="006E117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Присутствовали 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53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6E1179" w:rsidRPr="00827913" w:rsidRDefault="006E117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2527DC" w:rsidRDefault="006E117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2527DC" w:rsidRDefault="006E117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350D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6E1179" w:rsidRPr="00C33E1D" w:rsidRDefault="006E1179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проекта решения Совета депутатов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«Об исполнении бюджета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год»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24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мая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2022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7F708B91" wp14:editId="1BA74439">
            <wp:simplePos x="0" y="0"/>
            <wp:positionH relativeFrom="column">
              <wp:posOffset>-259715</wp:posOffset>
            </wp:positionH>
            <wp:positionV relativeFrom="paragraph">
              <wp:posOffset>174575</wp:posOffset>
            </wp:positionV>
            <wp:extent cx="3652520" cy="2333090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23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350D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01" style="position:absolute;left:0;text-align:left;margin-left:315pt;margin-top:17.35pt;width:211.5pt;height:30pt;z-index:252525056" arcsize="10923f" fillcolor="#d6e3bc [1302]" strokecolor="#31849b [2408]" strokeweight="2.25pt">
            <v:shadow opacity=".5" offset="-6pt,-6pt"/>
            <v:textbox style="mso-next-textbox:#_x0000_s1701">
              <w:txbxContent>
                <w:p w:rsidR="006E1179" w:rsidRPr="00663509" w:rsidRDefault="006E117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Присутствовали 4</w:t>
                  </w:r>
                  <w:r w:rsidRPr="00A1680F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9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6E1179" w:rsidRPr="00827913" w:rsidRDefault="006E117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2527DC" w:rsidRDefault="006E117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2527DC" w:rsidRDefault="006E117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350D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6E1179" w:rsidRPr="00B40283" w:rsidRDefault="006E1179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6E1179" w:rsidRPr="009D3F44" w:rsidRDefault="006E1179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350DFD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350DFD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>
              <w:txbxContent>
                <w:p w:rsidR="006E1179" w:rsidRDefault="006E117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6E1179" w:rsidRPr="006F7604" w:rsidRDefault="006E117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исполнении;</w:t>
                  </w:r>
                </w:p>
                <w:p w:rsidR="006E1179" w:rsidRDefault="006E1179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6E1179" w:rsidRDefault="006E1179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Доступность иных сведений о бюджетах;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6E1179" w:rsidRPr="006F7604" w:rsidRDefault="006E1179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6E1179" w:rsidRDefault="006E1179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6E1179" w:rsidRPr="00B60E45" w:rsidRDefault="006E1179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Преемственность бюджетной классификации РФ, а так же  обеспечение сопоставимости показателей бюджета отчетного, текущего и                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6E1179" w:rsidRDefault="006E1179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350DFD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pict>
          <v:shape id="AutoShape 127" o:spid="_x0000_s1105" type="#_x0000_t176" style="position:absolute;left:0;text-align:left;margin-left:3.6pt;margin-top:-35.65pt;width:745.6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6E1179" w:rsidRPr="00821DC1" w:rsidRDefault="006E117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6E1179" w:rsidRPr="00821DC1" w:rsidRDefault="006E117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350DFD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6E1179" w:rsidRDefault="006E117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</w:rPr>
                    <w:t xml:space="preserve">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6E1179" w:rsidRPr="00B75B1F" w:rsidRDefault="006E117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8" style="position:absolute;left:0;text-align:left;margin-left:519.55pt;margin-top:19.3pt;width:221.25pt;height:32.25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6E1179" w:rsidRPr="00B75B1F" w:rsidRDefault="006E117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25EE28F9" wp14:editId="3CA69347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B31BE7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6352EAEF" wp14:editId="7F0BB919">
            <wp:simplePos x="0" y="0"/>
            <wp:positionH relativeFrom="column">
              <wp:posOffset>4074160</wp:posOffset>
            </wp:positionH>
            <wp:positionV relativeFrom="paragraph">
              <wp:posOffset>260350</wp:posOffset>
            </wp:positionV>
            <wp:extent cx="1724025" cy="100965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8497C"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2ACAAA59" wp14:editId="3BF5E4AF">
            <wp:simplePos x="0" y="0"/>
            <wp:positionH relativeFrom="column">
              <wp:posOffset>7236460</wp:posOffset>
            </wp:positionH>
            <wp:positionV relativeFrom="paragraph">
              <wp:posOffset>255270</wp:posOffset>
            </wp:positionV>
            <wp:extent cx="1600200" cy="1019175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350DFD" w:rsidP="001C4ED6">
      <w:r>
        <w:rPr>
          <w:noProof/>
          <w:lang w:eastAsia="ru-RU"/>
        </w:rPr>
        <w:pict>
          <v:roundrect id="_x0000_s1772" style="position:absolute;margin-left:529.45pt;margin-top:2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6E1179" w:rsidRDefault="006E117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6E1179" w:rsidRPr="00C33E1D" w:rsidRDefault="006E117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  </w:t>
                  </w: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ребенку «карманные деньги»</w:t>
                  </w:r>
                </w:p>
                <w:p w:rsidR="006E1179" w:rsidRPr="00827913" w:rsidRDefault="006E117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827913" w:rsidRDefault="006E117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2527DC" w:rsidRDefault="006E117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Default="006E117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6E1179" w:rsidRPr="002527DC" w:rsidRDefault="006E117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7B60CC" w:rsidRDefault="006E117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6E1179" w:rsidRPr="007B60CC" w:rsidRDefault="006E117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77.3pt;margin-top:2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6E1179" w:rsidRPr="00C33E1D" w:rsidRDefault="006E117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Предоставляются на безвозвратной основе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первоочередные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6E1179" w:rsidRPr="00827913" w:rsidRDefault="006E1179" w:rsidP="002B4439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расходы</w:t>
                  </w:r>
                </w:p>
                <w:p w:rsidR="006E1179" w:rsidRPr="00827913" w:rsidRDefault="006E117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2527DC" w:rsidRDefault="006E117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Default="006E117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6E1179" w:rsidRPr="002527DC" w:rsidRDefault="006E117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7B60CC" w:rsidRDefault="006E117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6E1179" w:rsidRPr="007B60CC" w:rsidRDefault="006E1179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4" type="#_x0000_t15" style="position:absolute;margin-left:9.55pt;margin-top:23.6pt;width:246pt;height:90.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6E1179" w:rsidRPr="002E6CA8" w:rsidRDefault="006E117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6E1179" w:rsidRPr="002E6CA8" w:rsidRDefault="006E1179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6E1179" w:rsidRDefault="006E1179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350DFD" w:rsidP="001C4ED6">
      <w:r>
        <w:rPr>
          <w:noProof/>
          <w:lang w:eastAsia="ru-RU"/>
        </w:rPr>
        <w:pict>
          <v:roundrect id="_x0000_s1773" style="position:absolute;margin-left:529.45pt;margin-top:9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6E1179" w:rsidRPr="00A118A5" w:rsidRDefault="006E1179" w:rsidP="00A118A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ребенку деньги и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посылаете в магазин купить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продукты по списку</w:t>
                  </w:r>
                </w:p>
                <w:p w:rsidR="006E1179" w:rsidRPr="002527DC" w:rsidRDefault="006E117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7B60CC" w:rsidRDefault="006E117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6E1179" w:rsidRPr="007B60CC" w:rsidRDefault="006E117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0" style="position:absolute;margin-left:281.05pt;margin-top:9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6E1179" w:rsidRPr="00C33E1D" w:rsidRDefault="006E117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Предоставляются на финансирование «переданных» полномочий другим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         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публично-правовым </w:t>
                  </w:r>
                </w:p>
                <w:p w:rsidR="006E1179" w:rsidRPr="00C33E1D" w:rsidRDefault="006E117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образованиям</w:t>
                  </w:r>
                </w:p>
                <w:p w:rsidR="006E1179" w:rsidRPr="00827913" w:rsidRDefault="006E117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2527DC" w:rsidRDefault="006E117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Default="006E117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6E1179" w:rsidRPr="002527DC" w:rsidRDefault="006E117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7B60CC" w:rsidRDefault="006E117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6E1179" w:rsidRPr="007B60CC" w:rsidRDefault="006E1179" w:rsidP="002B4439"/>
              </w:txbxContent>
            </v:textbox>
          </v:roundrect>
        </w:pict>
      </w:r>
    </w:p>
    <w:p w:rsidR="001C4ED6" w:rsidRDefault="00350DFD" w:rsidP="001C4ED6">
      <w:r>
        <w:rPr>
          <w:noProof/>
          <w:lang w:eastAsia="ru-RU"/>
        </w:rPr>
        <w:pict>
          <v:shape id="_x0000_s1765" type="#_x0000_t15" style="position:absolute;margin-left:3.6pt;margin-top:6.8pt;width:260.25pt;height:88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>
              <w:txbxContent>
                <w:p w:rsidR="006E1179" w:rsidRPr="00E55D26" w:rsidRDefault="006E117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6E1179" w:rsidRDefault="006E117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6E1179" w:rsidRPr="00D618D0" w:rsidRDefault="006E117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Default="006E1179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350DFD" w:rsidP="009D2021">
      <w:pPr>
        <w:tabs>
          <w:tab w:val="left" w:pos="2085"/>
        </w:tabs>
      </w:pPr>
      <w:r>
        <w:rPr>
          <w:noProof/>
          <w:lang w:eastAsia="ru-RU"/>
        </w:rPr>
        <w:pict>
          <v:roundrect id="_x0000_s1774" style="position:absolute;margin-left:524.2pt;margin-top:24.2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6E1179" w:rsidRPr="00C33E1D" w:rsidRDefault="006E1179" w:rsidP="00C33E1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ab/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Вы «добавляете» денег для того, чтобы Ваш ребенок купил себе новый телефон</w:t>
                  </w:r>
                </w:p>
                <w:p w:rsidR="006E1179" w:rsidRPr="00827913" w:rsidRDefault="006E1179" w:rsidP="002B4439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6"/>
                      <w:szCs w:val="26"/>
                    </w:rPr>
                  </w:pPr>
                </w:p>
                <w:p w:rsidR="006E1179" w:rsidRPr="002527DC" w:rsidRDefault="006E117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7B60CC" w:rsidRDefault="006E1179" w:rsidP="002B4439"/>
              </w:txbxContent>
            </v:textbox>
          </v:roundrect>
        </w:pict>
      </w:r>
      <w:r w:rsidR="009D2021">
        <w:tab/>
      </w:r>
    </w:p>
    <w:p w:rsidR="001C4ED6" w:rsidRDefault="00350DFD" w:rsidP="001C4ED6">
      <w:r>
        <w:rPr>
          <w:noProof/>
          <w:lang w:eastAsia="ru-RU"/>
        </w:rPr>
        <w:pict>
          <v:roundrect id="_x0000_s1771" style="position:absolute;margin-left:277.3pt;margin-top:2.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6E1179" w:rsidRPr="00C33E1D" w:rsidRDefault="006E117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Предоставляются на условиях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долевого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софинансирования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расходов других бюджетов</w:t>
                  </w:r>
                </w:p>
                <w:p w:rsidR="006E1179" w:rsidRPr="007B60CC" w:rsidRDefault="006E1179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6" type="#_x0000_t15" style="position:absolute;margin-left:.6pt;margin-top:22.05pt;width:263.2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6E1179" w:rsidRDefault="006E117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6E1179" w:rsidRPr="00827913" w:rsidRDefault="006E1179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6E1179" w:rsidRDefault="006E1179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F762A2" w:rsidRDefault="00F762A2" w:rsidP="001C4ED6"/>
    <w:p w:rsidR="00A118A5" w:rsidRDefault="00350DFD" w:rsidP="001C4ED6">
      <w:r>
        <w:rPr>
          <w:noProof/>
          <w:lang w:eastAsia="ru-RU"/>
        </w:rPr>
        <w:lastRenderedPageBreak/>
        <w:pict>
          <v:shape id="AutoShape 1349" o:spid="_x0000_s267350" type="#_x0000_t176" style="position:absolute;margin-left:5.55pt;margin-top:-.8pt;width:764.25pt;height:54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6E1179" w:rsidRPr="00AB2C8E" w:rsidRDefault="006E117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Межбюджетные трансферты на 2022 год и на плановый период </w:t>
                  </w:r>
                </w:p>
                <w:p w:rsidR="006E1179" w:rsidRPr="00EA14C4" w:rsidRDefault="006E117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2023 и 2024 годов</w:t>
                  </w:r>
                </w:p>
                <w:p w:rsidR="006E1179" w:rsidRPr="00BF774C" w:rsidRDefault="006E1179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1C4ED6"/>
    <w:p w:rsidR="00A118A5" w:rsidRPr="003B1130" w:rsidRDefault="0050750A" w:rsidP="003B1130">
      <w:pPr>
        <w:tabs>
          <w:tab w:val="left" w:pos="14747"/>
        </w:tabs>
        <w:jc w:val="center"/>
        <w:rPr>
          <w:rFonts w:ascii="Times New Roman" w:hAnsi="Times New Roman"/>
          <w:b/>
          <w:color w:val="112F51"/>
          <w:spacing w:val="2"/>
          <w:sz w:val="50"/>
          <w:szCs w:val="50"/>
        </w:rPr>
      </w:pPr>
      <w:r w:rsidRPr="00AB2C8E">
        <w:rPr>
          <w:rFonts w:ascii="Times New Roman" w:hAnsi="Times New Roman"/>
          <w:b/>
          <w:noProof/>
          <w:color w:val="112F51"/>
          <w:spacing w:val="2"/>
          <w:sz w:val="40"/>
          <w:szCs w:val="40"/>
          <w:highlight w:val="yellow"/>
          <w:lang w:eastAsia="ru-RU"/>
        </w:rPr>
        <w:drawing>
          <wp:anchor distT="0" distB="0" distL="114300" distR="114300" simplePos="0" relativeHeight="253054464" behindDoc="1" locked="0" layoutInCell="1" allowOverlap="1" wp14:anchorId="2A51FEC7" wp14:editId="26A7E9F7">
            <wp:simplePos x="0" y="0"/>
            <wp:positionH relativeFrom="column">
              <wp:posOffset>9682268</wp:posOffset>
            </wp:positionH>
            <wp:positionV relativeFrom="paragraph">
              <wp:posOffset>264583</wp:posOffset>
            </wp:positionV>
            <wp:extent cx="171613" cy="196850"/>
            <wp:effectExtent l="0" t="0" r="0" b="0"/>
            <wp:wrapNone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13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1589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749"/>
        <w:gridCol w:w="1542"/>
        <w:gridCol w:w="1541"/>
        <w:gridCol w:w="1636"/>
        <w:gridCol w:w="1536"/>
        <w:gridCol w:w="1535"/>
        <w:gridCol w:w="1625"/>
        <w:gridCol w:w="1536"/>
        <w:gridCol w:w="1555"/>
      </w:tblGrid>
      <w:tr w:rsidR="008B6281" w:rsidRPr="00622123" w:rsidTr="00EA658A">
        <w:trPr>
          <w:trHeight w:val="915"/>
        </w:trPr>
        <w:tc>
          <w:tcPr>
            <w:tcW w:w="636" w:type="dxa"/>
            <w:shd w:val="clear" w:color="auto" w:fill="FDE9D9" w:themeFill="accent6" w:themeFillTint="33"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2017 год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535" w:type="dxa"/>
            <w:shd w:val="clear" w:color="auto" w:fill="FDE9D9" w:themeFill="accent6" w:themeFillTint="33"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1A782C" w:rsidRPr="00622123" w:rsidRDefault="001A782C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2022 год</w:t>
            </w:r>
          </w:p>
        </w:tc>
        <w:tc>
          <w:tcPr>
            <w:tcW w:w="1536" w:type="dxa"/>
            <w:shd w:val="clear" w:color="auto" w:fill="FDE9D9" w:themeFill="accent6" w:themeFillTint="33"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1A782C" w:rsidRPr="00622123" w:rsidRDefault="001A782C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555" w:type="dxa"/>
            <w:shd w:val="clear" w:color="auto" w:fill="FDE9D9" w:themeFill="accent6" w:themeFillTint="33"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1A782C" w:rsidRPr="00622123" w:rsidRDefault="001A782C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</w:tr>
      <w:tr w:rsidR="004327DA" w:rsidRPr="00622123" w:rsidTr="00EA658A">
        <w:trPr>
          <w:trHeight w:val="915"/>
        </w:trPr>
        <w:tc>
          <w:tcPr>
            <w:tcW w:w="636" w:type="dxa"/>
            <w:shd w:val="clear" w:color="auto" w:fill="83C7B0"/>
            <w:vAlign w:val="bottom"/>
          </w:tcPr>
          <w:p w:rsidR="004327DA" w:rsidRPr="00622123" w:rsidRDefault="004327DA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49" w:type="dxa"/>
            <w:shd w:val="clear" w:color="auto" w:fill="83C7B0"/>
            <w:noWrap/>
            <w:vAlign w:val="bottom"/>
          </w:tcPr>
          <w:p w:rsidR="004327DA" w:rsidRPr="00622123" w:rsidRDefault="004327DA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63 392 000,00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97 783000,00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156 241 400,00</w:t>
            </w:r>
          </w:p>
        </w:tc>
        <w:tc>
          <w:tcPr>
            <w:tcW w:w="1535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141 603 000,0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622123" w:rsidRDefault="00626D98" w:rsidP="0022752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 w:rsidR="0022752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22752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271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1</w:t>
            </w:r>
            <w:r w:rsidR="004327DA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99 102 000,0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94 085 000,0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 </w:t>
            </w:r>
            <w:r w:rsidRPr="00622123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hideMark/>
          </w:tcPr>
          <w:p w:rsidR="004327DA" w:rsidRPr="00622123" w:rsidRDefault="004327DA" w:rsidP="00235EF5">
            <w:pPr>
              <w:spacing w:after="0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Дотации на выравнивание бюджетной обеспеченности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59 221 000,00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81 826 000,00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128 207 000,00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120 128 000,0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117 825 000,0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99 102 000,0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94 085 000,0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</w:tcPr>
          <w:p w:rsidR="004327DA" w:rsidRPr="00622123" w:rsidRDefault="004327DA" w:rsidP="00235EF5">
            <w:pPr>
              <w:spacing w:after="0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4 171 000,00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15 957 000,00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28 034 000,00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21 475 000,0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6F0414" w:rsidP="006F041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42</w:t>
            </w:r>
            <w:r w:rsidR="00626D98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446</w:t>
            </w:r>
            <w:r w:rsidR="00626D98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1</w:t>
            </w:r>
            <w:r w:rsidR="004327DA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EA658A">
        <w:trPr>
          <w:trHeight w:val="375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4327DA" w:rsidRPr="00B96F73" w:rsidRDefault="004327DA" w:rsidP="00B96F7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 w:rsid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238 194 920,00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244 217 980,00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262 453 720,00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293 404 592,44</w:t>
            </w:r>
          </w:p>
        </w:tc>
        <w:tc>
          <w:tcPr>
            <w:tcW w:w="1535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308 524 800,0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622123" w:rsidRDefault="007F04BB" w:rsidP="007F04B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329</w:t>
            </w:r>
            <w:r w:rsidR="00C97AEC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159</w:t>
            </w:r>
            <w:r w:rsidR="00C97AEC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579</w:t>
            </w:r>
            <w:r w:rsidR="00C97AEC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C97AEC" w:rsidP="007F04B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="007F04BB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F04BB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656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F04BB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900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83C7B0"/>
            <w:vAlign w:val="bottom"/>
          </w:tcPr>
          <w:p w:rsidR="004327DA" w:rsidRPr="00622123" w:rsidRDefault="00C63DA9" w:rsidP="007F04B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="007F04BB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 w:rsidR="00C97AEC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F04BB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039</w:t>
            </w:r>
            <w:r w:rsidR="00C97AEC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F04BB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100</w:t>
            </w:r>
            <w:r w:rsidR="00C97AEC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25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622123" w:rsidTr="00EA658A">
        <w:trPr>
          <w:trHeight w:val="7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D6109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Субвенция на осуществление полномочий органов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государственной власти </w:t>
            </w:r>
            <w:r w:rsidRPr="00A0035C">
              <w:rPr>
                <w:rFonts w:ascii="Times New Roman" w:hAnsi="Times New Roman"/>
                <w:color w:val="000000"/>
              </w:rPr>
              <w:br/>
              <w:t>Смоленской области по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расчету и предоставлению </w:t>
            </w:r>
            <w:r w:rsidRPr="00A0035C">
              <w:rPr>
                <w:rFonts w:ascii="Times New Roman" w:hAnsi="Times New Roman"/>
                <w:color w:val="000000"/>
              </w:rPr>
              <w:br/>
              <w:t>дотации поселениям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2 515 900,00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2 653 900,00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2 734 500,00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2 766 000,00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35742" w:rsidRPr="00622123" w:rsidRDefault="00335742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1A782C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2 922 900,0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3 043 400,0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2 911 900,0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2 633 700,0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214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2.2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созданию и организации деятельности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комиссий по делам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391 300,00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395 400,00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411 100,00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425 800,0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F4AEB" w:rsidP="004F4AE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429</w:t>
            </w:r>
            <w:r w:rsidR="002F4549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950</w:t>
            </w:r>
            <w:r w:rsidR="002F4549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 w:rsidR="00D70F27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36" w:type="dxa"/>
            <w:vAlign w:val="bottom"/>
          </w:tcPr>
          <w:p w:rsidR="004327DA" w:rsidRPr="00622123" w:rsidRDefault="002F4549" w:rsidP="004F4AE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</w:t>
            </w:r>
            <w:r w:rsidR="00D70F27">
              <w:rPr>
                <w:rFonts w:ascii="Times New Roman" w:hAnsi="Times New Roman"/>
                <w:sz w:val="21"/>
                <w:szCs w:val="21"/>
              </w:rPr>
              <w:t>4</w:t>
            </w:r>
            <w:r w:rsidR="004F4AEB">
              <w:rPr>
                <w:rFonts w:ascii="Times New Roman" w:hAnsi="Times New Roman"/>
                <w:sz w:val="21"/>
                <w:szCs w:val="21"/>
              </w:rPr>
              <w:t>6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 </w:t>
            </w:r>
            <w:r w:rsidR="004F4AEB">
              <w:rPr>
                <w:rFonts w:ascii="Times New Roman" w:hAnsi="Times New Roman"/>
                <w:sz w:val="21"/>
                <w:szCs w:val="21"/>
              </w:rPr>
              <w:t>5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4327DA" w:rsidRPr="00622123" w:rsidRDefault="002F4549" w:rsidP="004F4AE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</w:t>
            </w:r>
            <w:r w:rsidR="00D70F27">
              <w:rPr>
                <w:rFonts w:ascii="Times New Roman" w:hAnsi="Times New Roman"/>
                <w:color w:val="000000"/>
                <w:sz w:val="21"/>
                <w:szCs w:val="21"/>
              </w:rPr>
              <w:t>6</w:t>
            </w:r>
            <w:r w:rsidR="004F4AEB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4F4AEB">
              <w:rPr>
                <w:rFonts w:ascii="Times New Roman" w:hAnsi="Times New Roman"/>
                <w:color w:val="000000"/>
                <w:sz w:val="21"/>
                <w:szCs w:val="21"/>
              </w:rPr>
              <w:t>7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1264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реализацию государственных полномочий Смоленской области по вопросам организации и деятельности административных комиссий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391 400,00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395 700,00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411 500,00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426 300,0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430 400,0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447 000,0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464 100,0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95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выполнение федеральных полномочий по государственной регистрации актов гражданского состояния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1 447 440,00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1 481 100,00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1 478 900,00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1 401 350,00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1 368 100,0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FA0D46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1 3</w:t>
            </w:r>
            <w:r w:rsidR="00BD5DC8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81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BD5DC8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78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1 304 300,0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1 317 300,0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133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по составлению (изменению, дополнению) списков кандидатов в присяжные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заседатели федеральных судов общей юрисдикции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3 600,00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BD5DC8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20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1 800,0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1 700,0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71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обеспечение детей-сирот, </w:t>
            </w:r>
            <w:r w:rsidRPr="00A0035C">
              <w:rPr>
                <w:rFonts w:ascii="Times New Roman" w:hAnsi="Times New Roman"/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D61091" w:rsidRPr="00622123" w:rsidRDefault="00D61091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5 379 480,00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9 862 380,00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8 069 220,00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8 069 220,00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13 448 700,0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BD5DC8" w:rsidP="0029586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 w:rsidR="0029586C">
              <w:rPr>
                <w:rFonts w:ascii="Times New Roman" w:hAnsi="Times New Roman"/>
                <w:color w:val="000000"/>
                <w:sz w:val="21"/>
                <w:szCs w:val="21"/>
              </w:rPr>
              <w:t> 285 149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 w:rsidR="0029586C">
              <w:rPr>
                <w:rFonts w:ascii="Times New Roman" w:hAnsi="Times New Roman"/>
                <w:color w:val="000000"/>
                <w:sz w:val="21"/>
                <w:szCs w:val="21"/>
              </w:rPr>
              <w:t>93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7 350 000,0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D02AC4" w:rsidRPr="00622123" w:rsidRDefault="00D02AC4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7 350 000,0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30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2.7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 начального</w:t>
            </w:r>
            <w:r w:rsidRPr="00A0035C">
              <w:rPr>
                <w:rFonts w:ascii="Times New Roman" w:hAnsi="Times New Roman"/>
                <w:color w:val="000000"/>
              </w:rPr>
              <w:br/>
              <w:t>общего, основного общего, среднего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общего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171 616 100,00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173 696 300,00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191 377 200,00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215 224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800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226 013 300,0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841A32" w:rsidP="007D4A7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7D4A7F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="007D4A7F" w:rsidRPr="007D4A7F">
              <w:rPr>
                <w:rFonts w:ascii="Times New Roman" w:hAnsi="Times New Roman"/>
                <w:color w:val="000000"/>
                <w:sz w:val="21"/>
                <w:szCs w:val="21"/>
              </w:rPr>
              <w:t>34</w:t>
            </w:r>
            <w:r w:rsidRPr="007D4A7F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7D4A7F" w:rsidRPr="007D4A7F">
              <w:rPr>
                <w:rFonts w:ascii="Times New Roman" w:hAnsi="Times New Roman"/>
                <w:color w:val="000000"/>
                <w:sz w:val="21"/>
                <w:szCs w:val="21"/>
              </w:rPr>
              <w:t>821</w:t>
            </w:r>
            <w:r w:rsidRPr="007D4A7F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 w:rsidR="007D4A7F">
              <w:rPr>
                <w:rFonts w:ascii="Times New Roman" w:hAnsi="Times New Roman"/>
                <w:color w:val="000000"/>
                <w:sz w:val="21"/>
                <w:szCs w:val="21"/>
              </w:rPr>
              <w:t>400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841A32" w:rsidP="007D4A7F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</w:t>
            </w:r>
            <w:r w:rsidR="007D4A7F">
              <w:rPr>
                <w:rFonts w:ascii="Times New Roman" w:hAnsi="Times New Roman"/>
                <w:sz w:val="21"/>
                <w:szCs w:val="21"/>
              </w:rPr>
              <w:t>41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 </w:t>
            </w:r>
            <w:r w:rsidR="007D4A7F">
              <w:rPr>
                <w:rFonts w:ascii="Times New Roman" w:hAnsi="Times New Roman"/>
                <w:sz w:val="21"/>
                <w:szCs w:val="21"/>
              </w:rPr>
              <w:t>69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8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 </w:t>
            </w:r>
            <w:r w:rsidR="007D4A7F">
              <w:rPr>
                <w:rFonts w:ascii="Times New Roman" w:hAnsi="Times New Roman"/>
                <w:sz w:val="21"/>
                <w:szCs w:val="21"/>
              </w:rPr>
              <w:t>800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D02AC4" w:rsidRPr="00622123" w:rsidRDefault="00D02AC4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841A32" w:rsidP="007D4A7F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</w:t>
            </w:r>
            <w:r w:rsidR="007D4A7F">
              <w:rPr>
                <w:rFonts w:ascii="Times New Roman" w:hAnsi="Times New Roman"/>
                <w:sz w:val="21"/>
                <w:szCs w:val="21"/>
              </w:rPr>
              <w:t>5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5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 </w:t>
            </w:r>
            <w:r w:rsidR="007D4A7F">
              <w:rPr>
                <w:rFonts w:ascii="Times New Roman" w:hAnsi="Times New Roman"/>
                <w:sz w:val="21"/>
                <w:szCs w:val="21"/>
              </w:rPr>
              <w:t>001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 </w:t>
            </w:r>
            <w:r w:rsidR="007D4A7F">
              <w:rPr>
                <w:rFonts w:ascii="Times New Roman" w:hAnsi="Times New Roman"/>
                <w:sz w:val="21"/>
                <w:szCs w:val="21"/>
              </w:rPr>
              <w:t>900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61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дошкольного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25 735 600,00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28 154 100,00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31 557 700,00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39 576 000,00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38 839 400,0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D02AC4" w:rsidP="00BE2F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="00BE2FA2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BE2FA2">
              <w:rPr>
                <w:rFonts w:ascii="Times New Roman" w:hAnsi="Times New Roman"/>
                <w:color w:val="000000"/>
                <w:sz w:val="21"/>
                <w:szCs w:val="21"/>
              </w:rPr>
              <w:t>255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BE2FA2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40 020 200,0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42 200 100,0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1068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организации и осуществлению деятельности по опеке и попечительств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2 570 300,00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2 646 900,00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2 673 600,00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2 777 500,00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2 874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900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2 902 200,0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3 011 700,0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3 125 500,0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82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находящегося под опекой (попечительством)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6 455 700,00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5 886 100,00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6 140 700,00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5 411 400,00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5 411 400,0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CE09E1" w:rsidP="00CE09E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296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000,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4 896 000,0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4 896 000,0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84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переданного на воспитание в приемную семью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2 658 200,00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2 183 500,00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1 889 400,00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1 898 700,00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1 898 700,0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CE09E1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1 858 200</w:t>
            </w:r>
            <w:r w:rsidR="000918B0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2 203 200,0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2 203 200,0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41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вознаграждения, причитающегося приемным родителям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1 142 300,00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1 005 900,00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833 300,00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787 400,00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790 100,0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61065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567</w:t>
            </w:r>
            <w:r w:rsidR="000918B0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100,0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9A74D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697 100,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697 100,0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16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выплату вознаграждения за выполнение функций классного руководителя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2 070 000,00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1 699 100,00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2 087 300,00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2 053 000,00</w:t>
            </w:r>
          </w:p>
        </w:tc>
        <w:tc>
          <w:tcPr>
            <w:tcW w:w="1535" w:type="dxa"/>
            <w:vAlign w:val="bottom"/>
          </w:tcPr>
          <w:p w:rsidR="00235EF5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35EF5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35EF5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35EF5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2 087 600,0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11000C" w:rsidP="0061065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18 </w:t>
            </w:r>
            <w:r w:rsidR="00610655">
              <w:rPr>
                <w:rFonts w:ascii="Times New Roman" w:hAnsi="Times New Roman"/>
                <w:color w:val="000000"/>
                <w:sz w:val="21"/>
                <w:szCs w:val="21"/>
              </w:rPr>
              <w:t>4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32 900,0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27DA" w:rsidRPr="00622123" w:rsidRDefault="0011000C" w:rsidP="0061065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18 </w:t>
            </w:r>
            <w:r w:rsidR="00610655">
              <w:rPr>
                <w:rFonts w:ascii="Times New Roman" w:hAnsi="Times New Roman"/>
                <w:sz w:val="21"/>
                <w:szCs w:val="21"/>
              </w:rPr>
              <w:t>4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32 900,0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4327DA" w:rsidRPr="00622123" w:rsidRDefault="0011000C" w:rsidP="00235E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18 449 300,0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58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2.14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для осуществления мер социальной поддержки по предоставлению компенсации расходов на оплату жилых помещений, отопления и освещения педагогическим работникам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9 950 400,00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10 659 200,00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9 617 300,00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9 398 100,00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9 266 500,0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0918B0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9 032 700,0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A74D5" w:rsidRDefault="009A74D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9 032 700,0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0918B0" w:rsidRPr="00622123" w:rsidRDefault="000918B0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A74D5" w:rsidRDefault="009A74D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9 032 700,0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64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компенсацию части родительской платы за присмотр и уход за детьми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5 583 800,00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3 460 600,00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3 200 300,00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2 563 600,00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2 096 400,0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7D4A7F" w:rsidP="007D4A7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0918B0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</w:t>
            </w:r>
            <w:r w:rsidR="000918B0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2 551 400,0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2 551 400,0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55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компенсации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на проезд детей-сирот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315 700,00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  <w:tr w:rsidR="004327DA" w:rsidRPr="00622123" w:rsidTr="00EA658A">
        <w:trPr>
          <w:trHeight w:val="559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обеспечению отдыха и оздоровления детей, находящихся в каникулярное время (летнее) в лагерях дневного пребывания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651 322,44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651 400,0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651 400,0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651 400,0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EA658A">
        <w:trPr>
          <w:trHeight w:val="411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4327DA" w:rsidRPr="00B96F73" w:rsidRDefault="004327DA" w:rsidP="00B96F7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  <w:r w:rsid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0035C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29 141 800,00</w:t>
            </w:r>
          </w:p>
        </w:tc>
        <w:tc>
          <w:tcPr>
            <w:tcW w:w="1535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14 742 635,91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622123" w:rsidRDefault="00947929" w:rsidP="009479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45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014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684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81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0B785B" w:rsidP="000B785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51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185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302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</w:t>
            </w:r>
          </w:p>
        </w:tc>
        <w:tc>
          <w:tcPr>
            <w:tcW w:w="1555" w:type="dxa"/>
            <w:shd w:val="clear" w:color="auto" w:fill="83C7B0"/>
            <w:vAlign w:val="bottom"/>
          </w:tcPr>
          <w:p w:rsidR="004327DA" w:rsidRPr="00622123" w:rsidRDefault="00DD5066" w:rsidP="00DD506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28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32 768,56</w:t>
            </w:r>
          </w:p>
        </w:tc>
      </w:tr>
      <w:tr w:rsidR="004327DA" w:rsidRPr="00622123" w:rsidTr="00EA658A">
        <w:trPr>
          <w:trHeight w:val="252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622123" w:rsidTr="00EA658A">
        <w:trPr>
          <w:trHeight w:val="82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Субсидия на выравнивание уровня поселения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Субсидии на предоставление молодым семьям социальных выплат на приобретение жилого помещения или создание объекта </w:t>
            </w:r>
            <w:r w:rsidRPr="00A0035C">
              <w:rPr>
                <w:rFonts w:ascii="Times New Roman" w:hAnsi="Times New Roman"/>
                <w:color w:val="000000"/>
              </w:rPr>
              <w:lastRenderedPageBreak/>
              <w:t>индивидуального жилищного строительства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401 800,00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607 522,32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704FD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443 667,11</w:t>
            </w:r>
          </w:p>
        </w:tc>
        <w:tc>
          <w:tcPr>
            <w:tcW w:w="1536" w:type="dxa"/>
            <w:vAlign w:val="bottom"/>
          </w:tcPr>
          <w:p w:rsidR="00927C18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704FD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450 496,4</w:t>
            </w:r>
            <w:r w:rsidR="009A74D5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927C18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704FD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467 063,08</w:t>
            </w:r>
          </w:p>
        </w:tc>
      </w:tr>
      <w:tr w:rsidR="004327DA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3.3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Субсидии, связанные с разработкой генеральных планов, правил землепользования и застройки сельских поселений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780 000,00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  <w:tr w:rsidR="004327DA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проектирование, строительство, реконструкцию, капитальный ремонт и ремонт автомобильных дорог общего пользования местного значения с твердым покрытием до сельских населенных пунктов, не имеющих круглогодичной связи с сетью автомобильных дорог общего пользования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19 800 000,00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622123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14 985 000,00</w:t>
            </w:r>
          </w:p>
        </w:tc>
        <w:tc>
          <w:tcPr>
            <w:tcW w:w="1536" w:type="dxa"/>
            <w:vAlign w:val="bottom"/>
          </w:tcPr>
          <w:p w:rsidR="004327DA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622123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4327DA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622123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осуществление капитального ремонта гидротехнических сооружений, находящихся в муниципальной собственности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7 700 400,00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2 025 981,59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  <w:tr w:rsidR="004327DA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государственную поддержку отрасли культуры</w:t>
            </w:r>
            <w:r w:rsidR="001525F9">
              <w:rPr>
                <w:rFonts w:ascii="Times New Roman" w:hAnsi="Times New Roman"/>
                <w:color w:val="000000"/>
              </w:rPr>
              <w:t xml:space="preserve"> </w:t>
            </w:r>
            <w:r w:rsidR="001525F9" w:rsidRPr="001525F9">
              <w:rPr>
                <w:rFonts w:ascii="Times New Roman" w:hAnsi="Times New Roman"/>
                <w:color w:val="000000"/>
              </w:rPr>
              <w:t>(комплектование книжных фондов библиотек)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1525F9" w:rsidRDefault="001525F9" w:rsidP="001525F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1525F9">
              <w:rPr>
                <w:rFonts w:ascii="Times New Roman" w:hAnsi="Times New Roman"/>
                <w:color w:val="000000"/>
                <w:sz w:val="21"/>
                <w:szCs w:val="21"/>
              </w:rPr>
              <w:t>77</w:t>
            </w:r>
            <w:r w:rsidR="00182EA5" w:rsidRPr="001525F9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1525F9">
              <w:rPr>
                <w:rFonts w:ascii="Times New Roman" w:hAnsi="Times New Roman"/>
                <w:color w:val="000000"/>
                <w:sz w:val="21"/>
                <w:szCs w:val="21"/>
              </w:rPr>
              <w:t>834</w:t>
            </w:r>
            <w:r w:rsidR="00182EA5" w:rsidRPr="001525F9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vAlign w:val="bottom"/>
          </w:tcPr>
          <w:p w:rsidR="004327DA" w:rsidRPr="001525F9" w:rsidRDefault="001525F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1525F9">
              <w:rPr>
                <w:rFonts w:ascii="Times New Roman" w:hAnsi="Times New Roman"/>
                <w:color w:val="000000"/>
                <w:sz w:val="21"/>
                <w:szCs w:val="21"/>
              </w:rPr>
              <w:t>77 834,00</w:t>
            </w:r>
          </w:p>
        </w:tc>
        <w:tc>
          <w:tcPr>
            <w:tcW w:w="1555" w:type="dxa"/>
            <w:vAlign w:val="bottom"/>
          </w:tcPr>
          <w:p w:rsidR="004327DA" w:rsidRPr="00622123" w:rsidRDefault="00182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77 834,00</w:t>
            </w:r>
          </w:p>
        </w:tc>
      </w:tr>
      <w:tr w:rsidR="004327DA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создание в общеобразовательных организациях, расположенных в сельской местности и малых городах, условий для занятий физической культурой и спортом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182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363 030,93</w:t>
            </w:r>
          </w:p>
        </w:tc>
        <w:tc>
          <w:tcPr>
            <w:tcW w:w="1536" w:type="dxa"/>
            <w:vAlign w:val="bottom"/>
          </w:tcPr>
          <w:p w:rsidR="004327DA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4327DA" w:rsidRPr="00622123" w:rsidRDefault="00EE49C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423BE9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198 482,48</w:t>
            </w:r>
          </w:p>
        </w:tc>
      </w:tr>
      <w:tr w:rsidR="004327DA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4F3A10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Субсидии</w:t>
            </w:r>
            <w:r w:rsidR="004F3A10" w:rsidRPr="00A0035C">
              <w:rPr>
                <w:rFonts w:ascii="Times New Roman" w:hAnsi="Times New Roman"/>
                <w:color w:val="000000"/>
              </w:rPr>
              <w:t xml:space="preserve"> на</w:t>
            </w:r>
            <w:r w:rsidRPr="00A0035C">
              <w:rPr>
                <w:rFonts w:ascii="Times New Roman" w:hAnsi="Times New Roman"/>
                <w:color w:val="000000"/>
              </w:rPr>
              <w:t xml:space="preserve"> подготовку спортивного резерва для спортивных сборных команд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180 432,0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F3A1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189 898,00</w:t>
            </w:r>
          </w:p>
        </w:tc>
        <w:tc>
          <w:tcPr>
            <w:tcW w:w="1536" w:type="dxa"/>
            <w:vAlign w:val="bottom"/>
          </w:tcPr>
          <w:p w:rsidR="004327DA" w:rsidRPr="00622123" w:rsidRDefault="004F3A1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4327DA" w:rsidRPr="00622123" w:rsidRDefault="004F3A1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Субсидии на обеспечение условий для функционирования </w:t>
            </w:r>
          </w:p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центров цифрового и гуманитарного профилей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256 700,0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8019E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326 667,00</w:t>
            </w:r>
          </w:p>
        </w:tc>
        <w:tc>
          <w:tcPr>
            <w:tcW w:w="1536" w:type="dxa"/>
            <w:vAlign w:val="bottom"/>
          </w:tcPr>
          <w:p w:rsidR="004327DA" w:rsidRPr="00622123" w:rsidRDefault="008019E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466 667,00</w:t>
            </w:r>
          </w:p>
        </w:tc>
        <w:tc>
          <w:tcPr>
            <w:tcW w:w="1555" w:type="dxa"/>
            <w:vAlign w:val="bottom"/>
          </w:tcPr>
          <w:p w:rsidR="004327DA" w:rsidRPr="00622123" w:rsidRDefault="008019E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606 643,00</w:t>
            </w:r>
          </w:p>
        </w:tc>
      </w:tr>
      <w:tr w:rsidR="00434EA5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4EA5" w:rsidRPr="00622123" w:rsidRDefault="00434EA5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Pr="00A0035C" w:rsidRDefault="00CE4921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Субсидии на создание и обеспечение функционирования центров образования </w:t>
            </w:r>
            <w:proofErr w:type="gramStart"/>
            <w:r w:rsidRPr="00A0035C">
              <w:rPr>
                <w:rFonts w:ascii="Times New Roman" w:hAnsi="Times New Roman"/>
                <w:color w:val="000000"/>
              </w:rPr>
              <w:t>естественно-научной</w:t>
            </w:r>
            <w:proofErr w:type="gramEnd"/>
            <w:r w:rsidRPr="00A0035C">
              <w:rPr>
                <w:rFonts w:ascii="Times New Roman" w:hAnsi="Times New Roman"/>
                <w:color w:val="000000"/>
              </w:rPr>
              <w:t xml:space="preserve"> и технологической направленностей в общеобразовательных организациях, расположенных в сельской местности и малых городах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622123" w:rsidRDefault="00E41397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3 072 475,26</w:t>
            </w:r>
          </w:p>
        </w:tc>
        <w:tc>
          <w:tcPr>
            <w:tcW w:w="1536" w:type="dxa"/>
            <w:vAlign w:val="bottom"/>
          </w:tcPr>
          <w:p w:rsidR="00434EA5" w:rsidRPr="00622123" w:rsidRDefault="00970D7E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2 983 990,00</w:t>
            </w:r>
          </w:p>
        </w:tc>
        <w:tc>
          <w:tcPr>
            <w:tcW w:w="1555" w:type="dxa"/>
            <w:vAlign w:val="bottom"/>
          </w:tcPr>
          <w:p w:rsidR="00434EA5" w:rsidRPr="00622123" w:rsidRDefault="00970D7E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2 776 860,00</w:t>
            </w:r>
          </w:p>
        </w:tc>
      </w:tr>
      <w:tr w:rsidR="00434EA5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4EA5" w:rsidRPr="00622123" w:rsidRDefault="00434EA5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Pr="00A0035C" w:rsidRDefault="00CE4921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Субсидии на реализацию мероприятий по капитальному ремонту зданий муниципальных образовательных организаций в рамках </w:t>
            </w:r>
            <w:r w:rsidRPr="00A0035C">
              <w:rPr>
                <w:rFonts w:ascii="Times New Roman" w:hAnsi="Times New Roman"/>
                <w:color w:val="000000"/>
              </w:rPr>
              <w:lastRenderedPageBreak/>
              <w:t>модернизации школьных систем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622123" w:rsidRDefault="00840B4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4EA5" w:rsidRPr="00622123" w:rsidRDefault="00E41397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607 267,04</w:t>
            </w:r>
          </w:p>
        </w:tc>
        <w:tc>
          <w:tcPr>
            <w:tcW w:w="1555" w:type="dxa"/>
            <w:vAlign w:val="bottom"/>
          </w:tcPr>
          <w:p w:rsidR="00434EA5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4EA5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4EA5" w:rsidRPr="00622123" w:rsidRDefault="00434EA5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Pr="00A0035C" w:rsidRDefault="00CE4921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Реализация мероприятий по модернизации школьных систем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622123" w:rsidRDefault="00867C11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4EA5" w:rsidRPr="00622123" w:rsidRDefault="00867C11" w:rsidP="00867C1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</w:t>
            </w:r>
            <w:r w:rsidR="00E41397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920</w:t>
            </w:r>
            <w:r w:rsidR="00E41397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168</w:t>
            </w:r>
            <w:r w:rsidR="00E41397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</w:t>
            </w:r>
            <w:r w:rsidR="00E41397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1555" w:type="dxa"/>
            <w:vAlign w:val="bottom"/>
          </w:tcPr>
          <w:p w:rsidR="00434EA5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Субсидии на реализацию мероприятий по организации бесплатного горячего питания обучающихся, получающих </w:t>
            </w:r>
          </w:p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начальное общее образование </w:t>
            </w:r>
            <w:proofErr w:type="gramStart"/>
            <w:r w:rsidRPr="00A0035C">
              <w:rPr>
                <w:rFonts w:ascii="Times New Roman" w:hAnsi="Times New Roman"/>
                <w:color w:val="000000"/>
              </w:rPr>
              <w:t>в</w:t>
            </w:r>
            <w:proofErr w:type="gramEnd"/>
          </w:p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муниципальных образовательных </w:t>
            </w:r>
            <w:proofErr w:type="gramStart"/>
            <w:r w:rsidRPr="00A0035C">
              <w:rPr>
                <w:rFonts w:ascii="Times New Roman" w:hAnsi="Times New Roman"/>
                <w:color w:val="000000"/>
              </w:rPr>
              <w:t>организациях</w:t>
            </w:r>
            <w:proofErr w:type="gramEnd"/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11 672 000,0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FA5BD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11 180 024,00</w:t>
            </w:r>
          </w:p>
        </w:tc>
        <w:tc>
          <w:tcPr>
            <w:tcW w:w="1536" w:type="dxa"/>
            <w:vAlign w:val="bottom"/>
          </w:tcPr>
          <w:p w:rsidR="00927C18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10 806 999,0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vAlign w:val="bottom"/>
          </w:tcPr>
          <w:p w:rsidR="00927C18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5BDF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11 605 886,00</w:t>
            </w:r>
          </w:p>
        </w:tc>
      </w:tr>
      <w:tr w:rsidR="00423BE9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23BE9" w:rsidRPr="00622123" w:rsidRDefault="00423BE9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23BE9" w:rsidRPr="00A0035C" w:rsidRDefault="002B6342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из резервного фонда Администрации Смоленской области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23BE9" w:rsidRPr="00622123" w:rsidRDefault="00E70948" w:rsidP="00867C1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</w:t>
            </w:r>
            <w:r w:rsidR="00867C11">
              <w:rPr>
                <w:rFonts w:ascii="Times New Roman" w:hAnsi="Times New Roman"/>
                <w:color w:val="000000"/>
                <w:sz w:val="21"/>
                <w:szCs w:val="21"/>
              </w:rPr>
              <w:t>606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 w:rsidR="00867C11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16,35</w:t>
            </w:r>
          </w:p>
        </w:tc>
        <w:tc>
          <w:tcPr>
            <w:tcW w:w="1536" w:type="dxa"/>
            <w:vAlign w:val="bottom"/>
          </w:tcPr>
          <w:p w:rsidR="00423BE9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423BE9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E70948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E70948" w:rsidRPr="00622123" w:rsidRDefault="00E70948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E70948" w:rsidRPr="00A0035C" w:rsidRDefault="00E70948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развитие сети учреждений культурно-досугового типа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E709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E709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E709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11 400 000,00</w:t>
            </w:r>
          </w:p>
        </w:tc>
      </w:tr>
      <w:tr w:rsidR="000C27AF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0C27AF" w:rsidRPr="00622123" w:rsidRDefault="000C27AF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C27AF" w:rsidRPr="00A0035C" w:rsidRDefault="000C27AF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C27AF">
              <w:rPr>
                <w:rFonts w:ascii="Times New Roman" w:hAnsi="Times New Roman"/>
                <w:color w:val="000000"/>
              </w:rPr>
              <w:t>Субсидии на поддержку отрасли культуры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0C27AF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0C27AF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4 798 200,00</w:t>
            </w:r>
          </w:p>
        </w:tc>
        <w:tc>
          <w:tcPr>
            <w:tcW w:w="1555" w:type="dxa"/>
            <w:vAlign w:val="bottom"/>
          </w:tcPr>
          <w:p w:rsidR="000C27AF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C27AF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0C27AF" w:rsidRPr="00622123" w:rsidRDefault="000C27AF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C27AF" w:rsidRPr="00A0035C" w:rsidRDefault="000C27AF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C27AF">
              <w:rPr>
                <w:rFonts w:ascii="Times New Roman" w:hAnsi="Times New Roman"/>
                <w:color w:val="000000"/>
              </w:rPr>
              <w:t>Субсидии на развитие культуры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0C27AF" w:rsidRPr="00622123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0C27AF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0C27AF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1 073 680,00</w:t>
            </w:r>
          </w:p>
        </w:tc>
        <w:tc>
          <w:tcPr>
            <w:tcW w:w="1555" w:type="dxa"/>
            <w:vAlign w:val="bottom"/>
          </w:tcPr>
          <w:p w:rsidR="000C27AF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E61B28" w:rsidRPr="00622123" w:rsidTr="00EA658A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E61B28" w:rsidRPr="00622123" w:rsidRDefault="00E61B28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E61B28" w:rsidRPr="00A0035C" w:rsidRDefault="00E61B28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развитие жилищного строительства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E61B28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2 459 994,16</w:t>
            </w:r>
          </w:p>
        </w:tc>
        <w:tc>
          <w:tcPr>
            <w:tcW w:w="1536" w:type="dxa"/>
            <w:vAlign w:val="bottom"/>
          </w:tcPr>
          <w:p w:rsidR="00E61B28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E61B28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EA658A">
        <w:trPr>
          <w:trHeight w:val="345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4327DA" w:rsidRPr="00B96F73" w:rsidRDefault="004327DA" w:rsidP="00B96F7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 w:rsid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</w:rPr>
              <w:t>Иные межбюджетные трансферты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5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135 300,0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622123" w:rsidRDefault="0014255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10 445 878,00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83C7B0"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EA658A">
        <w:trPr>
          <w:trHeight w:val="22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622123" w:rsidTr="00EA658A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4.1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622123" w:rsidRDefault="004327DA" w:rsidP="00A118A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Межбюджетные трансферты на осуществление части полномочий по решению вопросов местного значения</w:t>
            </w:r>
            <w:r w:rsidRPr="00622123">
              <w:rPr>
                <w:rFonts w:ascii="Times New Roman" w:hAnsi="Times New Roman"/>
                <w:color w:val="000000"/>
              </w:rPr>
              <w:br/>
              <w:t xml:space="preserve"> в соответствии с заключенными соглашениями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5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135 300,0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136 600,0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201FD" w:rsidRPr="00622123" w:rsidTr="00EA658A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</w:tcPr>
          <w:p w:rsidR="002201FD" w:rsidRPr="00622123" w:rsidRDefault="002201FD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4.2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201FD" w:rsidRPr="00622123" w:rsidRDefault="002201FD" w:rsidP="00A118A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</w:rPr>
              <w:t>Межбюджетные трансферты, передаваемые бюджетам муниципальных районов на создание модельных муниципальных библиотек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201FD" w:rsidRPr="00622123" w:rsidRDefault="002201FD" w:rsidP="009A74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10 309</w:t>
            </w:r>
            <w:r w:rsidR="00182EA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278</w:t>
            </w:r>
            <w:r w:rsidR="00182EA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2201FD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201FD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EA658A">
        <w:trPr>
          <w:trHeight w:val="780"/>
        </w:trPr>
        <w:tc>
          <w:tcPr>
            <w:tcW w:w="636" w:type="dxa"/>
            <w:shd w:val="clear" w:color="auto" w:fill="FDE9D9" w:themeFill="accent6" w:themeFillTint="33"/>
            <w:noWrap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8F046B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Итого межбюджетных </w:t>
            </w: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br/>
              <w:t>трансфертов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333 138 120,00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377 890 180,00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395 491 720,00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478 919 792,44</w:t>
            </w:r>
          </w:p>
        </w:tc>
        <w:tc>
          <w:tcPr>
            <w:tcW w:w="1535" w:type="dxa"/>
            <w:shd w:val="clear" w:color="auto" w:fill="FDE9D9" w:themeFill="accent6" w:themeFillTint="33"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465 005 735,91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A66AB9" w:rsidP="004C41A6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="004C41A6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4C41A6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445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="004C41A6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64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</w:t>
            </w:r>
            <w:r w:rsidR="004C41A6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</w:t>
            </w:r>
          </w:p>
        </w:tc>
        <w:tc>
          <w:tcPr>
            <w:tcW w:w="1536" w:type="dxa"/>
            <w:shd w:val="clear" w:color="auto" w:fill="FDE9D9" w:themeFill="accent6" w:themeFillTint="33"/>
            <w:vAlign w:val="center"/>
          </w:tcPr>
          <w:p w:rsidR="004327DA" w:rsidRPr="00622123" w:rsidRDefault="00A66AB9" w:rsidP="00723FE7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</w:t>
            </w:r>
            <w:r w:rsidR="00723FE7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23FE7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944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23FE7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202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 w:rsidR="00723FE7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</w:t>
            </w:r>
          </w:p>
        </w:tc>
        <w:tc>
          <w:tcPr>
            <w:tcW w:w="1555" w:type="dxa"/>
            <w:shd w:val="clear" w:color="auto" w:fill="FDE9D9" w:themeFill="accent6" w:themeFillTint="33"/>
            <w:vAlign w:val="center"/>
          </w:tcPr>
          <w:p w:rsidR="004327DA" w:rsidRPr="00622123" w:rsidRDefault="00A66AB9" w:rsidP="005E407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</w:t>
            </w:r>
            <w:r w:rsidR="005E407B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3 </w:t>
            </w:r>
            <w:r w:rsidR="005E407B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256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8</w:t>
            </w:r>
            <w:r w:rsidR="005E407B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68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,56</w:t>
            </w:r>
          </w:p>
        </w:tc>
      </w:tr>
    </w:tbl>
    <w:p w:rsidR="006E1179" w:rsidRDefault="006E1179" w:rsidP="001C4ED6"/>
    <w:p w:rsidR="006E1179" w:rsidRDefault="006E1179" w:rsidP="001C4ED6"/>
    <w:p w:rsidR="006E1179" w:rsidRDefault="006E1179" w:rsidP="001C4ED6"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 wp14:anchorId="5E2F493B" wp14:editId="57193539">
            <wp:simplePos x="0" y="0"/>
            <wp:positionH relativeFrom="column">
              <wp:posOffset>7880350</wp:posOffset>
            </wp:positionH>
            <wp:positionV relativeFrom="paragraph">
              <wp:posOffset>302260</wp:posOffset>
            </wp:positionV>
            <wp:extent cx="2002790" cy="147510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1179" w:rsidRDefault="006E1179" w:rsidP="001C4ED6"/>
    <w:p w:rsidR="006E1179" w:rsidRDefault="006E1179" w:rsidP="001C4ED6"/>
    <w:p w:rsidR="006E1179" w:rsidRDefault="006E1179" w:rsidP="001C4ED6"/>
    <w:p w:rsidR="006E1179" w:rsidRDefault="006E1179" w:rsidP="001C4ED6"/>
    <w:p w:rsidR="006E1179" w:rsidRDefault="006E1179" w:rsidP="001C4ED6"/>
    <w:p w:rsidR="00A118A5" w:rsidRDefault="00A118A5" w:rsidP="001C4ED6"/>
    <w:p w:rsidR="00A118A5" w:rsidRDefault="00A118A5" w:rsidP="001C4ED6"/>
    <w:p w:rsidR="00200E89" w:rsidRDefault="00200E89" w:rsidP="001C4ED6"/>
    <w:p w:rsidR="00B272E4" w:rsidRDefault="00350DFD" w:rsidP="00B272E4">
      <w:pPr>
        <w:tabs>
          <w:tab w:val="left" w:pos="5745"/>
          <w:tab w:val="left" w:pos="8595"/>
        </w:tabs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6E1179" w:rsidRPr="005466E5" w:rsidRDefault="006E1179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22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6E1179" w:rsidRPr="00821DC1" w:rsidRDefault="006E117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C52F5D" w:rsidRDefault="00350DFD" w:rsidP="00C52F5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267565" style="position:absolute;margin-left:653.8pt;margin-top:30.65pt;width:100.5pt;height:27pt;z-index:253055488;mso-width-relative:margin;mso-height-relative:margin" filled="f" stroked="f">
            <v:textbox style="mso-next-textbox:#_x0000_s267565">
              <w:txbxContent>
                <w:p w:rsidR="006E1179" w:rsidRDefault="006E117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8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6E1179" w:rsidRDefault="006E1179"/>
              </w:txbxContent>
            </v:textbox>
          </v:rect>
        </w:pict>
      </w:r>
    </w:p>
    <w:p w:rsidR="00F65EC4" w:rsidRDefault="00350DFD" w:rsidP="00F65EC4">
      <w:pPr>
        <w:pStyle w:val="2"/>
      </w:pP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350DFD" w:rsidP="00C52F5D">
      <w:pPr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pict>
          <v:roundrect id="_x0000_s1715" style="position:absolute;margin-left:-4.7pt;margin-top:-.1pt;width:341.25pt;height:144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6E1179" w:rsidRPr="003A12BD" w:rsidRDefault="006E117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6E1179" w:rsidRPr="003A12BD" w:rsidRDefault="006E117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160 271,1</w:t>
                  </w:r>
                </w:p>
                <w:p w:rsidR="006E1179" w:rsidRPr="003A12BD" w:rsidRDefault="006E117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32 245,4</w:t>
                  </w:r>
                </w:p>
                <w:p w:rsidR="006E1179" w:rsidRDefault="006E117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329 159,6</w:t>
                  </w:r>
                </w:p>
                <w:p w:rsidR="006E1179" w:rsidRPr="003A12BD" w:rsidRDefault="006E117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 иные межбюджетные трансферты – 10 309,3</w:t>
                  </w:r>
                </w:p>
                <w:p w:rsidR="006E1179" w:rsidRDefault="006E1179" w:rsidP="00F65EC4"/>
              </w:txbxContent>
            </v:textbox>
          </v:roundrect>
        </w:pict>
      </w:r>
    </w:p>
    <w:p w:rsidR="00C4696F" w:rsidRDefault="00184CCE" w:rsidP="00206D2F">
      <w:pPr>
        <w:pStyle w:val="2"/>
      </w:pPr>
      <w:r>
        <w:t xml:space="preserve">         </w:t>
      </w:r>
    </w:p>
    <w:p w:rsidR="00C4696F" w:rsidRDefault="00350DFD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6E1179" w:rsidRDefault="006E117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6E1179" w:rsidRDefault="006E117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6E1179" w:rsidRDefault="006E117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6E1179" w:rsidRDefault="006E1179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B3DDF" w:rsidRDefault="00350DFD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roundrect id="_x0000_s1716" style="position:absolute;margin-left:-11.45pt;margin-top:6.85pt;width:308.2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6E1179" w:rsidRDefault="006E117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6E1179" w:rsidRDefault="006E117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6E1179" w:rsidRPr="003A12BD" w:rsidRDefault="006E117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13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</w:p>
                <w:p w:rsidR="006E1179" w:rsidRDefault="006E1179" w:rsidP="00F65EC4"/>
              </w:txbxContent>
            </v:textbox>
          </v:roundrect>
        </w:pict>
      </w: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350DFD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24F54">
      <w:pPr>
        <w:jc w:val="right"/>
      </w:pPr>
      <w:r>
        <w:tab/>
      </w:r>
    </w:p>
    <w:p w:rsidR="00C4696F" w:rsidRDefault="00350DFD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w:pict>
          <v:roundrect id="_x0000_s1721" style="position:absolute;margin-left:346.6pt;margin-top:23.05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6E1179" w:rsidRPr="00F86284" w:rsidRDefault="006E117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6E1179" w:rsidRDefault="006E117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6E1179" w:rsidRDefault="006E117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350DFD" w:rsidP="00C4696F"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14.15pt;width:75.75pt;height:66.75pt;z-index:252541440" fillcolor="#8dcd47" strokecolor="#00642d" strokeweight="3pt"/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12.65pt;width:69.75pt;height:62.25pt;z-index:252540416" fillcolor="#8dcd47" strokecolor="#00642d" strokeweight="3pt"/>
        </w:pic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350DFD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5" style="position:absolute;margin-left:492.55pt;margin-top:18pt;width:308.25pt;height:99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6E1179" w:rsidRPr="00F86284" w:rsidRDefault="006E117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6E1179" w:rsidRPr="00F86284" w:rsidRDefault="006E117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6E1179" w:rsidRPr="00F86284" w:rsidRDefault="006E117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11 205,7</w:t>
                  </w:r>
                </w:p>
                <w:p w:rsidR="006E1179" w:rsidRPr="003A12BD" w:rsidRDefault="006E1179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4" style="position:absolute;margin-left:161.05pt;margin-top:18pt;width:323.25pt;height:99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6E1179" w:rsidRPr="00F86284" w:rsidRDefault="006E117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6E1179" w:rsidRPr="00F86284" w:rsidRDefault="006E117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6E1179" w:rsidRPr="00F86284" w:rsidRDefault="006E117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28 043,4</w:t>
                  </w:r>
                </w:p>
                <w:p w:rsidR="006E1179" w:rsidRPr="003A12BD" w:rsidRDefault="006E117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200E89" w:rsidRDefault="00200E89" w:rsidP="00C4696F">
      <w:pPr>
        <w:tabs>
          <w:tab w:val="left" w:pos="5745"/>
          <w:tab w:val="left" w:pos="8595"/>
        </w:tabs>
      </w:pPr>
    </w:p>
    <w:p w:rsidR="008C14F7" w:rsidRDefault="00350DFD" w:rsidP="008C14F7">
      <w:r>
        <w:rPr>
          <w:b/>
          <w:noProof/>
          <w:lang w:eastAsia="ru-RU"/>
        </w:rPr>
        <w:lastRenderedPageBreak/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6E1179" w:rsidRPr="005466E5" w:rsidRDefault="006E1179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6E1179" w:rsidRPr="00821DC1" w:rsidRDefault="006E117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350DFD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w:pict>
          <v:roundrect id="_x0000_s1729" style="position:absolute;margin-left:7.3pt;margin-top:23.8pt;width:308.25pt;height:100.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6E1179" w:rsidRPr="00256FE7" w:rsidRDefault="006E117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6E1179" w:rsidRPr="00256FE7" w:rsidRDefault="006E117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99 102,0</w:t>
                  </w:r>
                </w:p>
                <w:p w:rsidR="006E1179" w:rsidRPr="00256FE7" w:rsidRDefault="006E117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-субсидии – 55 185,3</w:t>
                  </w:r>
                </w:p>
                <w:p w:rsidR="006E1179" w:rsidRPr="00256FE7" w:rsidRDefault="006E117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335 656,9</w:t>
                  </w:r>
                </w:p>
                <w:p w:rsidR="006E1179" w:rsidRDefault="006E1179" w:rsidP="004A2824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>
              <w:txbxContent>
                <w:p w:rsidR="006E1179" w:rsidRDefault="006E117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343FC3B4" wp14:editId="0D43AD15">
                        <wp:extent cx="162772" cy="237392"/>
                        <wp:effectExtent l="19050" t="0" r="8678" b="0"/>
                        <wp:docPr id="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6E1179" w:rsidRDefault="006E1179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350DFD" w:rsidP="008C14F7">
      <w:pPr>
        <w:rPr>
          <w:b/>
        </w:rPr>
      </w:pPr>
      <w:r>
        <w:rPr>
          <w:noProof/>
          <w:lang w:eastAsia="ru-RU"/>
        </w:rPr>
        <w:pict>
          <v:roundrect id="_x0000_s1732" style="position:absolute;margin-left:370.3pt;margin-top:0;width:324pt;height:128.3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6E1179" w:rsidRDefault="006E117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6E1179" w:rsidRDefault="006E117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6E1179" w:rsidRDefault="006E117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6E1179" w:rsidRDefault="006E1179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691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350DFD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6E1179" w:rsidRDefault="006E117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6E1179" w:rsidRDefault="006E117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6E1179" w:rsidRPr="003A12BD" w:rsidRDefault="006E117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6E1179" w:rsidRDefault="006E1179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69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8C14F7" w:rsidRPr="004B60AE" w:rsidRDefault="00350DFD" w:rsidP="008C14F7">
      <w:r>
        <w:rPr>
          <w:noProof/>
          <w:lang w:eastAsia="ru-RU"/>
        </w:rPr>
        <w:pict>
          <v:shape id="_x0000_s1734" type="#_x0000_t13" style="position:absolute;margin-left:315.55pt;margin-top:6pt;width:49.5pt;height:39.75pt;z-index:252550656" fillcolor="#739cf9" strokecolor="#365f91 [2404]" strokeweight="2.25pt"/>
        </w:pict>
      </w:r>
    </w:p>
    <w:p w:rsidR="008C14F7" w:rsidRPr="004B60AE" w:rsidRDefault="00350DFD" w:rsidP="008C14F7">
      <w:r>
        <w:rPr>
          <w:noProof/>
          <w:lang w:eastAsia="ru-RU"/>
        </w:rPr>
        <w:pict>
          <v:shape id="_x0000_s1738" type="#_x0000_t67" style="position:absolute;margin-left:511.3pt;margin-top:5.35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8C14F7" w:rsidRPr="004B60AE" w:rsidRDefault="008C14F7" w:rsidP="008C14F7"/>
    <w:p w:rsidR="008C14F7" w:rsidRPr="004B60AE" w:rsidRDefault="00350DFD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6E1179" w:rsidRPr="0047648D" w:rsidRDefault="006E117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6E1179" w:rsidRDefault="006E117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6E1179" w:rsidRDefault="006E1179" w:rsidP="004A2824"/>
              </w:txbxContent>
            </v:textbox>
          </v:roundrect>
        </w:pict>
      </w:r>
    </w:p>
    <w:p w:rsidR="008C14F7" w:rsidRPr="004B60AE" w:rsidRDefault="00350DFD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350DFD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6E1179" w:rsidRPr="004A2824" w:rsidRDefault="006E117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6E1179" w:rsidRPr="004A2824" w:rsidRDefault="006E117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6E1179" w:rsidRPr="004A2824" w:rsidRDefault="006E117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6E1179" w:rsidRPr="003A12BD" w:rsidRDefault="006E1179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6E1179" w:rsidRPr="004A2824" w:rsidRDefault="006E117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6E1179" w:rsidRPr="004A2824" w:rsidRDefault="006E117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6E1179" w:rsidRPr="004A2824" w:rsidRDefault="006E1179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27 911,9</w:t>
                  </w:r>
                </w:p>
                <w:p w:rsidR="006E1179" w:rsidRPr="003A12BD" w:rsidRDefault="006E1179" w:rsidP="004A2824"/>
              </w:txbxContent>
            </v:textbox>
          </v:roundrect>
        </w:pict>
      </w:r>
    </w:p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8C14F7" w:rsidP="008C14F7">
      <w:pPr>
        <w:jc w:val="center"/>
      </w:pPr>
    </w:p>
    <w:p w:rsidR="008C14F7" w:rsidRDefault="00350DFD" w:rsidP="000266F2">
      <w:pPr>
        <w:tabs>
          <w:tab w:val="left" w:pos="2193"/>
        </w:tabs>
      </w:pPr>
      <w:r>
        <w:rPr>
          <w:noProof/>
          <w:lang w:eastAsia="ru-RU"/>
        </w:rPr>
        <w:lastRenderedPageBreak/>
        <w:pict>
          <v:shape id="_x0000_s1741" type="#_x0000_t176" style="position:absolute;margin-left:10.75pt;margin-top:-2.4pt;width:745.6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6E1179" w:rsidRPr="005466E5" w:rsidRDefault="006E1179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6E1179" w:rsidRPr="00821DC1" w:rsidRDefault="006E1179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0266F2">
        <w:tab/>
      </w:r>
    </w:p>
    <w:p w:rsidR="000266F2" w:rsidRDefault="00350DFD" w:rsidP="000266F2">
      <w:pPr>
        <w:tabs>
          <w:tab w:val="left" w:pos="2193"/>
        </w:tabs>
      </w:pPr>
      <w:r>
        <w:rPr>
          <w:noProof/>
          <w:lang w:eastAsia="ru-RU"/>
        </w:rPr>
        <w:pict>
          <v:rect id="_x0000_s267569" style="position:absolute;margin-left:670.3pt;margin-top:24.05pt;width:60.75pt;height:27pt;z-index:253057536;mso-width-relative:margin;mso-height-relative:margin" filled="f" stroked="f">
            <v:textbox>
              <w:txbxContent>
                <w:p w:rsidR="006E1179" w:rsidRDefault="006E117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6E1179" w:rsidRDefault="006E1179" w:rsidP="0050750A"/>
              </w:txbxContent>
            </v:textbox>
          </v:rect>
        </w:pict>
      </w:r>
    </w:p>
    <w:p w:rsidR="0050750A" w:rsidRDefault="0050750A" w:rsidP="0050750A">
      <w:pPr>
        <w:spacing w:after="0"/>
        <w:jc w:val="center"/>
      </w:pPr>
    </w:p>
    <w:p w:rsidR="0050750A" w:rsidRDefault="00350DFD" w:rsidP="0050750A">
      <w:pPr>
        <w:spacing w:after="0"/>
        <w:jc w:val="center"/>
      </w:pPr>
      <w:r>
        <w:rPr>
          <w:noProof/>
          <w:lang w:eastAsia="ru-RU"/>
        </w:rPr>
        <w:pict>
          <v:roundrect id="_x0000_s1742" style="position:absolute;left:0;text-align:left;margin-left:19.3pt;margin-top:10.15pt;width:308.25pt;height:102pt;z-index:25256089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6E1179" w:rsidRPr="00256FE7" w:rsidRDefault="006E117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6E1179" w:rsidRPr="00256FE7" w:rsidRDefault="006E117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94 085,0</w:t>
                  </w:r>
                </w:p>
                <w:p w:rsidR="006E1179" w:rsidRPr="00256FE7" w:rsidRDefault="006E117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28 132,8</w:t>
                  </w:r>
                </w:p>
                <w:p w:rsidR="006E1179" w:rsidRPr="00256FE7" w:rsidRDefault="006E117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351 039,1</w:t>
                  </w:r>
                </w:p>
                <w:p w:rsidR="006E1179" w:rsidRDefault="006E1179" w:rsidP="002C4A86"/>
              </w:txbxContent>
            </v:textbox>
          </v:roundrect>
        </w:pict>
      </w:r>
    </w:p>
    <w:p w:rsidR="003019B1" w:rsidRDefault="00350DFD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350DFD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6E1179" w:rsidRDefault="006E117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6E1179" w:rsidRDefault="006E117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6E1179" w:rsidRDefault="006E117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6E1179" w:rsidRDefault="006E1179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350DFD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6E1179" w:rsidRDefault="006E1179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6E1179" w:rsidRDefault="006E117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6E1179" w:rsidRPr="003A12BD" w:rsidRDefault="006E117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6E1179" w:rsidRDefault="006E1179" w:rsidP="002C4A86"/>
              </w:txbxContent>
            </v:textbox>
          </v:roundrect>
        </w:pict>
      </w:r>
      <w:r w:rsidR="003019B1">
        <w:tab/>
      </w:r>
    </w:p>
    <w:p w:rsidR="003019B1" w:rsidRPr="00CC53EE" w:rsidRDefault="00350DFD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350DFD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350DFD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350DFD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6E1179" w:rsidRPr="00117B6B" w:rsidRDefault="006E117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6E1179" w:rsidRDefault="006E117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6E1179" w:rsidRDefault="006E117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350DFD" w:rsidP="003019B1">
      <w:pPr>
        <w:tabs>
          <w:tab w:val="left" w:pos="834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6E1179" w:rsidRPr="00117B6B" w:rsidRDefault="006E117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6E1179" w:rsidRPr="00117B6B" w:rsidRDefault="006E117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6E1179" w:rsidRPr="00117B6B" w:rsidRDefault="006E1179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27 633,7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49" style="position:absolute;margin-left:493.3pt;margin-top:21.95pt;width:308.25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6E1179" w:rsidRPr="00117B6B" w:rsidRDefault="006E117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6E1179" w:rsidRPr="00117B6B" w:rsidRDefault="006E117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6E1179" w:rsidRPr="00117B6B" w:rsidRDefault="006E117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6E1179" w:rsidRPr="003A12BD" w:rsidRDefault="006E117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30D89" w:rsidRDefault="00130D89" w:rsidP="006C56EE">
      <w:pPr>
        <w:pStyle w:val="a3"/>
        <w:tabs>
          <w:tab w:val="left" w:pos="2772"/>
        </w:tabs>
        <w:ind w:left="780"/>
        <w:rPr>
          <w:noProof/>
          <w:lang w:eastAsia="ru-RU"/>
        </w:rPr>
      </w:pPr>
    </w:p>
    <w:p w:rsidR="00975E75" w:rsidRDefault="00350DFD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6E1179" w:rsidRPr="008910CF" w:rsidRDefault="006E117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Основные характеристики районного бюджета на 2022 год и на плановый период </w:t>
                  </w:r>
                </w:p>
                <w:p w:rsidR="006E1179" w:rsidRPr="008910CF" w:rsidRDefault="006E117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2023 и 2024 годов</w:t>
                  </w:r>
                </w:p>
                <w:p w:rsidR="006E1179" w:rsidRPr="00930B3C" w:rsidRDefault="006E117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350DFD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6E1179" w:rsidRDefault="006E117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6E1179" w:rsidRPr="0050750A" w:rsidRDefault="006E1179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350DFD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0B04A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350DFD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6E1179" w:rsidRPr="005B7DE7" w:rsidRDefault="006E1179" w:rsidP="00255E9F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678 458,6</w:t>
                  </w:r>
                </w:p>
                <w:p w:rsidR="006E1179" w:rsidRPr="00882C30" w:rsidRDefault="006E117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6E1179" w:rsidRPr="005B7DE7" w:rsidRDefault="006E117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672 329,2</w:t>
                  </w:r>
                  <w:r w:rsidRPr="005B7DE7"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6E1179" w:rsidRPr="00882C30" w:rsidRDefault="006E117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255E9F"/>
              </w:txbxContent>
            </v:textbox>
          </v:roundrect>
        </w:pict>
      </w:r>
    </w:p>
    <w:p w:rsidR="00975E75" w:rsidRDefault="00350D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350D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6E1179" w:rsidRPr="00533773" w:rsidRDefault="006E1179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350D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6E1179" w:rsidRPr="0041471E" w:rsidRDefault="006E117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>
              <w:txbxContent>
                <w:p w:rsidR="006E1179" w:rsidRPr="0041471E" w:rsidRDefault="006E1179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6E1179" w:rsidRPr="0041471E" w:rsidRDefault="006E117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532 122,0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Default="006E117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6E1179" w:rsidRPr="00533773" w:rsidRDefault="006E1179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6E1179" w:rsidRPr="0041471E" w:rsidRDefault="006E117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  <w:lang w:val="en-US"/>
                    </w:rPr>
                    <w:t>1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25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  <w:lang w:val="en-US"/>
                    </w:rPr>
                    <w:t> 739</w:t>
                  </w:r>
                  <w:proofErr w:type="gramStart"/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,4</w:t>
                  </w:r>
                  <w:proofErr w:type="gramEnd"/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Pr="0041471E" w:rsidRDefault="006E1179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350D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59.25pt;z-index:253003264;mso-width-relative:margin;mso-height-relative:margin" filled="f" stroked="f">
            <v:textbox>
              <w:txbxContent>
                <w:p w:rsidR="006E1179" w:rsidRDefault="006E1179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6E1179" w:rsidRPr="0041471E" w:rsidRDefault="006E117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7 107,1</w:t>
                  </w: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6E1179" w:rsidRDefault="006E1179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6E1179" w:rsidRPr="00533773" w:rsidRDefault="006E1179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6E1179" w:rsidRPr="0041471E" w:rsidRDefault="006E1179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671 351,5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Default="006E1179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6E1179" w:rsidRPr="0041471E" w:rsidRDefault="006E1179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14 467,8</w:t>
                  </w:r>
                </w:p>
                <w:p w:rsidR="006E1179" w:rsidRDefault="006E1179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350D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350DFD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6E1179" w:rsidRDefault="006E1179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6E1179" w:rsidRPr="003A4F94" w:rsidRDefault="006E1179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6E1179" w:rsidRPr="00882C30" w:rsidRDefault="006E117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6E1179" w:rsidRPr="005A1061" w:rsidRDefault="006E1179" w:rsidP="00255E9F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6E1179" w:rsidRPr="005A1061" w:rsidRDefault="006E1179" w:rsidP="00255E9F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6 129,4</w:t>
                  </w:r>
                </w:p>
                <w:p w:rsidR="006E1179" w:rsidRPr="0081218C" w:rsidRDefault="006E1179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6E1179" w:rsidRPr="00882C30" w:rsidRDefault="006E1179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350D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>
              <w:txbxContent>
                <w:p w:rsidR="006E1179" w:rsidRPr="00255E9F" w:rsidRDefault="006E1179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952500" cy="485775"/>
                        <wp:effectExtent l="0" t="0" r="0" b="0"/>
                        <wp:docPr id="103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9659B1">
        <w:rPr>
          <w:rFonts w:ascii="Times New Roman" w:hAnsi="Times New Roman"/>
          <w:b/>
          <w:color w:val="4D4D4D"/>
          <w:sz w:val="44"/>
          <w:szCs w:val="44"/>
        </w:rPr>
        <w:t>3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4pt;height:24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350D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6E1179" w:rsidRPr="005B7DE7" w:rsidRDefault="006E117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624 155,5</w:t>
                  </w:r>
                </w:p>
                <w:p w:rsidR="006E1179" w:rsidRPr="005B7DE7" w:rsidRDefault="006E117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6E1179" w:rsidRPr="005B7DE7" w:rsidRDefault="006E117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624 155,5</w:t>
                  </w:r>
                </w:p>
                <w:p w:rsidR="006E1179" w:rsidRPr="00882C30" w:rsidRDefault="006E117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3A4F94"/>
              </w:txbxContent>
            </v:textbox>
          </v:roundrect>
        </w:pict>
      </w:r>
    </w:p>
    <w:p w:rsidR="00F77303" w:rsidRDefault="00350D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350D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350D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6E1179" w:rsidRPr="00533773" w:rsidRDefault="006E1179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6E1179" w:rsidRDefault="006E1179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6E1179" w:rsidRPr="00533773" w:rsidRDefault="006E1179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6E1179" w:rsidRPr="003A4F94" w:rsidRDefault="006E117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130 774,7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Pr="0041471E" w:rsidRDefault="006E117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350D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6E1179" w:rsidRPr="00533773" w:rsidRDefault="006E117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6E1179" w:rsidRPr="00C92D99" w:rsidRDefault="006E117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612 247,8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Pr="0041471E" w:rsidRDefault="006E117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6E1179" w:rsidRPr="0041471E" w:rsidRDefault="006E117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6E1179" w:rsidRDefault="006E1179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6E1179" w:rsidRPr="0041471E" w:rsidRDefault="006E1179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6E1179" w:rsidRPr="003A4F94" w:rsidRDefault="006E117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485 944,2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Default="006E1179"/>
              </w:txbxContent>
            </v:textbox>
          </v:shape>
        </w:pict>
      </w:r>
    </w:p>
    <w:p w:rsidR="00F77303" w:rsidRDefault="00350D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>
              <w:txbxContent>
                <w:p w:rsidR="006E1179" w:rsidRPr="003A4F94" w:rsidRDefault="006E117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6E1179" w:rsidRPr="00C92D99" w:rsidRDefault="006E117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5 974,8</w:t>
                  </w:r>
                </w:p>
                <w:p w:rsidR="006E1179" w:rsidRPr="0041471E" w:rsidRDefault="006E117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6E1179" w:rsidRPr="0041471E" w:rsidRDefault="006E1179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7 436,6</w:t>
                  </w: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6E1179" w:rsidRDefault="006E117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6E1179" w:rsidRPr="00C92D99" w:rsidRDefault="006E117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6E1179" w:rsidRPr="00C92D99" w:rsidRDefault="006E117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5 932,9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Default="006E1179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350D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350D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6E1179" w:rsidRPr="005A1061" w:rsidRDefault="006E1179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6E1179" w:rsidRPr="005A1061" w:rsidRDefault="006E1179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6E1179" w:rsidRPr="0081218C" w:rsidRDefault="006E1179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6E1179" w:rsidRPr="00882C30" w:rsidRDefault="006E117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6E1179" w:rsidRDefault="006E1179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6E1179" w:rsidRPr="00882C30" w:rsidRDefault="006E117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6E1179" w:rsidRPr="00882C30" w:rsidRDefault="006E1179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350D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6E1179" w:rsidRPr="00255E9F" w:rsidRDefault="006E1179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395241">
        <w:rPr>
          <w:rFonts w:ascii="Times New Roman" w:hAnsi="Times New Roman"/>
          <w:b/>
          <w:color w:val="4D4D4D"/>
          <w:sz w:val="44"/>
          <w:szCs w:val="44"/>
        </w:rPr>
        <w:t>4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>
              <w:txbxContent>
                <w:p w:rsidR="006E1179" w:rsidRDefault="006E117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6E1179" w:rsidRDefault="006E1179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350DFD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6E1179" w:rsidRPr="00F23640" w:rsidRDefault="006E117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617 726,8</w:t>
                  </w:r>
                </w:p>
                <w:p w:rsidR="006E1179" w:rsidRPr="005B7DE7" w:rsidRDefault="006E117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6E1179" w:rsidRPr="005B7DE7" w:rsidRDefault="006E117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6E1179" w:rsidRPr="00184DAB" w:rsidRDefault="006E117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 w:rsidRPr="00184DA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617 726,8</w:t>
                  </w:r>
                </w:p>
                <w:p w:rsidR="006E1179" w:rsidRPr="00F23640" w:rsidRDefault="006E117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6E1179" w:rsidRPr="005B7DE7" w:rsidRDefault="006E117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6E1179" w:rsidRPr="00882C30" w:rsidRDefault="006E1179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6E1179" w:rsidRPr="00533773" w:rsidRDefault="006E1179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6E1179" w:rsidRDefault="006E1179" w:rsidP="00F23640"/>
              </w:txbxContent>
            </v:textbox>
          </v:shape>
        </w:pict>
      </w:r>
    </w:p>
    <w:p w:rsidR="00B00043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6E1179" w:rsidRDefault="006E1179" w:rsidP="00F23640"/>
              </w:txbxContent>
            </v:textbox>
          </v:shape>
        </w:pict>
      </w:r>
    </w:p>
    <w:p w:rsidR="00B00043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6E1179" w:rsidRDefault="006E1179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6E1179" w:rsidRPr="0041471E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6E1179" w:rsidRDefault="006E1179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>
              <w:txbxContent>
                <w:p w:rsidR="006E1179" w:rsidRPr="0041471E" w:rsidRDefault="006E1179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6E1179" w:rsidRPr="00F23640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473 256,9</w:t>
                  </w:r>
                </w:p>
                <w:p w:rsidR="006E1179" w:rsidRPr="003A4F94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Pr="00F23640" w:rsidRDefault="006E117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6E1179" w:rsidRPr="00533773" w:rsidRDefault="006E1179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6E1179" w:rsidRPr="00F23640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136 792,9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Pr="003A4F94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Pr="0041471E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>
              <w:txbxContent>
                <w:p w:rsidR="006E1179" w:rsidRPr="00533773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6E1179" w:rsidRPr="00F23640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599 811,3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Pr="00C92D99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/>
              </w:txbxContent>
            </v:textbox>
          </v:shape>
        </w:pict>
      </w:r>
    </w:p>
    <w:p w:rsidR="00B00043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>
              <w:txbxContent>
                <w:p w:rsidR="006E1179" w:rsidRPr="004B2FC5" w:rsidRDefault="006E117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6E1179" w:rsidRPr="00F23640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5 987,7</w:t>
                  </w:r>
                </w:p>
                <w:p w:rsidR="006E1179" w:rsidRPr="00C92D99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6E1179" w:rsidRDefault="006E117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6E1179" w:rsidRPr="00C92D99" w:rsidRDefault="006E117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6E1179" w:rsidRPr="00F23640" w:rsidRDefault="006E117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11 927,8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6E1179" w:rsidRPr="00C92D99" w:rsidRDefault="006E117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>
              <w:txbxContent>
                <w:p w:rsidR="006E1179" w:rsidRPr="0041471E" w:rsidRDefault="006E1179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7 677,0</w:t>
                  </w:r>
                </w:p>
                <w:p w:rsidR="006E1179" w:rsidRDefault="006E1179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6E1179" w:rsidRPr="005A1061" w:rsidRDefault="006E1179" w:rsidP="00F23640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6E1179" w:rsidRPr="005A1061" w:rsidRDefault="006E1179" w:rsidP="00F23640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6E1179" w:rsidRPr="0081218C" w:rsidRDefault="006E1179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6E1179" w:rsidRPr="00882C30" w:rsidRDefault="006E117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6E1179" w:rsidRDefault="006E1179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6E1179" w:rsidRPr="00882C30" w:rsidRDefault="006E117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6E1179" w:rsidRPr="00882C30" w:rsidRDefault="006E1179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811" type="#_x0000_t176" style="position:absolute;left:0;text-align:left;margin-left:26.05pt;margin-top:-9.15pt;width:717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6E1179" w:rsidRPr="00B40283" w:rsidRDefault="006E1179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 wp14:anchorId="45E3747A" wp14:editId="41F84795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6E1179" w:rsidRPr="00920D46" w:rsidRDefault="006E1179" w:rsidP="000F4A5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доходы превышают расходы, </w:t>
                  </w:r>
                </w:p>
                <w:p w:rsidR="006E1179" w:rsidRPr="00920D46" w:rsidRDefault="006E1179" w:rsidP="000F4A5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6E1179" w:rsidRPr="00827913" w:rsidRDefault="006E1179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2527DC" w:rsidRDefault="006E1179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2527DC" w:rsidRDefault="006E117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6E1179" w:rsidRPr="00920D46" w:rsidRDefault="006E1179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6E1179" w:rsidRPr="00920D46" w:rsidRDefault="006E1179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</w:t>
                  </w:r>
                  <w:r w:rsidRPr="00920D46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6E1179" w:rsidRPr="009F2ACA" w:rsidRDefault="006E1179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6E1179" w:rsidRPr="009F2ACA" w:rsidRDefault="006E1179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6E1179" w:rsidRPr="002527DC" w:rsidRDefault="006E117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6E1179" w:rsidRDefault="006E1179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6E1179" w:rsidRPr="00920D46" w:rsidRDefault="006E1179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6E1179" w:rsidRPr="00920D46" w:rsidRDefault="006E1179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основополагающее требование, предъявляемое к органам, составляющим и утверждающим бюджет.</w:t>
                  </w:r>
                </w:p>
                <w:p w:rsidR="006E1179" w:rsidRPr="00920D46" w:rsidRDefault="006E1179" w:rsidP="00920D46">
                  <w:pPr>
                    <w:spacing w:after="0" w:line="36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</w:p>
                <w:p w:rsidR="006E1179" w:rsidRPr="004A4E47" w:rsidRDefault="006E117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6E1179" w:rsidRPr="004A4E47" w:rsidRDefault="006E117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6E1179" w:rsidRPr="00827913" w:rsidRDefault="006E1179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2527DC" w:rsidRDefault="006E1179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2527DC" w:rsidRDefault="006E1179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14.75pt;width:790.2pt;height:144.4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6E1179" w:rsidRPr="00920D46" w:rsidRDefault="006E1179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</w:r>
                </w:p>
                <w:p w:rsidR="006E1179" w:rsidRPr="00920D46" w:rsidRDefault="006E1179" w:rsidP="00B0508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6E1179" w:rsidRPr="00920D46" w:rsidRDefault="006E1179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6E1179" w:rsidRPr="00920D46" w:rsidRDefault="006E1179" w:rsidP="00B05084">
                  <w:pPr>
                    <w:spacing w:after="0" w:line="240" w:lineRule="auto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proofErr w:type="gramEnd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36"/>
                      <w:szCs w:val="36"/>
                    </w:rPr>
                    <w:t>муниципальный долг</w:t>
                  </w:r>
                </w:p>
                <w:p w:rsidR="006E1179" w:rsidRPr="00E60EFA" w:rsidRDefault="006E1179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6E1179" w:rsidRPr="00AD7467" w:rsidRDefault="006E117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6E1179" w:rsidRPr="00AD7467" w:rsidRDefault="006E117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6E1179" w:rsidRPr="004A4E47" w:rsidRDefault="006E1179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6E1179" w:rsidRPr="00827913" w:rsidRDefault="006E1179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6E1179" w:rsidRPr="002527DC" w:rsidRDefault="006E1179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6E1179" w:rsidRPr="002527DC" w:rsidRDefault="006E1179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06" o:spid="_x0000_s1194" type="#_x0000_t176" style="position:absolute;left:0;text-align:left;margin-left:11.8pt;margin-top:-16.15pt;width:730.5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6E1179" w:rsidRPr="00476096" w:rsidRDefault="006E1179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2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3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6E1179" w:rsidRPr="00476096" w:rsidRDefault="006E1179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6E1179" w:rsidRPr="00377BD3" w:rsidRDefault="006E117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6E1179" w:rsidRPr="00377BD3" w:rsidRDefault="006E1179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6E1179" w:rsidRDefault="006E1179" w:rsidP="008D4974"/>
              </w:txbxContent>
            </v:textbox>
          </v:shape>
        </w:pict>
      </w:r>
    </w:p>
    <w:p w:rsidR="006C56EE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6E1179" w:rsidRDefault="006E117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6E1179" w:rsidRPr="00C442D6" w:rsidRDefault="006E117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6E1179" w:rsidRDefault="006E1179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6E1179" w:rsidRPr="008D4974" w:rsidRDefault="006E117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6E1179" w:rsidRPr="00C442D6" w:rsidRDefault="006E117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6E1179" w:rsidRPr="00C442D6" w:rsidRDefault="006E117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350DFD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6E1179" w:rsidRDefault="006E1179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056335">
      <w:r>
        <w:t xml:space="preserve"> </w:t>
      </w:r>
      <w:r w:rsidR="00DE4FD0">
        <w:t xml:space="preserve">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76"/>
        <w:gridCol w:w="3757"/>
        <w:gridCol w:w="3917"/>
        <w:gridCol w:w="3917"/>
      </w:tblGrid>
      <w:tr w:rsidR="002B3E15" w:rsidTr="00A118A5">
        <w:tc>
          <w:tcPr>
            <w:tcW w:w="4076" w:type="dxa"/>
          </w:tcPr>
          <w:p w:rsidR="002B3E15" w:rsidRDefault="00350DFD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 w:rsidR="0005633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688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2B3E15" w:rsidRDefault="002B3E15" w:rsidP="009F58DA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7E7A964" wp14:editId="5D5A13D4">
                  <wp:extent cx="162772" cy="237392"/>
                  <wp:effectExtent l="19050" t="0" r="8678" b="0"/>
                  <wp:docPr id="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2" cy="23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B79630" wp14:editId="1509980A">
                  <wp:extent cx="162772" cy="237392"/>
                  <wp:effectExtent l="19050" t="0" r="8678" b="0"/>
                  <wp:docPr id="11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C1A80FD" wp14:editId="0FD33D15">
                  <wp:extent cx="162772" cy="237392"/>
                  <wp:effectExtent l="19050" t="0" r="8678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</w:tr>
      <w:tr w:rsidR="00163E34" w:rsidTr="005E3E5C">
        <w:trPr>
          <w:trHeight w:val="737"/>
        </w:trPr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  <w:vAlign w:val="center"/>
          </w:tcPr>
          <w:p w:rsidR="00163E34" w:rsidRPr="00810849" w:rsidRDefault="00BE46B8" w:rsidP="00833C3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67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2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32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9,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2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667C01" w:rsidP="00833C3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24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155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5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154B70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617 726,8</w:t>
            </w:r>
          </w:p>
        </w:tc>
      </w:tr>
      <w:tr w:rsidR="009F58DA" w:rsidTr="005E3E5C">
        <w:trPr>
          <w:trHeight w:val="703"/>
        </w:trPr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  <w:vAlign w:val="center"/>
          </w:tcPr>
          <w:p w:rsidR="009F58DA" w:rsidRPr="00810849" w:rsidRDefault="00BE46B8" w:rsidP="00833C3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78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458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6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833C3C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24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155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5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154B70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617 726,8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1408CB" w:rsidP="001408C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BE46B8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129</w:t>
            </w:r>
            <w:r w:rsidR="00BE46B8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4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0,00</w:t>
            </w:r>
          </w:p>
        </w:tc>
      </w:tr>
    </w:tbl>
    <w:p w:rsidR="003F6893" w:rsidRDefault="008D4974" w:rsidP="00CE2651">
      <w:r>
        <w:t xml:space="preserve">               </w:t>
      </w:r>
    </w:p>
    <w:p w:rsidR="000875AF" w:rsidRDefault="000875AF" w:rsidP="00CE2651">
      <w:pPr>
        <w:rPr>
          <w:rFonts w:ascii="Times New Roman" w:hAnsi="Times New Roman"/>
          <w:sz w:val="28"/>
          <w:szCs w:val="28"/>
        </w:rPr>
      </w:pPr>
    </w:p>
    <w:p w:rsidR="003F6893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left:0;text-align:left;margin-left:10.45pt;margin-top:.6pt;width:750pt;height:71.55pt;z-index:25218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6E1179" w:rsidRPr="00A118A5" w:rsidRDefault="006E117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</w:t>
                  </w:r>
                  <w:proofErr w:type="spellStart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2022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6E1179" w:rsidRPr="00A118A5" w:rsidRDefault="006E117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3 и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6E1179" w:rsidRPr="005142C5" w:rsidRDefault="006E1179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6E1179" w:rsidRPr="005639AB" w:rsidRDefault="006E1179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</w:t>
                  </w:r>
                  <w:proofErr w:type="spellStart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 xml:space="preserve"> район» Смоленской области» в динамике</w:t>
                  </w:r>
                </w:p>
              </w:txbxContent>
            </v:textbox>
          </v:shape>
        </w:pic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418"/>
        <w:gridCol w:w="1293"/>
        <w:gridCol w:w="1398"/>
        <w:gridCol w:w="1445"/>
        <w:gridCol w:w="1398"/>
        <w:gridCol w:w="1445"/>
        <w:gridCol w:w="1398"/>
        <w:gridCol w:w="1445"/>
        <w:gridCol w:w="1234"/>
      </w:tblGrid>
      <w:tr w:rsidR="00841070" w:rsidRPr="00DA41C0" w:rsidTr="001C4528">
        <w:tc>
          <w:tcPr>
            <w:tcW w:w="2235" w:type="dxa"/>
            <w:shd w:val="clear" w:color="auto" w:fill="83C7B0"/>
          </w:tcPr>
          <w:p w:rsidR="00841070" w:rsidRPr="00F13E57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7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01.01.2021 г.</w:t>
            </w:r>
          </w:p>
        </w:tc>
        <w:tc>
          <w:tcPr>
            <w:tcW w:w="1293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34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841070" w:rsidRPr="00E174D2" w:rsidTr="001C4528">
        <w:trPr>
          <w:trHeight w:val="540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 xml:space="preserve">18 358,5 </w:t>
            </w: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- 47 640,7</w:t>
            </w:r>
          </w:p>
        </w:tc>
        <w:tc>
          <w:tcPr>
            <w:tcW w:w="1293" w:type="dxa"/>
          </w:tcPr>
          <w:p w:rsidR="00841070" w:rsidRPr="00004BD2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13 349,1</w:t>
            </w:r>
          </w:p>
        </w:tc>
        <w:tc>
          <w:tcPr>
            <w:tcW w:w="1398" w:type="dxa"/>
          </w:tcPr>
          <w:p w:rsidR="00841070" w:rsidRPr="003015D9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29 160,6</w:t>
            </w:r>
          </w:p>
        </w:tc>
        <w:tc>
          <w:tcPr>
            <w:tcW w:w="1445" w:type="dxa"/>
          </w:tcPr>
          <w:p w:rsidR="00841070" w:rsidRPr="00004BD2" w:rsidRDefault="005351FE" w:rsidP="00440E1E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  <w:r w:rsidR="00440E1E">
              <w:rPr>
                <w:rFonts w:ascii="Times New Roman" w:hAnsi="Times New Roman"/>
                <w:sz w:val="24"/>
                <w:szCs w:val="24"/>
              </w:rPr>
              <w:t> 020,7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 821,1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14 447,0</w:t>
            </w:r>
          </w:p>
        </w:tc>
        <w:tc>
          <w:tcPr>
            <w:tcW w:w="1234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B213AA" w:rsidTr="001C4528">
        <w:trPr>
          <w:trHeight w:val="822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1 377,6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252,7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841070" w:rsidRPr="00E174D2" w:rsidTr="001C4528"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275" w:type="dxa"/>
          </w:tcPr>
          <w:p w:rsidR="00841070" w:rsidRPr="00004BD2" w:rsidRDefault="00841070" w:rsidP="003015D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183 585,2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3015D9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133 490</w:t>
            </w:r>
            <w:r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13 291,7</w:t>
            </w:r>
          </w:p>
        </w:tc>
        <w:tc>
          <w:tcPr>
            <w:tcW w:w="1445" w:type="dxa"/>
          </w:tcPr>
          <w:p w:rsidR="00841070" w:rsidRPr="00004BD2" w:rsidRDefault="005351FE" w:rsidP="00440E1E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  <w:r w:rsidR="00440E1E">
              <w:rPr>
                <w:rFonts w:ascii="Times New Roman" w:hAnsi="Times New Roman"/>
                <w:sz w:val="24"/>
                <w:szCs w:val="24"/>
              </w:rPr>
              <w:t> 207,2</w:t>
            </w: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138 211,3</w:t>
            </w: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144 469,9</w:t>
            </w: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</w:tr>
      <w:tr w:rsidR="00841070" w:rsidRPr="00E174D2" w:rsidTr="001C4528">
        <w:trPr>
          <w:trHeight w:val="2328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841070"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</w:tr>
      <w:tr w:rsidR="00841070" w:rsidRPr="00E174D2" w:rsidTr="00841070">
        <w:trPr>
          <w:trHeight w:val="544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5 000,0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E174D2" w:rsidTr="001C4528">
        <w:trPr>
          <w:trHeight w:val="1006"/>
        </w:trPr>
        <w:tc>
          <w:tcPr>
            <w:tcW w:w="2235" w:type="dxa"/>
            <w:shd w:val="clear" w:color="auto" w:fill="83C7B0"/>
          </w:tcPr>
          <w:p w:rsidR="00841070" w:rsidRPr="008A25D2" w:rsidRDefault="00841070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погашения муниципального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E813A4">
              <w:rPr>
                <w:rFonts w:ascii="Times New Roman" w:hAnsi="Times New Roman"/>
              </w:rPr>
              <w:t>Кредиты кредитных организаций, собственные средств</w:t>
            </w:r>
            <w:r w:rsidRPr="00DD3EDD">
              <w:rPr>
                <w:rFonts w:ascii="Times New Roman" w:hAnsi="Times New Roman"/>
              </w:rPr>
              <w:t>а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5351FE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</w:tr>
    </w:tbl>
    <w:p w:rsidR="005142C5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787" type="#_x0000_t176" style="position:absolute;left:0;text-align:left;margin-left:4.45pt;margin-top:-12.1pt;width:743.7pt;height:48pt;z-index:252595712;mso-position-horizontal-relative:text;mso-position-vertical-relative:text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6E1179" w:rsidRPr="00CC3BFD" w:rsidRDefault="006E117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6E1179" w:rsidRPr="00CC3BFD" w:rsidRDefault="006E117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Default="00C81683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07578" w:rsidRDefault="006075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C81683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635</wp:posOffset>
            </wp:positionV>
            <wp:extent cx="10429875" cy="627697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350D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6E1179" w:rsidRPr="008C5261" w:rsidRDefault="006E117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</w:t>
                  </w:r>
                  <w:proofErr w:type="spellStart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</w:p>
                <w:p w:rsidR="006E1179" w:rsidRPr="008C5261" w:rsidRDefault="006E117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6E1179" w:rsidRPr="008C5261" w:rsidRDefault="006E117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6E1179" w:rsidRPr="00B25FF9" w:rsidRDefault="006E1179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350DFD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>
              <w:txbxContent>
                <w:p w:rsidR="006E1179" w:rsidRDefault="006E117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6E1179" w:rsidRDefault="006E1179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22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зачисляемым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tbl>
      <w:tblPr>
        <w:tblpPr w:leftFromText="180" w:rightFromText="180" w:vertAnchor="text" w:horzAnchor="margin" w:tblpXSpec="center" w:tblpY="442"/>
        <w:tblW w:w="479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454"/>
        <w:gridCol w:w="1650"/>
        <w:gridCol w:w="1524"/>
        <w:gridCol w:w="36"/>
        <w:gridCol w:w="1701"/>
        <w:gridCol w:w="1557"/>
        <w:gridCol w:w="1701"/>
        <w:gridCol w:w="1560"/>
        <w:gridCol w:w="1842"/>
      </w:tblGrid>
      <w:tr w:rsidR="005E3E5C" w:rsidRPr="009327EE" w:rsidTr="005E3E5C">
        <w:trPr>
          <w:trHeight w:val="880"/>
        </w:trPr>
        <w:tc>
          <w:tcPr>
            <w:tcW w:w="1149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49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2020 г.</w:t>
            </w:r>
          </w:p>
        </w:tc>
        <w:tc>
          <w:tcPr>
            <w:tcW w:w="507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2021 г.</w:t>
            </w:r>
          </w:p>
        </w:tc>
        <w:tc>
          <w:tcPr>
            <w:tcW w:w="578" w:type="pct"/>
            <w:gridSpan w:val="2"/>
            <w:shd w:val="clear" w:color="auto" w:fill="83C7B0"/>
          </w:tcPr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8" w:type="pct"/>
            <w:shd w:val="clear" w:color="auto" w:fill="83C7B0"/>
          </w:tcPr>
          <w:p w:rsidR="005E3E5C" w:rsidRPr="00FD0822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</w:t>
            </w:r>
          </w:p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2022 г.</w:t>
            </w:r>
          </w:p>
        </w:tc>
        <w:tc>
          <w:tcPr>
            <w:tcW w:w="566" w:type="pct"/>
            <w:shd w:val="clear" w:color="auto" w:fill="83C7B0"/>
          </w:tcPr>
          <w:p w:rsidR="005E3E5C" w:rsidRPr="00FD0822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9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2023 г.</w:t>
            </w:r>
          </w:p>
        </w:tc>
        <w:tc>
          <w:tcPr>
            <w:tcW w:w="613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2024 г.</w:t>
            </w:r>
          </w:p>
        </w:tc>
      </w:tr>
      <w:tr w:rsidR="005E3E5C" w:rsidRPr="009327EE" w:rsidTr="005E3E5C">
        <w:trPr>
          <w:trHeight w:val="537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696 715,4</w:t>
            </w:r>
          </w:p>
        </w:tc>
        <w:tc>
          <w:tcPr>
            <w:tcW w:w="519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593 609,4</w:t>
            </w:r>
          </w:p>
        </w:tc>
        <w:tc>
          <w:tcPr>
            <w:tcW w:w="566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85,2</w:t>
            </w:r>
          </w:p>
        </w:tc>
        <w:tc>
          <w:tcPr>
            <w:tcW w:w="518" w:type="pct"/>
            <w:vAlign w:val="center"/>
          </w:tcPr>
          <w:p w:rsidR="005E3E5C" w:rsidRPr="0045195F" w:rsidRDefault="00440E1E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672 329,2</w:t>
            </w:r>
          </w:p>
        </w:tc>
        <w:tc>
          <w:tcPr>
            <w:tcW w:w="566" w:type="pct"/>
            <w:vAlign w:val="center"/>
          </w:tcPr>
          <w:p w:rsidR="005E3E5C" w:rsidRPr="0045195F" w:rsidRDefault="005E3E5C" w:rsidP="00F01DA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113,</w:t>
            </w:r>
            <w:r w:rsidR="00F01DA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19" w:type="pct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624 155,5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617 726,8</w:t>
            </w:r>
          </w:p>
        </w:tc>
      </w:tr>
      <w:tr w:rsidR="005E3E5C" w:rsidRPr="009327EE" w:rsidTr="005E3E5C">
        <w:trPr>
          <w:trHeight w:val="502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176 520,7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131 026,0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74,2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440E1E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140 207,2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5E3E5C" w:rsidP="00F01DA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</w:t>
            </w:r>
            <w:r w:rsidR="00F01DA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  <w:r w:rsidR="00F01DA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138 211,3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144 469,9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143 203,6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120 380,1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84,1</w:t>
            </w:r>
          </w:p>
        </w:tc>
        <w:tc>
          <w:tcPr>
            <w:tcW w:w="518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66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104,5</w:t>
            </w:r>
          </w:p>
        </w:tc>
        <w:tc>
          <w:tcPr>
            <w:tcW w:w="519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130 774,7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136 792,9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128 754,8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103 999,9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80,8</w:t>
            </w:r>
          </w:p>
        </w:tc>
        <w:tc>
          <w:tcPr>
            <w:tcW w:w="518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66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105,7</w:t>
            </w:r>
          </w:p>
        </w:tc>
        <w:tc>
          <w:tcPr>
            <w:tcW w:w="519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114 490,1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119 869,9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вмененный доход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5 409,7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1 460,0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27,0</w:t>
            </w:r>
          </w:p>
        </w:tc>
        <w:tc>
          <w:tcPr>
            <w:tcW w:w="518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566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19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5E3E5C" w:rsidRPr="00231A23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33 317,1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10 645,9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5E3E5C" w:rsidP="00440E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</w:t>
            </w:r>
            <w:r w:rsidR="00440E1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467,8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135,9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7 436,6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33 968,0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3 893,8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11,5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97,1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3 930,5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4 087,7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1 163,6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1 637,1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140,7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95,5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1 573,9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1 585,4</w:t>
            </w:r>
          </w:p>
        </w:tc>
      </w:tr>
      <w:tr w:rsidR="005E3E5C" w:rsidRPr="00231A23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поступления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520 194,6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462 583,4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88,9</w:t>
            </w:r>
          </w:p>
        </w:tc>
        <w:tc>
          <w:tcPr>
            <w:tcW w:w="518" w:type="pct"/>
            <w:vAlign w:val="center"/>
          </w:tcPr>
          <w:p w:rsidR="005E3E5C" w:rsidRPr="0045195F" w:rsidRDefault="00440E1E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532 122,0</w:t>
            </w:r>
          </w:p>
        </w:tc>
        <w:tc>
          <w:tcPr>
            <w:tcW w:w="566" w:type="pct"/>
            <w:vAlign w:val="center"/>
          </w:tcPr>
          <w:p w:rsidR="005E3E5C" w:rsidRPr="0045195F" w:rsidRDefault="005E3E5C" w:rsidP="00F01DA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115,</w:t>
            </w:r>
            <w:r w:rsidR="00F01DA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9" w:type="pct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485 944,2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473 256,9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дотации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158 481,3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141 482,9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89,3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160 271,1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113,3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085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68 474,9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22 781,4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33,3</w:t>
            </w:r>
          </w:p>
        </w:tc>
        <w:tc>
          <w:tcPr>
            <w:tcW w:w="518" w:type="pct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32 245,4</w:t>
            </w:r>
          </w:p>
        </w:tc>
        <w:tc>
          <w:tcPr>
            <w:tcW w:w="566" w:type="pct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141,5</w:t>
            </w:r>
          </w:p>
        </w:tc>
        <w:tc>
          <w:tcPr>
            <w:tcW w:w="519" w:type="pct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55 185,3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28</w:t>
            </w:r>
            <w:r w:rsidR="00F01DA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132,8</w:t>
            </w:r>
          </w:p>
        </w:tc>
      </w:tr>
      <w:tr w:rsidR="005E3E5C" w:rsidRPr="00010D56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292 641,9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298 532,9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329 159,6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F01DAF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110,3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F01DA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</w:t>
            </w:r>
            <w:r w:rsidR="00F01DA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56,9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351 039,1</w:t>
            </w:r>
          </w:p>
        </w:tc>
      </w:tr>
      <w:tr w:rsidR="005E3E5C" w:rsidRPr="009327EE" w:rsidTr="005E3E5C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596,5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430,3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72,1</w:t>
            </w:r>
          </w:p>
        </w:tc>
        <w:tc>
          <w:tcPr>
            <w:tcW w:w="518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10 445,9</w:t>
            </w:r>
          </w:p>
        </w:tc>
        <w:tc>
          <w:tcPr>
            <w:tcW w:w="566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2 427,6</w:t>
            </w:r>
          </w:p>
        </w:tc>
        <w:tc>
          <w:tcPr>
            <w:tcW w:w="519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:rsidR="00B33735" w:rsidRPr="00A33A5D" w:rsidRDefault="00B25FF9" w:rsidP="00B92A42">
      <w:pPr>
        <w:tabs>
          <w:tab w:val="left" w:pos="4560"/>
          <w:tab w:val="right" w:pos="15704"/>
        </w:tabs>
        <w:rPr>
          <w:rFonts w:ascii="Times New Roman" w:hAnsi="Times New Roman"/>
          <w:i/>
          <w:spacing w:val="2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ab/>
      </w: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Основным налоговым доходом, формирующим бюджет муниципального района, является налог на доходы физических лиц. Таким образом, основными плательщиками налогов, зачисляемых в бюджет муниципального района, являются плательщики налога на доходы физических лиц: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ФКУ «ЕРЦ МО РФ» (Войсковая часть № 23326 п. 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Шаталово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), бюджетное учреждение Министерства обороны Российской Федерации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Починковская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швейная фабрика», производство швейных изделий  -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4,5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Транснефть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- Балтика», транспортирование по трубопроводам нефти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ПочинокАгро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26,1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lastRenderedPageBreak/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3,3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1,2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A118A5" w:rsidRDefault="00A118A5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AF6062" w:rsidRDefault="00350DFD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>
              <w:txbxContent>
                <w:p w:rsidR="006E1179" w:rsidRPr="0034305E" w:rsidRDefault="006E1179" w:rsidP="0034305E"/>
              </w:txbxContent>
            </v:textbox>
          </v:rect>
        </w:pic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6E1179" w:rsidRPr="00A118A5" w:rsidRDefault="006E1179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6E1179" w:rsidRPr="00B25FF9" w:rsidRDefault="006E1179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C73E4D" w:rsidRDefault="00C73E4D" w:rsidP="00785AB0">
      <w:pPr>
        <w:jc w:val="center"/>
        <w:rPr>
          <w:b/>
          <w:noProof/>
          <w:lang w:eastAsia="ru-RU"/>
        </w:rPr>
      </w:pPr>
    </w:p>
    <w:p w:rsidR="00412E77" w:rsidRDefault="00A438D8" w:rsidP="00785AB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876898" cy="54959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AA2" w:rsidRDefault="00350DFD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11.55pt;margin-top:4.55pt;width:745.6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6E1179" w:rsidRPr="00A118A5" w:rsidRDefault="006E1179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6E1179" w:rsidRPr="00B25FF9" w:rsidRDefault="006E1179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AF6062" w:rsidRDefault="00AF6062" w:rsidP="00785AB0">
      <w:pPr>
        <w:jc w:val="center"/>
        <w:rPr>
          <w:b/>
          <w:noProof/>
          <w:lang w:eastAsia="ru-RU"/>
        </w:rPr>
      </w:pPr>
    </w:p>
    <w:p w:rsidR="00A1711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114" w:rsidRDefault="00B459D7" w:rsidP="00B459D7">
      <w:pPr>
        <w:tabs>
          <w:tab w:val="left" w:pos="225"/>
          <w:tab w:val="left" w:pos="315"/>
          <w:tab w:val="center" w:pos="7725"/>
        </w:tabs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 w:rsidR="002606D5">
        <w:rPr>
          <w:noProof/>
          <w:lang w:eastAsia="ru-RU"/>
        </w:rPr>
        <w:drawing>
          <wp:inline distT="0" distB="0" distL="0" distR="0" wp14:anchorId="64D9E995" wp14:editId="16E2E986">
            <wp:extent cx="7687340" cy="5188688"/>
            <wp:effectExtent l="0" t="0" r="0" b="0"/>
            <wp:docPr id="448" name="Диаграмма 4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  <w:r w:rsidR="002606D5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t xml:space="preserve"> </w:t>
      </w:r>
    </w:p>
    <w:p w:rsidR="00435350" w:rsidRDefault="00350DF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.55pt;margin-top:14.1pt;width:744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6E1179" w:rsidRPr="00834F67" w:rsidRDefault="006E117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</w:t>
                  </w:r>
                  <w:proofErr w:type="spellStart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Смоленской области</w:t>
                  </w:r>
                </w:p>
                <w:p w:rsidR="006E1179" w:rsidRPr="00B40283" w:rsidRDefault="006E1179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23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6E1179" w:rsidRPr="00834F67" w:rsidRDefault="006E117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6E1179" w:rsidRPr="00BF774C" w:rsidRDefault="006E1179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996301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740BC" w:rsidRDefault="004740B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tbl>
      <w:tblPr>
        <w:tblpPr w:leftFromText="180" w:rightFromText="180" w:vertAnchor="text" w:horzAnchor="margin" w:tblpY="168"/>
        <w:tblOverlap w:val="never"/>
        <w:tblW w:w="4821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994"/>
        <w:gridCol w:w="1133"/>
        <w:gridCol w:w="994"/>
        <w:gridCol w:w="1133"/>
        <w:gridCol w:w="991"/>
        <w:gridCol w:w="849"/>
        <w:gridCol w:w="1012"/>
        <w:gridCol w:w="1154"/>
        <w:gridCol w:w="1012"/>
        <w:gridCol w:w="1154"/>
        <w:gridCol w:w="1148"/>
        <w:gridCol w:w="1157"/>
      </w:tblGrid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28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2021 г. к 2020 г.</w:t>
            </w:r>
          </w:p>
        </w:tc>
        <w:tc>
          <w:tcPr>
            <w:tcW w:w="281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2022 г. к 2021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762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2024г.</w:t>
            </w:r>
          </w:p>
        </w:tc>
      </w:tr>
      <w:tr w:rsidR="00A118A5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118A5" w:rsidRPr="00A344A9" w:rsidRDefault="00A118A5" w:rsidP="00A118A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2 000,63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24 007,57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1 695,50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20 346,05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84,7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111,3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1 952,92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23 435,09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1 812,99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21 755,92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1 794,32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1018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</w:t>
            </w:r>
            <w:r w:rsidR="001018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531,83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2849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="002849E4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6 269,13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382,79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4 593,46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73,3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407,26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4 887,14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401,46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4 817,57</w:t>
            </w:r>
          </w:p>
        </w:tc>
        <w:tc>
          <w:tcPr>
            <w:tcW w:w="380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419,64</w:t>
            </w:r>
          </w:p>
        </w:tc>
        <w:tc>
          <w:tcPr>
            <w:tcW w:w="383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5 035,72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421,61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5 059,32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349,65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4 195,85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379,86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4 558,36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397,34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4 768,13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1 209,81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397,60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42,02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504,30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259,21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22,30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267,59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1 478,20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17 735,44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1 312,72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15 752,60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88,8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114,3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1 545,66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18 547,94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1 411,53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16 938,35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1 341,56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16 098,74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450,99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5 411,87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405,71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4 858,48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465,54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5 586,50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287,86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3 454,36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273,29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3 279,48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193,51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2 322,16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56,06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672,67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93,66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1 123,96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148,68</w:t>
            </w:r>
          </w:p>
        </w:tc>
        <w:tc>
          <w:tcPr>
            <w:tcW w:w="382" w:type="pct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1 784,14</w:t>
            </w:r>
          </w:p>
        </w:tc>
        <w:tc>
          <w:tcPr>
            <w:tcW w:w="380" w:type="pct"/>
            <w:vAlign w:val="bottom"/>
          </w:tcPr>
          <w:p w:rsidR="00A344A9" w:rsidRPr="00A344A9" w:rsidRDefault="001E0F6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81,72</w:t>
            </w:r>
          </w:p>
        </w:tc>
        <w:tc>
          <w:tcPr>
            <w:tcW w:w="383" w:type="pct"/>
            <w:vAlign w:val="bottom"/>
          </w:tcPr>
          <w:p w:rsidR="00A344A9" w:rsidRPr="00A344A9" w:rsidRDefault="001E0F6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980,61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832,00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9 984,04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851,57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10 218,80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109,9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956,11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101898" w:rsidP="006576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  <w:r w:rsidR="006576D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473,37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974,99</w:t>
            </w:r>
          </w:p>
        </w:tc>
        <w:tc>
          <w:tcPr>
            <w:tcW w:w="382" w:type="pct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11 699,85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1 019,67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12 236,02</w:t>
            </w:r>
          </w:p>
        </w:tc>
      </w:tr>
      <w:tr w:rsidR="00A344A9" w:rsidRPr="001C2AF7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9475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72,7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2 459,1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30,34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364,11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BF6410" w:rsidRDefault="00BF641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350DFD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6.55pt;margin-top:4.35pt;width:744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6E1179" w:rsidRPr="00EA14C4" w:rsidRDefault="006E1179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6E1179" w:rsidRPr="00BF774C" w:rsidRDefault="006E1179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B33D5" w:rsidRPr="00154922" w:rsidRDefault="008B33D5" w:rsidP="000F419A">
      <w:pPr>
        <w:jc w:val="center"/>
        <w:rPr>
          <w:rFonts w:ascii="Times New Roman" w:hAnsi="Times New Roman"/>
          <w:b/>
          <w:color w:val="112F51"/>
          <w:spacing w:val="2"/>
          <w:sz w:val="20"/>
          <w:szCs w:val="20"/>
        </w:rPr>
      </w:pPr>
    </w:p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350DFD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6E1179" w:rsidRDefault="006E117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6E1179" w:rsidRPr="0039717B" w:rsidRDefault="006E117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</w:r>
                </w:p>
                <w:p w:rsidR="006E1179" w:rsidRPr="0039717B" w:rsidRDefault="006E1179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350DFD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6E1179" w:rsidRDefault="006E1179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6E1179" w:rsidRPr="0039717B" w:rsidRDefault="006E1179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акцизов на автомобильный и прямогонный бензин, дизельное топливо, моторные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значения, находящихся на балансе  соответствующего муниципального образования с учетом видов покрытия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350DFD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880" type="#_x0000_t176" style="position:absolute;left:0;text-align:left;margin-left:16.3pt;margin-top:13.7pt;width:744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6E1179" w:rsidRPr="00D379E8" w:rsidRDefault="006E1179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6E1179" w:rsidRPr="0053369A" w:rsidRDefault="006E1179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6E1179" w:rsidRPr="00BF774C" w:rsidRDefault="006E1179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7A30A5" w:rsidRDefault="00350DFD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350DFD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землепользованию муниципального образования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350DFD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2" type="#_x0000_t176" style="position:absolute;left:0;text-align:left;margin-left:17.8pt;margin-top:-.9pt;width:744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6E1179" w:rsidRPr="00CC2BBE" w:rsidRDefault="006E1179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6E1179" w:rsidRPr="0053369A" w:rsidRDefault="006E1179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6E1179" w:rsidRPr="00BF774C" w:rsidRDefault="006E1179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350DFD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6E1179" w:rsidRPr="00EA0C9A" w:rsidRDefault="006E117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6E1179" w:rsidRDefault="006E1179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6E1179" w:rsidRPr="00EA0C9A" w:rsidRDefault="006E117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6E1179" w:rsidRDefault="006E117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6E1179" w:rsidRPr="00EA0C9A" w:rsidRDefault="006E117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6E1179" w:rsidRDefault="006E117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6E1179" w:rsidRPr="00EA0C9A" w:rsidRDefault="006E117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6E1179" w:rsidRDefault="006E117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6E1179" w:rsidRPr="00EA0C9A" w:rsidRDefault="006E117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6E1179" w:rsidRDefault="006E117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6E1179" w:rsidRPr="00EA0C9A" w:rsidRDefault="006E117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6E1179" w:rsidRPr="00EA0C9A" w:rsidRDefault="006E117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6E1179" w:rsidRDefault="006E117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81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2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3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4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5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6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7" o:title="f778435c761b3e5bef4f077f780edb2f" recolor="t" type="frame"/>
          </v:oval>
        </w:pict>
      </w:r>
    </w:p>
    <w:p w:rsidR="00072874" w:rsidRDefault="0007287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A17BA" w:rsidRDefault="00EA17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50DF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714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6E1179" w:rsidRPr="00CC2BBE" w:rsidRDefault="006E117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6E1179" w:rsidRPr="00CC2BBE" w:rsidRDefault="006E117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 район» Смоленской области на 2022 год</w:t>
                  </w:r>
                </w:p>
                <w:p w:rsidR="006E1179" w:rsidRPr="00BF774C" w:rsidRDefault="006E1179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350DFD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>
              <w:txbxContent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B243DA" wp14:editId="0DE1F942">
                        <wp:extent cx="91354" cy="133233"/>
                        <wp:effectExtent l="19050" t="0" r="3896" b="0"/>
                        <wp:docPr id="46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Default="006E1179"/>
              </w:txbxContent>
            </v:textbox>
          </v:rect>
        </w:pict>
      </w:r>
    </w:p>
    <w:p w:rsidR="00CC2BBE" w:rsidRDefault="00350DFD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2" type="#_x0000_t176" style="position:absolute;left:0;text-align:left;margin-left:179.05pt;margin-top:15.9pt;width:400.5pt;height:55.9pt;flip:y;z-index:252431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2">
              <w:txbxContent>
                <w:p w:rsidR="006E1179" w:rsidRPr="002F32E4" w:rsidRDefault="006E1179" w:rsidP="003944A6">
                  <w:pPr>
                    <w:jc w:val="center"/>
                    <w:rPr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678 458,6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</w:txbxContent>
            </v:textbox>
          </v:shape>
        </w:pict>
      </w:r>
    </w:p>
    <w:p w:rsidR="00404BFD" w:rsidRPr="00F875D2" w:rsidRDefault="00350DFD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5" type="#_x0000_t176" style="position:absolute;left:0;text-align:left;margin-left:558.95pt;margin-top:322.1pt;width:141.6pt;height:86.8pt;flip:y;z-index:252424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5">
              <w:txbxContent>
                <w:p w:rsidR="006E1179" w:rsidRPr="00DA7FFE" w:rsidRDefault="006E1179" w:rsidP="000F3BF8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  <w:r w:rsidRPr="00DA7FFE">
                    <w:rPr>
                      <w:b/>
                      <w:sz w:val="18"/>
                      <w:szCs w:val="18"/>
                    </w:rPr>
                    <w:t xml:space="preserve">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6E1179" w:rsidRPr="008C5F5B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391,3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F00B593" wp14:editId="1942AE62">
                        <wp:extent cx="91354" cy="133233"/>
                        <wp:effectExtent l="19050" t="0" r="3896" b="0"/>
                        <wp:docPr id="4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8F252C" w:rsidRDefault="006E117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7" type="#_x0000_t176" style="position:absolute;left:0;text-align:left;margin-left:549.2pt;margin-top:71.3pt;width:135.75pt;height:88.95pt;flip:y;z-index:25242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7">
              <w:txbxContent>
                <w:p w:rsidR="006E1179" w:rsidRDefault="006E117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6E1179" w:rsidRPr="002F32E4" w:rsidRDefault="006E117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6E1179" w:rsidRPr="008C5F5B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68 447,3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0358AC0" wp14:editId="3118CA82">
                        <wp:extent cx="91354" cy="133233"/>
                        <wp:effectExtent l="19050" t="0" r="3896" b="0"/>
                        <wp:docPr id="4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8F252C" w:rsidRDefault="006E117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10,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9" type="#_x0000_t176" style="position:absolute;left:0;text-align:left;margin-left:111.8pt;margin-top:71.3pt;width:135.75pt;height:92.3pt;flip:y;z-index:25242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9">
              <w:txbxContent>
                <w:p w:rsidR="006E1179" w:rsidRDefault="006E117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6E1179" w:rsidRPr="002F32E4" w:rsidRDefault="006E117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6E1179" w:rsidRPr="008C5F5B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431 714,6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BA1BE55" wp14:editId="270F8FFB">
                        <wp:extent cx="91354" cy="133233"/>
                        <wp:effectExtent l="19050" t="0" r="3896" b="0"/>
                        <wp:docPr id="45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8F252C" w:rsidRDefault="006E117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63,6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1" type="#_x0000_t176" style="position:absolute;left:0;text-align:left;margin-left:334.3pt;margin-top:190.25pt;width:135.75pt;height:91.7pt;flip:y;z-index:252422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1">
              <w:txbxContent>
                <w:p w:rsidR="006E1179" w:rsidRDefault="006E117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6E1179" w:rsidRPr="008C5F5B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37 462,7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B2BFB92" wp14:editId="415EFA83">
                        <wp:extent cx="91354" cy="133233"/>
                        <wp:effectExtent l="19050" t="0" r="3896" b="0"/>
                        <wp:docPr id="45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8F252C" w:rsidRDefault="006E117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60647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0" type="#_x0000_t176" style="position:absolute;left:0;text-align:left;margin-left:111.8pt;margin-top:187.25pt;width:135.75pt;height:89.65pt;flip:y;z-index:25242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0">
              <w:txbxContent>
                <w:p w:rsidR="006E1179" w:rsidRPr="002F32E4" w:rsidRDefault="006E117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6E1179" w:rsidRPr="008C5F5B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39 249,1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89E982A" wp14:editId="17403CF5">
                        <wp:extent cx="91354" cy="133233"/>
                        <wp:effectExtent l="19050" t="0" r="3896" b="0"/>
                        <wp:docPr id="45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8F252C" w:rsidRDefault="006E117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8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8" type="#_x0000_t176" style="position:absolute;left:0;text-align:left;margin-left:334.3pt;margin-top:322.1pt;width:135.75pt;height:90.8pt;flip:y;z-index:25242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8">
              <w:txbxContent>
                <w:p w:rsidR="006E1179" w:rsidRDefault="006E117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6E1179" w:rsidRPr="008C5F5B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8 311,4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3309F64" wp14:editId="5B5F9BA3">
                        <wp:extent cx="91354" cy="133233"/>
                        <wp:effectExtent l="19050" t="0" r="3896" b="0"/>
                        <wp:docPr id="4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8F252C" w:rsidRDefault="006E117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1,2%</w:t>
                  </w:r>
                </w:p>
                <w:p w:rsidR="006E1179" w:rsidRPr="002F32E4" w:rsidRDefault="006E117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6" type="#_x0000_t176" style="position:absolute;left:0;text-align:left;margin-left:334.3pt;margin-top:71.3pt;width:135.75pt;height:84.3pt;flip:y;z-index:252425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6">
              <w:txbxContent>
                <w:p w:rsidR="006E1179" w:rsidRPr="002F32E4" w:rsidRDefault="006E117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ОБЩЕГОСУДАРСТВЕННЫЕ ВОПРОСЫ</w:t>
                  </w:r>
                </w:p>
                <w:p w:rsidR="006E1179" w:rsidRPr="008C5F5B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64 111,1</w:t>
                  </w:r>
                </w:p>
                <w:p w:rsidR="006E1179" w:rsidRPr="00F74128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2EF5F35" wp14:editId="44245D74">
                        <wp:extent cx="91354" cy="133233"/>
                        <wp:effectExtent l="19050" t="0" r="3896" b="0"/>
                        <wp:docPr id="44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8F252C" w:rsidRDefault="006E117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9,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1" type="#_x0000_t176" style="position:absolute;left:0;text-align:left;margin-left:111.8pt;margin-top:321.9pt;width:135.75pt;height:87pt;flip:y;z-index:25243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1">
              <w:txbxContent>
                <w:p w:rsidR="006E1179" w:rsidRPr="002F32E4" w:rsidRDefault="006E117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6E1179" w:rsidRPr="008C5F5B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252,7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491769D" wp14:editId="7B802612">
                        <wp:extent cx="91354" cy="133233"/>
                        <wp:effectExtent l="19050" t="0" r="3896" b="0"/>
                        <wp:docPr id="4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8F252C" w:rsidRDefault="006E117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0,0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4" type="#_x0000_t176" style="position:absolute;left:0;text-align:left;margin-left:554.45pt;margin-top:196.25pt;width:135pt;height:85.7pt;flip:y;z-index:25242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4">
              <w:txbxContent>
                <w:p w:rsidR="006E1179" w:rsidRPr="002F32E4" w:rsidRDefault="006E117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6E1179" w:rsidRPr="008C5F5B" w:rsidRDefault="006E117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28 518,3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A1E207F" wp14:editId="70D192D5">
                        <wp:extent cx="91354" cy="133233"/>
                        <wp:effectExtent l="19050" t="0" r="3896" b="0"/>
                        <wp:docPr id="4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8F252C" w:rsidRDefault="006E117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4,2%</w:t>
                  </w:r>
                </w:p>
                <w:p w:rsidR="006E1179" w:rsidRPr="002F32E4" w:rsidRDefault="006E117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2F32E4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29800" cy="5448300"/>
            <wp:effectExtent l="0" t="0" r="0" b="0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045" cy="544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oval id="_x0000_s1550" style="position:absolute;left:0;text-align:left;margin-left:3.2pt;margin-top:10.25pt;width:46.5pt;height:61.05pt;z-index:252421632;mso-position-horizontal-relative:text;mso-position-vertical-relative:text;mso-width-relative:margin;mso-height-relative:margin" filled="f" stroked="f"/>
        </w:pict>
      </w:r>
      <w:r>
        <w:rPr>
          <w:noProof/>
          <w:lang w:eastAsia="ru-RU"/>
        </w:rPr>
        <w:pict>
          <v:oval id="_x0000_s1549" style="position:absolute;left:0;text-align:left;margin-left:38.25pt;margin-top:3.05pt;width:57.2pt;height:46.9pt;z-index:252420608;mso-position-horizontal-relative:text;mso-position-vertical-relative:text;mso-width-relative:margin;mso-height-relative:margin" filled="f" stroked="f"/>
        </w:pict>
      </w:r>
    </w:p>
    <w:p w:rsidR="004C4B77" w:rsidRPr="00F875D2" w:rsidRDefault="00350DFD" w:rsidP="00F875D2">
      <w:pPr>
        <w:pStyle w:val="a3"/>
        <w:tabs>
          <w:tab w:val="left" w:pos="10947"/>
        </w:tabs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48.45pt;margin-top:-6.1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6E1179" w:rsidRPr="008729B5" w:rsidRDefault="006E117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6E1179" w:rsidRPr="008729B5" w:rsidRDefault="006E117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2023 год</w:t>
                  </w:r>
                </w:p>
                <w:p w:rsidR="006E1179" w:rsidRPr="00BF774C" w:rsidRDefault="006E117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1B2576">
        <w:rPr>
          <w:rFonts w:ascii="Times New Roman" w:hAnsi="Times New Roman"/>
          <w:b/>
          <w:spacing w:val="2"/>
          <w:sz w:val="32"/>
          <w:szCs w:val="32"/>
        </w:rPr>
        <w:tab/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6E1179" w:rsidRDefault="006E1179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C5F5B" w:rsidRDefault="006E1179" w:rsidP="006E1179">
      <w:pPr>
        <w:pStyle w:val="a3"/>
        <w:spacing w:after="0" w:line="240" w:lineRule="auto"/>
        <w:ind w:left="426"/>
        <w:rPr>
          <w:rFonts w:ascii="Times New Roman" w:hAnsi="Times New Roman"/>
          <w:b/>
          <w:spacing w:val="2"/>
          <w:sz w:val="32"/>
          <w:szCs w:val="32"/>
        </w:rPr>
      </w:pPr>
      <w:r w:rsidRPr="008C5F5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 wp14:anchorId="2F12FD95" wp14:editId="0696F9D3">
            <wp:extent cx="9811385" cy="5438093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3" type="#_x0000_t176" style="position:absolute;left:0;text-align:left;margin-left:191.05pt;margin-top:6.9pt;width:400.5pt;height:63pt;flip:y;z-index:2524328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3">
              <w:txbxContent>
                <w:p w:rsidR="006E1179" w:rsidRPr="00EA17BA" w:rsidRDefault="006E1179" w:rsidP="008C5F5B">
                  <w:pPr>
                    <w:jc w:val="center"/>
                    <w:rPr>
                      <w:rFonts w:ascii="Times New Roman" w:hAnsi="Times New Roman"/>
                      <w:b/>
                      <w:sz w:val="38"/>
                      <w:szCs w:val="38"/>
                    </w:rPr>
                  </w:pP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24</w:t>
                  </w: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155</w:t>
                  </w: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5</w:t>
                  </w: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 xml:space="preserve"> из них: условно-утвержденные расходы 5 932,9 тыс. руб.</w:t>
                  </w:r>
                </w:p>
                <w:p w:rsidR="006E1179" w:rsidRPr="002F32E4" w:rsidRDefault="006E1179" w:rsidP="008C5F5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618" style="position:absolute;left:0;text-align:left;margin-left:689.05pt;margin-top:6.9pt;width:48.8pt;height:27.75pt;z-index:253093376;mso-position-horizontal-relative:text;mso-position-vertical-relative:text;mso-width-relative:margin;mso-height-relative:margin" filled="f" stroked="f">
            <v:textbox>
              <w:txbxContent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F2833F5" wp14:editId="645E09FB">
                        <wp:extent cx="91354" cy="133233"/>
                        <wp:effectExtent l="19050" t="0" r="3896" b="0"/>
                        <wp:docPr id="46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Default="006E1179"/>
              </w:txbxContent>
            </v:textbox>
          </v:rect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9" type="#_x0000_t176" style="position:absolute;left:0;text-align:left;margin-left:554.05pt;margin-top:327.5pt;width:142.1pt;height:86.75pt;flip:y;z-index:252438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9">
              <w:txbxContent>
                <w:p w:rsidR="006E1179" w:rsidRPr="00DA7FFE" w:rsidRDefault="006E1179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6E1179" w:rsidRPr="00DA7FFE" w:rsidRDefault="006E1179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6E1179" w:rsidRPr="008C5F5B" w:rsidRDefault="006E117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EECCA0A" wp14:editId="6D0FB819">
                        <wp:extent cx="91354" cy="133233"/>
                        <wp:effectExtent l="19050" t="0" r="3896" b="0"/>
                        <wp:docPr id="4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3944A6" w:rsidRDefault="006E117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0,0%</w:t>
                  </w:r>
                </w:p>
                <w:p w:rsidR="006E1179" w:rsidRPr="002F32E4" w:rsidRDefault="006E117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8" type="#_x0000_t176" style="position:absolute;left:0;text-align:left;margin-left:554.05pt;margin-top:201.5pt;width:135pt;height:84.1pt;flip:y;z-index:252436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8">
              <w:txbxContent>
                <w:p w:rsidR="006E1179" w:rsidRPr="002F32E4" w:rsidRDefault="006E117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6E1179" w:rsidRPr="008C5F5B" w:rsidRDefault="006E117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7 973,6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B39C2B2" wp14:editId="51EF1EC6">
                        <wp:extent cx="91354" cy="133233"/>
                        <wp:effectExtent l="19050" t="0" r="3896" b="0"/>
                        <wp:docPr id="47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3944A6" w:rsidRDefault="006E117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1,3%</w:t>
                  </w:r>
                </w:p>
                <w:p w:rsidR="006E1179" w:rsidRPr="002F32E4" w:rsidRDefault="006E117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7" type="#_x0000_t176" style="position:absolute;left:0;text-align:left;margin-left:548.8pt;margin-top:76.25pt;width:135.75pt;height:87.35pt;flip:y;z-index:2524359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7">
              <w:txbxContent>
                <w:p w:rsidR="006E1179" w:rsidRDefault="006E117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6E1179" w:rsidRPr="002F32E4" w:rsidRDefault="006E117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6E1179" w:rsidRPr="008C5F5B" w:rsidRDefault="006E117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48 796,7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3A93E0" wp14:editId="4E47DBBB">
                        <wp:extent cx="91354" cy="133233"/>
                        <wp:effectExtent l="19050" t="0" r="3896" b="0"/>
                        <wp:docPr id="46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3944A6" w:rsidRDefault="006E117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7,9%</w:t>
                  </w:r>
                </w:p>
                <w:p w:rsidR="006E1179" w:rsidRPr="002F32E4" w:rsidRDefault="006E117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2" type="#_x0000_t176" style="position:absolute;left:0;text-align:left;margin-left:333.55pt;margin-top:327.5pt;width:135.75pt;height:86.75pt;flip:y;z-index:2524400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Default="006E117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6E1179" w:rsidRPr="008C5F5B" w:rsidRDefault="006E117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7 382,8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88CE840" wp14:editId="20B688EA">
                        <wp:extent cx="91354" cy="133233"/>
                        <wp:effectExtent l="19050" t="0" r="3896" b="0"/>
                        <wp:docPr id="47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3944A6" w:rsidRDefault="006E117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1,2%</w:t>
                  </w:r>
                </w:p>
                <w:p w:rsidR="006E1179" w:rsidRPr="002F32E4" w:rsidRDefault="006E117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6" type="#_x0000_t176" style="position:absolute;left:0;text-align:left;margin-left:333.55pt;margin-top:201.5pt;width:135.75pt;height:84.1pt;flip:y;z-index:252434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6">
              <w:txbxContent>
                <w:p w:rsidR="006E1179" w:rsidRDefault="006E117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6E1179" w:rsidRPr="008C5F5B" w:rsidRDefault="006E117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30 873,6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1786FF1" wp14:editId="246B3B42">
                        <wp:extent cx="91354" cy="133233"/>
                        <wp:effectExtent l="19050" t="0" r="3896" b="0"/>
                        <wp:docPr id="47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3944A6" w:rsidRDefault="006E117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0" type="#_x0000_t176" style="position:absolute;left:0;text-align:left;margin-left:333.55pt;margin-top:76.25pt;width:135.75pt;height:87.35pt;flip:y;z-index:252439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Pr="002F32E4" w:rsidRDefault="006E117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ОБЩЕГОСУДАРСТВЕННЫЕ ВОПРОСЫ</w:t>
                  </w:r>
                </w:p>
                <w:p w:rsidR="006E1179" w:rsidRPr="008C5F5B" w:rsidRDefault="006E117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58 360,8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E53B124" wp14:editId="1BBF9A28">
                        <wp:extent cx="91354" cy="133233"/>
                        <wp:effectExtent l="19050" t="0" r="3896" b="0"/>
                        <wp:docPr id="46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3944A6" w:rsidRDefault="006E117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9,4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5" type="#_x0000_t176" style="position:absolute;left:0;text-align:left;margin-left:115.3pt;margin-top:326.4pt;width:135.75pt;height:87.85pt;flip:y;z-index:2524431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Pr="002F32E4" w:rsidRDefault="006E117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6E1179" w:rsidRPr="008C5F5B" w:rsidRDefault="006E117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5,0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60B443B" wp14:editId="794545BA">
                        <wp:extent cx="91354" cy="133233"/>
                        <wp:effectExtent l="19050" t="0" r="3896" b="0"/>
                        <wp:docPr id="47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3944A6" w:rsidRDefault="006E117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0,0%</w:t>
                  </w:r>
                </w:p>
                <w:p w:rsidR="006E1179" w:rsidRPr="002F32E4" w:rsidRDefault="006E117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4" type="#_x0000_t176" style="position:absolute;left:0;text-align:left;margin-left:111.55pt;margin-top:197.55pt;width:135.75pt;height:88.05pt;flip:y;z-index:252442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Pr="002F32E4" w:rsidRDefault="006E117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6E1179" w:rsidRPr="008C5F5B" w:rsidRDefault="006E117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41 911,9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E24AFAA" wp14:editId="10740984">
                        <wp:extent cx="91354" cy="133233"/>
                        <wp:effectExtent l="19050" t="0" r="3896" b="0"/>
                        <wp:docPr id="46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3944A6" w:rsidRDefault="006E117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8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3" type="#_x0000_t176" style="position:absolute;left:0;text-align:left;margin-left:115.3pt;margin-top:71.75pt;width:135.75pt;height:88.2pt;flip:y;z-index:2524410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Default="006E117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6E1179" w:rsidRPr="002F32E4" w:rsidRDefault="006E117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6E1179" w:rsidRPr="008C5F5B" w:rsidRDefault="006E117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422 918,1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7DADD5C" wp14:editId="526AEF1B">
                        <wp:extent cx="91354" cy="133233"/>
                        <wp:effectExtent l="19050" t="0" r="3896" b="0"/>
                        <wp:docPr id="4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3944A6" w:rsidRDefault="006E117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8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6E1179" w:rsidRPr="002F32E4" w:rsidRDefault="006E117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</w:p>
    <w:p w:rsidR="004C4B77" w:rsidRDefault="00350DF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368" o:spid="_x0000_s1276" type="#_x0000_t176" style="position:absolute;left:0;text-align:left;margin-left:29.4pt;margin-top:-9.9pt;width:706.8pt;height:61.8pt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d8d8d8 [2732]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6E1179" w:rsidRPr="008729B5" w:rsidRDefault="006E117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6E1179" w:rsidRPr="008729B5" w:rsidRDefault="006E117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2024 год</w:t>
                  </w:r>
                </w:p>
                <w:p w:rsidR="006E1179" w:rsidRPr="00BF774C" w:rsidRDefault="006E117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Default="00857F4C" w:rsidP="00857F4C">
      <w:pPr>
        <w:pStyle w:val="a3"/>
        <w:spacing w:after="0" w:line="240" w:lineRule="auto"/>
        <w:jc w:val="center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57F4C" w:rsidRDefault="00350DFD" w:rsidP="00857F4C">
      <w:r>
        <w:rPr>
          <w:noProof/>
          <w:lang w:eastAsia="ru-RU"/>
        </w:rPr>
        <w:pict>
          <v:shape id="_x0000_s1565" type="#_x0000_t176" style="position:absolute;margin-left:203.05pt;margin-top:6.7pt;width:400.5pt;height:70.7pt;flip:y;z-index:252433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Pr="00EA17BA" w:rsidRDefault="006E1179" w:rsidP="00DA7FFE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617 726,8</w:t>
                  </w:r>
                  <w:r w:rsidRPr="00EA17BA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 условно-утвержденные расходы 11 927,8 тыс. руб.</w:t>
                  </w:r>
                </w:p>
                <w:p w:rsidR="006E1179" w:rsidRPr="002F32E4" w:rsidRDefault="006E117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267619" style="position:absolute;margin-left:683.8pt;margin-top:6.7pt;width:68.25pt;height:28.7pt;z-index:253094400;mso-width-relative:margin;mso-height-relative:margin" filled="f" stroked="f">
            <v:textbox>
              <w:txbxContent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81D0EB" wp14:editId="4B38CB52">
                        <wp:extent cx="91354" cy="133233"/>
                        <wp:effectExtent l="19050" t="0" r="3896" b="0"/>
                        <wp:docPr id="46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Default="006E1179"/>
              </w:txbxContent>
            </v:textbox>
          </v:rect>
        </w:pict>
      </w:r>
    </w:p>
    <w:p w:rsidR="00FF6F3D" w:rsidRDefault="00350DFD" w:rsidP="00857F4C">
      <w:pPr>
        <w:rPr>
          <w:rFonts w:ascii="Times New Roman" w:hAnsi="Times New Roman"/>
          <w:b/>
          <w:color w:val="112F51"/>
          <w:spacing w:val="2"/>
          <w:sz w:val="36"/>
          <w:szCs w:val="36"/>
        </w:rPr>
        <w:sectPr w:rsidR="00FF6F3D" w:rsidSect="0056704A">
          <w:headerReference w:type="default" r:id="rId89"/>
          <w:pgSz w:w="16838" w:h="11906" w:orient="landscape"/>
          <w:pgMar w:top="426" w:right="678" w:bottom="567" w:left="709" w:header="426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pict>
          <v:shape id="_x0000_s1578" type="#_x0000_t176" style="position:absolute;margin-left:521.8pt;margin-top:326.45pt;width:142.1pt;height:82.1pt;flip:y;z-index:25244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8">
              <w:txbxContent>
                <w:p w:rsidR="006E1179" w:rsidRPr="00DA7FFE" w:rsidRDefault="006E1179" w:rsidP="00A975FC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6E1179" w:rsidRPr="00DA7FFE" w:rsidRDefault="006E1179" w:rsidP="00A975FC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6E1179" w:rsidRPr="008C5F5B" w:rsidRDefault="006E117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009A165" wp14:editId="1C818AC4">
                        <wp:extent cx="91354" cy="133233"/>
                        <wp:effectExtent l="19050" t="0" r="3896" b="0"/>
                        <wp:docPr id="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2932C7" w:rsidRDefault="006E117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-%</w:t>
                  </w:r>
                </w:p>
                <w:p w:rsidR="006E1179" w:rsidRPr="002F32E4" w:rsidRDefault="006E117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7" type="#_x0000_t176" style="position:absolute;margin-left:517.3pt;margin-top:199.7pt;width:135pt;height:85.5pt;flip:y;z-index:25244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7">
              <w:txbxContent>
                <w:p w:rsidR="006E1179" w:rsidRPr="002F32E4" w:rsidRDefault="006E117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6E1179" w:rsidRPr="008C5F5B" w:rsidRDefault="006E117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2 581,7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5C16875" wp14:editId="57D1216D">
                        <wp:extent cx="91354" cy="133233"/>
                        <wp:effectExtent l="19050" t="0" r="3896" b="0"/>
                        <wp:docPr id="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2932C7" w:rsidRDefault="006E117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0,4%</w:t>
                  </w:r>
                </w:p>
                <w:p w:rsidR="006E1179" w:rsidRPr="002F32E4" w:rsidRDefault="006E117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1" type="#_x0000_t176" style="position:absolute;margin-left:297.55pt;margin-top:326.45pt;width:135.75pt;height:86.75pt;flip:y;z-index:25244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Default="006E117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6E1179" w:rsidRPr="008C5F5B" w:rsidRDefault="006E117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7 324,4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9E06CC6" wp14:editId="31B9D3D4">
                        <wp:extent cx="91354" cy="133233"/>
                        <wp:effectExtent l="19050" t="0" r="3896" b="0"/>
                        <wp:docPr id="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2932C7" w:rsidRDefault="006E117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1,2%</w:t>
                  </w:r>
                </w:p>
                <w:p w:rsidR="006E1179" w:rsidRPr="002F32E4" w:rsidRDefault="006E117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0" type="#_x0000_t176" style="position:absolute;margin-left:301.3pt;margin-top:199.7pt;width:135.75pt;height:85.5pt;flip:y;z-index:252448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80">
              <w:txbxContent>
                <w:p w:rsidR="006E1179" w:rsidRDefault="006E117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6E1179" w:rsidRPr="008C5F5B" w:rsidRDefault="006E117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32 867,7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A3AA808" wp14:editId="174D2EAC">
                        <wp:extent cx="91354" cy="133233"/>
                        <wp:effectExtent l="19050" t="0" r="3896" b="0"/>
                        <wp:docPr id="47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2932C7" w:rsidRDefault="006E117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5,4%</w:t>
                  </w:r>
                </w:p>
                <w:p w:rsidR="006E1179" w:rsidRPr="002F32E4" w:rsidRDefault="006E117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84" type="#_x0000_t176" style="position:absolute;margin-left:81.55pt;margin-top:325.35pt;width:135.75pt;height:87.85pt;flip:y;z-index:25245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Pr="002F32E4" w:rsidRDefault="006E117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6E1179" w:rsidRPr="008C5F5B" w:rsidRDefault="006E117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5,0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659898A" wp14:editId="63FE6E77">
                        <wp:extent cx="91354" cy="133233"/>
                        <wp:effectExtent l="19050" t="0" r="3896" b="0"/>
                        <wp:docPr id="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2932C7" w:rsidRDefault="006E117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0,0%</w:t>
                  </w:r>
                </w:p>
                <w:p w:rsidR="006E1179" w:rsidRPr="002F32E4" w:rsidRDefault="006E117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3" type="#_x0000_t176" style="position:absolute;margin-left:81.55pt;margin-top:199.7pt;width:135.75pt;height:85.5pt;flip:y;z-index:25245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Pr="002F32E4" w:rsidRDefault="006E117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6E1179" w:rsidRPr="008C5F5B" w:rsidRDefault="006E117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41 633,7</w:t>
                  </w:r>
                </w:p>
                <w:p w:rsidR="006E1179" w:rsidRPr="00F74128" w:rsidRDefault="006E1179" w:rsidP="003E6F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8B895A9" wp14:editId="5C525C05">
                        <wp:extent cx="91354" cy="133233"/>
                        <wp:effectExtent l="19050" t="0" r="3896" b="0"/>
                        <wp:docPr id="47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2932C7" w:rsidRDefault="006E117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6,9%</w:t>
                  </w:r>
                </w:p>
                <w:p w:rsidR="006E1179" w:rsidRPr="002F32E4" w:rsidRDefault="006E117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6" type="#_x0000_t176" style="position:absolute;margin-left:512.05pt;margin-top:75.95pt;width:135.75pt;height:86.3pt;flip:y;z-index:25244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6">
              <w:txbxContent>
                <w:p w:rsidR="006E1179" w:rsidRDefault="006E117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6E1179" w:rsidRPr="002F32E4" w:rsidRDefault="006E117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6E1179" w:rsidRPr="008C5F5B" w:rsidRDefault="006E117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57 747,9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4816FE2" wp14:editId="64AE053E">
                        <wp:extent cx="91354" cy="133233"/>
                        <wp:effectExtent l="19050" t="0" r="3896" b="0"/>
                        <wp:docPr id="47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2932C7" w:rsidRDefault="006E117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9,5%</w:t>
                  </w:r>
                </w:p>
                <w:p w:rsidR="006E1179" w:rsidRPr="002F32E4" w:rsidRDefault="006E117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9" type="#_x0000_t176" style="position:absolute;margin-left:297.55pt;margin-top:78.65pt;width:135.75pt;height:83.6pt;flip:y;z-index:25244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Pr="002F32E4" w:rsidRDefault="006E117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ОБЩЕГОСУДАРСТВЕННЫЕ ВОПРОСЫ</w:t>
                  </w:r>
                </w:p>
                <w:p w:rsidR="006E1179" w:rsidRPr="008C5F5B" w:rsidRDefault="006E117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58 058,8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2125168" wp14:editId="63C9AF23">
                        <wp:extent cx="91354" cy="133233"/>
                        <wp:effectExtent l="19050" t="0" r="3896" b="0"/>
                        <wp:docPr id="47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2932C7" w:rsidRDefault="006E117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9,6%</w:t>
                  </w:r>
                </w:p>
                <w:p w:rsidR="006E1179" w:rsidRPr="002F32E4" w:rsidRDefault="006E117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2" type="#_x0000_t176" style="position:absolute;margin-left:81.55pt;margin-top:75.95pt;width:135.75pt;height:86.3pt;flip:y;z-index:252450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6E1179" w:rsidRDefault="006E117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6E1179" w:rsidRPr="002F32E4" w:rsidRDefault="006E117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6E1179" w:rsidRPr="008C5F5B" w:rsidRDefault="006E117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405 579,8</w:t>
                  </w:r>
                </w:p>
                <w:p w:rsidR="006E1179" w:rsidRPr="00F74128" w:rsidRDefault="006E117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C13F4B6" wp14:editId="649FBC03">
                        <wp:extent cx="91354" cy="133233"/>
                        <wp:effectExtent l="19050" t="0" r="3896" b="0"/>
                        <wp:docPr id="4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6E1179" w:rsidRPr="002932C7" w:rsidRDefault="006E117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66,9%</w:t>
                  </w:r>
                </w:p>
                <w:p w:rsidR="006E1179" w:rsidRPr="002F32E4" w:rsidRDefault="006E117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DA7FFE" w:rsidRPr="00DA7FFE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811385" cy="5438093"/>
            <wp:effectExtent l="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D38" w:rsidRDefault="00350DFD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shape id="_x0000_s1598" type="#_x0000_t176" style="position:absolute;left:0;text-align:left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6E1179" w:rsidRPr="001F798C" w:rsidRDefault="006E1179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6E1179" w:rsidRPr="001F798C" w:rsidRDefault="006E1179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2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6E1179" w:rsidRPr="000670B4" w:rsidRDefault="006E1179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6E1179" w:rsidRPr="00BF774C" w:rsidRDefault="006E117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5466E5" w:rsidRPr="006A7790" w:rsidRDefault="00350DFD" w:rsidP="00392274">
      <w:pPr>
        <w:jc w:val="right"/>
        <w:rPr>
          <w:rFonts w:ascii="Times New Roman" w:hAnsi="Times New Roman"/>
          <w:b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69.6pt;margin-top:24.95pt;width:59.25pt;height:28.5pt;z-index:253060608;mso-width-relative:margin;mso-height-relative:margin" filled="f" stroked="f">
            <v:textbox>
              <w:txbxContent>
                <w:p w:rsidR="006E1179" w:rsidRDefault="006E117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2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6E1179" w:rsidRDefault="006E117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3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201A2" w:rsidRPr="004303A6" w:rsidRDefault="00922792" w:rsidP="00922792">
      <w:pPr>
        <w:tabs>
          <w:tab w:val="left" w:pos="11788"/>
          <w:tab w:val="right" w:pos="15987"/>
        </w:tabs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08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3"/>
        <w:gridCol w:w="567"/>
        <w:gridCol w:w="7003"/>
        <w:gridCol w:w="140"/>
        <w:gridCol w:w="1860"/>
        <w:gridCol w:w="1615"/>
        <w:gridCol w:w="1728"/>
      </w:tblGrid>
      <w:tr w:rsidR="007B7B11" w:rsidRPr="009327EE" w:rsidTr="00732E52">
        <w:trPr>
          <w:cantSplit/>
          <w:trHeight w:val="1682"/>
        </w:trPr>
        <w:tc>
          <w:tcPr>
            <w:tcW w:w="195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Раздел</w:t>
            </w:r>
          </w:p>
        </w:tc>
        <w:tc>
          <w:tcPr>
            <w:tcW w:w="211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Подраздел</w:t>
            </w:r>
          </w:p>
        </w:tc>
        <w:tc>
          <w:tcPr>
            <w:tcW w:w="2658" w:type="pct"/>
            <w:gridSpan w:val="2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92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732E52" w:rsidP="0051527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</w:t>
            </w:r>
            <w:r w:rsidR="001E1DD4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ни</w:t>
            </w:r>
            <w:r w:rsidR="008468D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01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43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23C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732E52">
        <w:trPr>
          <w:trHeight w:val="536"/>
        </w:trPr>
        <w:tc>
          <w:tcPr>
            <w:tcW w:w="195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658" w:type="pct"/>
            <w:gridSpan w:val="2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303A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692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A429FB" w:rsidP="00FD6A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FD6A2F">
              <w:rPr>
                <w:rFonts w:ascii="Times New Roman" w:hAnsi="Times New Roman"/>
                <w:b/>
                <w:sz w:val="28"/>
                <w:szCs w:val="28"/>
              </w:rPr>
              <w:t>78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FD6A2F">
              <w:rPr>
                <w:rFonts w:ascii="Times New Roman" w:hAnsi="Times New Roman"/>
                <w:b/>
                <w:sz w:val="28"/>
                <w:szCs w:val="28"/>
              </w:rPr>
              <w:t>458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FD6A2F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FD6A2F" w:rsidP="00FD6A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624</w:t>
            </w:r>
            <w:r w:rsidR="009029E8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155</w:t>
            </w:r>
            <w:r w:rsidR="009029E8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1F35F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617 726,8</w:t>
            </w:r>
          </w:p>
        </w:tc>
      </w:tr>
      <w:tr w:rsidR="003253E0" w:rsidRPr="009327EE" w:rsidTr="00732E52">
        <w:trPr>
          <w:trHeight w:val="439"/>
        </w:trPr>
        <w:tc>
          <w:tcPr>
            <w:tcW w:w="3756" w:type="pct"/>
            <w:gridSpan w:val="5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0F0710" w:rsidRPr="00732E52" w:rsidRDefault="003253E0" w:rsidP="000F071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в том числе:</w:t>
            </w:r>
            <w:r w:rsidR="000F0710"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 утвержденные расходы                    </w:t>
            </w:r>
          </w:p>
          <w:p w:rsidR="003253E0" w:rsidRPr="00732E52" w:rsidRDefault="003253E0" w:rsidP="00B2087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601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B2087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5 932,9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0F07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11 927,8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299F80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11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F64CB0" w:rsidRPr="003C37D8" w:rsidRDefault="00F64CB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Общегосударственные</w:t>
            </w:r>
          </w:p>
          <w:p w:rsidR="00F64CB0" w:rsidRPr="003C37D8" w:rsidRDefault="00F64CB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Вопросы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2F2F2" w:themeColor="background1" w:themeShade="F2"/>
                <w:sz w:val="32"/>
                <w:szCs w:val="32"/>
              </w:rPr>
              <w:t>64 111,1</w:t>
            </w:r>
          </w:p>
        </w:tc>
        <w:tc>
          <w:tcPr>
            <w:tcW w:w="601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2F2F2" w:themeColor="background1" w:themeShade="F2"/>
                <w:sz w:val="32"/>
                <w:szCs w:val="32"/>
              </w:rPr>
              <w:t>58 360,8</w:t>
            </w:r>
          </w:p>
        </w:tc>
        <w:tc>
          <w:tcPr>
            <w:tcW w:w="643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2F2F2" w:themeColor="background1" w:themeShade="F2"/>
                <w:sz w:val="32"/>
                <w:szCs w:val="32"/>
              </w:rPr>
              <w:t>58 058,8</w:t>
            </w:r>
          </w:p>
        </w:tc>
      </w:tr>
      <w:tr w:rsidR="005E471F" w:rsidRPr="009327EE" w:rsidTr="00732E52">
        <w:trPr>
          <w:trHeight w:val="563"/>
        </w:trPr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2 111,5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2 111,5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2 111,5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1 121,9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898,2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898,2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26 384,7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23 370,3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23 085,5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Судебная система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20,3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1,8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1,7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11 442,8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11 265,5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11 265,5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проведения выборов и референдумов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365,6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22 664,2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20 713,5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20 696,4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56A483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03</w:t>
            </w:r>
          </w:p>
        </w:tc>
        <w:tc>
          <w:tcPr>
            <w:tcW w:w="211" w:type="pct"/>
            <w:shd w:val="clear" w:color="auto" w:fill="56A483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56A483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744" w:type="pct"/>
            <w:gridSpan w:val="2"/>
            <w:shd w:val="clear" w:color="auto" w:fill="56A483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01" w:type="pct"/>
            <w:shd w:val="clear" w:color="auto" w:fill="56A483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56A483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Национальная безопасность и правоохранительная </w:t>
            </w:r>
          </w:p>
          <w:p w:rsidR="00D27478" w:rsidRPr="00732E52" w:rsidRDefault="00733BB9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</w:t>
            </w:r>
            <w:r w:rsidR="00D27478" w:rsidRPr="00732E52">
              <w:rPr>
                <w:rFonts w:ascii="Times New Roman" w:hAnsi="Times New Roman"/>
                <w:sz w:val="28"/>
                <w:szCs w:val="28"/>
              </w:rPr>
              <w:t>еятельность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299F80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11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28 518,3</w:t>
            </w:r>
          </w:p>
        </w:tc>
        <w:tc>
          <w:tcPr>
            <w:tcW w:w="601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7 973,6</w:t>
            </w:r>
          </w:p>
        </w:tc>
        <w:tc>
          <w:tcPr>
            <w:tcW w:w="643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2 581,7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Водное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F64CB0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5 484,0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5 443,0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</w:t>
            </w:r>
            <w:proofErr w:type="gramStart"/>
            <w:r w:rsidRPr="00732E52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732E52">
              <w:rPr>
                <w:rFonts w:ascii="Times New Roman" w:hAnsi="Times New Roman"/>
                <w:sz w:val="28"/>
                <w:szCs w:val="28"/>
              </w:rPr>
              <w:t>дорожные фонды)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20 444,8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2 520,6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2 571,7</w:t>
            </w:r>
          </w:p>
        </w:tc>
      </w:tr>
      <w:tr w:rsidR="005E471F" w:rsidRPr="009327EE" w:rsidTr="00732E52">
        <w:trPr>
          <w:trHeight w:val="554"/>
        </w:trPr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2 589,5</w:t>
            </w:r>
          </w:p>
        </w:tc>
        <w:tc>
          <w:tcPr>
            <w:tcW w:w="601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10,0</w:t>
            </w:r>
          </w:p>
        </w:tc>
        <w:tc>
          <w:tcPr>
            <w:tcW w:w="643" w:type="pct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F64CB0" w:rsidRDefault="00F64CB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391,3</w:t>
            </w:r>
          </w:p>
        </w:tc>
        <w:tc>
          <w:tcPr>
            <w:tcW w:w="601" w:type="pct"/>
            <w:shd w:val="clear" w:color="auto" w:fill="299F80"/>
          </w:tcPr>
          <w:p w:rsidR="00D27478" w:rsidRPr="00F64CB0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299F80"/>
          </w:tcPr>
          <w:p w:rsidR="00D27478" w:rsidRPr="00F64CB0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390,3</w:t>
            </w:r>
          </w:p>
        </w:tc>
        <w:tc>
          <w:tcPr>
            <w:tcW w:w="601" w:type="pct"/>
          </w:tcPr>
          <w:p w:rsidR="005E471F" w:rsidRPr="00F64CB0" w:rsidRDefault="005E471F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5E471F" w:rsidRPr="00F64CB0" w:rsidRDefault="005E471F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5E471F" w:rsidRPr="009327EE" w:rsidTr="00732E52">
        <w:tc>
          <w:tcPr>
            <w:tcW w:w="195" w:type="pct"/>
            <w:shd w:val="clear" w:color="auto" w:fill="auto"/>
            <w:noWrap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5E471F" w:rsidRPr="00732E52" w:rsidRDefault="005E471F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5E471F" w:rsidRPr="00F64CB0" w:rsidRDefault="005E471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1,0</w:t>
            </w:r>
          </w:p>
        </w:tc>
        <w:tc>
          <w:tcPr>
            <w:tcW w:w="601" w:type="pct"/>
          </w:tcPr>
          <w:p w:rsidR="005E471F" w:rsidRPr="00F64CB0" w:rsidRDefault="005E471F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5E471F" w:rsidRPr="00F64CB0" w:rsidRDefault="005E471F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299F80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11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431 714,6</w:t>
            </w:r>
          </w:p>
        </w:tc>
        <w:tc>
          <w:tcPr>
            <w:tcW w:w="601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422 918,1</w:t>
            </w:r>
          </w:p>
        </w:tc>
        <w:tc>
          <w:tcPr>
            <w:tcW w:w="643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405 579,8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84 687,0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69 528,6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75 561,5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307 088,5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310 380,8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292 217,1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25 861,1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30 006,0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25 107,5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Высшее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F64CB0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F64CB0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F64CB0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888,6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691,4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691,4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13 189,4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12 311,4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12 002,4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299F80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08</w:t>
            </w:r>
          </w:p>
        </w:tc>
        <w:tc>
          <w:tcPr>
            <w:tcW w:w="211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68 447,3</w:t>
            </w:r>
          </w:p>
        </w:tc>
        <w:tc>
          <w:tcPr>
            <w:tcW w:w="601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48 796,7</w:t>
            </w:r>
          </w:p>
        </w:tc>
        <w:tc>
          <w:tcPr>
            <w:tcW w:w="643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57 747,9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66 061,5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46 415,0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55 366,2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2 385,7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2 381,7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2 381,7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299F80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11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37 462,7</w:t>
            </w:r>
          </w:p>
        </w:tc>
        <w:tc>
          <w:tcPr>
            <w:tcW w:w="601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30 873,6</w:t>
            </w:r>
          </w:p>
        </w:tc>
        <w:tc>
          <w:tcPr>
            <w:tcW w:w="643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32 867,7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5 671,9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500,0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2 380,3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9 124,3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9 038,7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9 038,7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19 343,4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18 278,2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18 278,2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3 323,2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3 056,7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3 170,5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299F80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11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8 311,4</w:t>
            </w:r>
          </w:p>
        </w:tc>
        <w:tc>
          <w:tcPr>
            <w:tcW w:w="601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7 382,8</w:t>
            </w:r>
          </w:p>
        </w:tc>
        <w:tc>
          <w:tcPr>
            <w:tcW w:w="643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7 324,4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8 119,6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7 382,8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7 324,4</w:t>
            </w:r>
          </w:p>
        </w:tc>
      </w:tr>
      <w:tr w:rsidR="0015133B" w:rsidRPr="009327EE" w:rsidTr="00732E52">
        <w:tc>
          <w:tcPr>
            <w:tcW w:w="195" w:type="pct"/>
            <w:shd w:val="clear" w:color="auto" w:fill="auto"/>
            <w:noWrap/>
          </w:tcPr>
          <w:p w:rsidR="0015133B" w:rsidRPr="00732E52" w:rsidRDefault="0015133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15133B" w:rsidRPr="00732E52" w:rsidRDefault="0015133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15133B" w:rsidRPr="00732E52" w:rsidRDefault="0015133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15133B" w:rsidRPr="00F64CB0" w:rsidRDefault="0015133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191,8</w:t>
            </w:r>
          </w:p>
        </w:tc>
        <w:tc>
          <w:tcPr>
            <w:tcW w:w="601" w:type="pct"/>
          </w:tcPr>
          <w:p w:rsidR="0015133B" w:rsidRPr="00F64CB0" w:rsidRDefault="0015133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3" w:type="pct"/>
          </w:tcPr>
          <w:p w:rsidR="0015133B" w:rsidRPr="00F64CB0" w:rsidRDefault="0015133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</w:t>
            </w: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lastRenderedPageBreak/>
              <w:t>13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 xml:space="preserve">Обслуживание государственного и муниципального </w:t>
            </w: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lastRenderedPageBreak/>
              <w:t>долга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F64CB0" w:rsidRDefault="0015133B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lastRenderedPageBreak/>
              <w:t>252,7</w:t>
            </w:r>
          </w:p>
        </w:tc>
        <w:tc>
          <w:tcPr>
            <w:tcW w:w="601" w:type="pct"/>
            <w:shd w:val="clear" w:color="auto" w:fill="299F80"/>
          </w:tcPr>
          <w:p w:rsidR="00D27478" w:rsidRPr="00F64CB0" w:rsidRDefault="0015133B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</w:t>
            </w:r>
            <w:r w:rsidR="00AD0FE8"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,0</w:t>
            </w:r>
          </w:p>
        </w:tc>
        <w:tc>
          <w:tcPr>
            <w:tcW w:w="643" w:type="pct"/>
            <w:shd w:val="clear" w:color="auto" w:fill="299F80"/>
          </w:tcPr>
          <w:p w:rsidR="00D27478" w:rsidRPr="00F64CB0" w:rsidRDefault="0015133B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</w:t>
            </w:r>
            <w:r w:rsidR="00AD0FE8" w:rsidRPr="00F64CB0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F64CB0" w:rsidRDefault="0015133B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252,7</w:t>
            </w:r>
          </w:p>
        </w:tc>
        <w:tc>
          <w:tcPr>
            <w:tcW w:w="601" w:type="pct"/>
          </w:tcPr>
          <w:p w:rsidR="00D27478" w:rsidRPr="00F64CB0" w:rsidRDefault="0015133B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</w:t>
            </w:r>
            <w:r w:rsidR="00AD0FE8" w:rsidRPr="00F64CB0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,0</w:t>
            </w:r>
          </w:p>
        </w:tc>
        <w:tc>
          <w:tcPr>
            <w:tcW w:w="643" w:type="pct"/>
          </w:tcPr>
          <w:p w:rsidR="00D27478" w:rsidRPr="00F64CB0" w:rsidRDefault="0015133B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</w:t>
            </w:r>
            <w:r w:rsidR="00AD0FE8" w:rsidRPr="00F64CB0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,0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299F80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14</w:t>
            </w:r>
          </w:p>
        </w:tc>
        <w:tc>
          <w:tcPr>
            <w:tcW w:w="211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характера бюджетам бюджетной системы РФ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39 249,1</w:t>
            </w:r>
          </w:p>
        </w:tc>
        <w:tc>
          <w:tcPr>
            <w:tcW w:w="601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41 911,9</w:t>
            </w:r>
          </w:p>
        </w:tc>
        <w:tc>
          <w:tcPr>
            <w:tcW w:w="643" w:type="pct"/>
            <w:shd w:val="clear" w:color="auto" w:fill="299F80"/>
          </w:tcPr>
          <w:p w:rsidR="00F64CB0" w:rsidRPr="00F64CB0" w:rsidRDefault="00F64CB0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4CB0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41 633,7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28 043,4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27 911,9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27 633,7</w:t>
            </w:r>
          </w:p>
        </w:tc>
      </w:tr>
      <w:tr w:rsidR="00F64CB0" w:rsidRPr="009327EE" w:rsidTr="00732E52">
        <w:tc>
          <w:tcPr>
            <w:tcW w:w="195" w:type="pct"/>
            <w:shd w:val="clear" w:color="auto" w:fill="auto"/>
            <w:noWrap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F64CB0" w:rsidRPr="00732E52" w:rsidRDefault="00F64CB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Прочие межбюджетные трансферты общего характера 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11 205,7</w:t>
            </w:r>
          </w:p>
        </w:tc>
        <w:tc>
          <w:tcPr>
            <w:tcW w:w="601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14 000,0</w:t>
            </w:r>
          </w:p>
        </w:tc>
        <w:tc>
          <w:tcPr>
            <w:tcW w:w="643" w:type="pct"/>
          </w:tcPr>
          <w:p w:rsidR="00F64CB0" w:rsidRPr="00F64CB0" w:rsidRDefault="00F64CB0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64CB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14 000,0</w:t>
            </w:r>
          </w:p>
        </w:tc>
      </w:tr>
    </w:tbl>
    <w:p w:rsidR="002C147F" w:rsidRDefault="002C147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50DFD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37" style="position:absolute;left:0;text-align:left;margin-left:29.1pt;margin-top:-42.05pt;width:699.75pt;height:91.5pt;z-index:253100544;mso-width-relative:margin;mso-height-relative:margin" filled="f" stroked="f">
            <v:textbox style="mso-next-textbox:#_x0000_s267637">
              <w:txbxContent>
                <w:p w:rsidR="006E1179" w:rsidRDefault="006E1179" w:rsidP="000F3BF8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  <w:r w:rsidRPr="00703D0B"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2</w:t>
                  </w:r>
                </w:p>
                <w:p w:rsidR="006E1179" w:rsidRDefault="006E1179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proofErr w:type="spellStart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6E1179" w:rsidRDefault="006E1179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2022</w:t>
                  </w:r>
                </w:p>
                <w:p w:rsidR="006E1179" w:rsidRPr="00543E87" w:rsidRDefault="006E117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6E1179" w:rsidRPr="00703D0B" w:rsidRDefault="006E1179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543E87" w:rsidRDefault="00350DFD" w:rsidP="00543E87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 style="mso-next-textbox:#_x0000_s267653">
              <w:txbxContent>
                <w:p w:rsidR="006E1179" w:rsidRDefault="006E1179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12C6D9B5" wp14:editId="719AB544">
                        <wp:extent cx="162772" cy="237392"/>
                        <wp:effectExtent l="19050" t="0" r="8678" b="0"/>
                        <wp:docPr id="1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6E1179" w:rsidRDefault="006E1179"/>
              </w:txbxContent>
            </v:textbox>
          </v:rect>
        </w:pict>
      </w:r>
    </w:p>
    <w:p w:rsidR="00543E87" w:rsidRDefault="00350DFD" w:rsidP="00703D0B">
      <w:pPr>
        <w:tabs>
          <w:tab w:val="left" w:pos="11670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margin-left:60.6pt;margin-top:14.4pt;width:416.4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6E1179" w:rsidRPr="005D5108" w:rsidRDefault="006E1179" w:rsidP="00C92D2B">
                  <w:pPr>
                    <w:spacing w:after="0" w:line="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"Успех каждого ребенка"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бюджет м</w:t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у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ниципального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образования "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Починковский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район" Смоленской области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9 085,6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margin-left:50.85pt;margin-top:14.4pt;width:414pt;height:51.2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6E1179" w:rsidRDefault="006E1179"/>
              </w:txbxContent>
            </v:textbox>
          </v:roundrect>
        </w:pict>
      </w:r>
      <w:r w:rsidR="00B50F1E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2432E116" wp14:editId="4EF1CE73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6E1179" w:rsidRPr="00B50F1E" w:rsidRDefault="006E117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50DFD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margin-left:46.4pt;margin-top:24.95pt;width:414pt;height:64.8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margin-left:60.6pt;margin-top:24.95pt;width:391.95pt;height:70.3pt;z-index:253118976;mso-width-relative:margin;mso-height-relative:margin" filled="f" stroked="f">
            <v:textbox style="mso-next-textbox:#_x0000_s267661">
              <w:txbxContent>
                <w:p w:rsidR="006E1179" w:rsidRPr="005D5108" w:rsidRDefault="006E1179" w:rsidP="00C92D2B">
                  <w:pPr>
                    <w:spacing w:after="0" w:line="24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"Формирование городской среды" / Национальный проект "Жилье 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ородская среда" бюджет муниципального образования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ородского поселения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4 380,3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6E1179" w:rsidRPr="00A83B9A" w:rsidRDefault="006E117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 w:rsidR="00A83B9A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50DFD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6E1179" w:rsidRPr="0065339D" w:rsidRDefault="006E1179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6E1179" w:rsidRPr="0065339D" w:rsidRDefault="006E117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6E1179" w:rsidRDefault="006E117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6E1179" w:rsidRDefault="006E117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6E1179" w:rsidRDefault="006E117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6E1179" w:rsidRDefault="006E117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</w:t>
                  </w:r>
                </w:p>
                <w:p w:rsidR="006E1179" w:rsidRPr="0065339D" w:rsidRDefault="006E117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127 073,1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350DF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29.1pt;margin-top:18.95pt;width:422.25pt;height:53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37.6pt;margin-top:24.85pt;width:408.75pt;height:67.4pt;z-index:253120000;mso-width-relative:margin;mso-height-relative:margin" filled="f" stroked="f">
            <v:textbox style="mso-next-textbox:#_x0000_s267662">
              <w:txbxContent>
                <w:p w:rsidR="006E1179" w:rsidRDefault="006E117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6E1179" w:rsidRDefault="006E117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Мурыгинского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сельского поселения</w:t>
                  </w:r>
                </w:p>
                <w:p w:rsidR="006E1179" w:rsidRPr="00C92D2B" w:rsidRDefault="006E1179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3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3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 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327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,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7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6E1179" w:rsidRPr="00A83B9A" w:rsidRDefault="006E117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350DF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 style="mso-next-textbox:#_x0000_s267641">
              <w:txbxContent>
                <w:p w:rsidR="006E1179" w:rsidRDefault="006E1179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50DF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22.35pt;margin-top:3.3pt;width:426.55pt;height:50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6E1179" w:rsidRPr="00C92D2B" w:rsidRDefault="006E1179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proofErr w:type="gramStart"/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191,8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  <w:proofErr w:type="gramEnd"/>
                </w:p>
                <w:p w:rsidR="006E1179" w:rsidRPr="000221AF" w:rsidRDefault="006E1179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50DFD" w:rsidP="00B50F1E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margin-left:15.7pt;margin-top:21pt;width:426.55pt;height:45.35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6E1179" w:rsidRPr="00E644EA" w:rsidRDefault="006E1179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6E1179" w:rsidRPr="00C92D2B" w:rsidRDefault="006E1179" w:rsidP="000221AF">
                  <w:pPr>
                    <w:spacing w:after="0" w:line="240" w:lineRule="auto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10 413,4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 тыс. руб.</w:t>
                  </w:r>
                </w:p>
              </w:txbxContent>
            </v:textbox>
          </v:roundrect>
        </w:pict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50DF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86" style="position:absolute;left:0;text-align:left;margin-left:1.3pt;margin-top:26.05pt;width:426.55pt;height:55.6pt;z-index:25312307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86">
              <w:txbxContent>
                <w:p w:rsidR="006E1179" w:rsidRPr="00C92D2B" w:rsidRDefault="006E1179" w:rsidP="00C92D2B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проект 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Дорожная сеть"</w:t>
                  </w:r>
                  <w:r w:rsidRPr="00541ED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Национальный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«Безопасные и качественные автомобильные дороги» 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69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674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3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roundrect>
        </w:pic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3F10" w:rsidRDefault="00350DFD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6E1179" w:rsidRPr="00E16D52" w:rsidRDefault="006E117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857F4C" w:rsidRDefault="00350DFD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6E1179" w:rsidRDefault="006E117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</w:t>
                  </w:r>
                  <w:proofErr w:type="spell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6E1179" w:rsidRPr="001F798C" w:rsidRDefault="006E117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 и 2024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6E1179" w:rsidRPr="006A7790" w:rsidRDefault="006E1179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6E1179" w:rsidRPr="00BF774C" w:rsidRDefault="006E1179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43"/>
        <w:gridCol w:w="4748"/>
        <w:gridCol w:w="1617"/>
        <w:gridCol w:w="1472"/>
        <w:gridCol w:w="1475"/>
        <w:gridCol w:w="1472"/>
        <w:gridCol w:w="1502"/>
        <w:gridCol w:w="1410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4C3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1872B6">
        <w:trPr>
          <w:trHeight w:val="59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F67ACB" w:rsidRPr="009327EE" w:rsidTr="000669AD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F67ACB" w:rsidRPr="009327EE" w:rsidRDefault="00F67ACB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6A7790" w:rsidRDefault="00F67ACB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23 649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1 971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21 549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1 796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21 116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1 760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33AB7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33AB7" w:rsidRPr="009327EE" w:rsidRDefault="00A33AB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33AB7" w:rsidRPr="009327EE" w:rsidRDefault="00A33AB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2 235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2 034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170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2 024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169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5164">
              <w:rPr>
                <w:rFonts w:ascii="Times New Roman" w:hAnsi="Times New Roman"/>
                <w:sz w:val="28"/>
                <w:szCs w:val="28"/>
              </w:rPr>
              <w:t>Национальная безопасность и правоохранитель</w:t>
            </w:r>
            <w:r>
              <w:rPr>
                <w:rFonts w:ascii="Times New Roman" w:hAnsi="Times New Roman"/>
                <w:sz w:val="28"/>
                <w:szCs w:val="28"/>
              </w:rPr>
              <w:t>ная дея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A33AB7" w:rsidRDefault="00240125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A33AB7" w:rsidRDefault="00240125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A33AB7" w:rsidRDefault="002F47E1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A33AB7" w:rsidRDefault="002F47E1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A33AB7" w:rsidRDefault="002F47E1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A33AB7" w:rsidRDefault="002F47E1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  <w:tr w:rsidR="00A33AB7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33AB7" w:rsidRPr="009327EE" w:rsidRDefault="00A33AB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33AB7" w:rsidRPr="009327EE" w:rsidRDefault="00A33AB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994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</w:t>
            </w:r>
          </w:p>
        </w:tc>
      </w:tr>
      <w:tr w:rsidR="00A33AB7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33AB7" w:rsidRPr="009327EE" w:rsidRDefault="00A33AB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33AB7" w:rsidRPr="009327EE" w:rsidRDefault="00A33AB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Жилищно-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коммунал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C515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  <w:tr w:rsidR="00A33AB7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33AB7" w:rsidRPr="009327EE" w:rsidRDefault="00A33AB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33AB7" w:rsidRPr="009327EE" w:rsidRDefault="00A33AB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15 048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1 254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14 741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1 228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14 137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1 178</w:t>
            </w:r>
          </w:p>
        </w:tc>
      </w:tr>
      <w:tr w:rsidR="00A33AB7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33AB7" w:rsidRPr="009327EE" w:rsidRDefault="00A33AB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33AB7" w:rsidRPr="009327EE" w:rsidRDefault="00A33AB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Культура,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 xml:space="preserve">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2 386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1 701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2 013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168</w:t>
            </w:r>
          </w:p>
        </w:tc>
      </w:tr>
      <w:tr w:rsidR="00A33AB7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33AB7" w:rsidRPr="009327EE" w:rsidRDefault="00A33AB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33AB7" w:rsidRPr="009327EE" w:rsidRDefault="00A33AB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1 306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1 076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1 146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95</w:t>
            </w:r>
          </w:p>
        </w:tc>
      </w:tr>
      <w:tr w:rsidR="00A33AB7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33AB7" w:rsidRPr="009327EE" w:rsidRDefault="00A33AB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33AB7" w:rsidRPr="009327EE" w:rsidRDefault="00A33AB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</w:t>
            </w:r>
          </w:p>
        </w:tc>
      </w:tr>
      <w:tr w:rsidR="00A33AB7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33AB7" w:rsidRDefault="00A33AB7" w:rsidP="00A33A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33AB7" w:rsidRDefault="00A33AB7" w:rsidP="00A33AB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33AB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33AB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33AB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 w:rsidP="00A33AB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  <w:tr w:rsidR="00A33AB7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33AB7" w:rsidRPr="009327EE" w:rsidRDefault="00A33AB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33AB7" w:rsidRPr="00564D53" w:rsidRDefault="00A33AB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64D53">
              <w:rPr>
                <w:rFonts w:ascii="Times New Roman" w:hAnsi="Times New Roman"/>
                <w:sz w:val="28"/>
                <w:szCs w:val="28"/>
              </w:rPr>
              <w:t>Межбюджетные трансферты общего характера бюджетам бюджетной системы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1 368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1 461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1 451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33AB7" w:rsidRPr="00A33AB7" w:rsidRDefault="00A33AB7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33AB7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121</w:t>
            </w:r>
          </w:p>
        </w:tc>
      </w:tr>
    </w:tbl>
    <w:p w:rsidR="0044650B" w:rsidRDefault="00350DFD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w:lastRenderedPageBreak/>
        <w:pict>
          <v:rect id="_x0000_s267574" style="position:absolute;left:0;text-align:left;margin-left:683.85pt;margin-top:32.85pt;width:59.25pt;height:28.5pt;z-index:253061632;mso-position-horizontal-relative:text;mso-position-vertical-relative:text;mso-width-relative:margin;mso-height-relative:margin" filled="f" stroked="f">
            <v:textbox style="mso-next-textbox:#_x0000_s267574">
              <w:txbxContent>
                <w:p w:rsidR="006E1179" w:rsidRDefault="006E1179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6E1179" w:rsidRDefault="006E117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675AE733" wp14:editId="25648C96">
                        <wp:extent cx="162772" cy="237392"/>
                        <wp:effectExtent l="19050" t="0" r="8678" b="0"/>
                        <wp:docPr id="14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A58B9"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0D5ABD66" wp14:editId="6D209CE9">
            <wp:extent cx="162772" cy="237392"/>
            <wp:effectExtent l="19050" t="0" r="8678" b="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w:pict>
          <v:shape id="_x0000_s1601" type="#_x0000_t176" style="position:absolute;left:0;text-align:left;margin-left:6.15pt;margin-top:-21.9pt;width:706.8pt;height:54.75pt;z-index:252456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6E1179" w:rsidRPr="00494E70" w:rsidRDefault="006E1179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   Прогноз основных характеристик консолидированного бюджета муниципального образования </w:t>
                  </w:r>
                </w:p>
                <w:p w:rsidR="006E1179" w:rsidRPr="00494E70" w:rsidRDefault="006E1179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"</w:t>
                  </w:r>
                  <w:proofErr w:type="spellStart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район" Смоленской области на 2022 год и на плановый период 2023 и 2024 годов</w:t>
                  </w:r>
                </w:p>
                <w:p w:rsidR="006E1179" w:rsidRPr="00BF774C" w:rsidRDefault="006E117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915EB7" w:rsidRPr="0044650B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06"/>
        <w:gridCol w:w="1894"/>
        <w:gridCol w:w="1933"/>
        <w:gridCol w:w="2126"/>
        <w:gridCol w:w="2126"/>
        <w:gridCol w:w="1985"/>
        <w:gridCol w:w="1984"/>
      </w:tblGrid>
      <w:tr w:rsidR="00B467FF" w:rsidRPr="00915EB7" w:rsidTr="00E1719E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B467FF" w:rsidRPr="00915EB7" w:rsidTr="00E1719E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B467FF" w:rsidRPr="003223B4" w:rsidTr="00E1719E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467FF" w:rsidRPr="00915EB7" w:rsidTr="00E1719E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60251B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88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9 094,0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60251B" w:rsidP="0060251B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708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852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60251B" w:rsidP="0060251B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705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49,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10313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67</w:t>
            </w:r>
            <w:r w:rsidR="00103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103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329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103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10313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  <w:r w:rsidR="00103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24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103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155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103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617 726,8</w:t>
            </w:r>
          </w:p>
        </w:tc>
      </w:tr>
      <w:tr w:rsidR="00E1188F" w:rsidRPr="00915EB7" w:rsidTr="00E1719E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1188F" w:rsidRPr="00AD04B9" w:rsidRDefault="00E1188F" w:rsidP="00E1188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188F" w:rsidRPr="00F03ECE" w:rsidRDefault="000A58B9" w:rsidP="000A58B9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0A58B9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</w:t>
            </w:r>
            <w:r w:rsidR="00E1188F" w:rsidRPr="000A58B9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48 </w:t>
            </w:r>
            <w:r w:rsidRPr="000A58B9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068</w:t>
            </w:r>
            <w:r w:rsidR="00E1188F" w:rsidRPr="000A58B9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Pr="000A58B9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3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188F" w:rsidRPr="00F03ECE" w:rsidRDefault="00E1188F" w:rsidP="00E1188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708 852,5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188F" w:rsidRPr="00F03ECE" w:rsidRDefault="00E1188F" w:rsidP="00E1188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705 749,4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188F" w:rsidRPr="00F03ECE" w:rsidRDefault="00E1188F" w:rsidP="00E1188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678 458,6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188F" w:rsidRPr="00F03ECE" w:rsidRDefault="00E1188F" w:rsidP="00E1188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624 155,5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188F" w:rsidRPr="00F03ECE" w:rsidRDefault="00E1188F" w:rsidP="00E1188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617 726,8</w:t>
            </w:r>
          </w:p>
        </w:tc>
      </w:tr>
      <w:tr w:rsidR="00B467FF" w:rsidRPr="00915EB7" w:rsidTr="00E1719E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B467FF" w:rsidP="0060251B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588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E1719E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6 129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</w:tbl>
    <w:p w:rsidR="002A0DCD" w:rsidRDefault="00C062F6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350DFD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margin-left:392.45pt;margin-top:9pt;width:78pt;height:25.5pt;z-index:253071872;mso-position-horizontal-relative:text;mso-position-vertical-relative:text;mso-width-relative:margin;mso-height-relative:margin" filled="f" stroked="f">
            <v:textbox>
              <w:txbxContent>
                <w:p w:rsidR="006E1179" w:rsidRPr="00C062F6" w:rsidRDefault="006E1179" w:rsidP="00C062F6">
                  <w:pPr>
                    <w:rPr>
                      <w:rFonts w:ascii="Times New Roman" w:eastAsia="BatangChe" w:hAnsi="Times New Roman"/>
                    </w:rPr>
                  </w:pPr>
                  <w:r>
                    <w:rPr>
                      <w:rFonts w:ascii="Times New Roman" w:eastAsia="BatangChe" w:hAnsi="Times New Roman"/>
                    </w:rPr>
                    <w:t>РАС</w:t>
                  </w:r>
                  <w:r w:rsidRPr="00C062F6">
                    <w:rPr>
                      <w:rFonts w:ascii="Times New Roman" w:eastAsia="BatangChe" w:hAnsi="Times New Roman"/>
                    </w:rPr>
                    <w:t>ХОДЫ</w:t>
                  </w:r>
                </w:p>
              </w:txbxContent>
            </v:textbox>
          </v:rect>
        </w:pict>
      </w:r>
      <w:r w:rsidR="00350DFD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margin-left:21.5pt;margin-top:9pt;width:66.75pt;height:25.5pt;z-index:253070848;mso-position-horizontal-relative:text;mso-position-vertical-relative:text;mso-width-relative:margin;mso-height-relative:margin" filled="f" stroked="f">
            <v:textbox>
              <w:txbxContent>
                <w:p w:rsidR="006E1179" w:rsidRPr="00C062F6" w:rsidRDefault="006E1179">
                  <w:pPr>
                    <w:rPr>
                      <w:rFonts w:ascii="Times New Roman" w:eastAsia="BatangChe" w:hAnsi="Times New Roman"/>
                    </w:rPr>
                  </w:pPr>
                  <w:r w:rsidRPr="00C062F6">
                    <w:rPr>
                      <w:rFonts w:ascii="Times New Roman" w:eastAsia="BatangChe" w:hAnsi="Times New Roman"/>
                    </w:rPr>
                    <w:t>ДОХОДЫ</w:t>
                  </w:r>
                </w:p>
              </w:txbxContent>
            </v:textbox>
          </v:rect>
        </w:pict>
      </w:r>
    </w:p>
    <w:p w:rsidR="006C56EE" w:rsidRDefault="00045056" w:rsidP="00045056">
      <w:pPr>
        <w:tabs>
          <w:tab w:val="left" w:pos="1155"/>
          <w:tab w:val="left" w:pos="5064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7168" behindDoc="1" locked="0" layoutInCell="1" allowOverlap="1" wp14:anchorId="0C62F29B" wp14:editId="4B01DB9B">
            <wp:simplePos x="0" y="0"/>
            <wp:positionH relativeFrom="column">
              <wp:posOffset>398145</wp:posOffset>
            </wp:positionH>
            <wp:positionV relativeFrom="paragraph">
              <wp:posOffset>26035</wp:posOffset>
            </wp:positionV>
            <wp:extent cx="4213860" cy="1859280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5120" behindDoc="1" locked="0" layoutInCell="1" allowOverlap="1" wp14:anchorId="1A15620F" wp14:editId="415F9EFC">
            <wp:simplePos x="0" y="0"/>
            <wp:positionH relativeFrom="column">
              <wp:posOffset>5122545</wp:posOffset>
            </wp:positionH>
            <wp:positionV relativeFrom="paragraph">
              <wp:posOffset>26035</wp:posOffset>
            </wp:positionV>
            <wp:extent cx="4183380" cy="182118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50B" w:rsidRDefault="0044650B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93BB1" w:rsidRDefault="00350DFD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rect id="_x0000_s267575" style="position:absolute;left:0;text-align:left;margin-left:723.3pt;margin-top:19.9pt;width:59.25pt;height:28.5pt;z-index:253062656;mso-width-relative:margin;mso-height-relative:margin" filled="f" stroked="f">
            <v:textbox>
              <w:txbxContent>
                <w:p w:rsidR="006E1179" w:rsidRPr="006E1179" w:rsidRDefault="006E1179" w:rsidP="00A33A5D">
                  <w:pPr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6E1179">
                    <w:rPr>
                      <w:rFonts w:ascii="Times New Roman" w:hAnsi="Times New Roman"/>
                      <w:b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0C080D6A" wp14:editId="2BF75FC5">
                        <wp:extent cx="162772" cy="237392"/>
                        <wp:effectExtent l="19050" t="0" r="8678" b="0"/>
                        <wp:docPr id="1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E1179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тыс.</w:t>
                  </w:r>
                </w:p>
                <w:p w:rsidR="006E1179" w:rsidRDefault="006E117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4C21CE40" wp14:editId="47F2443E">
                        <wp:extent cx="162772" cy="237392"/>
                        <wp:effectExtent l="19050" t="0" r="8678" b="0"/>
                        <wp:docPr id="1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shape id="_x0000_s1649" type="#_x0000_t176" style="position:absolute;left:0;text-align:left;margin-left:.05pt;margin-top:-30.65pt;width:719.05pt;height:65.55pt;z-index:252485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6E1179" w:rsidRPr="001F798C" w:rsidRDefault="006E1179" w:rsidP="001F798C">
                  <w:pPr>
                    <w:pStyle w:val="af9"/>
                    <w:jc w:val="center"/>
                    <w:rPr>
                      <w:sz w:val="30"/>
                      <w:szCs w:val="30"/>
                    </w:rPr>
                  </w:pPr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Сведения об объемах бюджетных инвестиций муниципального образования  "</w:t>
                  </w:r>
                  <w:proofErr w:type="spellStart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район" 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    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Смоленской области  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</w:t>
                  </w:r>
                </w:p>
                <w:p w:rsidR="006E1179" w:rsidRPr="001F798C" w:rsidRDefault="006E117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2023 и 2024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6E1179" w:rsidRPr="001D6AD9" w:rsidRDefault="006E1179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6E1179" w:rsidRPr="001D6AD9" w:rsidRDefault="006E1179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6E1179" w:rsidRPr="00A46E32" w:rsidRDefault="006E1179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B93BB1" w:rsidRPr="001904A0" w:rsidRDefault="00B93BB1" w:rsidP="006E1179">
      <w:pPr>
        <w:spacing w:after="0" w:line="240" w:lineRule="auto"/>
        <w:jc w:val="right"/>
        <w:rPr>
          <w:rFonts w:ascii="Times New Roman" w:hAnsi="Times New Roman"/>
          <w:sz w:val="4"/>
          <w:szCs w:val="4"/>
        </w:rPr>
      </w:pPr>
    </w:p>
    <w:tbl>
      <w:tblPr>
        <w:tblpPr w:leftFromText="180" w:rightFromText="180" w:vertAnchor="text" w:horzAnchor="margin" w:tblpXSpec="center" w:tblpY="221"/>
        <w:tblW w:w="16520" w:type="dxa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993"/>
        <w:gridCol w:w="1134"/>
        <w:gridCol w:w="992"/>
        <w:gridCol w:w="992"/>
        <w:gridCol w:w="992"/>
        <w:gridCol w:w="993"/>
        <w:gridCol w:w="992"/>
        <w:gridCol w:w="992"/>
        <w:gridCol w:w="992"/>
        <w:gridCol w:w="993"/>
        <w:gridCol w:w="992"/>
        <w:gridCol w:w="992"/>
        <w:gridCol w:w="1039"/>
        <w:gridCol w:w="1056"/>
      </w:tblGrid>
      <w:tr w:rsidR="00B45038" w:rsidRPr="00EF1436" w:rsidTr="003B1A09">
        <w:trPr>
          <w:trHeight w:val="36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 xml:space="preserve">Направление расходов </w:t>
            </w: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br/>
            </w:r>
            <w:proofErr w:type="gramStart"/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капитального</w:t>
            </w:r>
            <w:proofErr w:type="gramEnd"/>
          </w:p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характера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Сроки сдачи</w:t>
            </w:r>
          </w:p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объектов в эксплуатацию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992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B45038" w:rsidRPr="003223B4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</w:pPr>
            <w:r w:rsidRPr="003223B4"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  <w:t>в том числе по годам: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495F20" w:rsidRPr="00EF1436" w:rsidTr="003B1A09">
        <w:trPr>
          <w:trHeight w:val="522"/>
        </w:trPr>
        <w:tc>
          <w:tcPr>
            <w:tcW w:w="5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2013 год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2014 год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2015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2016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2017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2018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Pr="00495F20" w:rsidRDefault="00B45038" w:rsidP="00495F20">
            <w:pPr>
              <w:jc w:val="center"/>
              <w:rPr>
                <w:sz w:val="20"/>
                <w:szCs w:val="20"/>
                <w:lang w:eastAsia="ru-RU"/>
              </w:rPr>
            </w:pPr>
            <w:r w:rsidRPr="00495F20">
              <w:rPr>
                <w:sz w:val="20"/>
                <w:szCs w:val="20"/>
                <w:lang w:eastAsia="ru-RU"/>
              </w:rPr>
              <w:t>2024 год</w:t>
            </w:r>
          </w:p>
        </w:tc>
      </w:tr>
      <w:tr w:rsidR="00495F20" w:rsidRPr="00EF1436" w:rsidTr="003B1A09">
        <w:trPr>
          <w:trHeight w:val="128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E17455">
              <w:rPr>
                <w:rFonts w:ascii="Times New Roman" w:eastAsia="Times New Roman" w:hAnsi="Times New Roman" w:cs="Times New Roman"/>
              </w:rPr>
              <w:t> </w:t>
            </w: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Строительство двухэтажной пристройки здания столовой к зданию МБОУ школы № 2 г. Починка Смоленской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11 514,1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1 321,2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2 513,6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5 222,0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2 457,3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73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2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Строительство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блочн</w:t>
            </w:r>
            <w:proofErr w:type="gramStart"/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>-</w:t>
            </w:r>
            <w:proofErr w:type="gramEnd"/>
            <w:r w:rsidRPr="00495F20">
              <w:rPr>
                <w:rFonts w:ascii="Times New Roman" w:eastAsia="Times New Roman" w:hAnsi="Times New Roman" w:cs="Times New Roman"/>
              </w:rPr>
              <w:t xml:space="preserve"> модульной котельной для МБОУ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Княжинской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средней общеобразовательной школы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Починковского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района Смоленской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9 833,1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9 833,1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4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3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Приобретение жилых помещений детям-сиротам и детям, оставшимся без попечения родителей, </w:t>
            </w:r>
            <w:r w:rsidRPr="00495F20">
              <w:rPr>
                <w:rFonts w:ascii="Times New Roman" w:eastAsia="Times New Roman" w:hAnsi="Times New Roman" w:cs="Times New Roman"/>
              </w:rPr>
              <w:lastRenderedPageBreak/>
              <w:t>лицам из их числа по договорам найма специализированных жилых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По срокам заключенных муниципальных контрактов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79 402,7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11 775,1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9 862,4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13 448,7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0B0DC3" w:rsidP="00827472">
            <w:pPr>
              <w:pStyle w:val="af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827472">
              <w:rPr>
                <w:rFonts w:ascii="Times New Roman" w:hAnsi="Times New Roman" w:cs="Times New Roman"/>
              </w:rPr>
              <w:t xml:space="preserve"> 237,9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4.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Реконструкция части здания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Стодолищенского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Дома культуры, в т. ч. зрительного зала, пристройки и подсобных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3B1A09">
              <w:rPr>
                <w:rFonts w:ascii="Times New Roman" w:eastAsia="Times New Roman" w:hAnsi="Times New Roman" w:cs="Times New Roman"/>
                <w:b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5.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Развитие дорожно-транспортного комплекса муниципального образования "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Починковский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район" Смоленской области"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По срокам заключенных муниципальных контрактов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0C5231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2 515,0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2 515,0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B77F2" w:rsidRPr="00EF1436" w:rsidTr="00E612F2">
        <w:trPr>
          <w:trHeight w:val="86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7B77F2" w:rsidRDefault="008C244A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495F20" w:rsidRDefault="008C244A" w:rsidP="002C5307">
            <w:pPr>
              <w:pStyle w:val="af9"/>
              <w:contextualSpacing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Р</w:t>
            </w:r>
            <w:r w:rsidRPr="008C244A">
              <w:rPr>
                <w:rFonts w:ascii="Times New Roman" w:eastAsia="Times New Roman" w:hAnsi="Times New Roman" w:cs="Times New Roman"/>
              </w:rPr>
              <w:t>азвитие жилищного строительства</w:t>
            </w:r>
            <w:r w:rsidR="002C5307">
              <w:rPr>
                <w:rFonts w:ascii="Times New Roman" w:eastAsia="Times New Roman" w:hAnsi="Times New Roman" w:cs="Times New Roman"/>
              </w:rPr>
              <w:t xml:space="preserve"> (школа)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495F20" w:rsidRDefault="007B77F2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2589,5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67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B45038" w:rsidRPr="0000358C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00358C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0C5231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111 366,7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1 321,2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2 513,6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15 055,1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14 232,4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17 964,2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15 963,7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2C5307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12 039,5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</w:tr>
    </w:tbl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350DF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pict>
          <v:shape id="_x0000_s1650" type="#_x0000_t176" style="position:absolute;left:0;text-align:left;margin-left:15.3pt;margin-top:-29.35pt;width:682.3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6E1179" w:rsidRPr="005032D2" w:rsidRDefault="006E1179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350DF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>
              <w:txbxContent>
                <w:p w:rsidR="006E1179" w:rsidRPr="00283F63" w:rsidRDefault="006E1179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567"/>
        <w:gridCol w:w="709"/>
        <w:gridCol w:w="567"/>
        <w:gridCol w:w="567"/>
        <w:gridCol w:w="567"/>
        <w:gridCol w:w="567"/>
        <w:gridCol w:w="567"/>
        <w:gridCol w:w="709"/>
        <w:gridCol w:w="850"/>
        <w:gridCol w:w="709"/>
        <w:gridCol w:w="851"/>
        <w:gridCol w:w="850"/>
        <w:gridCol w:w="851"/>
        <w:gridCol w:w="708"/>
        <w:gridCol w:w="709"/>
        <w:gridCol w:w="709"/>
        <w:gridCol w:w="992"/>
        <w:gridCol w:w="1276"/>
        <w:gridCol w:w="1418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350DFD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6E1179" w:rsidRPr="00071C8D" w:rsidRDefault="006E1179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350DFD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299" type="#_x0000_t176" style="position:absolute;left:0;text-align:left;margin-left:18.8pt;margin-top:-15.8pt;width:719.05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6E1179" w:rsidRPr="005032D2" w:rsidRDefault="006E1179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61C6A277" wp14:editId="1C539CB4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DFD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position-horizontal-relative:text;mso-position-vertical-relative:text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350DFD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350DFD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56704A">
          <w:pgSz w:w="16838" w:h="11906" w:orient="landscape"/>
          <w:pgMar w:top="426" w:right="820" w:bottom="568" w:left="993" w:header="709" w:footer="709" w:gutter="0"/>
          <w:cols w:space="708"/>
          <w:docGrid w:linePitch="360"/>
        </w:sectPr>
      </w:pPr>
    </w:p>
    <w:p w:rsidR="00246E32" w:rsidRDefault="00350DFD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6E1179" w:rsidRPr="00700349" w:rsidRDefault="006E117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</w:t>
                  </w:r>
                  <w:proofErr w:type="spellStart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6E1179" w:rsidRDefault="006E117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6E1179" w:rsidRPr="00700349" w:rsidRDefault="006E117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 и 2024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6E1179" w:rsidRPr="00700349" w:rsidRDefault="006E117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6E1179" w:rsidRPr="00700349" w:rsidRDefault="006E117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6E1179" w:rsidRPr="00A341F1" w:rsidRDefault="006E1179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350DFD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6E1179" w:rsidRDefault="006E117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6E1179" w:rsidRDefault="006E117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44669C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4B3A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8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1C4528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5B218F" w:rsidP="00B2683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  <w:r w:rsidR="00B2683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78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B2683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458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B2683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B2683D" w:rsidP="00B2683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624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155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</w:t>
            </w:r>
          </w:p>
        </w:tc>
        <w:tc>
          <w:tcPr>
            <w:tcW w:w="898" w:type="pct"/>
            <w:shd w:val="clear" w:color="auto" w:fill="83C7B0"/>
          </w:tcPr>
          <w:p w:rsidR="00B038F7" w:rsidRPr="0044669C" w:rsidRDefault="00FD035E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617 726,8</w:t>
            </w:r>
          </w:p>
        </w:tc>
      </w:tr>
      <w:tr w:rsidR="00B038F7" w:rsidRPr="009327EE" w:rsidTr="0044669C">
        <w:trPr>
          <w:trHeight w:val="391"/>
        </w:trPr>
        <w:tc>
          <w:tcPr>
            <w:tcW w:w="1974" w:type="pct"/>
            <w:shd w:val="clear" w:color="auto" w:fill="C1EFFF"/>
          </w:tcPr>
          <w:p w:rsidR="00670646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B038F7" w:rsidRPr="0044669C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B038F7" w:rsidRPr="0044669C" w:rsidRDefault="005B218F" w:rsidP="009B268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67</w:t>
            </w:r>
            <w:r w:rsidR="009B268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9B268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351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9B268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</w:t>
            </w:r>
          </w:p>
        </w:tc>
        <w:tc>
          <w:tcPr>
            <w:tcW w:w="804" w:type="pct"/>
            <w:shd w:val="clear" w:color="auto" w:fill="C1EFFF"/>
          </w:tcPr>
          <w:p w:rsidR="00B038F7" w:rsidRPr="0044669C" w:rsidRDefault="009B2680" w:rsidP="009B268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612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247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,8</w:t>
            </w:r>
          </w:p>
        </w:tc>
        <w:tc>
          <w:tcPr>
            <w:tcW w:w="898" w:type="pct"/>
            <w:shd w:val="clear" w:color="auto" w:fill="C1EFFF"/>
          </w:tcPr>
          <w:p w:rsidR="00B038F7" w:rsidRPr="0044669C" w:rsidRDefault="00FD035E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599 811,3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6E1179" w:rsidRPr="00AA55AD" w:rsidRDefault="006E117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6E1179" w:rsidRDefault="006E1179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552B41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0"/>
                      <w:szCs w:val="20"/>
                    </w:rPr>
                  </w:pPr>
                </w:p>
                <w:p w:rsidR="006E1179" w:rsidRPr="00552B41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6E1179" w:rsidRPr="00C154F6" w:rsidTr="00552B41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Tr="00552B41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552B41" w:rsidRDefault="006E1179" w:rsidP="000C3AEB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24,2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552B41" w:rsidRDefault="006E1179" w:rsidP="000C3AEB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6E1179" w:rsidRPr="00552B41" w:rsidRDefault="006E1179" w:rsidP="000C3AEB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after="0" w:line="240" w:lineRule="auto"/>
                    <w:jc w:val="center"/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условий для перевода экономики бюджетной сферы 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552B41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552B41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53 454,2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552B41" w:rsidRDefault="006E1179" w:rsidP="003227E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46 568,9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552B41" w:rsidRDefault="006E1179" w:rsidP="003227E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46 261,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деятельности Администрации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области», исполнение переданных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отдельных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6E1179" w:rsidRPr="00F762D2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замещавшим муниципальные должности»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552B41" w:rsidRDefault="006E1179" w:rsidP="003227E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5 671,9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552B41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500,00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6E1179" w:rsidRPr="00552B41" w:rsidRDefault="006E1179" w:rsidP="003227E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2 380,3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обеспечение социальной поддержки и защищенности, повышение уровня и качества жизни 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 посредством обеспечения выплаты пенсии за выслугу лет.</w:t>
                  </w:r>
                </w:p>
                <w:p w:rsidR="006E1179" w:rsidRDefault="006E1179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96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97" o:title="пенс" recolor="t" type="frame"/>
          </v:oval>
        </w:pict>
      </w: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98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"Управление муниципальными финансами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Смоленской области"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49216E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9 956,2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49216E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9 706,5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49216E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9 706,5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F762D2" w:rsidRDefault="006E1179" w:rsidP="00670646">
                  <w:pPr>
                    <w:pStyle w:val="ConsPlusCell"/>
                    <w:widowControl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долгосрочной сбалансированности и устойчивости бюджетной системы, повышение качества управления муниципальными финансами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Смоленской области</w:t>
                  </w: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6E1179" w:rsidRPr="00AA55AD" w:rsidRDefault="006E117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6E1179" w:rsidRDefault="006E1179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6E1179" w:rsidRDefault="006E117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6E1179" w:rsidRPr="0070589F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комплекса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6E117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49216E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25 417,5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49216E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7 963,6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6E1179" w:rsidRPr="0049216E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2 571,7</w:t>
                        </w:r>
                      </w:p>
                    </w:tc>
                  </w:tr>
                </w:tbl>
                <w:p w:rsidR="006E1179" w:rsidRPr="0070589F" w:rsidRDefault="006E1179" w:rsidP="00670646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color w:val="000000"/>
                      <w:sz w:val="36"/>
                      <w:szCs w:val="36"/>
                    </w:rPr>
                  </w:pPr>
                </w:p>
                <w:p w:rsidR="006E1179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кращение к 2024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году числа погибших в результате дорожно-транспортных происшествий на 10% , снижение на 10% количества дорожно-транспортных происшествий с пострадавшими детьми на дорогах 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района Смоленс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кой области  по сравнению с 2020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годом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proofErr w:type="gram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ф</w:t>
                  </w:r>
                  <w:proofErr w:type="gram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ормирование  улично-дорожной сети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район» 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Смоленской области,    обеспечение  круглогодичного автотранспортного </w:t>
                  </w: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сооб</w:t>
                  </w:r>
                  <w:proofErr w:type="spellEnd"/>
                  <w:r>
                    <w:rPr>
                      <w:rFonts w:ascii="Times New Roman" w:hAnsi="Times New Roman"/>
                      <w:sz w:val="25"/>
                      <w:szCs w:val="25"/>
                    </w:rPr>
                    <w:t>-</w:t>
                  </w: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щения</w:t>
                  </w:r>
                  <w:proofErr w:type="spellEnd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  между  населенными пунктами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муниципальном образовании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49216E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49216E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49216E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,0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профилактических мер антитеррористической и анти экстремисткой направленности; устранение предпосылок распространения террористической и экстремисткой идеологии, укрепление межнационального согласия, достижение взаимопонимания и взаимного уважения в вопросах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99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0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3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6E1179" w:rsidRDefault="006E117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6E1179" w:rsidRDefault="006E1179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</w:t>
                  </w:r>
                </w:p>
                <w:p w:rsidR="006E1179" w:rsidRPr="00F762D2" w:rsidRDefault="006E1179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молодых семей»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7E1E00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7E1E00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7E1E00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575,5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самоуправления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 решение жилищной проблемы молодых семей, проживающих на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области, признанных нуждающимися в улучшении жилищных условий (далее – молодая семья).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6E1179" w:rsidRPr="00F762D2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правонарушений среди детей и молодежи"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7E1E00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62,4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7E1E00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6E1179" w:rsidRPr="007E1E00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асоциальных явлений в молодёжной среде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6E1179" w:rsidRPr="00F762D2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6E117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7E1E00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39 249,1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7E1E00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41 911,9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6E1179" w:rsidRPr="007E1E00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41 633,7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6E1179" w:rsidRPr="00AA55AD" w:rsidRDefault="006E117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55.55pt;margin-top:31.1pt;width:114.75pt;height:93pt;z-index:252927488">
            <v:fill r:id="rId87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27.35pt;width:120.75pt;height:96.75pt;z-index:252929536">
            <v:fill r:id="rId101" o:title="молодежE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2.15pt;margin-top:18.45pt;width:118.5pt;height:97.5pt;z-index:252931584">
            <v:fill r:id="rId102" o:title="молодj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6E1179" w:rsidRDefault="006E1179" w:rsidP="00AA55AD"/>
              </w:txbxContent>
            </v:textbox>
          </v:shape>
        </w:pict>
      </w:r>
    </w:p>
    <w:p w:rsidR="00670646" w:rsidRDefault="00350DFD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6E1179" w:rsidRPr="00AA55AD" w:rsidRDefault="006E117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6E1179" w:rsidRDefault="006E117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6E1179" w:rsidRDefault="006E117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6E1179" w:rsidRPr="00F762D2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B271C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0C3AEB" w:rsidRDefault="006E117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429 605,5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415 264,3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402 938,2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Последовательный перевод муниципальной системы образования на работу в режиме устойчивого развития, обеспечивающего повышение доступности качественного образования в соответствии с современными потребностями общества и каждого гражданина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земельными ресурсами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0C3AEB" w:rsidRDefault="006E117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3 978,2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3 491,6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3 483,9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Эффективное,  рациональное использование имущества и земельных ресурсов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6E1179" w:rsidRPr="00F762D2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предпринимательства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 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0C3AEB" w:rsidRDefault="006E117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предпринимательского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27.7pt;width:132pt;height:100.5pt;z-index:252937728">
            <v:fill r:id="rId103" o:title="дети" recolor="t" type="frame"/>
          </v:oval>
        </w:pict>
      </w: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04" o:title="зе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12.55pt;width:117pt;height:94.55pt;z-index:252933632">
            <v:fill r:id="rId105" o:title="предпр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6E1179" w:rsidRPr="00AA55AD" w:rsidRDefault="006E117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6E1179" w:rsidRDefault="006E117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6E1179" w:rsidRDefault="006E1179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0C3AEB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6"/>
                      <w:szCs w:val="6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0C3AEB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стартовых условий для развития потенциала молодежи и последующего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социально-экономического и культурного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рофилактика правонарушений среди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6E1179" w:rsidRPr="00F762D2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F762D2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6E1179" w:rsidRPr="00C154F6" w:rsidTr="000C3AEB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RPr="0031657A" w:rsidTr="000C3AEB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6E1179" w:rsidRPr="000C3AEB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8 311,4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7 382,8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7 324,4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F762D2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создание условий, обеспечивающих возможность населению, проживающим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Смоленской области систематически заниматься физической культурой и спортом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6E1179" w:rsidRPr="0031657A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муниципального образования "</w:t>
                  </w:r>
                  <w:proofErr w:type="spellStart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район" Смоленской области"</w:t>
                  </w: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0C3AEB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0"/>
                      <w:szCs w:val="10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6E117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0C3AEB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94 262,2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78 773,5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0C3AEB" w:rsidRDefault="006E117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82 826,1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31657A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6E1179" w:rsidRPr="0031657A" w:rsidRDefault="006E117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пространства муниципального образования «</w:t>
                  </w:r>
                  <w:proofErr w:type="spellStart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области;</w:t>
                  </w:r>
                </w:p>
                <w:p w:rsidR="006E1179" w:rsidRDefault="006E117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6E1179" w:rsidRPr="0031657A" w:rsidRDefault="006E117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6E1179" w:rsidRPr="0031657A" w:rsidRDefault="006E117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6E1179" w:rsidRPr="0031657A" w:rsidRDefault="006E1179" w:rsidP="00670646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6E1179" w:rsidRPr="0070589F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2.5pt;margin-top:11.1pt;width:113.25pt;height:84.75pt;z-index:252945920">
            <v:fill r:id="rId106" o:title="культ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-.15pt;width:123.75pt;height:96pt;z-index:252950016">
            <v:fill r:id="rId107" o:title="молод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43.65pt;margin-top:7.35pt;width:117pt;height:92.25pt;z-index:252947968">
            <v:fill r:id="rId108" o:title="iStock_000006192374Small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6E1179" w:rsidRPr="00AA55AD" w:rsidRDefault="006E117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6E1179" w:rsidRDefault="006E1179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6E1179" w:rsidRDefault="006E117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6E1179" w:rsidRPr="00F762D2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F762D2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A2024C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A2024C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A2024C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Создание условий для развития и совершенствования системы патриотического воспитания граждан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формирования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2.35pt;width:115.5pt;height:89.25pt;z-index:252957184">
            <v:fill r:id="rId109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51.9pt;margin-top:-146.6pt;width:116.25pt;height:95.25pt;z-index:252953088">
            <v:fill r:id="rId110" o:title="юнармия" recolor="t" type="frame"/>
          </v:oval>
        </w:pict>
      </w: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F762D2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A2024C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A2024C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A2024C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-223.3pt;width:109.5pt;height:84.75pt;z-index:252955136">
            <v:fill r:id="rId111" o:title="нет-наркотикам" recolor="t" type="frame"/>
          </v:oval>
        </w:pict>
      </w: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6E1179" w:rsidRPr="00F762D2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деятельности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F762D2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A2024C" w:rsidRDefault="006E1179" w:rsidP="0049216E">
                        <w:pPr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343,2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A2024C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A2024C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F762D2">
                    <w:rPr>
                      <w:sz w:val="28"/>
                      <w:szCs w:val="28"/>
                    </w:rPr>
                    <w:t xml:space="preserve">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оздание условий для устойчивого развития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области, обеспечение при осуществлении градостроительной деятельности, безопасности и благоприятных условий жизнедеятельности человека.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6E1179" w:rsidRPr="00AA55AD" w:rsidRDefault="006E1179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6E1179" w:rsidRDefault="006E117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6E1179" w:rsidRDefault="006E117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6E1179" w:rsidRDefault="006E1179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6E1179" w:rsidRPr="00670646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"Обеспечение безопасности гидротехнических сооружений на территории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 Смоленской области»</w:t>
                  </w:r>
                </w:p>
                <w:p w:rsidR="006E1179" w:rsidRPr="00F762D2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7E2872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7E2872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7E2872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</w:tr>
                </w:tbl>
                <w:p w:rsidR="006E1179" w:rsidRPr="00670646" w:rsidRDefault="006E117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 w:cs="Times New Roman"/>
                      <w:b/>
                    </w:rPr>
                    <w:t>Цели муниципальной  программы</w:t>
                  </w:r>
                  <w:r w:rsidRPr="00670646">
                    <w:rPr>
                      <w:rFonts w:ascii="Times New Roman" w:hAnsi="Times New Roman"/>
                    </w:rPr>
                    <w:t>: обеспечение защищённости населения и объектов экономики от наводнений и иного негативного воздействия вод, и восстановление водных объектов до состояния, обеспечивающего экологически благоприятные условия жизни населения.</w:t>
                  </w:r>
                </w:p>
                <w:p w:rsidR="006E1179" w:rsidRPr="00670646" w:rsidRDefault="006E117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Основными задачами программы являются:</w:t>
                  </w:r>
                </w:p>
                <w:p w:rsidR="006E1179" w:rsidRPr="00670646" w:rsidRDefault="006E117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 xml:space="preserve">- разработка проектно-сметной документации на капитальный ремонт гидротехнических сооружений, находящихся в собственности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6E1179" w:rsidRPr="00670646" w:rsidRDefault="006E117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both"/>
                    <w:rPr>
                      <w:rFonts w:ascii="Times New Roman" w:hAnsi="Times New Roman"/>
                    </w:rPr>
                  </w:pPr>
                  <w:r w:rsidRPr="00670646">
                    <w:t xml:space="preserve">-  </w:t>
                  </w:r>
                  <w:r w:rsidRPr="00670646">
                    <w:rPr>
                      <w:rFonts w:ascii="Times New Roman" w:hAnsi="Times New Roman"/>
                    </w:rPr>
                    <w:t xml:space="preserve">осуществление капитального ремонта гидротехнических сооружений, находящихся в собственности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6E1179" w:rsidRPr="00670646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1"/>
                      <w:szCs w:val="21"/>
                    </w:rPr>
                  </w:pP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- организация работ по ликвидационному тампонажу бесхозяйных подземных  водозаборных скважин.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F762D2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6E1179" w:rsidRPr="00C154F6" w:rsidTr="003B0791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RPr="0031657A" w:rsidTr="003B0791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6E1179" w:rsidRPr="007E2872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7E2872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7E2872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стабилизация демографической ситуации, поддержка материнства, детства и формирование предпосылок к последующему демографическому росту 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6E1179" w:rsidRPr="003B0791" w:rsidRDefault="006E117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</w:pPr>
                </w:p>
                <w:p w:rsidR="006E1179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6E1179" w:rsidRPr="00C154F6" w:rsidRDefault="006E117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6E117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6E1179" w:rsidRPr="00C154F6" w:rsidRDefault="006E117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6E117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6E1179" w:rsidRPr="003B0791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3B079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32,0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3B0791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3B079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29,2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6E1179" w:rsidRPr="003B0791" w:rsidRDefault="006E117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3B079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29,2</w:t>
                        </w:r>
                      </w:p>
                    </w:tc>
                  </w:tr>
                </w:tbl>
                <w:p w:rsidR="006E1179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6E1179" w:rsidRPr="0070589F" w:rsidRDefault="006E117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беспрепятственного доступа (далее - доступность)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12" o:title="зсреда1" recolor="t" type="frame"/>
          </v:oval>
        </w:pict>
      </w:r>
    </w:p>
    <w:p w:rsidR="00670646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5" style="position:absolute;margin-left:611.15pt;margin-top:11.1pt;width:117pt;height:87.75pt;z-index:252964352">
            <v:fill r:id="rId113" o:title="гид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50.4pt;margin-top:10.35pt;width:120.75pt;height:96.75pt;z-index:252960256">
            <v:fill r:id="rId114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350DFD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61.45pt;z-index:253052416;mso-width-relative:margin;mso-height-relative:margin" filled="f" stroked="f">
            <v:textbox>
              <w:txbxContent>
                <w:p w:rsidR="006E1179" w:rsidRPr="00990211" w:rsidRDefault="006E1179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</w:pP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Доля расходов бюджета муниципального района, сформированных в рамках муниципальных программ, в общем объеме расходов составляет  на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2022 год-98,9 %, 2023 год-98,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1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%, 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2024 год-97,1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%.</w:t>
                  </w:r>
                </w:p>
                <w:p w:rsidR="006E1179" w:rsidRDefault="006E117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6E1179" w:rsidRPr="000D1E2C" w:rsidRDefault="006E1179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2022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6E1179" w:rsidRPr="00853470" w:rsidRDefault="006E1179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6E1179" w:rsidRPr="00A341F1" w:rsidRDefault="006E1179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E2C" w:rsidRPr="00C76020" w:rsidRDefault="00350DFD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6E1179" w:rsidRPr="00A818A0" w:rsidRDefault="006E117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6E1179" w:rsidRDefault="006E117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6E1179" w:rsidRDefault="006E117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624 155,5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в </w:t>
                  </w:r>
                  <w:proofErr w:type="spellStart"/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ч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6E1179" w:rsidRPr="00D158C5" w:rsidRDefault="006E117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5 932,9 (1%)</w:t>
                  </w:r>
                </w:p>
                <w:p w:rsidR="006E1179" w:rsidRPr="003662B9" w:rsidRDefault="006E117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6E1179" w:rsidRPr="00A818A0" w:rsidRDefault="006E117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6E1179" w:rsidRDefault="006E117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6E1179" w:rsidRDefault="006E117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617 726,8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денные </w:t>
                  </w:r>
                </w:p>
                <w:p w:rsidR="006E1179" w:rsidRPr="00D158C5" w:rsidRDefault="006E117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11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 927,8 (1,9%)</w:t>
                  </w:r>
                </w:p>
                <w:p w:rsidR="006E1179" w:rsidRPr="003662B9" w:rsidRDefault="006E117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6E1179" w:rsidRPr="00A818A0" w:rsidRDefault="006E117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22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6E1179" w:rsidRDefault="006E117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6E1179" w:rsidRPr="003662B9" w:rsidRDefault="006E117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678 458,6</w:t>
                  </w:r>
                </w:p>
                <w:p w:rsidR="006E1179" w:rsidRPr="003662B9" w:rsidRDefault="006E117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350DFD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208.6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6E1179" w:rsidRPr="00D158C5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6E1179" w:rsidRPr="00D158C5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599 811,3</w:t>
                  </w: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202.5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6E1179" w:rsidRPr="00D158C5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671 351,5</w:t>
                  </w: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6E1179" w:rsidRPr="00D158C5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6E1179" w:rsidRPr="00A12FF3" w:rsidRDefault="006E1179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612 247,8</w:t>
                  </w: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350DFD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350DFD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18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6E1179" w:rsidRPr="00D158C5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6E1179" w:rsidRPr="002511C9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5 974,8 (1%)</w:t>
                  </w: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6E1179" w:rsidRPr="002511C9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6E1179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7 107,1</w:t>
                  </w: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6E1179" w:rsidRPr="00D158C5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6E1179" w:rsidRDefault="006E1179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5 987,7 (1%)</w:t>
                  </w: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6E1179" w:rsidRPr="00A12FF3" w:rsidRDefault="006E117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6E1179" w:rsidRPr="003662B9" w:rsidRDefault="006E117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220203" w:rsidP="00FF3058">
      <w:pPr>
        <w:tabs>
          <w:tab w:val="left" w:pos="3114"/>
          <w:tab w:val="center" w:pos="7852"/>
        </w:tabs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350D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6E1179" w:rsidRPr="00670646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6E1179" w:rsidRDefault="006E1179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6E1179" w:rsidRPr="00670646" w:rsidRDefault="006E117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2022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6E1179" w:rsidRPr="00656CDB" w:rsidRDefault="006E1179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0DFD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6E1179" w:rsidRPr="000205D5" w:rsidRDefault="006E117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6E1179" w:rsidRPr="000205D5" w:rsidRDefault="006E117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33 152,5</w:t>
                  </w:r>
                </w:p>
                <w:p w:rsidR="006E1179" w:rsidRPr="00E101C6" w:rsidRDefault="006E117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350DFD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6E1179" w:rsidRPr="00E101C6" w:rsidRDefault="006E1179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350DFD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6E1179" w:rsidRDefault="006E1179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</w:t>
                  </w:r>
                </w:p>
                <w:p w:rsidR="006E1179" w:rsidRPr="009327EE" w:rsidRDefault="006E1179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350DFD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54.1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6E1179" w:rsidRPr="000205D5" w:rsidRDefault="006E117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6E1179" w:rsidRPr="000205D5" w:rsidRDefault="006E117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28 900</w:t>
                  </w:r>
                </w:p>
                <w:p w:rsidR="006E1179" w:rsidRPr="00E101C6" w:rsidRDefault="006E117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6E1179" w:rsidRPr="00E101C6" w:rsidRDefault="006E117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6E1179" w:rsidRPr="00E101C6" w:rsidRDefault="006E117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6E1179" w:rsidRPr="00E101C6" w:rsidRDefault="006E117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6E1179" w:rsidRPr="00E101C6" w:rsidRDefault="006E117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6E1179" w:rsidRPr="009327EE" w:rsidRDefault="006E117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6E1179" w:rsidRPr="009327EE" w:rsidRDefault="006E117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6E1179" w:rsidRPr="009327EE" w:rsidRDefault="006E1179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</w:p>
    <w:p w:rsidR="006A2AAB" w:rsidRDefault="00350DFD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6E1179" w:rsidRPr="00E101C6" w:rsidRDefault="006E117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83,6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350D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74.6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6E1179" w:rsidRDefault="006E117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</w:t>
                  </w:r>
                </w:p>
                <w:p w:rsidR="006E1179" w:rsidRDefault="006E117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 xml:space="preserve"> муниципальных организаций </w:t>
                  </w:r>
                </w:p>
                <w:p w:rsidR="006E1179" w:rsidRPr="00282FA2" w:rsidRDefault="006E117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дополнительного образования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4.15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6E1179" w:rsidRPr="000205D5" w:rsidRDefault="006E117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6E1179" w:rsidRPr="000205D5" w:rsidRDefault="006E117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31 520</w:t>
                  </w:r>
                </w:p>
                <w:p w:rsidR="006E1179" w:rsidRPr="00E101C6" w:rsidRDefault="006E117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6E1179" w:rsidRPr="00E101C6" w:rsidRDefault="006E117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6E1179" w:rsidRPr="00E101C6" w:rsidRDefault="006E117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350D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6E1179" w:rsidRPr="00E101C6" w:rsidRDefault="006E117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90,7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350D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66.6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6E1179" w:rsidRDefault="006E117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6E1179" w:rsidRDefault="006E117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дошкольных образовательных </w:t>
                  </w:r>
                </w:p>
                <w:p w:rsidR="006E1179" w:rsidRPr="009327EE" w:rsidRDefault="006E117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3.7pt;width:125.25pt;height:54.1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6E1179" w:rsidRPr="000205D5" w:rsidRDefault="006E117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6E1179" w:rsidRPr="000205D5" w:rsidRDefault="006E1179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27 764</w:t>
                  </w:r>
                </w:p>
                <w:p w:rsidR="006E1179" w:rsidRPr="00E101C6" w:rsidRDefault="006E117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</w:p>
    <w:p w:rsidR="00F44A90" w:rsidRDefault="00350D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6E1179" w:rsidRPr="00E101C6" w:rsidRDefault="006E117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80,5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350D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6E1179" w:rsidRPr="000205D5" w:rsidRDefault="006E117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6E1179" w:rsidRPr="000205D5" w:rsidRDefault="006E1179" w:rsidP="00B35422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31 048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6E1179" w:rsidRDefault="006E1179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6E1179" w:rsidRPr="009327EE" w:rsidRDefault="006E1179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6E1179" w:rsidRPr="00E101C6" w:rsidRDefault="006E117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89,9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350DFD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6E1179" w:rsidRPr="008729B5" w:rsidRDefault="006E1179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6E1179" w:rsidRPr="008729B5" w:rsidRDefault="006E117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информация оказалась для Вас</w:t>
                  </w:r>
                </w:p>
                <w:p w:rsidR="006E1179" w:rsidRPr="008729B5" w:rsidRDefault="006E117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6E1179" w:rsidRPr="008729B5" w:rsidRDefault="006E117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6E1179" w:rsidRPr="008729B5" w:rsidRDefault="006E1179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6E1179" w:rsidRDefault="00350DFD" w:rsidP="009A5FD8">
                  <w:pPr>
                    <w:jc w:val="center"/>
                  </w:pPr>
                  <w:r>
                    <w:pict>
                      <v:shape id="_x0000_i1035" type="#_x0000_t75" alt="" style="width:24pt;height:24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1179" w:rsidRDefault="006E1179" w:rsidP="000E427B">
      <w:pPr>
        <w:spacing w:after="0" w:line="240" w:lineRule="auto"/>
      </w:pPr>
      <w:r>
        <w:separator/>
      </w:r>
    </w:p>
  </w:endnote>
  <w:endnote w:type="continuationSeparator" w:id="0">
    <w:p w:rsidR="006E1179" w:rsidRDefault="006E1179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Rounded MT Bold">
    <w:altName w:val="Nyala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1179" w:rsidRDefault="006E1179" w:rsidP="000E427B">
      <w:pPr>
        <w:spacing w:after="0" w:line="240" w:lineRule="auto"/>
      </w:pPr>
      <w:r>
        <w:separator/>
      </w:r>
    </w:p>
  </w:footnote>
  <w:footnote w:type="continuationSeparator" w:id="0">
    <w:p w:rsidR="006E1179" w:rsidRDefault="006E1179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286421"/>
    </w:sdtPr>
    <w:sdtEndPr/>
    <w:sdtContent>
      <w:p w:rsidR="006E1179" w:rsidRDefault="006E1179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50DFD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:rsidR="006E1179" w:rsidRDefault="006E1179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8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4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6"/>
  </w:num>
  <w:num w:numId="18">
    <w:abstractNumId w:val="20"/>
  </w:num>
  <w:num w:numId="19">
    <w:abstractNumId w:val="33"/>
  </w:num>
  <w:num w:numId="20">
    <w:abstractNumId w:val="10"/>
  </w:num>
  <w:num w:numId="21">
    <w:abstractNumId w:val="29"/>
  </w:num>
  <w:num w:numId="22">
    <w:abstractNumId w:val="5"/>
  </w:num>
  <w:num w:numId="23">
    <w:abstractNumId w:val="27"/>
  </w:num>
  <w:num w:numId="24">
    <w:abstractNumId w:val="11"/>
  </w:num>
  <w:num w:numId="25">
    <w:abstractNumId w:val="30"/>
  </w:num>
  <w:num w:numId="26">
    <w:abstractNumId w:val="31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2"/>
  </w:num>
  <w:num w:numId="35">
    <w:abstractNumId w:val="25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54476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5F32"/>
    <w:rsid w:val="00036544"/>
    <w:rsid w:val="00036C6A"/>
    <w:rsid w:val="00036CE1"/>
    <w:rsid w:val="00036E51"/>
    <w:rsid w:val="0003760A"/>
    <w:rsid w:val="000408A2"/>
    <w:rsid w:val="00040C04"/>
    <w:rsid w:val="0004128D"/>
    <w:rsid w:val="00041677"/>
    <w:rsid w:val="0004258A"/>
    <w:rsid w:val="00042D6A"/>
    <w:rsid w:val="00043207"/>
    <w:rsid w:val="000432E4"/>
    <w:rsid w:val="000438E3"/>
    <w:rsid w:val="00043A41"/>
    <w:rsid w:val="00044BA0"/>
    <w:rsid w:val="00045015"/>
    <w:rsid w:val="00045056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70B4"/>
    <w:rsid w:val="000670CE"/>
    <w:rsid w:val="000672C3"/>
    <w:rsid w:val="000672C5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8D5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81C"/>
    <w:rsid w:val="00097852"/>
    <w:rsid w:val="000A0C39"/>
    <w:rsid w:val="000A1940"/>
    <w:rsid w:val="000A19A7"/>
    <w:rsid w:val="000A1D3E"/>
    <w:rsid w:val="000A3896"/>
    <w:rsid w:val="000A38B5"/>
    <w:rsid w:val="000A42AF"/>
    <w:rsid w:val="000A4AD4"/>
    <w:rsid w:val="000A5813"/>
    <w:rsid w:val="000A58B9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B785B"/>
    <w:rsid w:val="000C010E"/>
    <w:rsid w:val="000C0706"/>
    <w:rsid w:val="000C1CC3"/>
    <w:rsid w:val="000C206A"/>
    <w:rsid w:val="000C24B9"/>
    <w:rsid w:val="000C271F"/>
    <w:rsid w:val="000C27AF"/>
    <w:rsid w:val="000C283D"/>
    <w:rsid w:val="000C2F16"/>
    <w:rsid w:val="000C3799"/>
    <w:rsid w:val="000C3AEB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E0E8F"/>
    <w:rsid w:val="000E161E"/>
    <w:rsid w:val="000E2222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3BF8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1898"/>
    <w:rsid w:val="00102FAA"/>
    <w:rsid w:val="0010313D"/>
    <w:rsid w:val="001036C3"/>
    <w:rsid w:val="0010389A"/>
    <w:rsid w:val="001039AB"/>
    <w:rsid w:val="00103C47"/>
    <w:rsid w:val="00104201"/>
    <w:rsid w:val="001042B7"/>
    <w:rsid w:val="00104A1E"/>
    <w:rsid w:val="00104D98"/>
    <w:rsid w:val="00105832"/>
    <w:rsid w:val="00105E22"/>
    <w:rsid w:val="00105FFF"/>
    <w:rsid w:val="00106037"/>
    <w:rsid w:val="0010608A"/>
    <w:rsid w:val="00106AE6"/>
    <w:rsid w:val="001071F5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655F"/>
    <w:rsid w:val="0012765B"/>
    <w:rsid w:val="001305AF"/>
    <w:rsid w:val="00130D89"/>
    <w:rsid w:val="00131214"/>
    <w:rsid w:val="00131B02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408CB"/>
    <w:rsid w:val="00140F2C"/>
    <w:rsid w:val="00141099"/>
    <w:rsid w:val="001417C9"/>
    <w:rsid w:val="00141927"/>
    <w:rsid w:val="0014197E"/>
    <w:rsid w:val="00141A4D"/>
    <w:rsid w:val="00141D00"/>
    <w:rsid w:val="00142553"/>
    <w:rsid w:val="001438BA"/>
    <w:rsid w:val="00143C1B"/>
    <w:rsid w:val="00144D40"/>
    <w:rsid w:val="00144E87"/>
    <w:rsid w:val="00144F60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66259"/>
    <w:rsid w:val="001710B9"/>
    <w:rsid w:val="001723B3"/>
    <w:rsid w:val="00172D56"/>
    <w:rsid w:val="00172D89"/>
    <w:rsid w:val="001733BB"/>
    <w:rsid w:val="00173571"/>
    <w:rsid w:val="00173888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3956"/>
    <w:rsid w:val="00183BA3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83D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6114"/>
    <w:rsid w:val="001A631B"/>
    <w:rsid w:val="001A6628"/>
    <w:rsid w:val="001A6BF2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780"/>
    <w:rsid w:val="001B591C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948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31A"/>
    <w:rsid w:val="00201AD0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2244"/>
    <w:rsid w:val="0022238E"/>
    <w:rsid w:val="002223B3"/>
    <w:rsid w:val="002229EE"/>
    <w:rsid w:val="00222D77"/>
    <w:rsid w:val="002235B5"/>
    <w:rsid w:val="002245CE"/>
    <w:rsid w:val="00224DDD"/>
    <w:rsid w:val="002257E5"/>
    <w:rsid w:val="00225A72"/>
    <w:rsid w:val="002266B2"/>
    <w:rsid w:val="00226823"/>
    <w:rsid w:val="0022752E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A70"/>
    <w:rsid w:val="00237BD9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3219"/>
    <w:rsid w:val="00253322"/>
    <w:rsid w:val="00253511"/>
    <w:rsid w:val="00255350"/>
    <w:rsid w:val="00255561"/>
    <w:rsid w:val="00255D50"/>
    <w:rsid w:val="00255E9F"/>
    <w:rsid w:val="00255F91"/>
    <w:rsid w:val="00256227"/>
    <w:rsid w:val="00256741"/>
    <w:rsid w:val="00256B9E"/>
    <w:rsid w:val="00256D9C"/>
    <w:rsid w:val="00260426"/>
    <w:rsid w:val="002606D5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7249"/>
    <w:rsid w:val="00287311"/>
    <w:rsid w:val="002876C5"/>
    <w:rsid w:val="0029096E"/>
    <w:rsid w:val="00290AB0"/>
    <w:rsid w:val="00290F8F"/>
    <w:rsid w:val="00291209"/>
    <w:rsid w:val="00291273"/>
    <w:rsid w:val="00291394"/>
    <w:rsid w:val="002932C7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6342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142B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63C"/>
    <w:rsid w:val="002F0C64"/>
    <w:rsid w:val="002F17CD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CE0"/>
    <w:rsid w:val="00300D59"/>
    <w:rsid w:val="00300DEC"/>
    <w:rsid w:val="0030113D"/>
    <w:rsid w:val="003015D9"/>
    <w:rsid w:val="003019B1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0A9"/>
    <w:rsid w:val="00307727"/>
    <w:rsid w:val="00307994"/>
    <w:rsid w:val="00311510"/>
    <w:rsid w:val="00311850"/>
    <w:rsid w:val="00311874"/>
    <w:rsid w:val="0031205C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1361"/>
    <w:rsid w:val="003214F5"/>
    <w:rsid w:val="00321BA7"/>
    <w:rsid w:val="00321BA8"/>
    <w:rsid w:val="00322388"/>
    <w:rsid w:val="003223B4"/>
    <w:rsid w:val="003227EE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3BA7"/>
    <w:rsid w:val="0033444D"/>
    <w:rsid w:val="003344B0"/>
    <w:rsid w:val="00334530"/>
    <w:rsid w:val="0033474A"/>
    <w:rsid w:val="003348B2"/>
    <w:rsid w:val="00334987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0DFD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376"/>
    <w:rsid w:val="00354673"/>
    <w:rsid w:val="00354984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581"/>
    <w:rsid w:val="00381C87"/>
    <w:rsid w:val="00381DD0"/>
    <w:rsid w:val="0038214B"/>
    <w:rsid w:val="0038239D"/>
    <w:rsid w:val="003825B0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81A"/>
    <w:rsid w:val="0039717B"/>
    <w:rsid w:val="003A0A12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C9E"/>
    <w:rsid w:val="003F171E"/>
    <w:rsid w:val="003F3159"/>
    <w:rsid w:val="003F3F8E"/>
    <w:rsid w:val="003F3FD2"/>
    <w:rsid w:val="003F4549"/>
    <w:rsid w:val="003F505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4D"/>
    <w:rsid w:val="00443DDD"/>
    <w:rsid w:val="00444798"/>
    <w:rsid w:val="004447AA"/>
    <w:rsid w:val="004452C3"/>
    <w:rsid w:val="00445DED"/>
    <w:rsid w:val="0044624D"/>
    <w:rsid w:val="00446316"/>
    <w:rsid w:val="004464DF"/>
    <w:rsid w:val="0044650B"/>
    <w:rsid w:val="0044669C"/>
    <w:rsid w:val="00447534"/>
    <w:rsid w:val="00447C13"/>
    <w:rsid w:val="00450043"/>
    <w:rsid w:val="00450351"/>
    <w:rsid w:val="004509FF"/>
    <w:rsid w:val="0045195F"/>
    <w:rsid w:val="0045279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40BC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F3A"/>
    <w:rsid w:val="00490491"/>
    <w:rsid w:val="00490CC4"/>
    <w:rsid w:val="00490DF6"/>
    <w:rsid w:val="004911BD"/>
    <w:rsid w:val="00491924"/>
    <w:rsid w:val="0049216E"/>
    <w:rsid w:val="004923C9"/>
    <w:rsid w:val="00493C36"/>
    <w:rsid w:val="00494E70"/>
    <w:rsid w:val="004956FE"/>
    <w:rsid w:val="00495B40"/>
    <w:rsid w:val="00495F20"/>
    <w:rsid w:val="004960C1"/>
    <w:rsid w:val="00497951"/>
    <w:rsid w:val="004A0011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168D"/>
    <w:rsid w:val="004B1695"/>
    <w:rsid w:val="004B1A29"/>
    <w:rsid w:val="004B1CB1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1A6"/>
    <w:rsid w:val="004C4B77"/>
    <w:rsid w:val="004C6C48"/>
    <w:rsid w:val="004C6EB7"/>
    <w:rsid w:val="004C6FBF"/>
    <w:rsid w:val="004C7EDE"/>
    <w:rsid w:val="004C7F5A"/>
    <w:rsid w:val="004D1469"/>
    <w:rsid w:val="004D216F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0B3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12B"/>
    <w:rsid w:val="005166BA"/>
    <w:rsid w:val="00517296"/>
    <w:rsid w:val="005176EA"/>
    <w:rsid w:val="00517831"/>
    <w:rsid w:val="005200E1"/>
    <w:rsid w:val="00520215"/>
    <w:rsid w:val="005207F7"/>
    <w:rsid w:val="00521D9D"/>
    <w:rsid w:val="00522AC4"/>
    <w:rsid w:val="005238CC"/>
    <w:rsid w:val="005240D3"/>
    <w:rsid w:val="00524F45"/>
    <w:rsid w:val="0052526D"/>
    <w:rsid w:val="00525EAE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51FE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263D"/>
    <w:rsid w:val="00552A43"/>
    <w:rsid w:val="00552B41"/>
    <w:rsid w:val="00552B90"/>
    <w:rsid w:val="0055334E"/>
    <w:rsid w:val="005534BD"/>
    <w:rsid w:val="00553D27"/>
    <w:rsid w:val="00553FEE"/>
    <w:rsid w:val="005541D8"/>
    <w:rsid w:val="00554A4A"/>
    <w:rsid w:val="0055590F"/>
    <w:rsid w:val="00556CA4"/>
    <w:rsid w:val="00557695"/>
    <w:rsid w:val="00557848"/>
    <w:rsid w:val="00557A9D"/>
    <w:rsid w:val="00557B5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B3F"/>
    <w:rsid w:val="00564D53"/>
    <w:rsid w:val="00564DB2"/>
    <w:rsid w:val="00564F14"/>
    <w:rsid w:val="00565CAC"/>
    <w:rsid w:val="00565D26"/>
    <w:rsid w:val="00565E00"/>
    <w:rsid w:val="005663DC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DB2"/>
    <w:rsid w:val="00575DC1"/>
    <w:rsid w:val="00576100"/>
    <w:rsid w:val="005762BF"/>
    <w:rsid w:val="005762D4"/>
    <w:rsid w:val="00576332"/>
    <w:rsid w:val="00576D41"/>
    <w:rsid w:val="0057749B"/>
    <w:rsid w:val="00577594"/>
    <w:rsid w:val="00577DAE"/>
    <w:rsid w:val="005800D3"/>
    <w:rsid w:val="00580212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A31"/>
    <w:rsid w:val="00593B26"/>
    <w:rsid w:val="005940C1"/>
    <w:rsid w:val="00594292"/>
    <w:rsid w:val="005959A1"/>
    <w:rsid w:val="00595A20"/>
    <w:rsid w:val="00596D83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BAD"/>
    <w:rsid w:val="005D6DBC"/>
    <w:rsid w:val="005D7C2B"/>
    <w:rsid w:val="005E08F0"/>
    <w:rsid w:val="005E0CB2"/>
    <w:rsid w:val="005E1224"/>
    <w:rsid w:val="005E1BE4"/>
    <w:rsid w:val="005E1DE8"/>
    <w:rsid w:val="005E268A"/>
    <w:rsid w:val="005E2A0D"/>
    <w:rsid w:val="005E2FAB"/>
    <w:rsid w:val="005E39EC"/>
    <w:rsid w:val="005E3E53"/>
    <w:rsid w:val="005E3E5C"/>
    <w:rsid w:val="005E407B"/>
    <w:rsid w:val="005E471F"/>
    <w:rsid w:val="005E4814"/>
    <w:rsid w:val="005E52CE"/>
    <w:rsid w:val="005E5BFD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179"/>
    <w:rsid w:val="005F138D"/>
    <w:rsid w:val="005F1657"/>
    <w:rsid w:val="005F1BBF"/>
    <w:rsid w:val="005F1E1C"/>
    <w:rsid w:val="005F219A"/>
    <w:rsid w:val="005F30AA"/>
    <w:rsid w:val="005F318F"/>
    <w:rsid w:val="005F33C3"/>
    <w:rsid w:val="005F36B8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51B"/>
    <w:rsid w:val="0060292E"/>
    <w:rsid w:val="00602A46"/>
    <w:rsid w:val="00602AA4"/>
    <w:rsid w:val="00602C39"/>
    <w:rsid w:val="0060355B"/>
    <w:rsid w:val="00604041"/>
    <w:rsid w:val="00604A61"/>
    <w:rsid w:val="00604FAD"/>
    <w:rsid w:val="00605ECF"/>
    <w:rsid w:val="00606476"/>
    <w:rsid w:val="00606547"/>
    <w:rsid w:val="00606D0A"/>
    <w:rsid w:val="00606D35"/>
    <w:rsid w:val="00607578"/>
    <w:rsid w:val="00607E9E"/>
    <w:rsid w:val="00610355"/>
    <w:rsid w:val="00610655"/>
    <w:rsid w:val="00610E07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E3"/>
    <w:rsid w:val="00620B5E"/>
    <w:rsid w:val="00621560"/>
    <w:rsid w:val="00622046"/>
    <w:rsid w:val="00622123"/>
    <w:rsid w:val="006225F4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626"/>
    <w:rsid w:val="00643140"/>
    <w:rsid w:val="00644F08"/>
    <w:rsid w:val="006451BE"/>
    <w:rsid w:val="00645379"/>
    <w:rsid w:val="00645DD4"/>
    <w:rsid w:val="006461A2"/>
    <w:rsid w:val="006463C1"/>
    <w:rsid w:val="0064688D"/>
    <w:rsid w:val="00646A50"/>
    <w:rsid w:val="00646AC3"/>
    <w:rsid w:val="00647012"/>
    <w:rsid w:val="00647968"/>
    <w:rsid w:val="006503EE"/>
    <w:rsid w:val="006505C6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D13"/>
    <w:rsid w:val="00660EA9"/>
    <w:rsid w:val="006614A9"/>
    <w:rsid w:val="006619B8"/>
    <w:rsid w:val="006633EC"/>
    <w:rsid w:val="006638FD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600"/>
    <w:rsid w:val="0067690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983"/>
    <w:rsid w:val="006B2C08"/>
    <w:rsid w:val="006B2D1E"/>
    <w:rsid w:val="006B2EBC"/>
    <w:rsid w:val="006B3071"/>
    <w:rsid w:val="006B4086"/>
    <w:rsid w:val="006B4D9B"/>
    <w:rsid w:val="006B51D2"/>
    <w:rsid w:val="006B6414"/>
    <w:rsid w:val="006B7899"/>
    <w:rsid w:val="006B7AEE"/>
    <w:rsid w:val="006C0542"/>
    <w:rsid w:val="006C2760"/>
    <w:rsid w:val="006C2B3E"/>
    <w:rsid w:val="006C352F"/>
    <w:rsid w:val="006C3DD9"/>
    <w:rsid w:val="006C45F5"/>
    <w:rsid w:val="006C56EE"/>
    <w:rsid w:val="006C5A84"/>
    <w:rsid w:val="006C608D"/>
    <w:rsid w:val="006C62D1"/>
    <w:rsid w:val="006C66B9"/>
    <w:rsid w:val="006C7D6E"/>
    <w:rsid w:val="006D0640"/>
    <w:rsid w:val="006D0AC4"/>
    <w:rsid w:val="006D154D"/>
    <w:rsid w:val="006D2934"/>
    <w:rsid w:val="006D2BC8"/>
    <w:rsid w:val="006D3265"/>
    <w:rsid w:val="006D3462"/>
    <w:rsid w:val="006D3760"/>
    <w:rsid w:val="006D41A5"/>
    <w:rsid w:val="006D4B5D"/>
    <w:rsid w:val="006D540B"/>
    <w:rsid w:val="006D6008"/>
    <w:rsid w:val="006D6860"/>
    <w:rsid w:val="006E07EC"/>
    <w:rsid w:val="006E0F3E"/>
    <w:rsid w:val="006E1179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3F8"/>
    <w:rsid w:val="006F171D"/>
    <w:rsid w:val="006F1750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1558"/>
    <w:rsid w:val="0074176D"/>
    <w:rsid w:val="007417A7"/>
    <w:rsid w:val="00741C3C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DCA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ACB"/>
    <w:rsid w:val="00783F47"/>
    <w:rsid w:val="00783FB0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127F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EA7"/>
    <w:rsid w:val="007960D8"/>
    <w:rsid w:val="007965D4"/>
    <w:rsid w:val="00796CFE"/>
    <w:rsid w:val="00796E8F"/>
    <w:rsid w:val="007970D0"/>
    <w:rsid w:val="00797262"/>
    <w:rsid w:val="00797BBA"/>
    <w:rsid w:val="007A0148"/>
    <w:rsid w:val="007A0EDD"/>
    <w:rsid w:val="007A1006"/>
    <w:rsid w:val="007A107B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0A7"/>
    <w:rsid w:val="007A515C"/>
    <w:rsid w:val="007A5B67"/>
    <w:rsid w:val="007A5F5C"/>
    <w:rsid w:val="007A61F8"/>
    <w:rsid w:val="007A6200"/>
    <w:rsid w:val="007A68A1"/>
    <w:rsid w:val="007A7DE5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978"/>
    <w:rsid w:val="007B5CE7"/>
    <w:rsid w:val="007B656D"/>
    <w:rsid w:val="007B6951"/>
    <w:rsid w:val="007B77F2"/>
    <w:rsid w:val="007B7B11"/>
    <w:rsid w:val="007C0D1C"/>
    <w:rsid w:val="007C1110"/>
    <w:rsid w:val="007C14F0"/>
    <w:rsid w:val="007C1DDA"/>
    <w:rsid w:val="007C25BD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28A"/>
    <w:rsid w:val="007D1626"/>
    <w:rsid w:val="007D2156"/>
    <w:rsid w:val="007D3191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6E3A"/>
    <w:rsid w:val="007F735C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849"/>
    <w:rsid w:val="00810E18"/>
    <w:rsid w:val="008113A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935"/>
    <w:rsid w:val="00821DC1"/>
    <w:rsid w:val="008220A2"/>
    <w:rsid w:val="0082303E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EDB"/>
    <w:rsid w:val="00826791"/>
    <w:rsid w:val="00827457"/>
    <w:rsid w:val="00827470"/>
    <w:rsid w:val="00827472"/>
    <w:rsid w:val="00827815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3C3C"/>
    <w:rsid w:val="00834B06"/>
    <w:rsid w:val="00834F67"/>
    <w:rsid w:val="00835EF8"/>
    <w:rsid w:val="00836062"/>
    <w:rsid w:val="008367A7"/>
    <w:rsid w:val="00836EF6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DBA"/>
    <w:rsid w:val="0084408F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A04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6AC9"/>
    <w:rsid w:val="00867C11"/>
    <w:rsid w:val="00867CC2"/>
    <w:rsid w:val="00870219"/>
    <w:rsid w:val="00870425"/>
    <w:rsid w:val="0087090F"/>
    <w:rsid w:val="00870A6C"/>
    <w:rsid w:val="00870DE0"/>
    <w:rsid w:val="00870E53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8081A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F55"/>
    <w:rsid w:val="008C5261"/>
    <w:rsid w:val="008C5382"/>
    <w:rsid w:val="008C53A3"/>
    <w:rsid w:val="008C5ADB"/>
    <w:rsid w:val="008C5F5B"/>
    <w:rsid w:val="008C5FDA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66CF"/>
    <w:rsid w:val="008D6DBD"/>
    <w:rsid w:val="008D6E6E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46B"/>
    <w:rsid w:val="008F05CE"/>
    <w:rsid w:val="008F0887"/>
    <w:rsid w:val="008F1203"/>
    <w:rsid w:val="008F150C"/>
    <w:rsid w:val="008F2033"/>
    <w:rsid w:val="008F20A8"/>
    <w:rsid w:val="008F252C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120D"/>
    <w:rsid w:val="00911228"/>
    <w:rsid w:val="00911F67"/>
    <w:rsid w:val="009147C5"/>
    <w:rsid w:val="00914D2D"/>
    <w:rsid w:val="00914EA3"/>
    <w:rsid w:val="00915021"/>
    <w:rsid w:val="00915EB7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C42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F10"/>
    <w:rsid w:val="00934B7B"/>
    <w:rsid w:val="009357FF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AAA"/>
    <w:rsid w:val="00945D35"/>
    <w:rsid w:val="00946DF5"/>
    <w:rsid w:val="00947262"/>
    <w:rsid w:val="009472ED"/>
    <w:rsid w:val="00947590"/>
    <w:rsid w:val="00947929"/>
    <w:rsid w:val="00947ACB"/>
    <w:rsid w:val="009502C6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FF5"/>
    <w:rsid w:val="0098533A"/>
    <w:rsid w:val="00986836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32BA"/>
    <w:rsid w:val="009A34CD"/>
    <w:rsid w:val="009A3A78"/>
    <w:rsid w:val="009A4071"/>
    <w:rsid w:val="009A4ED0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3215"/>
    <w:rsid w:val="009B3900"/>
    <w:rsid w:val="009B3FD2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E02CA"/>
    <w:rsid w:val="009E04A5"/>
    <w:rsid w:val="009E11B6"/>
    <w:rsid w:val="009E1691"/>
    <w:rsid w:val="009E2513"/>
    <w:rsid w:val="009E279D"/>
    <w:rsid w:val="009E2C3B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3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35C"/>
    <w:rsid w:val="00A008B8"/>
    <w:rsid w:val="00A00CEB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4C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A7C"/>
    <w:rsid w:val="00A30AC8"/>
    <w:rsid w:val="00A313AB"/>
    <w:rsid w:val="00A32413"/>
    <w:rsid w:val="00A3284C"/>
    <w:rsid w:val="00A32A5B"/>
    <w:rsid w:val="00A32AB7"/>
    <w:rsid w:val="00A32AE7"/>
    <w:rsid w:val="00A32B32"/>
    <w:rsid w:val="00A32C76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763"/>
    <w:rsid w:val="00A47DF9"/>
    <w:rsid w:val="00A47FB4"/>
    <w:rsid w:val="00A5107A"/>
    <w:rsid w:val="00A513AD"/>
    <w:rsid w:val="00A52284"/>
    <w:rsid w:val="00A52512"/>
    <w:rsid w:val="00A5275B"/>
    <w:rsid w:val="00A52861"/>
    <w:rsid w:val="00A53411"/>
    <w:rsid w:val="00A53CEE"/>
    <w:rsid w:val="00A53D81"/>
    <w:rsid w:val="00A5421C"/>
    <w:rsid w:val="00A5466A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8D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47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8E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586"/>
    <w:rsid w:val="00B079A8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626"/>
    <w:rsid w:val="00B2379D"/>
    <w:rsid w:val="00B23B56"/>
    <w:rsid w:val="00B24723"/>
    <w:rsid w:val="00B25FF9"/>
    <w:rsid w:val="00B26556"/>
    <w:rsid w:val="00B2683D"/>
    <w:rsid w:val="00B26914"/>
    <w:rsid w:val="00B26BA8"/>
    <w:rsid w:val="00B26D27"/>
    <w:rsid w:val="00B271C6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5422"/>
    <w:rsid w:val="00B3620A"/>
    <w:rsid w:val="00B36342"/>
    <w:rsid w:val="00B368F5"/>
    <w:rsid w:val="00B36B22"/>
    <w:rsid w:val="00B36D46"/>
    <w:rsid w:val="00B36D7F"/>
    <w:rsid w:val="00B377A9"/>
    <w:rsid w:val="00B377E8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607C"/>
    <w:rsid w:val="00B46368"/>
    <w:rsid w:val="00B467FF"/>
    <w:rsid w:val="00B47AA6"/>
    <w:rsid w:val="00B47E4B"/>
    <w:rsid w:val="00B50921"/>
    <w:rsid w:val="00B50B43"/>
    <w:rsid w:val="00B50F1E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F6"/>
    <w:rsid w:val="00B84C9B"/>
    <w:rsid w:val="00B85950"/>
    <w:rsid w:val="00B85BC7"/>
    <w:rsid w:val="00B85DDB"/>
    <w:rsid w:val="00B85E29"/>
    <w:rsid w:val="00B86011"/>
    <w:rsid w:val="00B8682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5DC8"/>
    <w:rsid w:val="00BD635D"/>
    <w:rsid w:val="00BD68DE"/>
    <w:rsid w:val="00BD6AE6"/>
    <w:rsid w:val="00BD6B71"/>
    <w:rsid w:val="00BD6F42"/>
    <w:rsid w:val="00BD773B"/>
    <w:rsid w:val="00BD7911"/>
    <w:rsid w:val="00BD791F"/>
    <w:rsid w:val="00BD7EB2"/>
    <w:rsid w:val="00BE1571"/>
    <w:rsid w:val="00BE25C6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410"/>
    <w:rsid w:val="00BF6503"/>
    <w:rsid w:val="00BF69A1"/>
    <w:rsid w:val="00BF75B3"/>
    <w:rsid w:val="00BF774C"/>
    <w:rsid w:val="00BF785E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62F6"/>
    <w:rsid w:val="00C069D9"/>
    <w:rsid w:val="00C06B7E"/>
    <w:rsid w:val="00C077E5"/>
    <w:rsid w:val="00C07B88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C93"/>
    <w:rsid w:val="00C2140A"/>
    <w:rsid w:val="00C2147A"/>
    <w:rsid w:val="00C2164B"/>
    <w:rsid w:val="00C2209B"/>
    <w:rsid w:val="00C22C65"/>
    <w:rsid w:val="00C23407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9A7"/>
    <w:rsid w:val="00C52D07"/>
    <w:rsid w:val="00C52DFE"/>
    <w:rsid w:val="00C52F33"/>
    <w:rsid w:val="00C52F5D"/>
    <w:rsid w:val="00C53CE4"/>
    <w:rsid w:val="00C54867"/>
    <w:rsid w:val="00C55277"/>
    <w:rsid w:val="00C5592A"/>
    <w:rsid w:val="00C55962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5074"/>
    <w:rsid w:val="00C658BE"/>
    <w:rsid w:val="00C664E8"/>
    <w:rsid w:val="00C665AE"/>
    <w:rsid w:val="00C6696C"/>
    <w:rsid w:val="00C66C91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8C4"/>
    <w:rsid w:val="00C750DB"/>
    <w:rsid w:val="00C76020"/>
    <w:rsid w:val="00C7704A"/>
    <w:rsid w:val="00C77E35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18C"/>
    <w:rsid w:val="00CC39CF"/>
    <w:rsid w:val="00CC3BFD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9E1"/>
    <w:rsid w:val="00CE0AAE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921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3D24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2EC"/>
    <w:rsid w:val="00D4171B"/>
    <w:rsid w:val="00D41A84"/>
    <w:rsid w:val="00D422A4"/>
    <w:rsid w:val="00D427BF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4863"/>
    <w:rsid w:val="00D54E0F"/>
    <w:rsid w:val="00D54F8A"/>
    <w:rsid w:val="00D55305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5262"/>
    <w:rsid w:val="00D6534A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5289"/>
    <w:rsid w:val="00D853D2"/>
    <w:rsid w:val="00D86358"/>
    <w:rsid w:val="00D8640B"/>
    <w:rsid w:val="00D869F2"/>
    <w:rsid w:val="00D86CB0"/>
    <w:rsid w:val="00D87428"/>
    <w:rsid w:val="00D87DDF"/>
    <w:rsid w:val="00D90ACB"/>
    <w:rsid w:val="00D9186A"/>
    <w:rsid w:val="00D9190D"/>
    <w:rsid w:val="00D919DC"/>
    <w:rsid w:val="00D91EF9"/>
    <w:rsid w:val="00D9249B"/>
    <w:rsid w:val="00D924CC"/>
    <w:rsid w:val="00D92739"/>
    <w:rsid w:val="00D93426"/>
    <w:rsid w:val="00D93D11"/>
    <w:rsid w:val="00D93F64"/>
    <w:rsid w:val="00D9431F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5BE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2AFA"/>
    <w:rsid w:val="00DF34AD"/>
    <w:rsid w:val="00DF3DB9"/>
    <w:rsid w:val="00DF5A47"/>
    <w:rsid w:val="00DF6045"/>
    <w:rsid w:val="00DF6C51"/>
    <w:rsid w:val="00DF7241"/>
    <w:rsid w:val="00DF7F88"/>
    <w:rsid w:val="00E00114"/>
    <w:rsid w:val="00E001D5"/>
    <w:rsid w:val="00E00DBD"/>
    <w:rsid w:val="00E020DF"/>
    <w:rsid w:val="00E0341D"/>
    <w:rsid w:val="00E036B7"/>
    <w:rsid w:val="00E03783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188F"/>
    <w:rsid w:val="00E128FD"/>
    <w:rsid w:val="00E132FC"/>
    <w:rsid w:val="00E1346D"/>
    <w:rsid w:val="00E13BB7"/>
    <w:rsid w:val="00E14C3A"/>
    <w:rsid w:val="00E14E6D"/>
    <w:rsid w:val="00E1630F"/>
    <w:rsid w:val="00E16D52"/>
    <w:rsid w:val="00E1719E"/>
    <w:rsid w:val="00E1755D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030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1DD"/>
    <w:rsid w:val="00E37BE5"/>
    <w:rsid w:val="00E37E06"/>
    <w:rsid w:val="00E40DC3"/>
    <w:rsid w:val="00E4123F"/>
    <w:rsid w:val="00E41397"/>
    <w:rsid w:val="00E4180D"/>
    <w:rsid w:val="00E42299"/>
    <w:rsid w:val="00E423F8"/>
    <w:rsid w:val="00E42408"/>
    <w:rsid w:val="00E42502"/>
    <w:rsid w:val="00E4293B"/>
    <w:rsid w:val="00E43CD4"/>
    <w:rsid w:val="00E444DE"/>
    <w:rsid w:val="00E44ACE"/>
    <w:rsid w:val="00E45384"/>
    <w:rsid w:val="00E453B2"/>
    <w:rsid w:val="00E4542F"/>
    <w:rsid w:val="00E46176"/>
    <w:rsid w:val="00E4635D"/>
    <w:rsid w:val="00E46409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404"/>
    <w:rsid w:val="00E56BA3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D5D"/>
    <w:rsid w:val="00E711F7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3A8F"/>
    <w:rsid w:val="00EA4023"/>
    <w:rsid w:val="00EA4612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26A1"/>
    <w:rsid w:val="00EB2720"/>
    <w:rsid w:val="00EB3865"/>
    <w:rsid w:val="00EB414F"/>
    <w:rsid w:val="00EB4625"/>
    <w:rsid w:val="00EB4A44"/>
    <w:rsid w:val="00EB4FD5"/>
    <w:rsid w:val="00EB4FF6"/>
    <w:rsid w:val="00EB53D5"/>
    <w:rsid w:val="00EB54D9"/>
    <w:rsid w:val="00EB56B9"/>
    <w:rsid w:val="00EB598A"/>
    <w:rsid w:val="00EB5C40"/>
    <w:rsid w:val="00EB5C8C"/>
    <w:rsid w:val="00EB68B1"/>
    <w:rsid w:val="00EB71FB"/>
    <w:rsid w:val="00EC0730"/>
    <w:rsid w:val="00EC1218"/>
    <w:rsid w:val="00EC1307"/>
    <w:rsid w:val="00EC1598"/>
    <w:rsid w:val="00EC169D"/>
    <w:rsid w:val="00EC1B0E"/>
    <w:rsid w:val="00EC2C14"/>
    <w:rsid w:val="00EC2CC9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10B7"/>
    <w:rsid w:val="00EE12E2"/>
    <w:rsid w:val="00EE1769"/>
    <w:rsid w:val="00EE2462"/>
    <w:rsid w:val="00EE2A97"/>
    <w:rsid w:val="00EE2F89"/>
    <w:rsid w:val="00EE3322"/>
    <w:rsid w:val="00EE3332"/>
    <w:rsid w:val="00EE38F8"/>
    <w:rsid w:val="00EE4418"/>
    <w:rsid w:val="00EE49CA"/>
    <w:rsid w:val="00EE4CA9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1DAF"/>
    <w:rsid w:val="00F032C0"/>
    <w:rsid w:val="00F03469"/>
    <w:rsid w:val="00F03ECE"/>
    <w:rsid w:val="00F04193"/>
    <w:rsid w:val="00F041C1"/>
    <w:rsid w:val="00F06074"/>
    <w:rsid w:val="00F062AE"/>
    <w:rsid w:val="00F06AFF"/>
    <w:rsid w:val="00F071BE"/>
    <w:rsid w:val="00F07AA0"/>
    <w:rsid w:val="00F07AAE"/>
    <w:rsid w:val="00F07F9D"/>
    <w:rsid w:val="00F10E3E"/>
    <w:rsid w:val="00F11658"/>
    <w:rsid w:val="00F11F37"/>
    <w:rsid w:val="00F12489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CD1"/>
    <w:rsid w:val="00F16E52"/>
    <w:rsid w:val="00F16F00"/>
    <w:rsid w:val="00F204EB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41E1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77E2"/>
    <w:rsid w:val="00F6092B"/>
    <w:rsid w:val="00F60A0D"/>
    <w:rsid w:val="00F60BF0"/>
    <w:rsid w:val="00F60C86"/>
    <w:rsid w:val="00F61D0E"/>
    <w:rsid w:val="00F6202D"/>
    <w:rsid w:val="00F63FD6"/>
    <w:rsid w:val="00F64028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4A8C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4FDA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B8A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399A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938"/>
    <w:rsid w:val="00FD5E02"/>
    <w:rsid w:val="00FD5E64"/>
    <w:rsid w:val="00FD6158"/>
    <w:rsid w:val="00FD6166"/>
    <w:rsid w:val="00FD6A2F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058"/>
    <w:rsid w:val="00FF3C3B"/>
    <w:rsid w:val="00FF40EE"/>
    <w:rsid w:val="00FF484E"/>
    <w:rsid w:val="00FF486F"/>
    <w:rsid w:val="00FF4D68"/>
    <w:rsid w:val="00FF52B5"/>
    <w:rsid w:val="00FF5415"/>
    <w:rsid w:val="00FF59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4476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2"/>
        <o:r id="V:Rule21" type="connector" idref="#_x0000_s1435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chart" Target="charts/chart8.xml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emf"/><Relationship Id="rId84" Type="http://schemas.openxmlformats.org/officeDocument/2006/relationships/image" Target="media/image66.png"/><Relationship Id="rId89" Type="http://schemas.openxmlformats.org/officeDocument/2006/relationships/header" Target="header1.xml"/><Relationship Id="rId112" Type="http://schemas.openxmlformats.org/officeDocument/2006/relationships/image" Target="media/image90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5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1.jpeg"/><Relationship Id="rId102" Type="http://schemas.openxmlformats.org/officeDocument/2006/relationships/image" Target="media/image80.jpeg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5.png"/><Relationship Id="rId82" Type="http://schemas.openxmlformats.org/officeDocument/2006/relationships/image" Target="media/image64.jpeg"/><Relationship Id="rId90" Type="http://schemas.openxmlformats.org/officeDocument/2006/relationships/chart" Target="charts/chart3.xml"/><Relationship Id="rId95" Type="http://schemas.openxmlformats.org/officeDocument/2006/relationships/image" Target="media/image73.emf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59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13" Type="http://schemas.openxmlformats.org/officeDocument/2006/relationships/image" Target="media/image91.jpeg"/><Relationship Id="rId118" Type="http://schemas.openxmlformats.org/officeDocument/2006/relationships/image" Target="media/image93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image" Target="media/image96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16" Type="http://schemas.openxmlformats.org/officeDocument/2006/relationships/chart" Target="charts/chart7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image" Target="media/image65.jpeg"/><Relationship Id="rId88" Type="http://schemas.openxmlformats.org/officeDocument/2006/relationships/image" Target="media/image70.png"/><Relationship Id="rId91" Type="http://schemas.openxmlformats.org/officeDocument/2006/relationships/chart" Target="charts/chart4.xml"/><Relationship Id="rId96" Type="http://schemas.openxmlformats.org/officeDocument/2006/relationships/image" Target="media/image74.jpeg"/><Relationship Id="rId111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4.jpeg"/><Relationship Id="rId114" Type="http://schemas.openxmlformats.org/officeDocument/2006/relationships/image" Target="media/image92.jpeg"/><Relationship Id="rId119" Type="http://schemas.openxmlformats.org/officeDocument/2006/relationships/image" Target="media/image94.pn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jpe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7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chart" Target="charts/chart2.xml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5.jpeg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chart" Target="charts/chart5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69.jpeg"/><Relationship Id="rId110" Type="http://schemas.openxmlformats.org/officeDocument/2006/relationships/image" Target="media/image88.jpeg"/><Relationship Id="rId115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Admin-FU\Ks2013\&#1044;&#1054;&#1061;&#1054;&#1044;&#1067;\&#1073;&#1102;&#1076;&#1078;&#1077;&#1090;%20&#1076;&#1083;&#1103;%20&#1075;&#1088;&#1072;&#1078;&#1076;&#1072;&#1085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680551</c:v>
                </c:pt>
                <c:pt idx="1">
                  <c:v>606912.4</c:v>
                </c:pt>
                <c:pt idx="2">
                  <c:v>617726.80000000005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675559.8</c:v>
                </c:pt>
                <c:pt idx="1">
                  <c:v>606912.4</c:v>
                </c:pt>
                <c:pt idx="2">
                  <c:v>617216.80000000005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2200832"/>
        <c:axId val="102202368"/>
      </c:barChart>
      <c:catAx>
        <c:axId val="1022008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02202368"/>
        <c:crosses val="autoZero"/>
        <c:auto val="1"/>
        <c:lblAlgn val="ctr"/>
        <c:lblOffset val="100"/>
        <c:noMultiLvlLbl val="0"/>
      </c:catAx>
      <c:valAx>
        <c:axId val="102202368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102200832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8608058608058608E-2"/>
          <c:w val="0.65019199465584399"/>
          <c:h val="0.91941391941391937"/>
        </c:manualLayout>
      </c:layout>
      <c:pie3DChart>
        <c:varyColors val="1"/>
        <c:ser>
          <c:idx val="0"/>
          <c:order val="0"/>
          <c:explosion val="25"/>
          <c:cat>
            <c:strRef>
              <c:f>'Лист2 (2)'!$A$11:$A$14</c:f>
              <c:strCache>
                <c:ptCount val="4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межбюджетные трансферты </c:v>
                </c:pt>
              </c:strCache>
            </c:strRef>
          </c:cat>
          <c:val>
            <c:numRef>
              <c:f>'Лист2 (2)'!$B$11:$B$14</c:f>
              <c:numCache>
                <c:formatCode>General</c:formatCode>
                <c:ptCount val="4"/>
                <c:pt idx="0">
                  <c:v>145448.1</c:v>
                </c:pt>
                <c:pt idx="1">
                  <c:v>38417</c:v>
                </c:pt>
                <c:pt idx="2">
                  <c:v>322216.7</c:v>
                </c:pt>
                <c:pt idx="3">
                  <c:v>10445.9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Лист1!$A$2:$A$7</c:f>
              <c:strCache>
                <c:ptCount val="6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  <c:pt idx="5">
                  <c:v>Дорожная сеть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9085.6</c:v>
                </c:pt>
                <c:pt idx="1">
                  <c:v>4380.3</c:v>
                </c:pt>
                <c:pt idx="2">
                  <c:v>33327.699999999997</c:v>
                </c:pt>
                <c:pt idx="3">
                  <c:v>1.9</c:v>
                </c:pt>
                <c:pt idx="4">
                  <c:v>10413.4</c:v>
                </c:pt>
                <c:pt idx="5">
                  <c:v>69674.3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889094</c:v>
                </c:pt>
                <c:pt idx="1">
                  <c:v>708852.5</c:v>
                </c:pt>
                <c:pt idx="2">
                  <c:v>705749.4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672329.2</c:v>
                </c:pt>
                <c:pt idx="1">
                  <c:v>624155.5</c:v>
                </c:pt>
                <c:pt idx="2">
                  <c:v>617726.80000000005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05834368"/>
        <c:axId val="105835904"/>
        <c:axId val="0"/>
      </c:bar3DChart>
      <c:catAx>
        <c:axId val="10583436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05835904"/>
        <c:crosses val="autoZero"/>
        <c:auto val="1"/>
        <c:lblAlgn val="ctr"/>
        <c:lblOffset val="100"/>
        <c:noMultiLvlLbl val="0"/>
      </c:catAx>
      <c:valAx>
        <c:axId val="10583590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0583436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31418011039759269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948068.3</c:v>
                </c:pt>
                <c:pt idx="1">
                  <c:v>708852.5</c:v>
                </c:pt>
                <c:pt idx="2">
                  <c:v>705749.4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678458.6</c:v>
                </c:pt>
                <c:pt idx="1">
                  <c:v>624155.5</c:v>
                </c:pt>
                <c:pt idx="2">
                  <c:v>617726.80000000005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02060416"/>
        <c:axId val="102061952"/>
        <c:axId val="0"/>
      </c:bar3DChart>
      <c:catAx>
        <c:axId val="10206041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02061952"/>
        <c:crosses val="autoZero"/>
        <c:auto val="1"/>
        <c:lblAlgn val="ctr"/>
        <c:lblOffset val="100"/>
        <c:noMultiLvlLbl val="0"/>
      </c:catAx>
      <c:valAx>
        <c:axId val="10206195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0206041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35145480448823679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820866141732278E-3"/>
                  <c:y val="-0.1522360033183691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1,9%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98.1</c:v>
                </c:pt>
                <c:pt idx="1">
                  <c:v>1.9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83E-2"/>
          <c:y val="0.12730175394742324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sz="1600" b="1"/>
                    </a:pPr>
                    <a:r>
                      <a:rPr lang="ru-RU"/>
                      <a:t>97,1%</a:t>
                    </a:r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8.011707993740156E-3"/>
                  <c:y val="-0.1398305084745762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2,9%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</c:v>
                </c:pt>
                <c:pt idx="1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973017092375649"/>
          <c:y val="0.1001797171186935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"/>
          <c:dPt>
            <c:idx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8.1326419563408237E-3"/>
                  <c:y val="-4.6296296296297144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98,9%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5606555278151206E-6"/>
                  <c:y val="-0.1481481481481481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1,1 %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98.9</c:v>
                </c:pt>
                <c:pt idx="1">
                  <c:v>1.1000000000000001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99A6F6-0E64-44DF-A095-F4CB21989F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3699</TotalTime>
  <Pages>79</Pages>
  <Words>7086</Words>
  <Characters>40394</Characters>
  <Application>Microsoft Office Word</Application>
  <DocSecurity>0</DocSecurity>
  <Lines>336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47386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Дмитрий</cp:lastModifiedBy>
  <cp:revision>506</cp:revision>
  <cp:lastPrinted>2022-11-17T08:08:00Z</cp:lastPrinted>
  <dcterms:created xsi:type="dcterms:W3CDTF">2021-03-03T13:33:00Z</dcterms:created>
  <dcterms:modified xsi:type="dcterms:W3CDTF">2022-12-13T08:50:00Z</dcterms:modified>
</cp:coreProperties>
</file>