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D7D" w:rsidRDefault="00CF6D7D" w:rsidP="00CF6D7D">
      <w:pPr>
        <w:tabs>
          <w:tab w:val="left" w:pos="2085"/>
          <w:tab w:val="center" w:pos="5037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Прокуратура Починковского района информирует и разъясняет закон</w:t>
      </w:r>
    </w:p>
    <w:p w:rsidR="00CF6D7D" w:rsidRDefault="00CF6D7D" w:rsidP="00CF6D7D">
      <w:pPr>
        <w:tabs>
          <w:tab w:val="left" w:pos="2085"/>
          <w:tab w:val="center" w:pos="5037"/>
        </w:tabs>
        <w:jc w:val="center"/>
        <w:rPr>
          <w:b/>
          <w:sz w:val="32"/>
          <w:szCs w:val="32"/>
        </w:rPr>
      </w:pPr>
    </w:p>
    <w:p w:rsidR="00244179" w:rsidRPr="00244179" w:rsidRDefault="00244179" w:rsidP="00244179">
      <w:pPr>
        <w:ind w:firstLine="540"/>
        <w:jc w:val="both"/>
        <w:rPr>
          <w:rFonts w:ascii="Verdana" w:hAnsi="Verdana"/>
        </w:rPr>
      </w:pPr>
      <w:r w:rsidRPr="00244179">
        <w:t xml:space="preserve">Правоотношения, связанные с рассмотрением обращений граждан, регулируются Конституцией Российской Федерации, международными договорами Российской Федерации, федеральными конституционными законами, </w:t>
      </w:r>
      <w:r w:rsidRPr="00DA13F3">
        <w:t xml:space="preserve">Федеральным законом от 02.05.2006г. №59-ФЗ «О порядке рассмотрения обращений граждан Российской Федерации» (далее </w:t>
      </w:r>
      <w:r w:rsidR="00DA13F3" w:rsidRPr="00DA13F3">
        <w:t>Закон) и</w:t>
      </w:r>
      <w:r w:rsidRPr="00244179">
        <w:t xml:space="preserve"> иными федеральными законами.</w:t>
      </w:r>
    </w:p>
    <w:p w:rsidR="00244179" w:rsidRPr="00244179" w:rsidRDefault="00244179" w:rsidP="00244179">
      <w:pPr>
        <w:autoSpaceDE w:val="0"/>
        <w:autoSpaceDN w:val="0"/>
        <w:adjustRightInd w:val="0"/>
        <w:ind w:firstLine="540"/>
        <w:jc w:val="both"/>
        <w:rPr>
          <w:rFonts w:ascii="Verdana" w:hAnsi="Verdana"/>
        </w:rPr>
      </w:pPr>
      <w:r w:rsidRPr="00DA13F3">
        <w:rPr>
          <w:b/>
        </w:rPr>
        <w:t xml:space="preserve"> </w:t>
      </w:r>
      <w:r w:rsidRPr="00DA13F3">
        <w:t xml:space="preserve">Статьей 5 Закона предусмотрены права гражданина при рассмотрении обращения, в том числе на </w:t>
      </w:r>
      <w:r w:rsidR="00DA13F3" w:rsidRPr="00DA13F3">
        <w:t>получение письменного</w:t>
      </w:r>
      <w:r w:rsidRPr="00244179">
        <w:t xml:space="preserve"> ответ</w:t>
      </w:r>
      <w:r w:rsidRPr="00DA13F3">
        <w:t>а</w:t>
      </w:r>
      <w:r w:rsidRPr="00244179">
        <w:t xml:space="preserve"> по существу поставленных в обращении </w:t>
      </w:r>
      <w:r w:rsidR="00DA13F3" w:rsidRPr="00DA13F3">
        <w:t>вопросов, уведомление</w:t>
      </w:r>
      <w:r w:rsidRPr="00244179">
        <w:t xml:space="preserve">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</w:t>
      </w:r>
      <w:r w:rsidR="00DA13F3">
        <w:t>.</w:t>
      </w:r>
    </w:p>
    <w:p w:rsidR="00CF6D7D" w:rsidRDefault="00CF6D7D" w:rsidP="00CF6D7D">
      <w:pPr>
        <w:autoSpaceDE w:val="0"/>
        <w:autoSpaceDN w:val="0"/>
        <w:adjustRightInd w:val="0"/>
        <w:ind w:firstLine="540"/>
        <w:jc w:val="both"/>
        <w:outlineLvl w:val="0"/>
      </w:pPr>
      <w:r>
        <w:t xml:space="preserve">В соответствии с п.1,4 ч.1 ст.10 Закона государственный орган, орган местного самоуправления или должностное лицо: обеспечивает объективное, всестороннее и своевременное рассмотрение обращения; дает письменный ответ по существу поставленных в обращении вопросов.  </w:t>
      </w:r>
    </w:p>
    <w:p w:rsidR="00CF6D7D" w:rsidRDefault="00CF6D7D" w:rsidP="00CF6D7D">
      <w:pPr>
        <w:autoSpaceDE w:val="0"/>
        <w:autoSpaceDN w:val="0"/>
        <w:adjustRightInd w:val="0"/>
        <w:ind w:firstLine="540"/>
        <w:jc w:val="both"/>
      </w:pPr>
      <w:r>
        <w:t>Согласно ч.1 ст.12 Закона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обращения.</w:t>
      </w:r>
    </w:p>
    <w:p w:rsidR="00CF6D7D" w:rsidRDefault="00244179" w:rsidP="00CF6D7D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мае 2021г. п</w:t>
      </w:r>
      <w:r w:rsidR="00CF6D7D">
        <w:rPr>
          <w:sz w:val="28"/>
          <w:szCs w:val="28"/>
        </w:rPr>
        <w:t>рокуратурой района на о</w:t>
      </w:r>
      <w:r>
        <w:rPr>
          <w:sz w:val="28"/>
          <w:szCs w:val="28"/>
        </w:rPr>
        <w:t>сновании поступившего обращения</w:t>
      </w:r>
      <w:r w:rsidR="00CF6D7D">
        <w:rPr>
          <w:sz w:val="28"/>
          <w:szCs w:val="28"/>
        </w:rPr>
        <w:t xml:space="preserve"> проведена проверка исполнения законодательства о порядке рассмотрения обращений граждан, в ходе кото</w:t>
      </w:r>
      <w:r w:rsidR="00991057">
        <w:rPr>
          <w:sz w:val="28"/>
          <w:szCs w:val="28"/>
        </w:rPr>
        <w:t>рой установлено, что должностным</w:t>
      </w:r>
      <w:r w:rsidR="00CF6D7D">
        <w:rPr>
          <w:sz w:val="28"/>
          <w:szCs w:val="28"/>
        </w:rPr>
        <w:t xml:space="preserve"> лицо</w:t>
      </w:r>
      <w:r w:rsidR="00991057">
        <w:rPr>
          <w:sz w:val="28"/>
          <w:szCs w:val="28"/>
        </w:rPr>
        <w:t>м</w:t>
      </w:r>
      <w:r w:rsidR="00CF6D7D">
        <w:rPr>
          <w:sz w:val="28"/>
          <w:szCs w:val="28"/>
        </w:rPr>
        <w:t xml:space="preserve"> образовательного учреждения района допус</w:t>
      </w:r>
      <w:r w:rsidR="00991057">
        <w:rPr>
          <w:sz w:val="28"/>
          <w:szCs w:val="28"/>
        </w:rPr>
        <w:t>каются</w:t>
      </w:r>
      <w:r w:rsidR="00CF6D7D">
        <w:rPr>
          <w:sz w:val="28"/>
          <w:szCs w:val="28"/>
        </w:rPr>
        <w:t xml:space="preserve"> нарушени</w:t>
      </w:r>
      <w:r w:rsidR="00991057">
        <w:rPr>
          <w:sz w:val="28"/>
          <w:szCs w:val="28"/>
        </w:rPr>
        <w:t>я</w:t>
      </w:r>
      <w:r w:rsidR="00CF6D7D">
        <w:rPr>
          <w:sz w:val="28"/>
          <w:szCs w:val="28"/>
        </w:rPr>
        <w:t xml:space="preserve"> требований названного законодательства.</w:t>
      </w:r>
    </w:p>
    <w:p w:rsidR="00991057" w:rsidRDefault="00CF6D7D" w:rsidP="00991057">
      <w:pPr>
        <w:autoSpaceDE w:val="0"/>
        <w:autoSpaceDN w:val="0"/>
        <w:adjustRightInd w:val="0"/>
        <w:ind w:firstLine="540"/>
        <w:jc w:val="both"/>
      </w:pPr>
      <w:r>
        <w:t>Так, в нарушение требований</w:t>
      </w:r>
      <w:r w:rsidRPr="00CF6D7D">
        <w:t xml:space="preserve"> </w:t>
      </w:r>
      <w:r w:rsidR="00B35312">
        <w:t>п.</w:t>
      </w:r>
      <w:r>
        <w:t>4 ч.1 ст.10</w:t>
      </w:r>
      <w:r w:rsidR="00B35312">
        <w:t>, ч.1 ст.12</w:t>
      </w:r>
      <w:r>
        <w:t xml:space="preserve"> </w:t>
      </w:r>
      <w:r>
        <w:t>Федерального закона</w:t>
      </w:r>
      <w:r>
        <w:t xml:space="preserve"> от 02.05.2006г. №59-ФЗ «О порядке рассмотрения обращений граждан Российской Федерации»</w:t>
      </w:r>
      <w:r>
        <w:t xml:space="preserve">, </w:t>
      </w:r>
      <w:r w:rsidR="00B35312">
        <w:t xml:space="preserve">должностным лицом образовательного учреждения не был дан ответ на </w:t>
      </w:r>
      <w:r w:rsidR="00244179">
        <w:t xml:space="preserve">поступившее </w:t>
      </w:r>
      <w:r w:rsidR="00B35312">
        <w:t>обращение</w:t>
      </w:r>
      <w:r w:rsidR="00244179">
        <w:t xml:space="preserve">. </w:t>
      </w:r>
      <w:r w:rsidR="00991057">
        <w:t>Ответ</w:t>
      </w:r>
      <w:r w:rsidR="00991057" w:rsidRPr="00F85856">
        <w:t xml:space="preserve"> </w:t>
      </w:r>
      <w:r w:rsidR="00991057">
        <w:t xml:space="preserve">в письменной форме по почтовому адресу, </w:t>
      </w:r>
      <w:r w:rsidR="00244179">
        <w:t>заявителю был</w:t>
      </w:r>
      <w:r w:rsidR="00991057">
        <w:t xml:space="preserve"> направлен только после вмешательства прокуратуры района.</w:t>
      </w:r>
    </w:p>
    <w:p w:rsidR="00B35312" w:rsidRDefault="00B35312" w:rsidP="00B35312">
      <w:pPr>
        <w:autoSpaceDE w:val="0"/>
        <w:autoSpaceDN w:val="0"/>
        <w:adjustRightInd w:val="0"/>
        <w:ind w:firstLine="540"/>
        <w:jc w:val="both"/>
      </w:pPr>
      <w:r>
        <w:t>Неполучение ответа на обращение послужило поводом для обращ</w:t>
      </w:r>
      <w:r>
        <w:t>ения</w:t>
      </w:r>
      <w:r w:rsidR="00DA13F3">
        <w:t xml:space="preserve"> заявителя</w:t>
      </w:r>
      <w:r>
        <w:t xml:space="preserve"> в прокуратуру района.</w:t>
      </w:r>
    </w:p>
    <w:p w:rsidR="00B35312" w:rsidRDefault="00B35312" w:rsidP="00B35312">
      <w:pPr>
        <w:autoSpaceDE w:val="0"/>
        <w:autoSpaceDN w:val="0"/>
        <w:adjustRightInd w:val="0"/>
        <w:ind w:firstLine="540"/>
        <w:jc w:val="both"/>
      </w:pPr>
      <w:r>
        <w:t>В связи с выявленными нарушениями закона, прокурором района в отношении должностного лица</w:t>
      </w:r>
      <w:r w:rsidR="00244179">
        <w:t xml:space="preserve"> образовательного учреждения</w:t>
      </w:r>
      <w:r>
        <w:t xml:space="preserve"> возбуждено дело об административном пр</w:t>
      </w:r>
      <w:r w:rsidR="00244179">
        <w:t xml:space="preserve">авонарушении по ст.5.59 КоАП РФ, которое рассмотрено судом, виновное лицо привлечено </w:t>
      </w:r>
      <w:proofErr w:type="gramStart"/>
      <w:r w:rsidR="00244179">
        <w:t>к  ответственности</w:t>
      </w:r>
      <w:proofErr w:type="gramEnd"/>
      <w:r w:rsidR="00244179">
        <w:t xml:space="preserve"> в виде административного штрафа в размере 5тыс. рублей. </w:t>
      </w:r>
    </w:p>
    <w:p w:rsidR="00DA13F3" w:rsidRDefault="00DA13F3" w:rsidP="00CF6D7D"/>
    <w:p w:rsidR="00CF6D7D" w:rsidRDefault="00CF6D7D" w:rsidP="00CF6D7D">
      <w:proofErr w:type="spellStart"/>
      <w:proofErr w:type="gramStart"/>
      <w:r>
        <w:t>Ст.помощник</w:t>
      </w:r>
      <w:proofErr w:type="spellEnd"/>
      <w:proofErr w:type="gramEnd"/>
      <w:r>
        <w:t xml:space="preserve"> прокурора                               </w:t>
      </w:r>
      <w:r w:rsidR="00DA13F3">
        <w:t xml:space="preserve">                            </w:t>
      </w:r>
      <w:bookmarkStart w:id="0" w:name="_GoBack"/>
      <w:bookmarkEnd w:id="0"/>
      <w:proofErr w:type="spellStart"/>
      <w:r>
        <w:t>Н.Н.Старовойтова</w:t>
      </w:r>
      <w:proofErr w:type="spellEnd"/>
    </w:p>
    <w:p w:rsidR="00B14134" w:rsidRDefault="00B14134"/>
    <w:sectPr w:rsidR="00B141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842"/>
    <w:rsid w:val="00244179"/>
    <w:rsid w:val="00991057"/>
    <w:rsid w:val="00B14134"/>
    <w:rsid w:val="00B35312"/>
    <w:rsid w:val="00CF6D7D"/>
    <w:rsid w:val="00DA13F3"/>
    <w:rsid w:val="00E73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6BAA5"/>
  <w15:chartTrackingRefBased/>
  <w15:docId w15:val="{241C1900-C8F4-419C-9E18-35C093461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6D7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CF6D7D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Основной текст с отступом Знак"/>
    <w:basedOn w:val="a0"/>
    <w:link w:val="a3"/>
    <w:semiHidden/>
    <w:rsid w:val="00CF6D7D"/>
    <w:rPr>
      <w:rFonts w:ascii="Calibri" w:eastAsia="Calibri" w:hAnsi="Calibri" w:cs="Times New Roman"/>
    </w:rPr>
  </w:style>
  <w:style w:type="paragraph" w:customStyle="1" w:styleId="ConsPlusNormal">
    <w:name w:val="ConsPlusNormal"/>
    <w:rsid w:val="00CF6D7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CF6D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99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60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34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Старовойтова Наталья Николаевна</dc:creator>
  <cp:keywords/>
  <dc:description/>
  <cp:lastModifiedBy>Старовойтова Наталья Николаевна</cp:lastModifiedBy>
  <cp:revision>2</cp:revision>
  <dcterms:created xsi:type="dcterms:W3CDTF">2021-06-21T12:53:00Z</dcterms:created>
  <dcterms:modified xsi:type="dcterms:W3CDTF">2021-06-21T13:35:00Z</dcterms:modified>
</cp:coreProperties>
</file>