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19" w:rsidRDefault="00E33D19" w:rsidP="00E33D19">
      <w:pPr>
        <w:pStyle w:val="5"/>
      </w:pPr>
    </w:p>
    <w:p w:rsidR="00E33D19" w:rsidRDefault="00E33D19" w:rsidP="00E33D19">
      <w:pPr>
        <w:pStyle w:val="5"/>
      </w:pPr>
      <w:r>
        <w:t>АДМИНИСТРАЦИЯ   МУНИЦИПАЛЬНОГО ОБРАЗОВАНИЯ  «ПОЧИНКОВСКИЙ  РАЙОН»  СМОЛЕНСКОЙ ОБЛАСТИ</w:t>
      </w:r>
    </w:p>
    <w:p w:rsidR="00E33D19" w:rsidRDefault="00E33D19" w:rsidP="00E33D19">
      <w:pPr>
        <w:pStyle w:val="7"/>
        <w:rPr>
          <w:sz w:val="28"/>
        </w:rPr>
      </w:pPr>
    </w:p>
    <w:p w:rsidR="00E33D19" w:rsidRDefault="00E33D19" w:rsidP="00E33D19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 Е Н И Е</w:t>
      </w:r>
    </w:p>
    <w:p w:rsidR="00E33D19" w:rsidRDefault="00E33D19" w:rsidP="00E33D19">
      <w:pPr>
        <w:spacing w:line="360" w:lineRule="auto"/>
        <w:jc w:val="center"/>
        <w:rPr>
          <w:b/>
          <w:sz w:val="28"/>
        </w:rPr>
      </w:pPr>
    </w:p>
    <w:tbl>
      <w:tblPr>
        <w:tblW w:w="0" w:type="auto"/>
        <w:tblInd w:w="817" w:type="dxa"/>
        <w:tblLayout w:type="fixed"/>
        <w:tblLook w:val="04A0"/>
      </w:tblPr>
      <w:tblGrid>
        <w:gridCol w:w="567"/>
        <w:gridCol w:w="1604"/>
        <w:gridCol w:w="301"/>
        <w:gridCol w:w="1319"/>
      </w:tblGrid>
      <w:tr w:rsidR="00E33D19" w:rsidTr="00E33D19">
        <w:tc>
          <w:tcPr>
            <w:tcW w:w="567" w:type="dxa"/>
            <w:hideMark/>
          </w:tcPr>
          <w:p w:rsidR="00E33D19" w:rsidRDefault="00E33D1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3D19" w:rsidRDefault="00E33D1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31.08.2011</w:t>
            </w:r>
          </w:p>
        </w:tc>
        <w:tc>
          <w:tcPr>
            <w:tcW w:w="301" w:type="dxa"/>
          </w:tcPr>
          <w:p w:rsidR="00E33D19" w:rsidRDefault="00E33D19">
            <w:pPr>
              <w:rPr>
                <w:sz w:val="28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3D19" w:rsidRDefault="00E33D1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№ 129</w:t>
            </w:r>
          </w:p>
        </w:tc>
      </w:tr>
      <w:tr w:rsidR="00E33D19" w:rsidTr="00E33D19">
        <w:trPr>
          <w:cantSplit/>
        </w:trPr>
        <w:tc>
          <w:tcPr>
            <w:tcW w:w="3791" w:type="dxa"/>
            <w:gridSpan w:val="4"/>
          </w:tcPr>
          <w:p w:rsidR="00E33D19" w:rsidRDefault="00E33D19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E33D19" w:rsidRDefault="00E33D19" w:rsidP="00E33D19">
      <w:pPr>
        <w:pStyle w:val="a3"/>
        <w:tabs>
          <w:tab w:val="left" w:pos="4111"/>
        </w:tabs>
        <w:ind w:right="4521" w:firstLine="0"/>
      </w:pPr>
      <w:r>
        <w:t xml:space="preserve">         </w:t>
      </w:r>
    </w:p>
    <w:p w:rsidR="00E33D19" w:rsidRDefault="00E33D19" w:rsidP="00E33D19">
      <w:pPr>
        <w:pStyle w:val="a3"/>
        <w:tabs>
          <w:tab w:val="left" w:pos="4111"/>
          <w:tab w:val="left" w:pos="4680"/>
        </w:tabs>
        <w:ind w:right="5220" w:firstLine="0"/>
      </w:pPr>
      <w:r>
        <w:t xml:space="preserve">  Об утверждении  Административного регламента предоставления  Администрацией муниципального образования «Починковский район» Смоленской области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</w:p>
    <w:p w:rsidR="00E33D19" w:rsidRDefault="00E33D19" w:rsidP="00E33D19">
      <w:pPr>
        <w:pStyle w:val="a3"/>
        <w:ind w:right="5220" w:firstLine="0"/>
      </w:pPr>
      <w:r>
        <w:t xml:space="preserve"> </w:t>
      </w:r>
    </w:p>
    <w:p w:rsidR="00E33D19" w:rsidRDefault="00E33D19" w:rsidP="00E33D19">
      <w:pPr>
        <w:pStyle w:val="a3"/>
        <w:ind w:firstLine="0"/>
      </w:pPr>
    </w:p>
    <w:p w:rsidR="00E33D19" w:rsidRDefault="00E33D19" w:rsidP="00E33D19">
      <w:pPr>
        <w:pStyle w:val="a3"/>
        <w:ind w:firstLine="0"/>
      </w:pPr>
      <w:r>
        <w:t xml:space="preserve">                В соответствии с постановлением Администрации муниципального образования «Починковский район» Смоленской области от 16.03. 2011 г.    № 41 «Об утверждении порядка разработки и утверждения  административных регламентов  предоставления муниципальных услуг», в целях повышения качества исполнения и доступности муниципальной услуги по организации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</w:r>
    </w:p>
    <w:p w:rsidR="00E33D19" w:rsidRDefault="00E33D19" w:rsidP="00E33D19">
      <w:pPr>
        <w:pStyle w:val="a3"/>
        <w:ind w:firstLine="0"/>
      </w:pPr>
    </w:p>
    <w:p w:rsidR="00E33D19" w:rsidRDefault="00E33D19" w:rsidP="00E33D19">
      <w:pPr>
        <w:pStyle w:val="a3"/>
        <w:ind w:firstLine="0"/>
      </w:pPr>
      <w:r>
        <w:t xml:space="preserve">                Администрация муниципального образования  «Починковский район» Смоленской области постановляет:</w:t>
      </w:r>
    </w:p>
    <w:p w:rsidR="00E33D19" w:rsidRDefault="00E33D19" w:rsidP="00E33D19">
      <w:pPr>
        <w:pStyle w:val="a3"/>
        <w:ind w:firstLine="0"/>
      </w:pPr>
    </w:p>
    <w:p w:rsidR="00E33D19" w:rsidRDefault="00E33D19" w:rsidP="00E33D19">
      <w:pPr>
        <w:pStyle w:val="a3"/>
        <w:tabs>
          <w:tab w:val="left" w:pos="4111"/>
          <w:tab w:val="left" w:pos="10206"/>
          <w:tab w:val="left" w:pos="10260"/>
        </w:tabs>
        <w:ind w:right="-54" w:firstLine="0"/>
      </w:pPr>
      <w:r>
        <w:t xml:space="preserve">                1.Утвердить прилагаемый Административный регламент предоставления Администрацией муниципального образования «Починковский район» Смоленской области  муниципальной услуги  </w:t>
      </w:r>
      <w:r>
        <w:lastRenderedPageBreak/>
        <w:t>«Организация информационного обеспечения граждан, органов государственной власти, местного самоуправления,</w:t>
      </w:r>
    </w:p>
    <w:p w:rsidR="00E33D19" w:rsidRDefault="00E33D19" w:rsidP="00E33D19">
      <w:pPr>
        <w:pStyle w:val="a3"/>
        <w:tabs>
          <w:tab w:val="left" w:pos="4111"/>
          <w:tab w:val="left" w:pos="10206"/>
          <w:tab w:val="left" w:pos="10260"/>
        </w:tabs>
        <w:ind w:right="-54" w:firstLine="0"/>
      </w:pPr>
    </w:p>
    <w:p w:rsidR="00E33D19" w:rsidRDefault="00E33D19" w:rsidP="00E33D19">
      <w:pPr>
        <w:pStyle w:val="a3"/>
        <w:tabs>
          <w:tab w:val="left" w:pos="4111"/>
          <w:tab w:val="left" w:pos="10206"/>
          <w:tab w:val="left" w:pos="10260"/>
        </w:tabs>
        <w:ind w:right="-54" w:firstLine="0"/>
      </w:pPr>
    </w:p>
    <w:p w:rsidR="00E33D19" w:rsidRDefault="00E33D19" w:rsidP="00E33D19">
      <w:pPr>
        <w:pStyle w:val="a3"/>
        <w:tabs>
          <w:tab w:val="left" w:pos="4111"/>
          <w:tab w:val="left" w:pos="10206"/>
          <w:tab w:val="left" w:pos="10260"/>
        </w:tabs>
        <w:ind w:right="-54" w:firstLine="0"/>
      </w:pPr>
      <w:r>
        <w:t xml:space="preserve">                                                               2</w:t>
      </w:r>
    </w:p>
    <w:p w:rsidR="00E33D19" w:rsidRDefault="00E33D19" w:rsidP="00E33D19">
      <w:pPr>
        <w:pStyle w:val="a3"/>
        <w:tabs>
          <w:tab w:val="left" w:pos="4111"/>
          <w:tab w:val="left" w:pos="10206"/>
          <w:tab w:val="left" w:pos="10260"/>
        </w:tabs>
        <w:ind w:right="-54" w:firstLine="0"/>
      </w:pPr>
      <w:r>
        <w:t xml:space="preserve"> организаций и общественных объединений на основе документов Архивного фонда  Российской Федерации и других архивных документов» (далее – Административный регламент).                                                                            </w:t>
      </w:r>
    </w:p>
    <w:p w:rsidR="00E33D19" w:rsidRDefault="00E33D19" w:rsidP="00E33D19">
      <w:pPr>
        <w:pStyle w:val="a3"/>
        <w:tabs>
          <w:tab w:val="left" w:pos="4111"/>
        </w:tabs>
        <w:ind w:firstLine="0"/>
      </w:pPr>
      <w:r>
        <w:t xml:space="preserve">                 2. Архивному отделу Администрации муниципального образования «Починковский район»   Смоленской области </w:t>
      </w:r>
      <w:proofErr w:type="gramStart"/>
      <w:r>
        <w:t xml:space="preserve">( </w:t>
      </w:r>
      <w:proofErr w:type="gramEnd"/>
      <w:r>
        <w:t>Л.В. Лапыкина) обеспечить  исполнение  Административного регламента.</w:t>
      </w:r>
    </w:p>
    <w:p w:rsidR="00E33D19" w:rsidRDefault="00E33D19" w:rsidP="00E33D19">
      <w:pPr>
        <w:pStyle w:val="a3"/>
        <w:tabs>
          <w:tab w:val="left" w:pos="4111"/>
        </w:tabs>
        <w:ind w:firstLine="0"/>
      </w:pPr>
      <w:r>
        <w:t xml:space="preserve">                 3. Опубликовать настоящее постановление в районной газете «Сельская новь».                                                                  </w:t>
      </w:r>
    </w:p>
    <w:p w:rsidR="00E33D19" w:rsidRDefault="00E33D19" w:rsidP="00E33D19">
      <w:pPr>
        <w:pStyle w:val="a3"/>
        <w:tabs>
          <w:tab w:val="left" w:pos="4111"/>
        </w:tabs>
        <w:ind w:firstLine="0"/>
      </w:pPr>
      <w:r>
        <w:t xml:space="preserve">        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управляющего делами Администрации муниципального образования «Починковский район» Смоленской области Т.В. </w:t>
      </w:r>
      <w:proofErr w:type="spellStart"/>
      <w:r>
        <w:t>Конопелькину</w:t>
      </w:r>
      <w:proofErr w:type="spellEnd"/>
      <w:r>
        <w:t>.</w:t>
      </w:r>
    </w:p>
    <w:p w:rsidR="00E33D19" w:rsidRDefault="00E33D19" w:rsidP="00E33D19">
      <w:pPr>
        <w:pStyle w:val="a3"/>
        <w:tabs>
          <w:tab w:val="left" w:pos="4111"/>
        </w:tabs>
        <w:ind w:firstLine="0"/>
      </w:pPr>
    </w:p>
    <w:p w:rsidR="00E33D19" w:rsidRDefault="00E33D19" w:rsidP="00E33D19">
      <w:pPr>
        <w:pStyle w:val="a3"/>
        <w:tabs>
          <w:tab w:val="left" w:pos="4111"/>
        </w:tabs>
        <w:ind w:firstLine="0"/>
      </w:pPr>
    </w:p>
    <w:p w:rsidR="00E33D19" w:rsidRDefault="00E33D19" w:rsidP="00E33D19">
      <w:pPr>
        <w:pStyle w:val="a3"/>
        <w:tabs>
          <w:tab w:val="left" w:pos="4111"/>
        </w:tabs>
        <w:ind w:firstLine="0"/>
      </w:pPr>
    </w:p>
    <w:p w:rsidR="00E33D19" w:rsidRDefault="00E33D19" w:rsidP="00E33D19">
      <w:pPr>
        <w:pStyle w:val="9"/>
        <w:jc w:val="left"/>
        <w:rPr>
          <w:sz w:val="28"/>
        </w:rPr>
      </w:pPr>
      <w:r>
        <w:rPr>
          <w:sz w:val="28"/>
        </w:rPr>
        <w:t xml:space="preserve">Глава 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E33D19" w:rsidRDefault="00E33D19" w:rsidP="00E33D19">
      <w:pPr>
        <w:pStyle w:val="9"/>
        <w:jc w:val="left"/>
        <w:rPr>
          <w:sz w:val="28"/>
        </w:rPr>
      </w:pPr>
      <w:r>
        <w:rPr>
          <w:sz w:val="28"/>
        </w:rPr>
        <w:t>образования «Починковский район»</w:t>
      </w:r>
      <w:r>
        <w:rPr>
          <w:sz w:val="28"/>
        </w:rPr>
        <w:br/>
        <w:t>Смоленской области                                                                        Ю.Р. Карипов</w:t>
      </w:r>
    </w:p>
    <w:p w:rsidR="00E33D19" w:rsidRDefault="00E33D19" w:rsidP="00E33D19">
      <w:pPr>
        <w:rPr>
          <w:sz w:val="20"/>
        </w:rPr>
      </w:pPr>
    </w:p>
    <w:p w:rsidR="00E33D19" w:rsidRDefault="00E33D19" w:rsidP="00E33D19">
      <w:pPr>
        <w:spacing w:line="360" w:lineRule="auto"/>
        <w:outlineLvl w:val="0"/>
        <w:rPr>
          <w:sz w:val="28"/>
        </w:rPr>
      </w:pPr>
    </w:p>
    <w:p w:rsidR="00E33D19" w:rsidRDefault="00E33D19" w:rsidP="00E33D19">
      <w:pPr>
        <w:pStyle w:val="a3"/>
        <w:ind w:firstLine="0"/>
        <w:jc w:val="left"/>
      </w:pPr>
    </w:p>
    <w:p w:rsidR="00E33D19" w:rsidRDefault="00E33D19" w:rsidP="00E33D19">
      <w:pPr>
        <w:pStyle w:val="a3"/>
        <w:ind w:firstLine="0"/>
        <w:jc w:val="left"/>
      </w:pPr>
    </w:p>
    <w:p w:rsidR="00E33D19" w:rsidRDefault="00E33D19" w:rsidP="00E33D19">
      <w:pPr>
        <w:pStyle w:val="a3"/>
        <w:ind w:firstLine="0"/>
        <w:jc w:val="left"/>
      </w:pPr>
    </w:p>
    <w:p w:rsidR="00E33D19" w:rsidRDefault="00E33D19" w:rsidP="00E33D19">
      <w:pPr>
        <w:pStyle w:val="a3"/>
        <w:ind w:firstLine="0"/>
        <w:jc w:val="left"/>
      </w:pPr>
    </w:p>
    <w:p w:rsidR="00E33D19" w:rsidRDefault="00E33D19" w:rsidP="00E33D19">
      <w:pPr>
        <w:pStyle w:val="a3"/>
        <w:ind w:firstLine="0"/>
        <w:jc w:val="left"/>
      </w:pPr>
    </w:p>
    <w:p w:rsidR="00E33D19" w:rsidRDefault="00E33D19" w:rsidP="00E33D19">
      <w:pPr>
        <w:pStyle w:val="a3"/>
        <w:ind w:left="540" w:hanging="540"/>
        <w:jc w:val="left"/>
      </w:pPr>
    </w:p>
    <w:p w:rsidR="00E33D19" w:rsidRDefault="00E33D19" w:rsidP="00E33D19">
      <w:pPr>
        <w:pStyle w:val="a3"/>
        <w:ind w:left="540" w:hanging="540"/>
        <w:jc w:val="left"/>
      </w:pPr>
    </w:p>
    <w:p w:rsidR="00E33D19" w:rsidRDefault="00E33D19" w:rsidP="00E33D19">
      <w:pPr>
        <w:pStyle w:val="a3"/>
        <w:ind w:left="540" w:hanging="540"/>
        <w:jc w:val="left"/>
      </w:pPr>
    </w:p>
    <w:p w:rsidR="00E33D19" w:rsidRDefault="00E33D19" w:rsidP="00E33D19">
      <w:pPr>
        <w:pStyle w:val="a3"/>
        <w:ind w:left="540" w:hanging="540"/>
      </w:pPr>
    </w:p>
    <w:p w:rsidR="00E33D19" w:rsidRDefault="00E33D19" w:rsidP="00E33D19">
      <w:pPr>
        <w:pStyle w:val="a3"/>
        <w:ind w:left="540" w:hanging="540"/>
      </w:pPr>
    </w:p>
    <w:p w:rsidR="00E33D19" w:rsidRDefault="00E33D19" w:rsidP="00E33D19">
      <w:pPr>
        <w:pStyle w:val="a3"/>
        <w:ind w:left="540" w:hanging="540"/>
      </w:pPr>
    </w:p>
    <w:p w:rsidR="00E33D19" w:rsidRDefault="00E33D19" w:rsidP="00E33D19">
      <w:pPr>
        <w:pStyle w:val="a3"/>
        <w:ind w:left="540" w:hanging="540"/>
      </w:pPr>
    </w:p>
    <w:p w:rsidR="00E33D19" w:rsidRDefault="00E33D19" w:rsidP="00E33D19">
      <w:pPr>
        <w:pStyle w:val="a3"/>
        <w:ind w:left="540" w:hanging="540"/>
      </w:pPr>
    </w:p>
    <w:p w:rsidR="00E33D19" w:rsidRDefault="00E33D19" w:rsidP="00E33D19">
      <w:pPr>
        <w:pStyle w:val="a3"/>
        <w:ind w:left="540" w:hanging="540"/>
      </w:pPr>
    </w:p>
    <w:p w:rsidR="00E33D19" w:rsidRDefault="00E33D19" w:rsidP="00E33D19">
      <w:pPr>
        <w:pStyle w:val="a3"/>
      </w:pPr>
    </w:p>
    <w:p w:rsidR="00E33D19" w:rsidRDefault="00E33D19" w:rsidP="00E33D19">
      <w:pPr>
        <w:pStyle w:val="a3"/>
      </w:pPr>
    </w:p>
    <w:p w:rsidR="00E33D19" w:rsidRDefault="00E33D19" w:rsidP="00E33D19">
      <w:pPr>
        <w:jc w:val="center"/>
        <w:rPr>
          <w:sz w:val="28"/>
          <w:szCs w:val="28"/>
        </w:rPr>
      </w:pPr>
    </w:p>
    <w:p w:rsidR="00E33D19" w:rsidRDefault="00E33D19" w:rsidP="00E33D19">
      <w:pPr>
        <w:jc w:val="center"/>
        <w:rPr>
          <w:sz w:val="28"/>
          <w:szCs w:val="28"/>
        </w:rPr>
      </w:pPr>
    </w:p>
    <w:p w:rsidR="00E33D19" w:rsidRDefault="00E33D19" w:rsidP="00E33D19">
      <w:pPr>
        <w:jc w:val="center"/>
        <w:rPr>
          <w:sz w:val="28"/>
          <w:szCs w:val="28"/>
        </w:rPr>
      </w:pPr>
    </w:p>
    <w:p w:rsidR="00E33D19" w:rsidRDefault="00E33D19" w:rsidP="00E33D19">
      <w:pPr>
        <w:jc w:val="center"/>
        <w:rPr>
          <w:sz w:val="28"/>
          <w:szCs w:val="28"/>
        </w:rPr>
      </w:pPr>
    </w:p>
    <w:p w:rsidR="00E33D19" w:rsidRDefault="00E33D19" w:rsidP="00E33D19">
      <w:pPr>
        <w:jc w:val="center"/>
        <w:rPr>
          <w:sz w:val="28"/>
          <w:szCs w:val="28"/>
        </w:rPr>
      </w:pPr>
    </w:p>
    <w:p w:rsidR="00E33D19" w:rsidRDefault="00E33D19" w:rsidP="00E33D19">
      <w:pPr>
        <w:jc w:val="center"/>
        <w:rPr>
          <w:sz w:val="28"/>
          <w:szCs w:val="28"/>
        </w:rPr>
      </w:pPr>
    </w:p>
    <w:p w:rsidR="00E33D19" w:rsidRDefault="00E33D19" w:rsidP="00E33D19">
      <w:pPr>
        <w:jc w:val="center"/>
        <w:rPr>
          <w:sz w:val="28"/>
          <w:szCs w:val="28"/>
        </w:rPr>
      </w:pPr>
    </w:p>
    <w:p w:rsidR="00E33D19" w:rsidRDefault="00E33D19" w:rsidP="00E33D19">
      <w:pPr>
        <w:jc w:val="center"/>
        <w:rPr>
          <w:sz w:val="28"/>
          <w:szCs w:val="28"/>
        </w:rPr>
      </w:pPr>
    </w:p>
    <w:p w:rsidR="00E33D19" w:rsidRDefault="00E33D19" w:rsidP="00E33D19">
      <w:pPr>
        <w:jc w:val="center"/>
        <w:rPr>
          <w:sz w:val="28"/>
          <w:szCs w:val="28"/>
        </w:rPr>
      </w:pPr>
    </w:p>
    <w:p w:rsidR="00E33D19" w:rsidRDefault="00E33D19" w:rsidP="00E33D19">
      <w:pPr>
        <w:jc w:val="center"/>
        <w:rPr>
          <w:sz w:val="28"/>
          <w:szCs w:val="28"/>
        </w:rPr>
      </w:pPr>
    </w:p>
    <w:p w:rsidR="00E33D19" w:rsidRDefault="00E33D19" w:rsidP="00E33D19">
      <w:pPr>
        <w:jc w:val="center"/>
        <w:rPr>
          <w:sz w:val="28"/>
          <w:szCs w:val="28"/>
        </w:rPr>
      </w:pPr>
    </w:p>
    <w:p w:rsidR="00E33D19" w:rsidRDefault="00E33D19" w:rsidP="00E33D19">
      <w:pPr>
        <w:jc w:val="center"/>
        <w:rPr>
          <w:sz w:val="28"/>
          <w:szCs w:val="28"/>
        </w:rPr>
      </w:pPr>
    </w:p>
    <w:p w:rsidR="002C6185" w:rsidRDefault="002C6185"/>
    <w:sectPr w:rsidR="002C6185" w:rsidSect="002B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D19"/>
    <w:rsid w:val="002B4D55"/>
    <w:rsid w:val="002C6185"/>
    <w:rsid w:val="00A506A6"/>
    <w:rsid w:val="00E3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5"/>
  </w:style>
  <w:style w:type="paragraph" w:styleId="5">
    <w:name w:val="heading 5"/>
    <w:basedOn w:val="a"/>
    <w:next w:val="a"/>
    <w:link w:val="50"/>
    <w:semiHidden/>
    <w:unhideWhenUsed/>
    <w:qFormat/>
    <w:rsid w:val="00E33D1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33D1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33D19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33D19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E33D1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90">
    <w:name w:val="Заголовок 9 Знак"/>
    <w:basedOn w:val="a0"/>
    <w:link w:val="9"/>
    <w:semiHidden/>
    <w:rsid w:val="00E33D1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semiHidden/>
    <w:unhideWhenUsed/>
    <w:rsid w:val="00E33D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33D1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Лапыкина</dc:creator>
  <cp:lastModifiedBy>Вика</cp:lastModifiedBy>
  <cp:revision>2</cp:revision>
  <dcterms:created xsi:type="dcterms:W3CDTF">2014-02-27T10:43:00Z</dcterms:created>
  <dcterms:modified xsi:type="dcterms:W3CDTF">2014-02-27T10:43:00Z</dcterms:modified>
</cp:coreProperties>
</file>