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05" w:rsidRDefault="00185005" w:rsidP="00185005">
      <w:pPr>
        <w:ind w:firstLine="720"/>
        <w:jc w:val="center"/>
        <w:rPr>
          <w:b/>
          <w:sz w:val="32"/>
          <w:szCs w:val="32"/>
        </w:rPr>
      </w:pPr>
      <w:r w:rsidRPr="00185005">
        <w:rPr>
          <w:b/>
          <w:sz w:val="32"/>
          <w:szCs w:val="32"/>
        </w:rPr>
        <w:t>Перечень документов</w:t>
      </w:r>
    </w:p>
    <w:p w:rsidR="00185005" w:rsidRPr="00185005" w:rsidRDefault="00185005" w:rsidP="00185005">
      <w:pPr>
        <w:ind w:firstLine="720"/>
        <w:jc w:val="center"/>
        <w:rPr>
          <w:b/>
          <w:sz w:val="32"/>
          <w:szCs w:val="32"/>
        </w:rPr>
      </w:pPr>
    </w:p>
    <w:p w:rsidR="00185005" w:rsidRDefault="00185005" w:rsidP="00185005">
      <w:pPr>
        <w:ind w:firstLine="720"/>
        <w:jc w:val="both"/>
        <w:rPr>
          <w:rFonts w:eastAsia="Arial"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Arial" w:cs="Arial"/>
          <w:color w:val="000000"/>
          <w:sz w:val="28"/>
          <w:szCs w:val="28"/>
        </w:rPr>
        <w:t xml:space="preserve">Для выдачи заключения о возможности временной передачи ребенка (детей) в семью, заявитель представляет в орган опеки и попечительства по месту своего жительства </w:t>
      </w:r>
      <w:r>
        <w:rPr>
          <w:rFonts w:eastAsia="Arial" w:cs="Arial"/>
          <w:bCs/>
          <w:color w:val="000000"/>
          <w:sz w:val="28"/>
          <w:szCs w:val="28"/>
        </w:rPr>
        <w:t>следующий перечень документов:</w:t>
      </w:r>
    </w:p>
    <w:p w:rsidR="00185005" w:rsidRDefault="00185005" w:rsidP="00185005">
      <w:pPr>
        <w:ind w:firstLine="705"/>
        <w:jc w:val="both"/>
        <w:rPr>
          <w:rFonts w:eastAsia="Arial" w:cs="Arial"/>
          <w:bCs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а) заявление по форме, утверждаемой Министерством образования и науки Российской Федерации</w:t>
      </w:r>
      <w:r>
        <w:rPr>
          <w:rFonts w:eastAsia="Arial" w:cs="Arial"/>
          <w:bCs/>
          <w:color w:val="000000"/>
          <w:sz w:val="28"/>
          <w:szCs w:val="28"/>
        </w:rPr>
        <w:t>;</w:t>
      </w:r>
    </w:p>
    <w:p w:rsidR="00185005" w:rsidRDefault="00185005" w:rsidP="00185005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паспорта или иного документа, удостоверяющего личность (с предъявлением оригинала);</w:t>
      </w:r>
    </w:p>
    <w:p w:rsidR="00185005" w:rsidRDefault="00185005" w:rsidP="00185005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справку органов внутренних дел, подтверждающую отсутствие у гражданина судимости за умышленное преступление против жизни и здоровья граждан;</w:t>
      </w:r>
    </w:p>
    <w:p w:rsidR="00185005" w:rsidRDefault="00185005" w:rsidP="00185005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185005" w:rsidRDefault="00185005" w:rsidP="0018500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185005" w:rsidRDefault="00185005" w:rsidP="0018500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является исчерпывающим.</w:t>
      </w:r>
    </w:p>
    <w:p w:rsidR="00185005" w:rsidRPr="00B87A6B" w:rsidRDefault="00185005" w:rsidP="00185005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A6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указанный в подпункте «в» принимается в течение 1 года </w:t>
      </w:r>
      <w:proofErr w:type="gramStart"/>
      <w:r w:rsidRPr="00B87A6B">
        <w:rPr>
          <w:rFonts w:ascii="Times New Roman" w:hAnsi="Times New Roman" w:cs="Times New Roman"/>
          <w:color w:val="000000"/>
          <w:sz w:val="28"/>
          <w:szCs w:val="28"/>
        </w:rPr>
        <w:t>с даты выдачи</w:t>
      </w:r>
      <w:proofErr w:type="gramEnd"/>
      <w:r w:rsidRPr="00B87A6B">
        <w:rPr>
          <w:rFonts w:ascii="Times New Roman" w:hAnsi="Times New Roman" w:cs="Times New Roman"/>
          <w:color w:val="000000"/>
          <w:sz w:val="28"/>
          <w:szCs w:val="28"/>
        </w:rPr>
        <w:t>, документ, указанный в подпункте «д», - в течение 3 месяцев с даты выдачи.</w:t>
      </w:r>
    </w:p>
    <w:p w:rsidR="00185005" w:rsidRPr="00F52F88" w:rsidRDefault="00185005" w:rsidP="00185005">
      <w:pPr>
        <w:pStyle w:val="ConsPlusNormal"/>
        <w:widowControl/>
        <w:tabs>
          <w:tab w:val="num" w:pos="13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F88"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перечисленных </w:t>
      </w:r>
      <w:r w:rsidRPr="00F52F88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bookmarkStart w:id="0" w:name="_GoBack"/>
      <w:bookmarkEnd w:id="0"/>
      <w:r w:rsidRPr="00F52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Pr="00F52F88">
        <w:rPr>
          <w:rFonts w:ascii="Times New Roman" w:hAnsi="Times New Roman" w:cs="Times New Roman"/>
          <w:color w:val="000000"/>
          <w:sz w:val="28"/>
          <w:szCs w:val="28"/>
        </w:rPr>
        <w:t xml:space="preserve">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05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005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1850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1850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2012-11-20T05:11:00Z</dcterms:created>
  <dcterms:modified xsi:type="dcterms:W3CDTF">2012-11-20T05:13:00Z</dcterms:modified>
</cp:coreProperties>
</file>