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B4" w:rsidRPr="00C87381" w:rsidRDefault="00C122B4" w:rsidP="00C122B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7381">
        <w:rPr>
          <w:rFonts w:ascii="Times New Roman" w:hAnsi="Times New Roman" w:cs="Times New Roman"/>
          <w:b/>
          <w:sz w:val="28"/>
          <w:szCs w:val="28"/>
        </w:rPr>
        <w:t>Цифровая платформа для работы с обращениями предпринимателей</w:t>
      </w:r>
    </w:p>
    <w:p w:rsidR="00C87381" w:rsidRPr="00C87381" w:rsidRDefault="00C87381" w:rsidP="00C873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381">
        <w:rPr>
          <w:rFonts w:ascii="Times New Roman" w:hAnsi="Times New Roman" w:cs="Times New Roman"/>
          <w:b/>
          <w:sz w:val="24"/>
          <w:szCs w:val="24"/>
        </w:rPr>
        <w:t xml:space="preserve">(нажмите </w:t>
      </w:r>
      <w:r w:rsidRPr="00C87381">
        <w:rPr>
          <w:rFonts w:ascii="Times New Roman" w:hAnsi="Times New Roman" w:cs="Times New Roman"/>
          <w:b/>
          <w:sz w:val="24"/>
          <w:szCs w:val="24"/>
          <w:lang w:val="en-US"/>
        </w:rPr>
        <w:t>CTRL</w:t>
      </w:r>
      <w:r w:rsidRPr="00C87381">
        <w:rPr>
          <w:rFonts w:ascii="Times New Roman" w:hAnsi="Times New Roman" w:cs="Times New Roman"/>
          <w:b/>
          <w:sz w:val="24"/>
          <w:szCs w:val="24"/>
        </w:rPr>
        <w:t xml:space="preserve"> и щёлкните ссылку для перехода)</w:t>
      </w:r>
    </w:p>
    <w:p w:rsidR="00C122B4" w:rsidRPr="00C122B4" w:rsidRDefault="00C87381" w:rsidP="00C122B4">
      <w:r>
        <w:t xml:space="preserve">                                      </w:t>
      </w:r>
      <w:r w:rsidR="00C122B4" w:rsidRPr="00C122B4">
        <w:rPr>
          <w:noProof/>
          <w:lang w:eastAsia="ru-RU"/>
        </w:rPr>
        <w:drawing>
          <wp:inline distT="0" distB="0" distL="0" distR="0">
            <wp:extent cx="3429000" cy="1714500"/>
            <wp:effectExtent l="0" t="0" r="0" b="0"/>
            <wp:docPr id="1" name="Рисунок 1" descr="https://dep.smolinvest.com/images/news/za_busness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p.smolinvest.com/images/news/za_busness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A83" w:rsidRDefault="00280A83"/>
    <w:sectPr w:rsidR="00280A8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A08" w:rsidRDefault="00A97A08" w:rsidP="00C74C33">
      <w:pPr>
        <w:spacing w:after="0" w:line="240" w:lineRule="auto"/>
      </w:pPr>
      <w:r>
        <w:separator/>
      </w:r>
    </w:p>
  </w:endnote>
  <w:endnote w:type="continuationSeparator" w:id="0">
    <w:p w:rsidR="00A97A08" w:rsidRDefault="00A97A08" w:rsidP="00C7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33" w:rsidRPr="00C74C33" w:rsidRDefault="00C74C33">
    <w:pPr>
      <w:pStyle w:val="a7"/>
      <w:rPr>
        <w:sz w:val="16"/>
      </w:rPr>
    </w:pPr>
    <w:r>
      <w:rPr>
        <w:sz w:val="16"/>
      </w:rPr>
      <w:t>Рег. № исх-0309 от 04.06.2020, Подписано ЭП: Сидоренкова Валентина Владимировна, начальник 04.06.2020 16:00:56,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A08" w:rsidRDefault="00A97A08" w:rsidP="00C74C33">
      <w:pPr>
        <w:spacing w:after="0" w:line="240" w:lineRule="auto"/>
      </w:pPr>
      <w:r>
        <w:separator/>
      </w:r>
    </w:p>
  </w:footnote>
  <w:footnote w:type="continuationSeparator" w:id="0">
    <w:p w:rsidR="00A97A08" w:rsidRDefault="00A97A08" w:rsidP="00C74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B4"/>
    <w:rsid w:val="00280A83"/>
    <w:rsid w:val="00A97A08"/>
    <w:rsid w:val="00C122B4"/>
    <w:rsid w:val="00C74C33"/>
    <w:rsid w:val="00C87381"/>
    <w:rsid w:val="00D3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2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4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4C33"/>
  </w:style>
  <w:style w:type="paragraph" w:styleId="a7">
    <w:name w:val="footer"/>
    <w:basedOn w:val="a"/>
    <w:link w:val="a8"/>
    <w:uiPriority w:val="99"/>
    <w:unhideWhenUsed/>
    <w:rsid w:val="00C74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4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2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4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4C33"/>
  </w:style>
  <w:style w:type="paragraph" w:styleId="a7">
    <w:name w:val="footer"/>
    <w:basedOn w:val="a"/>
    <w:link w:val="a8"/>
    <w:uiPriority w:val="99"/>
    <w:unhideWhenUsed/>
    <w:rsid w:val="00C74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4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8633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&#1079;&#1072;&#1073;&#1080;&#1079;&#1085;&#1077;&#1089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СисАдм</cp:lastModifiedBy>
  <cp:revision>2</cp:revision>
  <dcterms:created xsi:type="dcterms:W3CDTF">2020-06-08T15:07:00Z</dcterms:created>
  <dcterms:modified xsi:type="dcterms:W3CDTF">2020-06-08T15:07:00Z</dcterms:modified>
</cp:coreProperties>
</file>