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B03" w:rsidRPr="006C79CB" w:rsidRDefault="001F0558" w:rsidP="001F05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C79CB">
        <w:rPr>
          <w:rFonts w:ascii="Times New Roman" w:hAnsi="Times New Roman" w:cs="Times New Roman"/>
          <w:b/>
          <w:sz w:val="28"/>
          <w:szCs w:val="28"/>
        </w:rPr>
        <w:t>Организации, оказывающие поддержку субъектам малого и среднего предпринимательства</w:t>
      </w:r>
    </w:p>
    <w:p w:rsidR="001F0558" w:rsidRDefault="001F0558" w:rsidP="001F05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0558" w:rsidRDefault="00393384" w:rsidP="001F0558">
      <w:pPr>
        <w:jc w:val="center"/>
        <w:rPr>
          <w:rFonts w:ascii="Times New Roman" w:hAnsi="Times New Roman" w:cs="Times New Roman"/>
          <w:sz w:val="28"/>
          <w:szCs w:val="28"/>
        </w:rPr>
      </w:pPr>
      <w:hyperlink r:id="rId7" w:history="1">
        <w:r w:rsidR="001F0558" w:rsidRPr="00B42816">
          <w:rPr>
            <w:rStyle w:val="a3"/>
            <w:rFonts w:ascii="Times New Roman" w:hAnsi="Times New Roman" w:cs="Times New Roman"/>
            <w:sz w:val="28"/>
            <w:szCs w:val="28"/>
          </w:rPr>
          <w:t>https://dep.smolinvest.com/podderzhka-investorov/infrastruktura-podderzhki-sub-ektov-msp.html</w:t>
        </w:r>
      </w:hyperlink>
    </w:p>
    <w:p w:rsidR="001F0558" w:rsidRDefault="001F0558" w:rsidP="001F05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0558" w:rsidRDefault="001F0558" w:rsidP="001F05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0558" w:rsidRPr="001F0558" w:rsidRDefault="001F0558" w:rsidP="001F055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F0558" w:rsidRPr="001F055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384" w:rsidRDefault="00393384" w:rsidP="00E76DAB">
      <w:pPr>
        <w:spacing w:after="0" w:line="240" w:lineRule="auto"/>
      </w:pPr>
      <w:r>
        <w:separator/>
      </w:r>
    </w:p>
  </w:endnote>
  <w:endnote w:type="continuationSeparator" w:id="0">
    <w:p w:rsidR="00393384" w:rsidRDefault="00393384" w:rsidP="00E76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DAB" w:rsidRPr="00E76DAB" w:rsidRDefault="00E76DAB">
    <w:pPr>
      <w:pStyle w:val="a7"/>
      <w:rPr>
        <w:sz w:val="16"/>
      </w:rPr>
    </w:pPr>
    <w:r>
      <w:rPr>
        <w:sz w:val="16"/>
      </w:rPr>
      <w:t>Рег. № исх-0068 от 07.02.2020, Подписано ЭП: Сидоренкова Валентина Владимировна, начальник 07.02.2020 9:55:26,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384" w:rsidRDefault="00393384" w:rsidP="00E76DAB">
      <w:pPr>
        <w:spacing w:after="0" w:line="240" w:lineRule="auto"/>
      </w:pPr>
      <w:r>
        <w:separator/>
      </w:r>
    </w:p>
  </w:footnote>
  <w:footnote w:type="continuationSeparator" w:id="0">
    <w:p w:rsidR="00393384" w:rsidRDefault="00393384" w:rsidP="00E76D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558"/>
    <w:rsid w:val="000C29E1"/>
    <w:rsid w:val="001F0558"/>
    <w:rsid w:val="00393384"/>
    <w:rsid w:val="006C79CB"/>
    <w:rsid w:val="00AA2B03"/>
    <w:rsid w:val="00E76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055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F0558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E76D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76DAB"/>
  </w:style>
  <w:style w:type="paragraph" w:styleId="a7">
    <w:name w:val="footer"/>
    <w:basedOn w:val="a"/>
    <w:link w:val="a8"/>
    <w:uiPriority w:val="99"/>
    <w:unhideWhenUsed/>
    <w:rsid w:val="00E76D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76D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055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F0558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E76D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76DAB"/>
  </w:style>
  <w:style w:type="paragraph" w:styleId="a7">
    <w:name w:val="footer"/>
    <w:basedOn w:val="a"/>
    <w:link w:val="a8"/>
    <w:uiPriority w:val="99"/>
    <w:unhideWhenUsed/>
    <w:rsid w:val="00E76D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76D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dep.smolinvest.com/podderzhka-investorov/infrastruktura-podderzhki-sub-ektov-msp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Князева Наталья Александровна</dc:creator>
  <cp:lastModifiedBy>СисАдм</cp:lastModifiedBy>
  <cp:revision>2</cp:revision>
  <dcterms:created xsi:type="dcterms:W3CDTF">2020-02-12T06:02:00Z</dcterms:created>
  <dcterms:modified xsi:type="dcterms:W3CDTF">2020-02-12T06:02:00Z</dcterms:modified>
</cp:coreProperties>
</file>