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721F82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C86F44"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.2016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заседание комиссии по делам несовершеннолетних и защите их прав.</w:t>
      </w:r>
    </w:p>
    <w:p w:rsidR="00A942BE" w:rsidRPr="002D5489" w:rsidRDefault="00A942BE" w:rsidP="002836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F82" w:rsidRPr="00721F82" w:rsidRDefault="00721F82" w:rsidP="00721F8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 xml:space="preserve">  «О состоянии профилактической работы в МБОУ СШ №1 г. Починок».</w:t>
      </w:r>
    </w:p>
    <w:p w:rsid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1F8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Сидорова И.В.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721F8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F82">
        <w:rPr>
          <w:rFonts w:ascii="Times New Roman" w:hAnsi="Times New Roman" w:cs="Times New Roman"/>
          <w:sz w:val="28"/>
          <w:szCs w:val="28"/>
        </w:rPr>
        <w:t xml:space="preserve"> МБОУ СОШ № 1 г. Починок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82">
        <w:rPr>
          <w:rFonts w:ascii="Times New Roman" w:hAnsi="Times New Roman" w:cs="Times New Roman"/>
          <w:sz w:val="28"/>
          <w:szCs w:val="28"/>
        </w:rPr>
        <w:t xml:space="preserve"> -  «О состоянии профилактической работы в МБОУ СШ №1 г. Починок».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2.1. Администрации МБОУ СШ №1 г. Починок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- своевременно выявлять несовершеннолетних, поведение, взгляды, мотивы поступков которых свидетельствуют о возможности совершения преступлений;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-  изучать личности этих подростков;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-  определять и устранять источники отрицательного влияния на них;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-  исследовать возможности создания благоприятной обстановки, с тем, чтобы не допустить реализации преступных намерений;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721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F82">
        <w:rPr>
          <w:rFonts w:ascii="Times New Roman" w:hAnsi="Times New Roman" w:cs="Times New Roman"/>
          <w:sz w:val="28"/>
          <w:szCs w:val="28"/>
        </w:rPr>
        <w:t xml:space="preserve"> поведением таких несовершеннолетних и образом их жизни;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-   периодически анализировать полученные результаты и вносить соответствующие коррективы в работу.</w:t>
      </w:r>
    </w:p>
    <w:p w:rsid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1F82">
        <w:rPr>
          <w:rFonts w:ascii="Times New Roman" w:hAnsi="Times New Roman" w:cs="Times New Roman"/>
          <w:sz w:val="28"/>
          <w:szCs w:val="28"/>
        </w:rPr>
        <w:t>«О работе проведенной органами и учреждениями системы профилактики, с семьями</w:t>
      </w:r>
      <w:proofErr w:type="gramStart"/>
      <w:r w:rsidRPr="00721F82">
        <w:rPr>
          <w:rFonts w:ascii="Times New Roman" w:hAnsi="Times New Roman" w:cs="Times New Roman"/>
          <w:sz w:val="28"/>
          <w:szCs w:val="28"/>
        </w:rPr>
        <w:t>,  состоящими</w:t>
      </w:r>
      <w:proofErr w:type="gramEnd"/>
      <w:r w:rsidRPr="00721F82">
        <w:rPr>
          <w:rFonts w:ascii="Times New Roman" w:hAnsi="Times New Roman" w:cs="Times New Roman"/>
          <w:sz w:val="28"/>
          <w:szCs w:val="28"/>
        </w:rPr>
        <w:t xml:space="preserve">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несовершеннолетних».</w:t>
      </w:r>
    </w:p>
    <w:p w:rsid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82">
        <w:rPr>
          <w:rFonts w:ascii="Times New Roman" w:hAnsi="Times New Roman" w:cs="Times New Roman"/>
          <w:sz w:val="28"/>
          <w:szCs w:val="28"/>
        </w:rPr>
        <w:t xml:space="preserve">3. Принять к сведению информацию  </w:t>
      </w:r>
      <w:proofErr w:type="spellStart"/>
      <w:r w:rsidRPr="00721F82"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 w:rsidRPr="00721F82">
        <w:rPr>
          <w:rFonts w:ascii="Times New Roman" w:hAnsi="Times New Roman" w:cs="Times New Roman"/>
          <w:sz w:val="28"/>
          <w:szCs w:val="28"/>
        </w:rPr>
        <w:t xml:space="preserve">  О.И.</w:t>
      </w:r>
      <w:r w:rsidRPr="00721F82">
        <w:rPr>
          <w:sz w:val="28"/>
          <w:szCs w:val="28"/>
        </w:rPr>
        <w:t xml:space="preserve"> </w:t>
      </w:r>
      <w:r w:rsidRPr="00721F82">
        <w:rPr>
          <w:rFonts w:ascii="Times New Roman" w:hAnsi="Times New Roman" w:cs="Times New Roman"/>
          <w:sz w:val="28"/>
          <w:szCs w:val="28"/>
        </w:rPr>
        <w:t>специалист по опеке и поп</w:t>
      </w:r>
      <w:r>
        <w:rPr>
          <w:rFonts w:ascii="Times New Roman" w:hAnsi="Times New Roman" w:cs="Times New Roman"/>
          <w:sz w:val="28"/>
          <w:szCs w:val="28"/>
        </w:rPr>
        <w:t>ечительству  Отдела образования</w:t>
      </w:r>
      <w:r w:rsidRPr="00721F82">
        <w:rPr>
          <w:rFonts w:ascii="Times New Roman" w:hAnsi="Times New Roman" w:cs="Times New Roman"/>
          <w:sz w:val="28"/>
          <w:szCs w:val="28"/>
        </w:rPr>
        <w:t xml:space="preserve"> – «О работе проведенной органами и учреждениями системы профилактики, с семьями, 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несовершеннолетних».</w:t>
      </w:r>
    </w:p>
    <w:p w:rsidR="00721F82" w:rsidRP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F82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721F82">
        <w:rPr>
          <w:rFonts w:ascii="Times New Roman" w:hAnsi="Times New Roman" w:cs="Times New Roman"/>
          <w:sz w:val="28"/>
          <w:szCs w:val="28"/>
        </w:rPr>
        <w:t xml:space="preserve"> Органам и учреждениям системы профилактики</w:t>
      </w:r>
      <w:r w:rsidRPr="00721F82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 работу  </w:t>
      </w:r>
      <w:r w:rsidRPr="00721F82">
        <w:rPr>
          <w:rFonts w:ascii="Times New Roman" w:hAnsi="Times New Roman" w:cs="Times New Roman"/>
          <w:sz w:val="28"/>
          <w:szCs w:val="28"/>
        </w:rPr>
        <w:t>с семьями,  состоящими на «Едином учете семей, находящихся в социально опасном положении».</w:t>
      </w:r>
    </w:p>
    <w:p w:rsidR="00721F82" w:rsidRPr="00721F82" w:rsidRDefault="00721F82" w:rsidP="00721F82">
      <w:pPr>
        <w:pStyle w:val="a4"/>
        <w:spacing w:after="0"/>
        <w:ind w:left="0"/>
        <w:rPr>
          <w:sz w:val="28"/>
          <w:szCs w:val="28"/>
        </w:rPr>
      </w:pPr>
      <w:r w:rsidRPr="00721F82">
        <w:rPr>
          <w:sz w:val="28"/>
          <w:szCs w:val="28"/>
        </w:rPr>
        <w:t>3.2. Активизировать работу с данными семьями в период новогодних каникул с целью недопущения ситуаций, опасных для жизни и здоровья детей.</w:t>
      </w:r>
    </w:p>
    <w:p w:rsidR="00721F82" w:rsidRPr="00721F82" w:rsidRDefault="00721F82" w:rsidP="00721F82">
      <w:pPr>
        <w:pStyle w:val="a4"/>
        <w:spacing w:after="0"/>
        <w:ind w:left="0"/>
        <w:rPr>
          <w:sz w:val="28"/>
          <w:szCs w:val="28"/>
        </w:rPr>
      </w:pPr>
      <w:r w:rsidRPr="00721F82">
        <w:rPr>
          <w:sz w:val="28"/>
          <w:szCs w:val="28"/>
        </w:rPr>
        <w:t>3.3.Отделу культуры рассмотреть возможность посещения детского отделения ОГБУЗ «</w:t>
      </w:r>
      <w:proofErr w:type="spellStart"/>
      <w:r w:rsidRPr="00721F82">
        <w:rPr>
          <w:sz w:val="28"/>
          <w:szCs w:val="28"/>
        </w:rPr>
        <w:t>Починковская</w:t>
      </w:r>
      <w:proofErr w:type="spellEnd"/>
      <w:r w:rsidRPr="00721F82">
        <w:rPr>
          <w:sz w:val="28"/>
          <w:szCs w:val="28"/>
        </w:rPr>
        <w:t xml:space="preserve"> ЦРБ» с новогодней программой. </w:t>
      </w:r>
    </w:p>
    <w:p w:rsidR="00721F82" w:rsidRDefault="00721F82" w:rsidP="00721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</w:rPr>
        <w:t>3.4. Членам комиссии  рассмотреть возможность поздравления детей из семей,  находящихся в социально опасном положении, проживающих на территории муниципального образования «Починковский район» Смоленской области, с новым годом.</w:t>
      </w:r>
    </w:p>
    <w:p w:rsidR="00721F82" w:rsidRDefault="00721F82" w:rsidP="0072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1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721F82" w:rsidRPr="00721F82" w:rsidRDefault="0088244C" w:rsidP="00721F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1F82" w:rsidRPr="00721F82">
        <w:rPr>
          <w:rFonts w:ascii="Times New Roman" w:hAnsi="Times New Roman" w:cs="Times New Roman"/>
          <w:sz w:val="28"/>
          <w:szCs w:val="28"/>
        </w:rPr>
        <w:t xml:space="preserve"> Утвердить перспективный</w:t>
      </w:r>
      <w:r w:rsidR="00721F82" w:rsidRPr="00721F82">
        <w:rPr>
          <w:rFonts w:ascii="Times New Roman" w:hAnsi="Times New Roman" w:cs="Times New Roman"/>
          <w:sz w:val="28"/>
        </w:rPr>
        <w:t xml:space="preserve"> межведомственный годовой план  работы КДН и ЗП в муниципальном образовании «Починковский район» Смоленской области на 2017 год.</w:t>
      </w:r>
    </w:p>
    <w:p w:rsidR="00991A5D" w:rsidRDefault="00A942BE" w:rsidP="0088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6403">
        <w:rPr>
          <w:rFonts w:ascii="Times New Roman" w:hAnsi="Times New Roman" w:cs="Times New Roman"/>
          <w:sz w:val="28"/>
          <w:szCs w:val="28"/>
        </w:rPr>
        <w:t xml:space="preserve">по </w:t>
      </w:r>
      <w:r w:rsidR="00336AB3" w:rsidRPr="0033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4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26403">
        <w:rPr>
          <w:rFonts w:ascii="Times New Roman" w:hAnsi="Times New Roman" w:cs="Times New Roman"/>
          <w:sz w:val="28"/>
          <w:szCs w:val="28"/>
        </w:rPr>
        <w:t xml:space="preserve">.1 ст.5.35 </w:t>
      </w:r>
      <w:proofErr w:type="spellStart"/>
      <w:r w:rsidR="00F26403">
        <w:rPr>
          <w:rFonts w:ascii="Times New Roman" w:hAnsi="Times New Roman" w:cs="Times New Roman"/>
          <w:sz w:val="28"/>
          <w:szCs w:val="28"/>
        </w:rPr>
        <w:lastRenderedPageBreak/>
        <w:t>КоАП</w:t>
      </w:r>
      <w:proofErr w:type="spellEnd"/>
      <w:r w:rsidR="00F26403">
        <w:rPr>
          <w:rFonts w:ascii="Times New Roman" w:hAnsi="Times New Roman" w:cs="Times New Roman"/>
          <w:sz w:val="28"/>
          <w:szCs w:val="28"/>
        </w:rPr>
        <w:t xml:space="preserve"> РФ Постановление </w:t>
      </w:r>
      <w:r w:rsidR="00336AB3" w:rsidRPr="00336AB3">
        <w:rPr>
          <w:rFonts w:ascii="Times New Roman" w:hAnsi="Times New Roman" w:cs="Times New Roman"/>
          <w:sz w:val="28"/>
          <w:szCs w:val="28"/>
        </w:rPr>
        <w:t xml:space="preserve"> № </w:t>
      </w:r>
      <w:r w:rsidR="00721F82">
        <w:rPr>
          <w:rFonts w:ascii="Times New Roman" w:hAnsi="Times New Roman" w:cs="Times New Roman"/>
          <w:sz w:val="28"/>
          <w:szCs w:val="28"/>
        </w:rPr>
        <w:t xml:space="preserve">84,№ 85, № </w:t>
      </w:r>
      <w:r w:rsidR="00721F82" w:rsidRPr="00721F82">
        <w:rPr>
          <w:rFonts w:ascii="Times New Roman" w:hAnsi="Times New Roman" w:cs="Times New Roman"/>
          <w:sz w:val="28"/>
          <w:szCs w:val="28"/>
        </w:rPr>
        <w:t>87</w:t>
      </w:r>
      <w:r w:rsidR="00AA59E3">
        <w:rPr>
          <w:rFonts w:ascii="Times New Roman" w:hAnsi="Times New Roman" w:cs="Times New Roman"/>
          <w:sz w:val="28"/>
          <w:szCs w:val="28"/>
        </w:rPr>
        <w:t>, по ч.1 ст.</w:t>
      </w:r>
      <w:r w:rsidR="00721F82">
        <w:rPr>
          <w:rFonts w:ascii="Times New Roman" w:hAnsi="Times New Roman" w:cs="Times New Roman"/>
          <w:sz w:val="28"/>
          <w:szCs w:val="28"/>
        </w:rPr>
        <w:t>6.24</w:t>
      </w:r>
      <w:r w:rsidR="00AA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9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A59E3">
        <w:rPr>
          <w:rFonts w:ascii="Times New Roman" w:hAnsi="Times New Roman" w:cs="Times New Roman"/>
          <w:sz w:val="28"/>
          <w:szCs w:val="28"/>
        </w:rPr>
        <w:t xml:space="preserve"> РФ</w:t>
      </w:r>
      <w:r w:rsidR="00B634F2">
        <w:rPr>
          <w:rFonts w:ascii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A59E3" w:rsidRPr="00336AB3">
        <w:rPr>
          <w:rFonts w:ascii="Times New Roman" w:hAnsi="Times New Roman" w:cs="Times New Roman"/>
          <w:sz w:val="28"/>
          <w:szCs w:val="28"/>
        </w:rPr>
        <w:t xml:space="preserve"> № </w:t>
      </w:r>
      <w:r w:rsidR="00721F82">
        <w:rPr>
          <w:rFonts w:ascii="Times New Roman" w:hAnsi="Times New Roman" w:cs="Times New Roman"/>
          <w:sz w:val="28"/>
          <w:szCs w:val="28"/>
        </w:rPr>
        <w:t xml:space="preserve">86. 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44" w:rsidRDefault="00336AB3" w:rsidP="00C8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>ассмотре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244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8824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C86F44">
        <w:rPr>
          <w:rFonts w:ascii="Times New Roman" w:eastAsia="Times New Roman" w:hAnsi="Times New Roman" w:cs="Times New Roman"/>
          <w:sz w:val="28"/>
          <w:szCs w:val="28"/>
        </w:rPr>
        <w:t xml:space="preserve">родителей. </w:t>
      </w:r>
    </w:p>
    <w:p w:rsidR="0088244C" w:rsidRDefault="0088244C" w:rsidP="0088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88244C" w:rsidRDefault="0088244C" w:rsidP="00882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1.Маме о</w:t>
      </w:r>
      <w:r w:rsidRPr="0088244C">
        <w:rPr>
          <w:rFonts w:ascii="Times New Roman" w:hAnsi="Times New Roman" w:cs="Times New Roman"/>
          <w:sz w:val="28"/>
          <w:szCs w:val="28"/>
        </w:rPr>
        <w:t>бъявить предупреждение за недобросовестное выполнение своих родительских обязанностей по воспитанию, содержанию и обучению  своих несовершеннолетних детей.</w:t>
      </w:r>
    </w:p>
    <w:p w:rsidR="0088244C" w:rsidRPr="0088244C" w:rsidRDefault="0088244C" w:rsidP="00882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244C">
        <w:rPr>
          <w:rFonts w:ascii="Times New Roman" w:hAnsi="Times New Roman" w:cs="Times New Roman"/>
          <w:sz w:val="28"/>
          <w:szCs w:val="28"/>
        </w:rPr>
        <w:t xml:space="preserve"> Отделу образования как  органу опеки и попечительства, ПДН МО МВД России «Починковский» организовать профилактическую работу и </w:t>
      </w:r>
      <w:proofErr w:type="gramStart"/>
      <w:r w:rsidRPr="00882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44C">
        <w:rPr>
          <w:rFonts w:ascii="Times New Roman" w:hAnsi="Times New Roman" w:cs="Times New Roman"/>
          <w:sz w:val="28"/>
          <w:szCs w:val="28"/>
        </w:rPr>
        <w:t xml:space="preserve">  семь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88244C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8244C">
        <w:rPr>
          <w:rFonts w:ascii="Times New Roman" w:hAnsi="Times New Roman" w:cs="Times New Roman"/>
          <w:sz w:val="28"/>
          <w:szCs w:val="28"/>
        </w:rPr>
        <w:t>по адресу: д.</w:t>
      </w:r>
      <w:r>
        <w:rPr>
          <w:rFonts w:ascii="Times New Roman" w:hAnsi="Times New Roman" w:cs="Times New Roman"/>
          <w:sz w:val="28"/>
          <w:szCs w:val="28"/>
        </w:rPr>
        <w:t xml:space="preserve"> Плоское,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proofErr w:type="spellStart"/>
      <w:r w:rsidRPr="0088244C"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44C" w:rsidRPr="0088244C" w:rsidRDefault="0088244C" w:rsidP="0088244C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244C">
        <w:rPr>
          <w:sz w:val="28"/>
          <w:szCs w:val="28"/>
        </w:rPr>
        <w:t xml:space="preserve"> </w:t>
      </w:r>
      <w:r w:rsidRPr="0088244C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88244C">
        <w:rPr>
          <w:rFonts w:ascii="Times New Roman" w:hAnsi="Times New Roman" w:cs="Times New Roman"/>
          <w:sz w:val="28"/>
          <w:szCs w:val="28"/>
        </w:rPr>
        <w:t xml:space="preserve"> обратиться за консультацией к врачу-наркологу в ОГБУЗ «</w:t>
      </w:r>
      <w:proofErr w:type="spellStart"/>
      <w:r w:rsidRPr="0088244C">
        <w:rPr>
          <w:rFonts w:ascii="Times New Roman" w:hAnsi="Times New Roman" w:cs="Times New Roman"/>
          <w:sz w:val="28"/>
          <w:szCs w:val="28"/>
        </w:rPr>
        <w:t>ПочинковкаяЦРБ</w:t>
      </w:r>
      <w:proofErr w:type="spellEnd"/>
      <w:r w:rsidRPr="0088244C">
        <w:rPr>
          <w:rFonts w:ascii="Times New Roman" w:hAnsi="Times New Roman" w:cs="Times New Roman"/>
          <w:sz w:val="28"/>
          <w:szCs w:val="28"/>
        </w:rPr>
        <w:t>».</w:t>
      </w:r>
    </w:p>
    <w:p w:rsidR="0088244C" w:rsidRPr="0088244C" w:rsidRDefault="0088244C" w:rsidP="0088244C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244C">
        <w:rPr>
          <w:rFonts w:ascii="Times New Roman" w:hAnsi="Times New Roman" w:cs="Times New Roman"/>
          <w:sz w:val="28"/>
          <w:szCs w:val="28"/>
        </w:rPr>
        <w:t xml:space="preserve">4.Рекомендовать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88244C">
        <w:rPr>
          <w:rFonts w:ascii="Times New Roman" w:hAnsi="Times New Roman" w:cs="Times New Roman"/>
          <w:sz w:val="28"/>
          <w:szCs w:val="28"/>
        </w:rPr>
        <w:t xml:space="preserve"> обратиться в ЦЗН для дальнейшего трудоустройства.</w:t>
      </w:r>
    </w:p>
    <w:p w:rsidR="0088244C" w:rsidRPr="0088244C" w:rsidRDefault="0088244C" w:rsidP="00882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2B" w:rsidRPr="00D27F2B" w:rsidRDefault="00D27F2B" w:rsidP="00D2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F2B" w:rsidRPr="00D27F2B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721F82"/>
    <w:rsid w:val="0078282E"/>
    <w:rsid w:val="007A1AE0"/>
    <w:rsid w:val="0088244C"/>
    <w:rsid w:val="0097362C"/>
    <w:rsid w:val="00991A5D"/>
    <w:rsid w:val="009B7E6A"/>
    <w:rsid w:val="009D0555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27F2B"/>
    <w:rsid w:val="00DA118F"/>
    <w:rsid w:val="00DC5BB7"/>
    <w:rsid w:val="00E0285D"/>
    <w:rsid w:val="00EC0690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84022-F9C5-40E9-8339-BD4CB04A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2017-01-25T12:13:00Z</dcterms:created>
  <dcterms:modified xsi:type="dcterms:W3CDTF">2017-01-25T12:13:00Z</dcterms:modified>
</cp:coreProperties>
</file>