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bookmarkStart w:id="0" w:name="_GoBack"/>
      <w:bookmarkEnd w:id="0"/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405E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А</w:t>
      </w:r>
      <w:r w:rsidRPr="000940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>
        <w:rPr>
          <w:sz w:val="28"/>
          <w:szCs w:val="28"/>
        </w:rPr>
        <w:t>30</w:t>
      </w:r>
      <w:r w:rsidRPr="0009405E">
        <w:rPr>
          <w:sz w:val="28"/>
          <w:szCs w:val="28"/>
        </w:rPr>
        <w:t xml:space="preserve">.10.2008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Pr="0009405E">
        <w:rPr>
          <w:sz w:val="28"/>
          <w:szCs w:val="28"/>
        </w:rPr>
        <w:t xml:space="preserve">  </w:t>
      </w:r>
    </w:p>
    <w:p w:rsidR="00034CDC" w:rsidRDefault="00034CDC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306536">
        <w:rPr>
          <w:sz w:val="28"/>
          <w:szCs w:val="28"/>
        </w:rPr>
        <w:t xml:space="preserve">Внести в постановление Администрации муниципального образования «Починковский район» Смоленской области от 30.10.2008 №103 </w:t>
      </w:r>
      <w:r w:rsidR="00306536" w:rsidRPr="0009405E">
        <w:rPr>
          <w:sz w:val="28"/>
          <w:szCs w:val="28"/>
        </w:rPr>
        <w:t>«</w:t>
      </w:r>
      <w:r w:rsidR="00306536" w:rsidRPr="001524BA">
        <w:rPr>
          <w:sz w:val="28"/>
          <w:szCs w:val="28"/>
        </w:rPr>
        <w:t xml:space="preserve">Об установлении размеров </w:t>
      </w:r>
      <w:r w:rsidR="00306536" w:rsidRPr="001D4265">
        <w:rPr>
          <w:sz w:val="28"/>
          <w:szCs w:val="28"/>
        </w:rPr>
        <w:t>минимальных окладов</w:t>
      </w:r>
      <w:r w:rsidR="00306536" w:rsidRPr="001524BA">
        <w:rPr>
          <w:sz w:val="28"/>
          <w:szCs w:val="28"/>
        </w:rPr>
        <w:t xml:space="preserve"> (должностных окладов</w:t>
      </w:r>
      <w:r w:rsidR="00306536">
        <w:rPr>
          <w:sz w:val="28"/>
          <w:szCs w:val="28"/>
        </w:rPr>
        <w:t>)</w:t>
      </w:r>
      <w:r w:rsidR="00306536" w:rsidRPr="001524BA">
        <w:rPr>
          <w:sz w:val="28"/>
          <w:szCs w:val="28"/>
        </w:rPr>
        <w:t xml:space="preserve"> по профессиональным квалификационным группам профессий рабочих и должностей служащих </w:t>
      </w:r>
      <w:r w:rsidR="00306536">
        <w:rPr>
          <w:sz w:val="28"/>
          <w:szCs w:val="28"/>
        </w:rPr>
        <w:t>муниципальных</w:t>
      </w:r>
      <w:r w:rsidR="00306536" w:rsidRPr="001524BA">
        <w:rPr>
          <w:sz w:val="28"/>
          <w:szCs w:val="28"/>
        </w:rPr>
        <w:t xml:space="preserve"> учреждений</w:t>
      </w:r>
      <w:r w:rsidR="00306536" w:rsidRPr="0009405E">
        <w:rPr>
          <w:sz w:val="28"/>
          <w:szCs w:val="28"/>
        </w:rPr>
        <w:t>»</w:t>
      </w:r>
      <w:r w:rsidR="00272570">
        <w:rPr>
          <w:sz w:val="28"/>
          <w:szCs w:val="28"/>
        </w:rPr>
        <w:t xml:space="preserve"> (в редакции постановлений Администрации муниципального образования «Починковский район» Смоленской области от 27.01.2015 №6, от 14.04.2015 №51)</w:t>
      </w:r>
      <w:r w:rsidR="00306536">
        <w:rPr>
          <w:sz w:val="28"/>
          <w:szCs w:val="28"/>
        </w:rPr>
        <w:t xml:space="preserve"> следующие изменения:</w:t>
      </w:r>
    </w:p>
    <w:p w:rsidR="001D4265" w:rsidRDefault="001D4265" w:rsidP="001D4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«О введении новых систем оплаты труда работников муниципальных учреждений» заменить словами «О введении новых систем оплаты труда работников муниципальных бюджетных, автономных и казенных учреждений»;</w:t>
      </w:r>
    </w:p>
    <w:p w:rsidR="001D4265" w:rsidRPr="0009405E" w:rsidRDefault="001D4265" w:rsidP="001D4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782">
        <w:rPr>
          <w:sz w:val="28"/>
          <w:szCs w:val="28"/>
        </w:rPr>
        <w:t xml:space="preserve">приложения № </w:t>
      </w:r>
      <w:r w:rsidRPr="0061239F">
        <w:rPr>
          <w:rStyle w:val="20"/>
          <w:b w:val="0"/>
          <w:bCs w:val="0"/>
          <w:i/>
          <w:iCs/>
          <w:color w:val="000000"/>
        </w:rPr>
        <w:t xml:space="preserve">1 –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3</w:t>
      </w:r>
      <w:r w:rsidRPr="0061239F">
        <w:rPr>
          <w:rStyle w:val="20"/>
          <w:b w:val="0"/>
          <w:bCs w:val="0"/>
          <w:i/>
          <w:iCs/>
          <w:color w:val="000000"/>
        </w:rPr>
        <w:t xml:space="preserve">,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5</w:t>
      </w:r>
      <w:r w:rsidR="001E2357">
        <w:rPr>
          <w:rStyle w:val="20"/>
          <w:b w:val="0"/>
          <w:bCs w:val="0"/>
          <w:i/>
          <w:iCs/>
          <w:color w:val="000000"/>
        </w:rPr>
        <w:t xml:space="preserve">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-</w:t>
      </w:r>
      <w:r w:rsidR="001E2357">
        <w:rPr>
          <w:rStyle w:val="20"/>
          <w:b w:val="0"/>
          <w:bCs w:val="0"/>
          <w:i/>
          <w:iCs/>
          <w:color w:val="000000"/>
        </w:rPr>
        <w:t xml:space="preserve"> </w:t>
      </w:r>
      <w:r w:rsidR="00A42F13">
        <w:rPr>
          <w:rStyle w:val="20"/>
          <w:b w:val="0"/>
          <w:bCs w:val="0"/>
          <w:i/>
          <w:iCs/>
          <w:color w:val="000000"/>
        </w:rPr>
        <w:t>8</w:t>
      </w:r>
      <w:r w:rsidRPr="00E1678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09405E">
        <w:rPr>
          <w:sz w:val="28"/>
          <w:szCs w:val="28"/>
        </w:rPr>
        <w:t xml:space="preserve"> в новой редакции (прилагаются)</w:t>
      </w:r>
      <w:r w:rsidR="00A42F13">
        <w:rPr>
          <w:sz w:val="28"/>
          <w:szCs w:val="28"/>
        </w:rPr>
        <w:t>.</w:t>
      </w:r>
    </w:p>
    <w:p w:rsidR="00515728" w:rsidRPr="00034CDC" w:rsidRDefault="00A3415E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728">
        <w:rPr>
          <w:sz w:val="28"/>
          <w:szCs w:val="28"/>
        </w:rPr>
        <w:t>. Настоящее постановление вступает в силу с 1 января 2018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Pr="003B1F99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395F5C" w:rsidRDefault="00395F5C" w:rsidP="00975E82">
      <w:pPr>
        <w:tabs>
          <w:tab w:val="left" w:pos="1500"/>
        </w:tabs>
        <w:jc w:val="both"/>
        <w:rPr>
          <w:sz w:val="28"/>
        </w:rPr>
      </w:pPr>
    </w:p>
    <w:p w:rsidR="00A31BBF" w:rsidRDefault="00A31BBF" w:rsidP="00975E82">
      <w:pPr>
        <w:tabs>
          <w:tab w:val="left" w:pos="1500"/>
        </w:tabs>
        <w:jc w:val="both"/>
        <w:rPr>
          <w:sz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1</w:t>
      </w:r>
    </w:p>
    <w:p w:rsidR="006F1B74" w:rsidRPr="00730AC4" w:rsidRDefault="006F1B74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должностей руководителей, специалистов и служащих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8"/>
        <w:gridCol w:w="3449"/>
        <w:gridCol w:w="2673"/>
      </w:tblGrid>
      <w:tr w:rsidR="006F1B74" w:rsidRPr="00EE22F6" w:rsidTr="00394A8A">
        <w:tc>
          <w:tcPr>
            <w:tcW w:w="265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8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Размер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минимального оклада (должностного оклада)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EE22F6" w:rsidTr="00394A8A">
        <w:tc>
          <w:tcPr>
            <w:tcW w:w="265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8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3 187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3 324</w:t>
            </w:r>
          </w:p>
        </w:tc>
      </w:tr>
      <w:tr w:rsidR="006F1B74" w:rsidRPr="00EE22F6" w:rsidTr="00394A8A">
        <w:tc>
          <w:tcPr>
            <w:tcW w:w="265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8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3 741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4 418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  <w:tcBorders>
              <w:bottom w:val="nil"/>
            </w:tcBorders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4 709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4 986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5 054</w:t>
            </w:r>
          </w:p>
        </w:tc>
      </w:tr>
      <w:tr w:rsidR="006F1B74" w:rsidRPr="00EE22F6" w:rsidTr="00394A8A">
        <w:tc>
          <w:tcPr>
            <w:tcW w:w="265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8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третьего  уровня</w:t>
            </w: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5 263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5 333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5 402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5 540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5 957</w:t>
            </w:r>
          </w:p>
        </w:tc>
      </w:tr>
      <w:tr w:rsidR="006F1B74" w:rsidRPr="00EE22F6" w:rsidTr="00394A8A">
        <w:tc>
          <w:tcPr>
            <w:tcW w:w="265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8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5 402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6 303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6 787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2</w:t>
      </w:r>
    </w:p>
    <w:p w:rsidR="006F1B74" w:rsidRPr="00730AC4" w:rsidRDefault="0000308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профессий рабочих</w:t>
      </w: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2"/>
        <w:gridCol w:w="3453"/>
        <w:gridCol w:w="2885"/>
      </w:tblGrid>
      <w:tr w:rsidR="006F1B74" w:rsidRPr="009F41E5" w:rsidTr="00394A8A">
        <w:tc>
          <w:tcPr>
            <w:tcW w:w="267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9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55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оклада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3 187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3 324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3 712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3 879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4 418 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4 709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3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медицинских и фармацевтических работников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243"/>
        <w:gridCol w:w="3527"/>
        <w:gridCol w:w="2483"/>
      </w:tblGrid>
      <w:tr w:rsidR="006F1B74" w:rsidRPr="00503E1D" w:rsidTr="00394A8A">
        <w:trPr>
          <w:tblHeader/>
        </w:trPr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минимального оклада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(должностного оклада)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503E1D" w:rsidTr="00394A8A"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3 642</w:t>
            </w:r>
          </w:p>
        </w:tc>
      </w:tr>
      <w:tr w:rsidR="006F1B74" w:rsidRPr="00503E1D" w:rsidTr="00394A8A">
        <w:trPr>
          <w:trHeight w:val="141"/>
        </w:trPr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4 275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5 067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5 224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5 540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5 858</w:t>
            </w:r>
          </w:p>
        </w:tc>
      </w:tr>
      <w:tr w:rsidR="006F1B74" w:rsidRPr="00503E1D" w:rsidTr="00394A8A"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Врачи и провизоры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6 491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6 965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7 440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7 914</w:t>
            </w:r>
          </w:p>
        </w:tc>
      </w:tr>
      <w:tr w:rsidR="006F1B74" w:rsidRPr="00503E1D" w:rsidTr="00394A8A">
        <w:tc>
          <w:tcPr>
            <w:tcW w:w="341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8 074</w:t>
            </w:r>
          </w:p>
        </w:tc>
      </w:tr>
      <w:tr w:rsidR="006F1B74" w:rsidRPr="00503E1D" w:rsidTr="00394A8A">
        <w:tc>
          <w:tcPr>
            <w:tcW w:w="341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8 232</w:t>
            </w:r>
          </w:p>
        </w:tc>
      </w:tr>
    </w:tbl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5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по профессиональным квалификационным группам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B5976">
        <w:rPr>
          <w:b/>
          <w:color w:val="000000"/>
          <w:sz w:val="28"/>
          <w:szCs w:val="28"/>
        </w:rPr>
        <w:t>должностей работников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6210"/>
        <w:gridCol w:w="3035"/>
      </w:tblGrid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минимального оклада (должностного оклада) (рублей)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Должности технических исполнителей и артистов вспомогательного состава 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2B5976">
              <w:rPr>
                <w:bCs/>
                <w:sz w:val="24"/>
                <w:szCs w:val="24"/>
              </w:rPr>
              <w:t>3 685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2B5976">
              <w:rPr>
                <w:bCs/>
                <w:sz w:val="24"/>
                <w:szCs w:val="24"/>
              </w:rPr>
              <w:t>4 018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2B5976">
              <w:rPr>
                <w:bCs/>
                <w:sz w:val="24"/>
                <w:szCs w:val="24"/>
              </w:rPr>
              <w:t>5 402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2B5976">
              <w:rPr>
                <w:bCs/>
                <w:sz w:val="24"/>
                <w:szCs w:val="24"/>
              </w:rPr>
              <w:t>6 303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6</w:t>
      </w:r>
    </w:p>
    <w:p w:rsidR="006F1B74" w:rsidRPr="00730AC4" w:rsidRDefault="0077560D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821AC7">
        <w:rPr>
          <w:b/>
          <w:color w:val="000000"/>
          <w:sz w:val="28"/>
          <w:szCs w:val="28"/>
        </w:rPr>
        <w:t>профессий рабочих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36"/>
        <w:gridCol w:w="2987"/>
        <w:gridCol w:w="2622"/>
      </w:tblGrid>
      <w:tr w:rsidR="006F1B74" w:rsidRPr="00503E1D" w:rsidTr="00394A8A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821AC7">
              <w:rPr>
                <w:bCs/>
                <w:sz w:val="24"/>
                <w:szCs w:val="24"/>
              </w:rPr>
              <w:t>3 324</w:t>
            </w:r>
          </w:p>
        </w:tc>
      </w:tr>
      <w:tr w:rsidR="006F1B74" w:rsidRPr="00503E1D" w:rsidTr="00394A8A">
        <w:trPr>
          <w:trHeight w:val="407"/>
        </w:trPr>
        <w:tc>
          <w:tcPr>
            <w:tcW w:w="345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1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821AC7">
              <w:rPr>
                <w:bCs/>
                <w:sz w:val="24"/>
                <w:szCs w:val="24"/>
              </w:rPr>
              <w:t>3 741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821AC7">
              <w:rPr>
                <w:bCs/>
                <w:sz w:val="24"/>
                <w:szCs w:val="24"/>
              </w:rPr>
              <w:t>3 879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821AC7">
              <w:rPr>
                <w:bCs/>
                <w:sz w:val="24"/>
                <w:szCs w:val="24"/>
              </w:rPr>
              <w:t>4 434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821AC7">
              <w:rPr>
                <w:bCs/>
                <w:sz w:val="24"/>
                <w:szCs w:val="24"/>
              </w:rPr>
              <w:t>4 986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7</w:t>
      </w:r>
    </w:p>
    <w:p w:rsidR="006F1B74" w:rsidRDefault="004016A3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работников образования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448"/>
        <w:gridCol w:w="3243"/>
        <w:gridCol w:w="2687"/>
      </w:tblGrid>
      <w:tr w:rsidR="006F1B74" w:rsidRPr="009F41E5" w:rsidTr="00394A8A">
        <w:trPr>
          <w:tblHeader/>
        </w:trPr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6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3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 оклада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6" w:type="pc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персонала первого уровня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3 324</w:t>
            </w:r>
          </w:p>
        </w:tc>
      </w:tr>
      <w:tr w:rsidR="006F1B74" w:rsidRPr="009F41E5" w:rsidTr="00394A8A">
        <w:trPr>
          <w:trHeight w:val="283"/>
        </w:trPr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6" w:type="pct"/>
            <w:vMerge w:val="restar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 персонала второго уровня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3 602</w:t>
            </w:r>
          </w:p>
        </w:tc>
      </w:tr>
      <w:tr w:rsidR="006F1B74" w:rsidRPr="009F41E5" w:rsidTr="00394A8A">
        <w:trPr>
          <w:trHeight w:val="420"/>
        </w:trPr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E86489" w:rsidRDefault="006F1B74" w:rsidP="00394A8A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4 155</w:t>
            </w:r>
          </w:p>
        </w:tc>
      </w:tr>
      <w:tr w:rsidR="006F1B74" w:rsidRPr="009F41E5" w:rsidTr="00394A8A"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6" w:type="pct"/>
            <w:vMerge w:val="restar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педагогических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6 898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7 058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7 161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7 259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Pr="00730AC4" w:rsidRDefault="00C74C0D" w:rsidP="00C74C0D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</w:t>
      </w:r>
      <w:r>
        <w:rPr>
          <w:sz w:val="24"/>
          <w:szCs w:val="28"/>
        </w:rPr>
        <w:t>8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C74C0D" w:rsidRPr="00503E1D" w:rsidRDefault="00C74C0D" w:rsidP="00C74C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E02662">
        <w:rPr>
          <w:b/>
          <w:color w:val="000000"/>
          <w:sz w:val="28"/>
          <w:szCs w:val="28"/>
        </w:rPr>
        <w:t>должностей работников физической культуры и спорта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450"/>
        <w:gridCol w:w="3251"/>
        <w:gridCol w:w="2677"/>
      </w:tblGrid>
      <w:tr w:rsidR="00C74C0D" w:rsidRPr="009F41E5" w:rsidTr="00F34AC1">
        <w:trPr>
          <w:tblHeader/>
        </w:trPr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8" w:type="pct"/>
          </w:tcPr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1E5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74C0D" w:rsidRPr="009F41E5" w:rsidTr="00F34AC1">
        <w:trPr>
          <w:trHeight w:val="261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3 324</w:t>
            </w:r>
          </w:p>
        </w:tc>
      </w:tr>
      <w:tr w:rsidR="00C74C0D" w:rsidRPr="009F41E5" w:rsidTr="00F34AC1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3 741</w:t>
            </w:r>
          </w:p>
        </w:tc>
      </w:tr>
      <w:tr w:rsidR="00C74C0D" w:rsidRPr="009F41E5" w:rsidTr="00F34AC1"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4 155</w:t>
            </w:r>
          </w:p>
        </w:tc>
      </w:tr>
      <w:tr w:rsidR="00C74C0D" w:rsidRPr="009F41E5" w:rsidTr="00F34AC1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4 571</w:t>
            </w:r>
          </w:p>
        </w:tc>
      </w:tr>
      <w:tr w:rsidR="00C74C0D" w:rsidRPr="009F41E5" w:rsidTr="00F34AC1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4 709</w:t>
            </w:r>
          </w:p>
        </w:tc>
      </w:tr>
      <w:tr w:rsidR="00C74C0D" w:rsidRPr="009F41E5" w:rsidTr="00F34AC1">
        <w:trPr>
          <w:trHeight w:val="268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5 402</w:t>
            </w:r>
          </w:p>
        </w:tc>
      </w:tr>
      <w:tr w:rsidR="00C74C0D" w:rsidRPr="009F41E5" w:rsidTr="00F34AC1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5 540</w:t>
            </w:r>
          </w:p>
        </w:tc>
      </w:tr>
      <w:tr w:rsidR="00C74C0D" w:rsidRPr="009F41E5" w:rsidTr="00F34AC1"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6 303</w:t>
            </w:r>
          </w:p>
        </w:tc>
      </w:tr>
    </w:tbl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C74C0D" w:rsidSect="009626DC">
      <w:headerReference w:type="default" r:id="rId10"/>
      <w:footerReference w:type="first" r:id="rId11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AC" w:rsidRDefault="001E2DAC" w:rsidP="00EC1BF0">
      <w:r>
        <w:separator/>
      </w:r>
    </w:p>
  </w:endnote>
  <w:endnote w:type="continuationSeparator" w:id="0">
    <w:p w:rsidR="001E2DAC" w:rsidRDefault="001E2DAC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5F" w:rsidRPr="00E5345F" w:rsidRDefault="00E5345F">
    <w:pPr>
      <w:pStyle w:val="aa"/>
      <w:rPr>
        <w:sz w:val="16"/>
      </w:rPr>
    </w:pPr>
    <w:r>
      <w:rPr>
        <w:sz w:val="16"/>
      </w:rPr>
      <w:t>Рег. № 0226-адм от 28.12.2017, Подписано ЭП: Голуб Александр Владимирович, "Глава муниципального образования ""Починковский район"" Смоленской" 28.12.2017 15:46:35,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AC" w:rsidRDefault="001E2DAC" w:rsidP="00EC1BF0">
      <w:r>
        <w:separator/>
      </w:r>
    </w:p>
  </w:footnote>
  <w:footnote w:type="continuationSeparator" w:id="0">
    <w:p w:rsidR="001E2DAC" w:rsidRDefault="001E2DAC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E5345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2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17EFB"/>
    <w:rsid w:val="00025534"/>
    <w:rsid w:val="00034CDC"/>
    <w:rsid w:val="0003527C"/>
    <w:rsid w:val="00036819"/>
    <w:rsid w:val="000370BF"/>
    <w:rsid w:val="00043267"/>
    <w:rsid w:val="00044800"/>
    <w:rsid w:val="0006203F"/>
    <w:rsid w:val="00065340"/>
    <w:rsid w:val="00076A65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7B4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4B83"/>
    <w:rsid w:val="00157B24"/>
    <w:rsid w:val="00173350"/>
    <w:rsid w:val="001834D6"/>
    <w:rsid w:val="001867A1"/>
    <w:rsid w:val="001A377F"/>
    <w:rsid w:val="001D4265"/>
    <w:rsid w:val="001E2357"/>
    <w:rsid w:val="001E277A"/>
    <w:rsid w:val="001E2DAC"/>
    <w:rsid w:val="001E629B"/>
    <w:rsid w:val="00220295"/>
    <w:rsid w:val="00225743"/>
    <w:rsid w:val="00227F6D"/>
    <w:rsid w:val="00233ACD"/>
    <w:rsid w:val="002433B4"/>
    <w:rsid w:val="00257280"/>
    <w:rsid w:val="002600CE"/>
    <w:rsid w:val="00272570"/>
    <w:rsid w:val="00277BD6"/>
    <w:rsid w:val="0028301F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F1D86"/>
    <w:rsid w:val="00306536"/>
    <w:rsid w:val="00311AEE"/>
    <w:rsid w:val="003331DA"/>
    <w:rsid w:val="00350CFA"/>
    <w:rsid w:val="00356BA3"/>
    <w:rsid w:val="00363786"/>
    <w:rsid w:val="003647C4"/>
    <w:rsid w:val="003828F3"/>
    <w:rsid w:val="00385ABA"/>
    <w:rsid w:val="00395F5C"/>
    <w:rsid w:val="00396CE3"/>
    <w:rsid w:val="003A6C2D"/>
    <w:rsid w:val="003B04C6"/>
    <w:rsid w:val="003C1D2A"/>
    <w:rsid w:val="003C6754"/>
    <w:rsid w:val="003D0B50"/>
    <w:rsid w:val="003D0BEB"/>
    <w:rsid w:val="003D1C16"/>
    <w:rsid w:val="003D1F07"/>
    <w:rsid w:val="003F0F03"/>
    <w:rsid w:val="003F3BBD"/>
    <w:rsid w:val="004016A3"/>
    <w:rsid w:val="00402654"/>
    <w:rsid w:val="0041361B"/>
    <w:rsid w:val="00420DD6"/>
    <w:rsid w:val="00433519"/>
    <w:rsid w:val="00440062"/>
    <w:rsid w:val="00453A48"/>
    <w:rsid w:val="00454484"/>
    <w:rsid w:val="00457EDF"/>
    <w:rsid w:val="00471B65"/>
    <w:rsid w:val="00474CFE"/>
    <w:rsid w:val="00480FB4"/>
    <w:rsid w:val="0048560B"/>
    <w:rsid w:val="00493C27"/>
    <w:rsid w:val="004B0273"/>
    <w:rsid w:val="004C49D8"/>
    <w:rsid w:val="004C6D1C"/>
    <w:rsid w:val="004D3139"/>
    <w:rsid w:val="004E239A"/>
    <w:rsid w:val="004F0ADE"/>
    <w:rsid w:val="00515728"/>
    <w:rsid w:val="00531A7D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2648"/>
    <w:rsid w:val="005E3CB3"/>
    <w:rsid w:val="005E7165"/>
    <w:rsid w:val="005F0F42"/>
    <w:rsid w:val="005F50E7"/>
    <w:rsid w:val="0061239F"/>
    <w:rsid w:val="00614E07"/>
    <w:rsid w:val="00615474"/>
    <w:rsid w:val="00616A86"/>
    <w:rsid w:val="0062619E"/>
    <w:rsid w:val="00630F85"/>
    <w:rsid w:val="00641858"/>
    <w:rsid w:val="0064799E"/>
    <w:rsid w:val="00660968"/>
    <w:rsid w:val="00672EE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66D6"/>
    <w:rsid w:val="006F1B74"/>
    <w:rsid w:val="006F2155"/>
    <w:rsid w:val="00707B99"/>
    <w:rsid w:val="007113F4"/>
    <w:rsid w:val="007228BB"/>
    <w:rsid w:val="00726693"/>
    <w:rsid w:val="00727664"/>
    <w:rsid w:val="00730AC4"/>
    <w:rsid w:val="007319EB"/>
    <w:rsid w:val="00741A98"/>
    <w:rsid w:val="007421D1"/>
    <w:rsid w:val="00752341"/>
    <w:rsid w:val="00752D85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D22C4"/>
    <w:rsid w:val="007D3D4F"/>
    <w:rsid w:val="007E756C"/>
    <w:rsid w:val="00821223"/>
    <w:rsid w:val="00833433"/>
    <w:rsid w:val="00861108"/>
    <w:rsid w:val="00862D6E"/>
    <w:rsid w:val="0086550A"/>
    <w:rsid w:val="00865C2C"/>
    <w:rsid w:val="00865DBD"/>
    <w:rsid w:val="008678D7"/>
    <w:rsid w:val="00870746"/>
    <w:rsid w:val="00883382"/>
    <w:rsid w:val="008847CA"/>
    <w:rsid w:val="008C3320"/>
    <w:rsid w:val="008C644D"/>
    <w:rsid w:val="008D39BF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7F13"/>
    <w:rsid w:val="009A02E8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22366"/>
    <w:rsid w:val="00A265A2"/>
    <w:rsid w:val="00A27298"/>
    <w:rsid w:val="00A3028C"/>
    <w:rsid w:val="00A31BBF"/>
    <w:rsid w:val="00A3415E"/>
    <w:rsid w:val="00A42F13"/>
    <w:rsid w:val="00A467CD"/>
    <w:rsid w:val="00A54AA3"/>
    <w:rsid w:val="00A64ECF"/>
    <w:rsid w:val="00A650DF"/>
    <w:rsid w:val="00A8339E"/>
    <w:rsid w:val="00A97E56"/>
    <w:rsid w:val="00AB2E67"/>
    <w:rsid w:val="00AC0E6C"/>
    <w:rsid w:val="00AC0F24"/>
    <w:rsid w:val="00AC5C5A"/>
    <w:rsid w:val="00AC6F5D"/>
    <w:rsid w:val="00AE1414"/>
    <w:rsid w:val="00AF3B63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4309"/>
    <w:rsid w:val="00B762F3"/>
    <w:rsid w:val="00B83AAF"/>
    <w:rsid w:val="00BA3184"/>
    <w:rsid w:val="00BA460B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3670A"/>
    <w:rsid w:val="00C516FA"/>
    <w:rsid w:val="00C57972"/>
    <w:rsid w:val="00C60CD3"/>
    <w:rsid w:val="00C643B4"/>
    <w:rsid w:val="00C74858"/>
    <w:rsid w:val="00C74C0D"/>
    <w:rsid w:val="00C76C68"/>
    <w:rsid w:val="00C81F00"/>
    <w:rsid w:val="00C81F74"/>
    <w:rsid w:val="00C8290E"/>
    <w:rsid w:val="00C877EE"/>
    <w:rsid w:val="00C94190"/>
    <w:rsid w:val="00C94F3C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343D9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BB1"/>
    <w:rsid w:val="00DF3692"/>
    <w:rsid w:val="00E24AE9"/>
    <w:rsid w:val="00E31743"/>
    <w:rsid w:val="00E5345F"/>
    <w:rsid w:val="00E65D87"/>
    <w:rsid w:val="00E74869"/>
    <w:rsid w:val="00E85839"/>
    <w:rsid w:val="00E92A97"/>
    <w:rsid w:val="00E96987"/>
    <w:rsid w:val="00E96A9F"/>
    <w:rsid w:val="00EA08E9"/>
    <w:rsid w:val="00EA7D44"/>
    <w:rsid w:val="00EC1BF0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54798"/>
    <w:rsid w:val="00F553B5"/>
    <w:rsid w:val="00F727EF"/>
    <w:rsid w:val="00F778A4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FF96-3A0A-41A3-9887-BB025D52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2017-10-19T13:40:00Z</cp:lastPrinted>
  <dcterms:created xsi:type="dcterms:W3CDTF">2017-12-29T10:57:00Z</dcterms:created>
  <dcterms:modified xsi:type="dcterms:W3CDTF">2017-12-29T10:57:00Z</dcterms:modified>
</cp:coreProperties>
</file>