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Default="00F15D90">
      <w:r>
        <w:t xml:space="preserve">                                                                                     </w:t>
      </w:r>
      <w:r w:rsidR="00D75CB3"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04B" w:rsidRPr="000D5EE7" w:rsidRDefault="000D5EE7" w:rsidP="000D5EE7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   </w:t>
      </w:r>
    </w:p>
    <w:p w:rsidR="00F17393" w:rsidRPr="000D5EE7" w:rsidRDefault="000D5EE7" w:rsidP="00A172A4">
      <w:pPr>
        <w:pStyle w:val="5"/>
        <w:tabs>
          <w:tab w:val="left" w:pos="3686"/>
          <w:tab w:val="left" w:pos="4253"/>
          <w:tab w:val="left" w:pos="4820"/>
        </w:tabs>
        <w:jc w:val="left"/>
        <w:rPr>
          <w:sz w:val="24"/>
          <w:szCs w:val="24"/>
        </w:rPr>
      </w:pPr>
      <w:r w:rsidRPr="000D5EE7">
        <w:rPr>
          <w:sz w:val="24"/>
          <w:szCs w:val="24"/>
        </w:rPr>
        <w:t xml:space="preserve">    </w:t>
      </w:r>
    </w:p>
    <w:p w:rsidR="008D5398" w:rsidRDefault="00A51820" w:rsidP="008A5D86">
      <w:pPr>
        <w:pStyle w:val="5"/>
      </w:pPr>
      <w:r>
        <w:t>ОТДЕЛ ПО ЭКОНОМИКЕ И УПРАВЛЕНИЮ МУНИЦИПАЛЬНЫМ ИМУЩЕСТВОМ</w:t>
      </w:r>
      <w:r w:rsidR="008D5398">
        <w:t xml:space="preserve">  АДМИНИСТРАЦИИ МУНИЦИПАЛЬНОГО ОБРАЗОВАНИЯ </w:t>
      </w:r>
      <w:r w:rsidR="008A5D86">
        <w:br/>
      </w:r>
      <w:r w:rsidR="00990085">
        <w:t>«</w:t>
      </w:r>
      <w:r w:rsidR="008D5398">
        <w:t>ПОЧИНКОВСКИЙ  РАЙОН</w:t>
      </w:r>
      <w:r w:rsidR="00990085">
        <w:t>»</w:t>
      </w:r>
      <w:r w:rsidR="008D5398">
        <w:t xml:space="preserve">  СМОЛЕНСКОЙ ОБЛАСТИ</w:t>
      </w:r>
    </w:p>
    <w:p w:rsidR="008D5398" w:rsidRDefault="008D5398">
      <w:pPr>
        <w:pStyle w:val="7"/>
        <w:rPr>
          <w:sz w:val="28"/>
        </w:rPr>
      </w:pPr>
    </w:p>
    <w:p w:rsidR="008D5398" w:rsidRDefault="00A51820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484"/>
        <w:gridCol w:w="425"/>
        <w:gridCol w:w="851"/>
      </w:tblGrid>
      <w:tr w:rsidR="008D5398"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8D5398" w:rsidRDefault="00546337" w:rsidP="00115A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5398" w:rsidRDefault="005463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</w:tbl>
    <w:p w:rsidR="0084315C" w:rsidRDefault="00B65108" w:rsidP="00117875">
      <w:r>
        <w:t xml:space="preserve"> </w:t>
      </w:r>
      <w:r w:rsidR="00F75CB2">
        <w:t xml:space="preserve"> </w:t>
      </w:r>
      <w:r w:rsidR="00C1576A" w:rsidRPr="00F75CB2">
        <w:br/>
      </w:r>
    </w:p>
    <w:p w:rsidR="00AC282C" w:rsidRPr="00F75CB2" w:rsidRDefault="006E5496" w:rsidP="00117875">
      <w:r w:rsidRPr="00F75CB2">
        <w:tab/>
      </w:r>
    </w:p>
    <w:p w:rsidR="00E42D67" w:rsidRPr="00E42D67" w:rsidRDefault="00E42D67" w:rsidP="00E42D67">
      <w:pPr>
        <w:tabs>
          <w:tab w:val="left" w:pos="4253"/>
        </w:tabs>
        <w:ind w:right="5811"/>
        <w:jc w:val="both"/>
        <w:rPr>
          <w:sz w:val="28"/>
          <w:szCs w:val="28"/>
        </w:rPr>
      </w:pPr>
      <w:r w:rsidRPr="00E42D67">
        <w:rPr>
          <w:sz w:val="28"/>
          <w:szCs w:val="28"/>
        </w:rPr>
        <w:t>Об утверждении Политики в отношении обработки персональных данных</w:t>
      </w:r>
    </w:p>
    <w:p w:rsidR="00E42D67" w:rsidRPr="00E42D67" w:rsidRDefault="00E42D67" w:rsidP="00E42D67">
      <w:pPr>
        <w:jc w:val="center"/>
        <w:rPr>
          <w:b/>
          <w:sz w:val="28"/>
          <w:szCs w:val="28"/>
        </w:rPr>
      </w:pPr>
    </w:p>
    <w:p w:rsidR="00E42D67" w:rsidRDefault="00E42D67" w:rsidP="00E42D67">
      <w:pPr>
        <w:ind w:firstLine="567"/>
        <w:jc w:val="both"/>
        <w:rPr>
          <w:sz w:val="28"/>
          <w:szCs w:val="28"/>
        </w:rPr>
      </w:pPr>
    </w:p>
    <w:p w:rsidR="00E42D67" w:rsidRPr="00E42D67" w:rsidRDefault="00E42D67" w:rsidP="00E42D67">
      <w:pPr>
        <w:ind w:firstLine="567"/>
        <w:jc w:val="both"/>
        <w:rPr>
          <w:sz w:val="28"/>
          <w:szCs w:val="28"/>
        </w:rPr>
      </w:pPr>
      <w:r w:rsidRPr="00E42D67">
        <w:rPr>
          <w:sz w:val="28"/>
          <w:szCs w:val="28"/>
        </w:rPr>
        <w:t>В целях определения</w:t>
      </w:r>
      <w:r>
        <w:rPr>
          <w:sz w:val="28"/>
          <w:szCs w:val="28"/>
        </w:rPr>
        <w:t xml:space="preserve"> </w:t>
      </w:r>
      <w:r w:rsidRPr="00E42D67">
        <w:rPr>
          <w:sz w:val="28"/>
          <w:szCs w:val="28"/>
        </w:rPr>
        <w:t>Политики в отношении обработки персональных данных в</w:t>
      </w:r>
      <w:r>
        <w:rPr>
          <w:sz w:val="28"/>
          <w:szCs w:val="28"/>
        </w:rPr>
        <w:t xml:space="preserve"> Отделе по экономике и управления муниципальным имуществом </w:t>
      </w:r>
      <w:r w:rsidRPr="00E42D67">
        <w:rPr>
          <w:sz w:val="28"/>
          <w:szCs w:val="28"/>
        </w:rPr>
        <w:t xml:space="preserve"> Администрации муниципального образования «Починковский район» Смоленской области:</w:t>
      </w:r>
    </w:p>
    <w:p w:rsidR="00E42D67" w:rsidRPr="00E42D67" w:rsidRDefault="00E42D67" w:rsidP="00E42D67">
      <w:pPr>
        <w:numPr>
          <w:ilvl w:val="0"/>
          <w:numId w:val="21"/>
        </w:numPr>
        <w:tabs>
          <w:tab w:val="left" w:pos="0"/>
          <w:tab w:val="left" w:pos="993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E42D67">
        <w:rPr>
          <w:sz w:val="28"/>
          <w:szCs w:val="28"/>
        </w:rPr>
        <w:t>Утвердить Политику в отношении обработки персональных данных</w:t>
      </w:r>
      <w:r>
        <w:rPr>
          <w:sz w:val="28"/>
          <w:szCs w:val="28"/>
        </w:rPr>
        <w:t xml:space="preserve"> Отдела по экономике и управления муниципальным имуществом</w:t>
      </w:r>
      <w:r w:rsidRPr="00E42D67">
        <w:rPr>
          <w:sz w:val="28"/>
          <w:szCs w:val="28"/>
        </w:rPr>
        <w:t xml:space="preserve"> Администрации муниципального образования «Починковский район» Смоленской области (далее – Политика) согласно приложению.</w:t>
      </w:r>
    </w:p>
    <w:p w:rsidR="00E42D67" w:rsidRPr="00E42D67" w:rsidRDefault="00E42D67" w:rsidP="00E42D67">
      <w:pPr>
        <w:numPr>
          <w:ilvl w:val="0"/>
          <w:numId w:val="21"/>
        </w:numPr>
        <w:tabs>
          <w:tab w:val="left" w:pos="0"/>
          <w:tab w:val="left" w:pos="993"/>
        </w:tabs>
        <w:suppressAutoHyphens/>
        <w:ind w:left="0" w:firstLine="567"/>
        <w:contextualSpacing/>
        <w:jc w:val="both"/>
        <w:rPr>
          <w:sz w:val="28"/>
          <w:szCs w:val="28"/>
        </w:rPr>
      </w:pPr>
      <w:proofErr w:type="gramStart"/>
      <w:r w:rsidRPr="00E42D67">
        <w:rPr>
          <w:sz w:val="28"/>
          <w:szCs w:val="28"/>
        </w:rPr>
        <w:t>Разместить Политику</w:t>
      </w:r>
      <w:proofErr w:type="gramEnd"/>
      <w:r w:rsidRPr="00E42D67">
        <w:rPr>
          <w:sz w:val="28"/>
          <w:szCs w:val="28"/>
        </w:rPr>
        <w:t xml:space="preserve"> в информационно-телекоммуникационной сети Интернет на официальном сайте </w:t>
      </w:r>
      <w:r>
        <w:rPr>
          <w:sz w:val="28"/>
          <w:szCs w:val="28"/>
        </w:rPr>
        <w:t xml:space="preserve">Отдела по экономике и управления муниципальным имуществом </w:t>
      </w:r>
      <w:r w:rsidRPr="00E42D67">
        <w:rPr>
          <w:sz w:val="28"/>
          <w:szCs w:val="28"/>
        </w:rPr>
        <w:t>Администрации муниципального образования «Починковский район» Смоленской области.</w:t>
      </w:r>
    </w:p>
    <w:p w:rsidR="00E42D67" w:rsidRPr="00E42D67" w:rsidRDefault="00E42D67" w:rsidP="00E42D67">
      <w:pPr>
        <w:numPr>
          <w:ilvl w:val="0"/>
          <w:numId w:val="21"/>
        </w:numPr>
        <w:tabs>
          <w:tab w:val="left" w:pos="0"/>
          <w:tab w:val="left" w:pos="993"/>
        </w:tabs>
        <w:suppressAutoHyphens/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E42D67">
        <w:rPr>
          <w:color w:val="000000" w:themeColor="text1"/>
          <w:sz w:val="28"/>
          <w:szCs w:val="28"/>
        </w:rPr>
        <w:t>Контроль за</w:t>
      </w:r>
      <w:proofErr w:type="gramEnd"/>
      <w:r w:rsidRPr="00E42D67">
        <w:rPr>
          <w:color w:val="000000" w:themeColor="text1"/>
          <w:sz w:val="28"/>
          <w:szCs w:val="28"/>
        </w:rPr>
        <w:t xml:space="preserve"> исполнением настоящего приказа возложить на начальника Отдела по экономике и управления муниципальным имуществом Администрации муниципального образования «Починковский район «Смоленской области» Сидоренкова Валентина Владимировна.</w:t>
      </w:r>
    </w:p>
    <w:p w:rsidR="00E42D67" w:rsidRDefault="00E42D67" w:rsidP="00E42D67">
      <w:pPr>
        <w:tabs>
          <w:tab w:val="left" w:pos="1134"/>
        </w:tabs>
        <w:ind w:left="709"/>
        <w:contextualSpacing/>
        <w:jc w:val="both"/>
        <w:rPr>
          <w:sz w:val="28"/>
          <w:szCs w:val="28"/>
        </w:rPr>
      </w:pPr>
    </w:p>
    <w:p w:rsidR="00E42D67" w:rsidRPr="00E42D67" w:rsidRDefault="00E42D67" w:rsidP="00E42D67">
      <w:pPr>
        <w:tabs>
          <w:tab w:val="left" w:pos="1134"/>
        </w:tabs>
        <w:ind w:left="709"/>
        <w:contextualSpacing/>
        <w:jc w:val="both"/>
        <w:rPr>
          <w:sz w:val="28"/>
          <w:szCs w:val="28"/>
        </w:rPr>
      </w:pPr>
    </w:p>
    <w:p w:rsidR="00E42D67" w:rsidRPr="00E42D67" w:rsidRDefault="00E42D67" w:rsidP="00E42D67">
      <w:pPr>
        <w:tabs>
          <w:tab w:val="left" w:pos="1134"/>
        </w:tabs>
        <w:jc w:val="both"/>
        <w:rPr>
          <w:sz w:val="24"/>
          <w:szCs w:val="22"/>
          <w:lang w:eastAsia="en-US"/>
        </w:rPr>
      </w:pPr>
    </w:p>
    <w:p w:rsidR="00E42D67" w:rsidRPr="00E42D67" w:rsidRDefault="00E42D67" w:rsidP="00E42D6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Pr="00E42D6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</w:t>
      </w:r>
      <w:r w:rsidRPr="00E42D6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 w:rsidRPr="00E42D67">
        <w:rPr>
          <w:sz w:val="28"/>
          <w:szCs w:val="28"/>
        </w:rPr>
        <w:t xml:space="preserve">     </w:t>
      </w:r>
      <w:r>
        <w:rPr>
          <w:sz w:val="28"/>
          <w:szCs w:val="28"/>
        </w:rPr>
        <w:t>В. В. Сидоренкова</w:t>
      </w:r>
    </w:p>
    <w:p w:rsidR="00E42D67" w:rsidRPr="00E42D67" w:rsidRDefault="00E42D67" w:rsidP="00E42D67">
      <w:pPr>
        <w:suppressAutoHyphens/>
        <w:spacing w:line="276" w:lineRule="auto"/>
        <w:ind w:left="4536"/>
        <w:rPr>
          <w:b/>
          <w:sz w:val="24"/>
          <w:szCs w:val="24"/>
        </w:rPr>
      </w:pPr>
    </w:p>
    <w:p w:rsidR="00E42D67" w:rsidRPr="00E42D67" w:rsidRDefault="00E42D67" w:rsidP="00E42D67">
      <w:pPr>
        <w:suppressAutoHyphens/>
        <w:spacing w:line="276" w:lineRule="auto"/>
        <w:ind w:left="4536"/>
        <w:rPr>
          <w:b/>
          <w:sz w:val="24"/>
          <w:szCs w:val="24"/>
        </w:rPr>
      </w:pPr>
    </w:p>
    <w:p w:rsidR="00E42D67" w:rsidRPr="00E42D67" w:rsidRDefault="00E42D67" w:rsidP="00E42D67">
      <w:pPr>
        <w:suppressAutoHyphens/>
        <w:spacing w:line="276" w:lineRule="auto"/>
        <w:ind w:left="4536"/>
        <w:rPr>
          <w:b/>
          <w:sz w:val="24"/>
          <w:szCs w:val="24"/>
        </w:rPr>
      </w:pPr>
    </w:p>
    <w:p w:rsidR="00E42D67" w:rsidRDefault="00E42D67" w:rsidP="00E42D67">
      <w:pPr>
        <w:suppressAutoHyphens/>
        <w:spacing w:line="276" w:lineRule="auto"/>
        <w:ind w:left="4536"/>
        <w:rPr>
          <w:b/>
          <w:sz w:val="24"/>
          <w:szCs w:val="24"/>
        </w:rPr>
      </w:pPr>
    </w:p>
    <w:p w:rsidR="00E42D67" w:rsidRDefault="00E42D67" w:rsidP="00E42D67">
      <w:pPr>
        <w:suppressAutoHyphens/>
        <w:spacing w:line="276" w:lineRule="auto"/>
        <w:ind w:left="4536"/>
        <w:rPr>
          <w:b/>
          <w:sz w:val="24"/>
          <w:szCs w:val="24"/>
        </w:rPr>
      </w:pPr>
    </w:p>
    <w:p w:rsidR="00E42D67" w:rsidRDefault="00E42D67" w:rsidP="00E42D67">
      <w:pPr>
        <w:suppressAutoHyphens/>
        <w:spacing w:line="276" w:lineRule="auto"/>
        <w:ind w:left="4536"/>
        <w:rPr>
          <w:b/>
          <w:sz w:val="24"/>
          <w:szCs w:val="24"/>
        </w:rPr>
      </w:pPr>
    </w:p>
    <w:p w:rsidR="00E42D67" w:rsidRDefault="00E42D67" w:rsidP="00E42D67">
      <w:pPr>
        <w:suppressAutoHyphens/>
        <w:spacing w:line="276" w:lineRule="auto"/>
        <w:ind w:left="4536"/>
        <w:rPr>
          <w:b/>
          <w:sz w:val="24"/>
          <w:szCs w:val="24"/>
        </w:rPr>
      </w:pPr>
    </w:p>
    <w:p w:rsidR="00E42D67" w:rsidRDefault="00E42D67" w:rsidP="00E42D67">
      <w:pPr>
        <w:suppressAutoHyphens/>
        <w:spacing w:line="276" w:lineRule="auto"/>
        <w:ind w:left="4536"/>
        <w:rPr>
          <w:b/>
          <w:sz w:val="24"/>
          <w:szCs w:val="24"/>
        </w:rPr>
      </w:pPr>
    </w:p>
    <w:p w:rsidR="00E42D67" w:rsidRPr="00E42D67" w:rsidRDefault="00E42D67" w:rsidP="00E42D67">
      <w:pPr>
        <w:suppressAutoHyphens/>
        <w:spacing w:line="276" w:lineRule="auto"/>
        <w:rPr>
          <w:b/>
          <w:sz w:val="24"/>
          <w:szCs w:val="24"/>
        </w:rPr>
      </w:pPr>
    </w:p>
    <w:p w:rsidR="00E42D67" w:rsidRPr="00E42D67" w:rsidRDefault="00E42D67" w:rsidP="00E42D67">
      <w:pPr>
        <w:suppressAutoHyphens/>
        <w:ind w:left="4536"/>
        <w:jc w:val="right"/>
        <w:rPr>
          <w:sz w:val="24"/>
          <w:szCs w:val="24"/>
        </w:rPr>
      </w:pPr>
      <w:r w:rsidRPr="00E42D67">
        <w:rPr>
          <w:sz w:val="24"/>
          <w:szCs w:val="24"/>
        </w:rPr>
        <w:t>Приложение</w:t>
      </w:r>
    </w:p>
    <w:p w:rsidR="00E42D67" w:rsidRDefault="00E42D67" w:rsidP="00E42D67">
      <w:pPr>
        <w:suppressAutoHyphens/>
        <w:ind w:left="4536"/>
        <w:rPr>
          <w:sz w:val="24"/>
          <w:szCs w:val="24"/>
        </w:rPr>
      </w:pPr>
      <w:r w:rsidRPr="00E42D67">
        <w:rPr>
          <w:sz w:val="24"/>
          <w:szCs w:val="24"/>
        </w:rPr>
        <w:t>УТВЕРЖДЕНО</w:t>
      </w:r>
    </w:p>
    <w:p w:rsidR="006F1519" w:rsidRPr="00E42D67" w:rsidRDefault="006F1519" w:rsidP="00E42D67">
      <w:pPr>
        <w:suppressAutoHyphens/>
        <w:ind w:left="4536"/>
        <w:rPr>
          <w:sz w:val="24"/>
          <w:szCs w:val="24"/>
        </w:rPr>
      </w:pPr>
    </w:p>
    <w:p w:rsidR="00E42D67" w:rsidRPr="00E42D67" w:rsidRDefault="00E42D67" w:rsidP="00E42D67">
      <w:pPr>
        <w:suppressAutoHyphens/>
        <w:spacing w:line="276" w:lineRule="auto"/>
        <w:ind w:left="4536"/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Приказом Отдела по экономике и управления муниципальным имуществом</w:t>
      </w:r>
      <w:r w:rsidRPr="00E42D67">
        <w:rPr>
          <w:sz w:val="24"/>
          <w:szCs w:val="24"/>
        </w:rPr>
        <w:t xml:space="preserve"> Администрации муниципального образования «Починковский район» Смоленской области от «</w:t>
      </w:r>
      <w:r w:rsidR="00546337" w:rsidRPr="00546337">
        <w:rPr>
          <w:sz w:val="24"/>
          <w:szCs w:val="24"/>
          <w:u w:val="single"/>
        </w:rPr>
        <w:t>10</w:t>
      </w:r>
      <w:r w:rsidRPr="00546337">
        <w:rPr>
          <w:sz w:val="24"/>
          <w:szCs w:val="24"/>
          <w:u w:val="single"/>
        </w:rPr>
        <w:t xml:space="preserve">» </w:t>
      </w:r>
      <w:r w:rsidR="00546337" w:rsidRPr="00546337">
        <w:rPr>
          <w:sz w:val="24"/>
          <w:szCs w:val="24"/>
          <w:u w:val="single"/>
        </w:rPr>
        <w:t xml:space="preserve">ноября </w:t>
      </w:r>
      <w:r w:rsidRPr="00546337">
        <w:rPr>
          <w:sz w:val="24"/>
          <w:szCs w:val="24"/>
          <w:u w:val="single"/>
        </w:rPr>
        <w:t xml:space="preserve">№ </w:t>
      </w:r>
      <w:r w:rsidR="00546337" w:rsidRPr="00546337">
        <w:rPr>
          <w:sz w:val="24"/>
          <w:u w:val="single"/>
        </w:rPr>
        <w:t>54</w:t>
      </w:r>
    </w:p>
    <w:p w:rsidR="00E42D67" w:rsidRPr="00E42D67" w:rsidRDefault="00E42D67" w:rsidP="00E42D67">
      <w:pPr>
        <w:suppressAutoHyphens/>
        <w:ind w:left="4111"/>
        <w:jc w:val="right"/>
        <w:rPr>
          <w:b/>
          <w:sz w:val="28"/>
          <w:szCs w:val="24"/>
        </w:rPr>
      </w:pPr>
    </w:p>
    <w:p w:rsidR="00E42D67" w:rsidRPr="00E42D67" w:rsidRDefault="00E42D67" w:rsidP="00E42D67">
      <w:pPr>
        <w:suppressAutoHyphens/>
        <w:jc w:val="both"/>
        <w:rPr>
          <w:b/>
          <w:sz w:val="28"/>
          <w:szCs w:val="24"/>
        </w:rPr>
      </w:pPr>
    </w:p>
    <w:p w:rsidR="00E42D67" w:rsidRPr="00E42D67" w:rsidRDefault="00E42D67" w:rsidP="00E42D67">
      <w:pPr>
        <w:suppressAutoHyphens/>
        <w:jc w:val="center"/>
        <w:rPr>
          <w:b/>
          <w:sz w:val="28"/>
          <w:szCs w:val="24"/>
        </w:rPr>
      </w:pPr>
      <w:r w:rsidRPr="00E42D67">
        <w:rPr>
          <w:b/>
          <w:sz w:val="28"/>
          <w:szCs w:val="24"/>
        </w:rPr>
        <w:t>ПОЛИТИКА</w:t>
      </w:r>
      <w:r w:rsidRPr="00E42D67">
        <w:rPr>
          <w:b/>
          <w:sz w:val="28"/>
          <w:szCs w:val="24"/>
        </w:rPr>
        <w:br/>
        <w:t>в отношении обработки персональных данных</w:t>
      </w:r>
      <w:r>
        <w:rPr>
          <w:b/>
          <w:sz w:val="28"/>
          <w:szCs w:val="24"/>
        </w:rPr>
        <w:t xml:space="preserve"> Отдела по экономике и управления муниципальным имуществом</w:t>
      </w:r>
      <w:r w:rsidRPr="00E42D67">
        <w:rPr>
          <w:b/>
          <w:sz w:val="28"/>
          <w:szCs w:val="24"/>
        </w:rPr>
        <w:t xml:space="preserve"> Администрации муниципального образования «Починковский район» Смоленской области</w:t>
      </w:r>
    </w:p>
    <w:p w:rsidR="00E42D67" w:rsidRPr="00E42D67" w:rsidRDefault="00E42D67" w:rsidP="00E42D67">
      <w:pPr>
        <w:suppressAutoHyphens/>
        <w:jc w:val="both"/>
        <w:rPr>
          <w:sz w:val="28"/>
          <w:szCs w:val="24"/>
          <w:lang w:eastAsia="en-US"/>
        </w:rPr>
      </w:pPr>
    </w:p>
    <w:p w:rsidR="00E42D67" w:rsidRDefault="00E42D67" w:rsidP="00E42D67">
      <w:pPr>
        <w:tabs>
          <w:tab w:val="left" w:pos="284"/>
        </w:tabs>
        <w:suppressAutoHyphens/>
        <w:ind w:firstLine="709"/>
        <w:contextualSpacing/>
        <w:jc w:val="center"/>
        <w:rPr>
          <w:b/>
          <w:sz w:val="28"/>
          <w:szCs w:val="24"/>
          <w:lang w:eastAsia="en-US"/>
        </w:rPr>
      </w:pPr>
      <w:r w:rsidRPr="00E42D67">
        <w:rPr>
          <w:b/>
          <w:sz w:val="28"/>
          <w:szCs w:val="24"/>
          <w:lang w:eastAsia="en-US"/>
        </w:rPr>
        <w:t>Общие положения</w:t>
      </w:r>
    </w:p>
    <w:p w:rsidR="00E42D67" w:rsidRPr="00E42D67" w:rsidRDefault="00E42D67" w:rsidP="00E42D67">
      <w:pPr>
        <w:tabs>
          <w:tab w:val="left" w:pos="284"/>
        </w:tabs>
        <w:suppressAutoHyphens/>
        <w:ind w:firstLine="709"/>
        <w:contextualSpacing/>
        <w:jc w:val="center"/>
        <w:rPr>
          <w:b/>
          <w:sz w:val="28"/>
          <w:szCs w:val="24"/>
          <w:lang w:eastAsia="en-US"/>
        </w:rPr>
      </w:pPr>
    </w:p>
    <w:p w:rsidR="00E42D67" w:rsidRPr="00E42D67" w:rsidRDefault="00E42D67" w:rsidP="00E42D67">
      <w:pPr>
        <w:numPr>
          <w:ilvl w:val="1"/>
          <w:numId w:val="0"/>
        </w:numPr>
        <w:tabs>
          <w:tab w:val="left" w:pos="708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Настоящая Политика имеет своей целью закрепление механизмов обеспечения прав субъекта на сохранение конфиденциальности информации о фактах, событиях и обстоятельствах его жизни.</w:t>
      </w:r>
    </w:p>
    <w:p w:rsidR="00E42D67" w:rsidRPr="00E42D67" w:rsidRDefault="00E42D67" w:rsidP="00E42D67">
      <w:pPr>
        <w:numPr>
          <w:ilvl w:val="1"/>
          <w:numId w:val="0"/>
        </w:numPr>
        <w:tabs>
          <w:tab w:val="left" w:pos="708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Политика в отношении обработки персональных данных (далее – Политика) определяет порядок сбора, хранения, передачи и любого другого использования персональных данных заявителей в соответствии с законодательством Российской Федерации и гарантией конфиденциальности сведений о субъекте персональных данных.</w:t>
      </w:r>
    </w:p>
    <w:p w:rsidR="00E42D67" w:rsidRPr="00E42D67" w:rsidRDefault="00E42D67" w:rsidP="00E42D67">
      <w:pPr>
        <w:numPr>
          <w:ilvl w:val="1"/>
          <w:numId w:val="0"/>
        </w:numPr>
        <w:tabs>
          <w:tab w:val="left" w:pos="708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Политика разработана в соответствии с Конституцией Российской Федерации, Трудовым Кодексом Российской Федерации, Федеральным законом от 27.07.2006 N 149-ФЗ «Об информации, информационных технологиях и о защите информации», Федеральным законом от 27.07.2006 N 152-ФЗ «О персональных данных» и иными нормативно-правовыми актами, действующими на территории Российской Федерации.</w:t>
      </w:r>
    </w:p>
    <w:p w:rsidR="00E42D67" w:rsidRPr="00E42D67" w:rsidRDefault="00E42D67" w:rsidP="00E42D67">
      <w:pPr>
        <w:suppressAutoHyphens/>
        <w:ind w:firstLine="709"/>
        <w:jc w:val="both"/>
        <w:rPr>
          <w:sz w:val="28"/>
          <w:szCs w:val="28"/>
          <w:lang w:eastAsia="en-US"/>
        </w:rPr>
      </w:pPr>
    </w:p>
    <w:p w:rsidR="00E42D67" w:rsidRPr="00E42D67" w:rsidRDefault="00E42D67" w:rsidP="00E42D67">
      <w:pPr>
        <w:tabs>
          <w:tab w:val="left" w:pos="284"/>
        </w:tabs>
        <w:suppressAutoHyphens/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E42D67">
        <w:rPr>
          <w:b/>
          <w:sz w:val="28"/>
          <w:szCs w:val="28"/>
          <w:lang w:eastAsia="en-US"/>
        </w:rPr>
        <w:t>Основные понятия</w:t>
      </w:r>
    </w:p>
    <w:p w:rsidR="00E42D67" w:rsidRPr="00E42D67" w:rsidRDefault="00E42D67" w:rsidP="00E42D67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Для целей настоящей Политики используются следующие понятия:</w:t>
      </w:r>
    </w:p>
    <w:p w:rsidR="00E42D67" w:rsidRPr="00E42D67" w:rsidRDefault="00E42D67" w:rsidP="00E42D67">
      <w:pPr>
        <w:numPr>
          <w:ilvl w:val="1"/>
          <w:numId w:val="0"/>
        </w:numPr>
        <w:tabs>
          <w:tab w:val="left" w:pos="708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 xml:space="preserve">Оператор персональных данных (далее 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В рамках данной Политики оператором является </w:t>
      </w:r>
      <w:r>
        <w:rPr>
          <w:sz w:val="28"/>
          <w:szCs w:val="28"/>
          <w:lang w:eastAsia="en-US"/>
        </w:rPr>
        <w:t xml:space="preserve">Отдел по экономике и управления муниципальным имуществом  </w:t>
      </w:r>
      <w:r w:rsidRPr="00E42D67">
        <w:rPr>
          <w:sz w:val="28"/>
          <w:szCs w:val="28"/>
          <w:lang w:eastAsia="en-US"/>
        </w:rPr>
        <w:t xml:space="preserve">Администрация муниципального образования «Починковский район» Смоленской области (далее – </w:t>
      </w:r>
      <w:r>
        <w:rPr>
          <w:sz w:val="28"/>
          <w:szCs w:val="28"/>
          <w:lang w:eastAsia="en-US"/>
        </w:rPr>
        <w:t>Отдел</w:t>
      </w:r>
      <w:r w:rsidRPr="00E42D67">
        <w:rPr>
          <w:sz w:val="28"/>
          <w:szCs w:val="28"/>
          <w:lang w:eastAsia="en-US"/>
        </w:rPr>
        <w:t>).</w:t>
      </w:r>
    </w:p>
    <w:p w:rsidR="00E42D67" w:rsidRPr="00E42D67" w:rsidRDefault="00E42D67" w:rsidP="00E42D67">
      <w:pPr>
        <w:numPr>
          <w:ilvl w:val="1"/>
          <w:numId w:val="0"/>
        </w:numPr>
        <w:tabs>
          <w:tab w:val="left" w:pos="708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E42D67" w:rsidRPr="00E42D67" w:rsidRDefault="00E42D67" w:rsidP="00E42D67">
      <w:pPr>
        <w:numPr>
          <w:ilvl w:val="1"/>
          <w:numId w:val="0"/>
        </w:numPr>
        <w:tabs>
          <w:tab w:val="left" w:pos="708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Субъект – субъект персональных данных.</w:t>
      </w:r>
    </w:p>
    <w:p w:rsidR="00E42D67" w:rsidRPr="00E42D67" w:rsidRDefault="00E42D67" w:rsidP="00E42D67">
      <w:pPr>
        <w:numPr>
          <w:ilvl w:val="1"/>
          <w:numId w:val="0"/>
        </w:numPr>
        <w:tabs>
          <w:tab w:val="left" w:pos="708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lastRenderedPageBreak/>
        <w:t>Работник – физическое лицо, состоящее в трудовых отношениях с оператором.</w:t>
      </w:r>
    </w:p>
    <w:p w:rsidR="00E42D67" w:rsidRPr="00E42D67" w:rsidRDefault="00E42D67" w:rsidP="00E42D67">
      <w:pPr>
        <w:numPr>
          <w:ilvl w:val="1"/>
          <w:numId w:val="0"/>
        </w:numPr>
        <w:tabs>
          <w:tab w:val="left" w:pos="708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proofErr w:type="gramStart"/>
      <w:r w:rsidRPr="00E42D67">
        <w:rPr>
          <w:sz w:val="28"/>
          <w:szCs w:val="28"/>
          <w:lang w:eastAsia="en-US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E42D67" w:rsidRPr="00E42D67" w:rsidRDefault="00E42D67" w:rsidP="00E42D67">
      <w:pPr>
        <w:numPr>
          <w:ilvl w:val="1"/>
          <w:numId w:val="0"/>
        </w:numPr>
        <w:tabs>
          <w:tab w:val="left" w:pos="708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Распространение персональных данных – действия, направленные на раскрытие персональных данных неопределенному кругу лиц.</w:t>
      </w:r>
    </w:p>
    <w:p w:rsidR="00E42D67" w:rsidRPr="00E42D67" w:rsidRDefault="00E42D67" w:rsidP="00E42D67">
      <w:pPr>
        <w:numPr>
          <w:ilvl w:val="1"/>
          <w:numId w:val="0"/>
        </w:numPr>
        <w:tabs>
          <w:tab w:val="left" w:pos="708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Автоматизированная обработка персональных данных – обработка персональных данных с помощью средств вычислительной техники.</w:t>
      </w:r>
    </w:p>
    <w:p w:rsidR="00E42D67" w:rsidRPr="00E42D67" w:rsidRDefault="00E42D67" w:rsidP="00E42D67">
      <w:pPr>
        <w:numPr>
          <w:ilvl w:val="1"/>
          <w:numId w:val="0"/>
        </w:numPr>
        <w:tabs>
          <w:tab w:val="left" w:pos="708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E42D67" w:rsidRPr="00E42D67" w:rsidRDefault="00E42D67" w:rsidP="00E42D67">
      <w:pPr>
        <w:numPr>
          <w:ilvl w:val="1"/>
          <w:numId w:val="0"/>
        </w:numPr>
        <w:tabs>
          <w:tab w:val="left" w:pos="708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E42D67">
        <w:rPr>
          <w:sz w:val="28"/>
          <w:szCs w:val="28"/>
        </w:rPr>
        <w:t xml:space="preserve">Блокирование персональных данных </w:t>
      </w:r>
      <w:r w:rsidRPr="00E42D67">
        <w:rPr>
          <w:sz w:val="28"/>
          <w:szCs w:val="28"/>
          <w:lang w:eastAsia="en-US"/>
        </w:rPr>
        <w:t>–</w:t>
      </w:r>
      <w:r w:rsidRPr="00E42D67">
        <w:rPr>
          <w:sz w:val="28"/>
          <w:szCs w:val="28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E42D67" w:rsidRPr="00E42D67" w:rsidRDefault="00E42D67" w:rsidP="00E42D67">
      <w:pPr>
        <w:numPr>
          <w:ilvl w:val="1"/>
          <w:numId w:val="0"/>
        </w:numPr>
        <w:tabs>
          <w:tab w:val="left" w:pos="708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E42D67">
        <w:rPr>
          <w:sz w:val="28"/>
          <w:szCs w:val="28"/>
        </w:rPr>
        <w:t xml:space="preserve">Уничтожение персональных данных </w:t>
      </w:r>
      <w:r w:rsidRPr="00E42D67">
        <w:rPr>
          <w:sz w:val="28"/>
          <w:szCs w:val="28"/>
          <w:lang w:eastAsia="en-US"/>
        </w:rPr>
        <w:t>–</w:t>
      </w:r>
      <w:r w:rsidRPr="00E42D67">
        <w:rPr>
          <w:sz w:val="28"/>
          <w:szCs w:val="28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E42D67" w:rsidRPr="00E42D67" w:rsidRDefault="00E42D67" w:rsidP="00E42D67">
      <w:pPr>
        <w:numPr>
          <w:ilvl w:val="1"/>
          <w:numId w:val="0"/>
        </w:numPr>
        <w:tabs>
          <w:tab w:val="left" w:pos="708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E42D67">
        <w:rPr>
          <w:sz w:val="28"/>
          <w:szCs w:val="28"/>
        </w:rPr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E42D67" w:rsidRPr="00E42D67" w:rsidRDefault="00E42D67" w:rsidP="00E42D67">
      <w:pPr>
        <w:numPr>
          <w:ilvl w:val="1"/>
          <w:numId w:val="0"/>
        </w:numPr>
        <w:tabs>
          <w:tab w:val="left" w:pos="708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E42D67">
        <w:rPr>
          <w:sz w:val="28"/>
          <w:szCs w:val="28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E42D67" w:rsidRPr="00E42D67" w:rsidRDefault="00E42D67" w:rsidP="00E42D67">
      <w:pPr>
        <w:numPr>
          <w:ilvl w:val="1"/>
          <w:numId w:val="0"/>
        </w:numPr>
        <w:tabs>
          <w:tab w:val="left" w:pos="708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</w:rPr>
        <w:t>Трансграничная передача персональных данных – передача персональных данных на 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E42D67" w:rsidRPr="00E42D67" w:rsidRDefault="00E42D67" w:rsidP="00E42D67">
      <w:pPr>
        <w:suppressAutoHyphens/>
        <w:ind w:firstLine="709"/>
        <w:jc w:val="both"/>
        <w:rPr>
          <w:sz w:val="28"/>
          <w:szCs w:val="28"/>
          <w:lang w:eastAsia="en-US"/>
        </w:rPr>
      </w:pPr>
    </w:p>
    <w:p w:rsidR="00E42D67" w:rsidRPr="00E42D67" w:rsidRDefault="00E42D67" w:rsidP="00E42D67">
      <w:pPr>
        <w:tabs>
          <w:tab w:val="left" w:pos="284"/>
        </w:tabs>
        <w:suppressAutoHyphens/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E42D67">
        <w:rPr>
          <w:b/>
          <w:sz w:val="28"/>
          <w:szCs w:val="28"/>
          <w:lang w:eastAsia="en-US"/>
        </w:rPr>
        <w:t>Обработка персональных данных</w:t>
      </w:r>
    </w:p>
    <w:p w:rsidR="00E42D67" w:rsidRPr="00E42D67" w:rsidRDefault="00E42D67" w:rsidP="00E42D67">
      <w:pPr>
        <w:numPr>
          <w:ilvl w:val="1"/>
          <w:numId w:val="0"/>
        </w:numPr>
        <w:tabs>
          <w:tab w:val="left" w:pos="708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Общие требования при обработке персональных данных.</w:t>
      </w:r>
    </w:p>
    <w:p w:rsidR="00E42D67" w:rsidRPr="00E42D67" w:rsidRDefault="00E42D67" w:rsidP="00E42D67">
      <w:pPr>
        <w:tabs>
          <w:tab w:val="left" w:pos="708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В целях обеспечения прав и свобод человека и гражданина при обработке персональных данных обязаны соблюдаться следующие требования:</w:t>
      </w:r>
    </w:p>
    <w:p w:rsidR="00E42D67" w:rsidRPr="00E42D67" w:rsidRDefault="00E42D67" w:rsidP="00E42D67">
      <w:pPr>
        <w:numPr>
          <w:ilvl w:val="2"/>
          <w:numId w:val="0"/>
        </w:numPr>
        <w:tabs>
          <w:tab w:val="left" w:pos="708"/>
        </w:tabs>
        <w:suppressAutoHyphens/>
        <w:ind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E42D67">
        <w:rPr>
          <w:color w:val="000000" w:themeColor="text1"/>
          <w:sz w:val="28"/>
          <w:szCs w:val="28"/>
          <w:lang w:eastAsia="en-US"/>
        </w:rPr>
        <w:t>Обработка персональных данных допускается в следующих случаях:</w:t>
      </w:r>
    </w:p>
    <w:p w:rsidR="00E42D67" w:rsidRPr="00E42D67" w:rsidRDefault="00E42D67" w:rsidP="00E42D67">
      <w:pPr>
        <w:suppressAutoHyphens/>
        <w:ind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E42D67">
        <w:rPr>
          <w:color w:val="000000" w:themeColor="text1"/>
          <w:sz w:val="28"/>
          <w:szCs w:val="28"/>
          <w:lang w:eastAsia="en-US"/>
        </w:rPr>
        <w:t>- 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E42D67" w:rsidRPr="00E42D67" w:rsidRDefault="00E42D67" w:rsidP="00E42D67">
      <w:pPr>
        <w:suppressAutoHyphens/>
        <w:ind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E42D67">
        <w:rPr>
          <w:color w:val="000000" w:themeColor="text1"/>
          <w:sz w:val="28"/>
          <w:szCs w:val="28"/>
          <w:lang w:eastAsia="en-US"/>
        </w:rPr>
        <w:t xml:space="preserve">- 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E42D67">
        <w:rPr>
          <w:color w:val="000000" w:themeColor="text1"/>
          <w:sz w:val="28"/>
          <w:szCs w:val="28"/>
          <w:lang w:eastAsia="en-US"/>
        </w:rPr>
        <w:t>выполнения</w:t>
      </w:r>
      <w:proofErr w:type="gramEnd"/>
      <w:r w:rsidRPr="00E42D67">
        <w:rPr>
          <w:color w:val="000000" w:themeColor="text1"/>
          <w:sz w:val="28"/>
          <w:szCs w:val="28"/>
          <w:lang w:eastAsia="en-US"/>
        </w:rPr>
        <w:t xml:space="preserve"> возложенных законодательством Российской Федерации на оператора функций, полномочий и обязанностей;</w:t>
      </w:r>
    </w:p>
    <w:p w:rsidR="00E42D67" w:rsidRPr="00E42D67" w:rsidRDefault="00E42D67" w:rsidP="00E42D67">
      <w:pPr>
        <w:suppressAutoHyphens/>
        <w:ind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E42D67">
        <w:rPr>
          <w:color w:val="000000" w:themeColor="text1"/>
          <w:sz w:val="28"/>
          <w:szCs w:val="28"/>
          <w:lang w:eastAsia="en-US"/>
        </w:rPr>
        <w:lastRenderedPageBreak/>
        <w:t>-  обработка персональных данных осуществляется в связи с участием лица в конституционном, гражданском, административном, уголовном судопроизводстве, судопроизводстве в арбитражных судах;</w:t>
      </w:r>
    </w:p>
    <w:p w:rsidR="00E42D67" w:rsidRPr="00E42D67" w:rsidRDefault="00E42D67" w:rsidP="00E42D67">
      <w:pPr>
        <w:suppressAutoHyphens/>
        <w:ind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E42D67">
        <w:rPr>
          <w:color w:val="000000" w:themeColor="text1"/>
          <w:sz w:val="28"/>
          <w:szCs w:val="28"/>
          <w:lang w:eastAsia="en-US"/>
        </w:rPr>
        <w:t>-  обработка персональных данных необходима для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</w:t>
      </w:r>
    </w:p>
    <w:p w:rsidR="00E42D67" w:rsidRPr="00E42D67" w:rsidRDefault="00E42D67" w:rsidP="00E42D67">
      <w:pPr>
        <w:suppressAutoHyphens/>
        <w:ind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proofErr w:type="gramStart"/>
      <w:r w:rsidRPr="00E42D67">
        <w:rPr>
          <w:color w:val="000000" w:themeColor="text1"/>
          <w:sz w:val="28"/>
          <w:szCs w:val="28"/>
          <w:lang w:eastAsia="en-US"/>
        </w:rPr>
        <w:t>- 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 июля 2010 года N 210-ФЗ "Об организации предоставления государственных и муниципальных услуг", включая регистрацию субъекта персональных данных на едином</w:t>
      </w:r>
      <w:proofErr w:type="gramEnd"/>
      <w:r w:rsidRPr="00E42D67">
        <w:rPr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E42D67">
        <w:rPr>
          <w:color w:val="000000" w:themeColor="text1"/>
          <w:sz w:val="28"/>
          <w:szCs w:val="28"/>
          <w:lang w:eastAsia="en-US"/>
        </w:rPr>
        <w:t>портале</w:t>
      </w:r>
      <w:proofErr w:type="gramEnd"/>
      <w:r w:rsidRPr="00E42D67">
        <w:rPr>
          <w:color w:val="000000" w:themeColor="text1"/>
          <w:sz w:val="28"/>
          <w:szCs w:val="28"/>
          <w:lang w:eastAsia="en-US"/>
        </w:rPr>
        <w:t xml:space="preserve"> государственных и муниципальных услуг и (или) региональных порталах государственных и муниципальных услуг;</w:t>
      </w:r>
    </w:p>
    <w:p w:rsidR="00E42D67" w:rsidRPr="00E42D67" w:rsidRDefault="00E42D67" w:rsidP="00E42D67">
      <w:pPr>
        <w:suppressAutoHyphens/>
        <w:ind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proofErr w:type="gramStart"/>
      <w:r w:rsidRPr="00E42D67">
        <w:rPr>
          <w:color w:val="000000" w:themeColor="text1"/>
          <w:sz w:val="28"/>
          <w:szCs w:val="28"/>
          <w:lang w:eastAsia="en-US"/>
        </w:rPr>
        <w:t>- 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  <w:proofErr w:type="gramEnd"/>
    </w:p>
    <w:p w:rsidR="00E42D67" w:rsidRPr="00E42D67" w:rsidRDefault="00E42D67" w:rsidP="00E42D67">
      <w:pPr>
        <w:suppressAutoHyphens/>
        <w:ind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E42D67">
        <w:rPr>
          <w:color w:val="000000" w:themeColor="text1"/>
          <w:sz w:val="28"/>
          <w:szCs w:val="28"/>
          <w:lang w:eastAsia="en-US"/>
        </w:rPr>
        <w:t>- 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E42D67" w:rsidRPr="00E42D67" w:rsidRDefault="00E42D67" w:rsidP="00E42D67">
      <w:pPr>
        <w:suppressAutoHyphens/>
        <w:ind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proofErr w:type="gramStart"/>
      <w:r w:rsidRPr="00E42D67">
        <w:rPr>
          <w:color w:val="000000" w:themeColor="text1"/>
          <w:sz w:val="28"/>
          <w:szCs w:val="28"/>
          <w:lang w:eastAsia="en-US"/>
        </w:rPr>
        <w:t xml:space="preserve">-  обработка персональных данных необходима для осуществления прав и законных интересов оператора или третьих лиц, в том числе в случаях, предусмотренных Федеральным законом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</w:t>
      </w:r>
      <w:proofErr w:type="spellStart"/>
      <w:r w:rsidRPr="00E42D67">
        <w:rPr>
          <w:color w:val="000000" w:themeColor="text1"/>
          <w:sz w:val="28"/>
          <w:szCs w:val="28"/>
          <w:lang w:eastAsia="en-US"/>
        </w:rPr>
        <w:t>микрофинансовой</w:t>
      </w:r>
      <w:proofErr w:type="spellEnd"/>
      <w:r w:rsidRPr="00E42D67">
        <w:rPr>
          <w:color w:val="000000" w:themeColor="text1"/>
          <w:sz w:val="28"/>
          <w:szCs w:val="28"/>
          <w:lang w:eastAsia="en-US"/>
        </w:rPr>
        <w:t xml:space="preserve"> деятельности и </w:t>
      </w:r>
      <w:proofErr w:type="spellStart"/>
      <w:r w:rsidRPr="00E42D67">
        <w:rPr>
          <w:color w:val="000000" w:themeColor="text1"/>
          <w:sz w:val="28"/>
          <w:szCs w:val="28"/>
          <w:lang w:eastAsia="en-US"/>
        </w:rPr>
        <w:t>микрофинансовых</w:t>
      </w:r>
      <w:proofErr w:type="spellEnd"/>
      <w:r w:rsidRPr="00E42D67">
        <w:rPr>
          <w:color w:val="000000" w:themeColor="text1"/>
          <w:sz w:val="28"/>
          <w:szCs w:val="28"/>
          <w:lang w:eastAsia="en-US"/>
        </w:rPr>
        <w:t xml:space="preserve"> организациях", либо для достижения общественно значимых целей при условии, что при</w:t>
      </w:r>
      <w:proofErr w:type="gramEnd"/>
      <w:r w:rsidRPr="00E42D67">
        <w:rPr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E42D67">
        <w:rPr>
          <w:color w:val="000000" w:themeColor="text1"/>
          <w:sz w:val="28"/>
          <w:szCs w:val="28"/>
          <w:lang w:eastAsia="en-US"/>
        </w:rPr>
        <w:t>этом</w:t>
      </w:r>
      <w:proofErr w:type="gramEnd"/>
      <w:r w:rsidRPr="00E42D67">
        <w:rPr>
          <w:color w:val="000000" w:themeColor="text1"/>
          <w:sz w:val="28"/>
          <w:szCs w:val="28"/>
          <w:lang w:eastAsia="en-US"/>
        </w:rPr>
        <w:t xml:space="preserve"> не нарушаются права и свободы субъекта персональных данных;</w:t>
      </w:r>
    </w:p>
    <w:p w:rsidR="00E42D67" w:rsidRPr="00E42D67" w:rsidRDefault="00E42D67" w:rsidP="00E42D67">
      <w:pPr>
        <w:suppressAutoHyphens/>
        <w:ind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E42D67">
        <w:rPr>
          <w:color w:val="000000" w:themeColor="text1"/>
          <w:sz w:val="28"/>
          <w:szCs w:val="28"/>
          <w:lang w:eastAsia="en-US"/>
        </w:rPr>
        <w:t>-  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данных;</w:t>
      </w:r>
    </w:p>
    <w:p w:rsidR="00E42D67" w:rsidRPr="00E42D67" w:rsidRDefault="00E42D67" w:rsidP="00E42D67">
      <w:pPr>
        <w:suppressAutoHyphens/>
        <w:ind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E42D67">
        <w:rPr>
          <w:color w:val="000000" w:themeColor="text1"/>
          <w:sz w:val="28"/>
          <w:szCs w:val="28"/>
          <w:lang w:eastAsia="en-US"/>
        </w:rPr>
        <w:t>- обработка персональных данных осуществляется в статистических или иных исследовательских целях, за исключением целей, указанных в статье 15 настоящего Федерального закона, при условии обязательного обезличивания персональных данных;</w:t>
      </w:r>
    </w:p>
    <w:p w:rsidR="00E42D67" w:rsidRPr="00E42D67" w:rsidRDefault="00E42D67" w:rsidP="00E42D67">
      <w:pPr>
        <w:suppressAutoHyphens/>
        <w:ind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E42D67">
        <w:rPr>
          <w:color w:val="000000" w:themeColor="text1"/>
          <w:sz w:val="28"/>
          <w:szCs w:val="28"/>
          <w:lang w:eastAsia="en-US"/>
        </w:rPr>
        <w:t>-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персональные данные, сделанные общедоступными субъектом персональных данных);</w:t>
      </w:r>
    </w:p>
    <w:p w:rsidR="00E42D67" w:rsidRPr="00E42D67" w:rsidRDefault="00E42D67" w:rsidP="00E42D67">
      <w:pPr>
        <w:suppressAutoHyphens/>
        <w:ind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E42D67">
        <w:rPr>
          <w:color w:val="000000" w:themeColor="text1"/>
          <w:sz w:val="28"/>
          <w:szCs w:val="28"/>
          <w:lang w:eastAsia="en-US"/>
        </w:rPr>
        <w:lastRenderedPageBreak/>
        <w:t>- осуществляется обработка персональных данных, подлежащих опубликованию или обязательному раскрытию в соответствии с федеральным законом»;</w:t>
      </w:r>
    </w:p>
    <w:p w:rsidR="00E42D67" w:rsidRPr="00E42D67" w:rsidRDefault="00E42D67" w:rsidP="00E42D67">
      <w:pPr>
        <w:numPr>
          <w:ilvl w:val="2"/>
          <w:numId w:val="0"/>
        </w:numPr>
        <w:tabs>
          <w:tab w:val="left" w:pos="708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 xml:space="preserve">Обработка персональных данных должна осуществляться на законной и справедливой основе. </w:t>
      </w:r>
    </w:p>
    <w:p w:rsidR="00E42D67" w:rsidRPr="00E42D67" w:rsidRDefault="00E42D67" w:rsidP="00E42D67">
      <w:pPr>
        <w:numPr>
          <w:ilvl w:val="2"/>
          <w:numId w:val="0"/>
        </w:numPr>
        <w:tabs>
          <w:tab w:val="left" w:pos="708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E42D67" w:rsidRPr="00E42D67" w:rsidRDefault="00E42D67" w:rsidP="00E42D67">
      <w:pPr>
        <w:numPr>
          <w:ilvl w:val="2"/>
          <w:numId w:val="0"/>
        </w:numPr>
        <w:tabs>
          <w:tab w:val="left" w:pos="708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E42D67" w:rsidRPr="00E42D67" w:rsidRDefault="00E42D67" w:rsidP="00E42D67">
      <w:pPr>
        <w:numPr>
          <w:ilvl w:val="2"/>
          <w:numId w:val="0"/>
        </w:numPr>
        <w:tabs>
          <w:tab w:val="left" w:pos="708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Обработке подлежат только персональные данные, которые отвечают целям их обработки.</w:t>
      </w:r>
    </w:p>
    <w:p w:rsidR="00E42D67" w:rsidRPr="00E42D67" w:rsidRDefault="00E42D67" w:rsidP="00E42D67">
      <w:pPr>
        <w:numPr>
          <w:ilvl w:val="2"/>
          <w:numId w:val="0"/>
        </w:numPr>
        <w:tabs>
          <w:tab w:val="left" w:pos="708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:rsidR="00E42D67" w:rsidRPr="00E42D67" w:rsidRDefault="00E42D67" w:rsidP="00E42D67">
      <w:pPr>
        <w:numPr>
          <w:ilvl w:val="2"/>
          <w:numId w:val="0"/>
        </w:numPr>
        <w:tabs>
          <w:tab w:val="left" w:pos="708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 целям обработки персональных данных. Оператор должен принимать необходимые меры либо обеспечивать их принятие по удалению или уточнению неполных или неточных данных.</w:t>
      </w:r>
    </w:p>
    <w:p w:rsidR="00E42D67" w:rsidRPr="00E42D67" w:rsidRDefault="00E42D67" w:rsidP="00E42D67">
      <w:pPr>
        <w:numPr>
          <w:ilvl w:val="2"/>
          <w:numId w:val="0"/>
        </w:numPr>
        <w:tabs>
          <w:tab w:val="left" w:pos="708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Субъекты персональных данных не должны отказываться от своих прав на сохранение и защиту персональных данных.</w:t>
      </w:r>
    </w:p>
    <w:p w:rsidR="00E42D67" w:rsidRPr="00E42D67" w:rsidRDefault="00E42D67" w:rsidP="00E42D67">
      <w:pPr>
        <w:numPr>
          <w:ilvl w:val="1"/>
          <w:numId w:val="0"/>
        </w:numPr>
        <w:tabs>
          <w:tab w:val="left" w:pos="708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Получение персональных данных:</w:t>
      </w:r>
    </w:p>
    <w:p w:rsidR="00E42D67" w:rsidRPr="00E42D67" w:rsidRDefault="00E42D67" w:rsidP="00E42D67">
      <w:pPr>
        <w:numPr>
          <w:ilvl w:val="2"/>
          <w:numId w:val="0"/>
        </w:numPr>
        <w:tabs>
          <w:tab w:val="left" w:pos="708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Все персональные данные следует получать непосредственно от субъекта персональных данных. Субъект самостоятельно принимает решение о предоставление своих персональных данных и дает письменное согласие на их обработку оператором. Форма заявления-согласия субъекта на обработку его персональных данных, являющегося сотрудником организации, представлена в Приложении 1 к настоящей Политике. Форма заявления-согласия субъекта на обработку его персональных данных, не являющегося сотрудником организации, представлена в Приложении 2 к настоящей Политике.</w:t>
      </w:r>
    </w:p>
    <w:p w:rsidR="00E42D67" w:rsidRPr="00E42D67" w:rsidRDefault="00E42D67" w:rsidP="00E42D67">
      <w:pPr>
        <w:numPr>
          <w:ilvl w:val="2"/>
          <w:numId w:val="0"/>
        </w:numPr>
        <w:tabs>
          <w:tab w:val="left" w:pos="708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В случае недееспособности либо несовершеннолетия субъекта персональных данных все персональные субъекта следует получать от его законных представителей.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оператором. Форма заявления-согласия на обработку персональных данных подопечного представлена в Приложении 3 к настоящей Политике.</w:t>
      </w:r>
    </w:p>
    <w:p w:rsidR="00E42D67" w:rsidRPr="00E42D67" w:rsidRDefault="00E42D67" w:rsidP="00E42D67">
      <w:pPr>
        <w:numPr>
          <w:ilvl w:val="2"/>
          <w:numId w:val="0"/>
        </w:numPr>
        <w:tabs>
          <w:tab w:val="left" w:pos="708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Письменное согласие не требуется, если обработка персональных данных осуществляется в целях исполнения договора, одной из сторон которого является субъект персональных данных.</w:t>
      </w:r>
    </w:p>
    <w:p w:rsidR="00E42D67" w:rsidRPr="00E42D67" w:rsidRDefault="00E42D67" w:rsidP="00E42D67">
      <w:pPr>
        <w:numPr>
          <w:ilvl w:val="2"/>
          <w:numId w:val="0"/>
        </w:numPr>
        <w:tabs>
          <w:tab w:val="left" w:pos="708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Согласие на обработку персональных данных может быть отозвано субъектом персональных данных. В случаях указанных в пункте 3.2.2. настоящей политики согласие может быть отозвано законным представителем субъекта персональных данных. Форма отзыва согласия на обработку персональных данных представлена в Приложении 4 к настоящей Политике.</w:t>
      </w:r>
    </w:p>
    <w:p w:rsidR="00E42D67" w:rsidRPr="00E42D67" w:rsidRDefault="00E42D67" w:rsidP="00E42D67">
      <w:pPr>
        <w:numPr>
          <w:ilvl w:val="2"/>
          <w:numId w:val="0"/>
        </w:numPr>
        <w:tabs>
          <w:tab w:val="left" w:pos="708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lastRenderedPageBreak/>
        <w:t xml:space="preserve">В случаях, когда оператор может получить необходимые персональные данные субъекта только у третьей стороны, субъект должен быть уведомлен об этом заранее и от него должно быть получено письменное согласие. В уведомлении оператор обязан сообщить о целях, способах и источниках получения персональных данных, а также о характере подлежащих получению персональных данных и возможных последствиях отказа субъекта дать письменное согласие на их получение. Согласие оформляется в письменной форме в двух экземплярах, один из которых предоставляется субъекту, второй хранится у оператора. </w:t>
      </w:r>
    </w:p>
    <w:p w:rsidR="00E42D67" w:rsidRPr="00E42D67" w:rsidRDefault="00E42D67" w:rsidP="00E42D67">
      <w:pPr>
        <w:numPr>
          <w:ilvl w:val="2"/>
          <w:numId w:val="0"/>
        </w:numPr>
        <w:tabs>
          <w:tab w:val="left" w:pos="708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В случаях, непосредственно связанных с вопросами трудовых отношений, в  соответствии со статьей 24 Конституции Российской Федерации оператор вправе получать и обрабатывать данные о частной жизни субъекта только с его письменного согласия.</w:t>
      </w:r>
    </w:p>
    <w:p w:rsidR="00E42D67" w:rsidRPr="00E42D67" w:rsidRDefault="00E42D67" w:rsidP="00E42D67">
      <w:pPr>
        <w:numPr>
          <w:ilvl w:val="1"/>
          <w:numId w:val="0"/>
        </w:numPr>
        <w:tabs>
          <w:tab w:val="left" w:pos="708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Хранение персональных данных:</w:t>
      </w:r>
    </w:p>
    <w:p w:rsidR="00E42D67" w:rsidRPr="00E42D67" w:rsidRDefault="00E42D67" w:rsidP="00E42D67">
      <w:pPr>
        <w:numPr>
          <w:ilvl w:val="2"/>
          <w:numId w:val="0"/>
        </w:numPr>
        <w:tabs>
          <w:tab w:val="left" w:pos="708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Хранение персональных данных субъектов осуществляется структурными подразделениями оператора в соответствии с перечнем персональных данных и перечнем информационных систем персональных данных, утвержденными у оператора.</w:t>
      </w:r>
    </w:p>
    <w:p w:rsidR="00E42D67" w:rsidRPr="00E42D67" w:rsidRDefault="00E42D67" w:rsidP="00E42D67">
      <w:pPr>
        <w:numPr>
          <w:ilvl w:val="2"/>
          <w:numId w:val="0"/>
        </w:numPr>
        <w:tabs>
          <w:tab w:val="left" w:pos="708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Личные дела хранятся в бумажном виде в папках, прошитые и пронумерованные по страницам. Личные дела хранятся в специализированном помещении - архиве, отвечающего всем требованиям в области защиты персональных данных от несанкционированного доступа</w:t>
      </w:r>
    </w:p>
    <w:p w:rsidR="00E42D67" w:rsidRPr="00E42D67" w:rsidRDefault="00E42D67" w:rsidP="00E42D67">
      <w:pPr>
        <w:numPr>
          <w:ilvl w:val="2"/>
          <w:numId w:val="0"/>
        </w:numPr>
        <w:tabs>
          <w:tab w:val="left" w:pos="708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Подразделения, хранящие персональные данные на бумажных носителях, обеспечивают их защиту от несанкционированного доступа и копирования согласно «Положению об особенностях обработки персональных данных, осуществляемой без использования средств автоматизации», утвержденному постановлением правительства Российской Федерации от 15 сентября 2008 г. N 687.</w:t>
      </w:r>
    </w:p>
    <w:p w:rsidR="00E42D67" w:rsidRPr="00E42D67" w:rsidRDefault="00E42D67" w:rsidP="00E42D67">
      <w:pPr>
        <w:numPr>
          <w:ilvl w:val="1"/>
          <w:numId w:val="0"/>
        </w:numPr>
        <w:tabs>
          <w:tab w:val="left" w:pos="708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Передача персональных данных:</w:t>
      </w:r>
    </w:p>
    <w:p w:rsidR="00E42D67" w:rsidRPr="00E42D67" w:rsidRDefault="00E42D67" w:rsidP="00E42D67">
      <w:pPr>
        <w:numPr>
          <w:ilvl w:val="2"/>
          <w:numId w:val="0"/>
        </w:numPr>
        <w:tabs>
          <w:tab w:val="left" w:pos="708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При передаче персональных данных субъекта оператор обязан соблюдать следующие требования:</w:t>
      </w:r>
    </w:p>
    <w:p w:rsidR="00E42D67" w:rsidRPr="00E42D67" w:rsidRDefault="00E42D67" w:rsidP="00E42D67">
      <w:pPr>
        <w:numPr>
          <w:ilvl w:val="0"/>
          <w:numId w:val="22"/>
        </w:numPr>
        <w:suppressAutoHyphens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не сообщать персональные данные субъекта третьей стороне без письменного согласия субъекта или его законного представителя, за исключением случаев, когда это необходимо в целях предупреждения угрозы жизни и здоровью субъекта, а также в случаях, предусмотренных Трудовым Кодексом Российской Федерации или иными федеральными законами;</w:t>
      </w:r>
    </w:p>
    <w:p w:rsidR="00E42D67" w:rsidRPr="00E42D67" w:rsidRDefault="00E42D67" w:rsidP="00E42D67">
      <w:pPr>
        <w:numPr>
          <w:ilvl w:val="0"/>
          <w:numId w:val="22"/>
        </w:numPr>
        <w:suppressAutoHyphens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предупредить лиц, получающих персональные данные субъекта, о том, что эти данные могут быть использованы лишь в целях, для которых они сообщены, и требовать от этих лиц подтверждения того, что это правило соблюдено. Лица, получающие персональные данные субъекта, обязаны соблюдать требования конфиденциальности;</w:t>
      </w:r>
    </w:p>
    <w:p w:rsidR="00E42D67" w:rsidRPr="00E42D67" w:rsidRDefault="00E42D67" w:rsidP="00E42D67">
      <w:pPr>
        <w:numPr>
          <w:ilvl w:val="0"/>
          <w:numId w:val="22"/>
        </w:numPr>
        <w:suppressAutoHyphens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не сообщать персональные данные субъекта в коммерческих целях без его письменного согласия;</w:t>
      </w:r>
    </w:p>
    <w:p w:rsidR="00E42D67" w:rsidRPr="00E42D67" w:rsidRDefault="00E42D67" w:rsidP="00E42D67">
      <w:pPr>
        <w:numPr>
          <w:ilvl w:val="0"/>
          <w:numId w:val="22"/>
        </w:numPr>
        <w:suppressAutoHyphens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им трудовой функции;</w:t>
      </w:r>
    </w:p>
    <w:p w:rsidR="00E42D67" w:rsidRPr="00E42D67" w:rsidRDefault="00E42D67" w:rsidP="00E42D67">
      <w:pPr>
        <w:numPr>
          <w:ilvl w:val="0"/>
          <w:numId w:val="22"/>
        </w:numPr>
        <w:suppressAutoHyphens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 xml:space="preserve">передавать персональные данные субъекта представителям субъектов в порядке, установленном Трудовым Кодексом Российской Федерации, и </w:t>
      </w:r>
      <w:r w:rsidRPr="00E42D67">
        <w:rPr>
          <w:sz w:val="28"/>
          <w:szCs w:val="28"/>
          <w:lang w:eastAsia="en-US"/>
        </w:rPr>
        <w:lastRenderedPageBreak/>
        <w:t>ограничивать эту информацию только теми персональными данными субъекта, которые необходимы для выполнения указанными представителями их функций;</w:t>
      </w:r>
    </w:p>
    <w:p w:rsidR="00E42D67" w:rsidRPr="00E42D67" w:rsidRDefault="00E42D67" w:rsidP="00E42D67">
      <w:pPr>
        <w:numPr>
          <w:ilvl w:val="0"/>
          <w:numId w:val="22"/>
        </w:numPr>
        <w:suppressAutoHyphens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все сведения о передаче персональных данных субъекта регистрируются в Журнале учета передачи персональных данных в целях контроля правомерности использования данной информации лицами, ее получившими. В журнале фиксируются сведения о лице, направившем запрос, дата передачи персональных данных или дата уведомления об отказе в их предоставлении, а также отмечается, какая именно информация была передана.</w:t>
      </w:r>
    </w:p>
    <w:p w:rsidR="00E42D67" w:rsidRPr="00E42D67" w:rsidRDefault="00E42D67" w:rsidP="00E42D67">
      <w:pPr>
        <w:numPr>
          <w:ilvl w:val="2"/>
          <w:numId w:val="0"/>
        </w:numPr>
        <w:tabs>
          <w:tab w:val="left" w:pos="708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Все меры конфиденциальности при сборе, обработке и хранении персональных данных субъекта распространяются как на бумажные, так и на электронные (автоматизированные) носители информации.</w:t>
      </w:r>
    </w:p>
    <w:p w:rsidR="00E42D67" w:rsidRPr="00E42D67" w:rsidRDefault="00E42D67" w:rsidP="00E42D67">
      <w:pPr>
        <w:numPr>
          <w:ilvl w:val="2"/>
          <w:numId w:val="0"/>
        </w:numPr>
        <w:tabs>
          <w:tab w:val="left" w:pos="708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 xml:space="preserve">Внутренний доступ (доступ внутри учреждения) к персональным данным субъекта. </w:t>
      </w:r>
    </w:p>
    <w:p w:rsidR="00E42D67" w:rsidRPr="00E42D67" w:rsidRDefault="00E42D67" w:rsidP="00E42D67">
      <w:pPr>
        <w:tabs>
          <w:tab w:val="left" w:pos="708"/>
        </w:tabs>
        <w:suppressAutoHyphens/>
        <w:ind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E42D67">
        <w:rPr>
          <w:color w:val="000000" w:themeColor="text1"/>
          <w:sz w:val="28"/>
          <w:szCs w:val="28"/>
        </w:rPr>
        <w:t xml:space="preserve">Право доступа к персональным данным субъекта имеют должностные лица, которым предоставлено такое право </w:t>
      </w:r>
      <w:r w:rsidRPr="00B1491B">
        <w:rPr>
          <w:color w:val="000000" w:themeColor="text1"/>
          <w:sz w:val="28"/>
          <w:szCs w:val="28"/>
        </w:rPr>
        <w:t xml:space="preserve">приказом Отдела по экономике и управления муниципальным имуществом </w:t>
      </w:r>
      <w:r w:rsidR="00B1491B" w:rsidRPr="00B1491B">
        <w:rPr>
          <w:color w:val="000000" w:themeColor="text1"/>
          <w:sz w:val="28"/>
          <w:szCs w:val="28"/>
        </w:rPr>
        <w:t>Администрации муниципального образования «Починковский район» Смоленской области.</w:t>
      </w:r>
    </w:p>
    <w:p w:rsidR="00E42D67" w:rsidRPr="00E42D67" w:rsidRDefault="00E42D67" w:rsidP="00E42D67">
      <w:pPr>
        <w:numPr>
          <w:ilvl w:val="2"/>
          <w:numId w:val="0"/>
        </w:numPr>
        <w:tabs>
          <w:tab w:val="left" w:pos="708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Все сотрудники, имеющие доступ к персональным данным субъектов, обязаны подписать обязательство о неразглашении персональных данных.</w:t>
      </w:r>
    </w:p>
    <w:p w:rsidR="00E42D67" w:rsidRPr="00E42D67" w:rsidRDefault="00E42D67" w:rsidP="00E42D67">
      <w:pPr>
        <w:numPr>
          <w:ilvl w:val="2"/>
          <w:numId w:val="0"/>
        </w:numPr>
        <w:tabs>
          <w:tab w:val="left" w:pos="708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 xml:space="preserve">К числу массовых потребителей персональных данных вне учреждения относятся государственные и негосударственные функциональные структуры: налоговые инспекции; правоохранительные органы; органы статистики; страховые агентства; военкоматы; органы социального страхования; пенсионные фонды; подразделения федеральных, республиканских и муниципальных органов управления. </w:t>
      </w:r>
      <w:proofErr w:type="spellStart"/>
      <w:r w:rsidRPr="00E42D67">
        <w:rPr>
          <w:sz w:val="28"/>
          <w:szCs w:val="28"/>
          <w:lang w:eastAsia="en-US"/>
        </w:rPr>
        <w:t>Надзорно</w:t>
      </w:r>
      <w:proofErr w:type="spellEnd"/>
      <w:r w:rsidRPr="00E42D67">
        <w:rPr>
          <w:sz w:val="28"/>
          <w:szCs w:val="28"/>
          <w:lang w:eastAsia="en-US"/>
        </w:rPr>
        <w:t>-контрольные органы имеют доступ к информации только в сфере своей компетенции.</w:t>
      </w:r>
    </w:p>
    <w:p w:rsidR="00E42D67" w:rsidRPr="00E42D67" w:rsidRDefault="00E42D67" w:rsidP="00E42D67">
      <w:pPr>
        <w:numPr>
          <w:ilvl w:val="2"/>
          <w:numId w:val="0"/>
        </w:numPr>
        <w:tabs>
          <w:tab w:val="left" w:pos="708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Организации, в которые субъект может осуществлять перечисления денежных средств (страховые Общества, негосударственные пенсионные фонды, благотворительные организации, кредитные учреждения) могут получить доступ к персональным данным субъекта только в случае его письменного разрешения.</w:t>
      </w:r>
    </w:p>
    <w:p w:rsidR="00E42D67" w:rsidRPr="00E42D67" w:rsidRDefault="00E42D67" w:rsidP="00E42D67">
      <w:pPr>
        <w:numPr>
          <w:ilvl w:val="1"/>
          <w:numId w:val="0"/>
        </w:numPr>
        <w:tabs>
          <w:tab w:val="left" w:pos="708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Уничтожение персональных данных:</w:t>
      </w:r>
    </w:p>
    <w:p w:rsidR="00E42D67" w:rsidRPr="00E42D67" w:rsidRDefault="00E42D67" w:rsidP="00E42D67">
      <w:pPr>
        <w:numPr>
          <w:ilvl w:val="2"/>
          <w:numId w:val="0"/>
        </w:numPr>
        <w:tabs>
          <w:tab w:val="left" w:pos="708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Персональные данные субъектов хранятся не дольше, чем этого требуют цели их обработки, и они подлежат уничтожению по достижении целей обработки или в случае утраты необходимости в их достижении.</w:t>
      </w:r>
    </w:p>
    <w:p w:rsidR="00E42D67" w:rsidRPr="00E42D67" w:rsidRDefault="00E42D67" w:rsidP="00E42D67">
      <w:pPr>
        <w:numPr>
          <w:ilvl w:val="2"/>
          <w:numId w:val="0"/>
        </w:numPr>
        <w:tabs>
          <w:tab w:val="left" w:pos="708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Документы, содержащие персональные данные, подлежат хранению и уничтожению в порядке, предусмотренном архивным законодательством Российской Федерации.</w:t>
      </w:r>
    </w:p>
    <w:p w:rsidR="00E42D67" w:rsidRPr="00E42D67" w:rsidRDefault="00E42D67" w:rsidP="00E42D67">
      <w:pPr>
        <w:suppressAutoHyphens/>
        <w:ind w:firstLine="709"/>
        <w:jc w:val="both"/>
        <w:rPr>
          <w:sz w:val="28"/>
          <w:szCs w:val="28"/>
          <w:lang w:eastAsia="en-US"/>
        </w:rPr>
      </w:pPr>
    </w:p>
    <w:p w:rsidR="00E42D67" w:rsidRPr="00E42D67" w:rsidRDefault="00E42D67" w:rsidP="00E42D67">
      <w:pPr>
        <w:tabs>
          <w:tab w:val="left" w:pos="284"/>
        </w:tabs>
        <w:suppressAutoHyphens/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E42D67">
        <w:rPr>
          <w:b/>
          <w:sz w:val="28"/>
          <w:szCs w:val="28"/>
          <w:lang w:eastAsia="en-US"/>
        </w:rPr>
        <w:t>Права и обязанности субъектов персональных данных и оператора</w:t>
      </w:r>
    </w:p>
    <w:p w:rsidR="00E42D67" w:rsidRPr="00E42D67" w:rsidRDefault="00E42D67" w:rsidP="00E42D67">
      <w:pPr>
        <w:numPr>
          <w:ilvl w:val="1"/>
          <w:numId w:val="0"/>
        </w:numPr>
        <w:tabs>
          <w:tab w:val="left" w:pos="708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E42D67" w:rsidRPr="00E42D67" w:rsidRDefault="00E42D67" w:rsidP="00E42D67">
      <w:pPr>
        <w:numPr>
          <w:ilvl w:val="0"/>
          <w:numId w:val="22"/>
        </w:numPr>
        <w:suppressAutoHyphens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подтверждение факта обработки персональных данных оператором;</w:t>
      </w:r>
    </w:p>
    <w:p w:rsidR="00E42D67" w:rsidRPr="00E42D67" w:rsidRDefault="00E42D67" w:rsidP="00E42D67">
      <w:pPr>
        <w:numPr>
          <w:ilvl w:val="0"/>
          <w:numId w:val="22"/>
        </w:numPr>
        <w:suppressAutoHyphens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правовые основания и цели обработки персональных данных;</w:t>
      </w:r>
    </w:p>
    <w:p w:rsidR="00E42D67" w:rsidRPr="00E42D67" w:rsidRDefault="00E42D67" w:rsidP="00E42D67">
      <w:pPr>
        <w:numPr>
          <w:ilvl w:val="0"/>
          <w:numId w:val="22"/>
        </w:numPr>
        <w:suppressAutoHyphens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цели и применяемые оператором способы обработки персональных данных;</w:t>
      </w:r>
    </w:p>
    <w:p w:rsidR="00E42D67" w:rsidRPr="00E42D67" w:rsidRDefault="00E42D67" w:rsidP="00E42D67">
      <w:pPr>
        <w:numPr>
          <w:ilvl w:val="0"/>
          <w:numId w:val="22"/>
        </w:numPr>
        <w:suppressAutoHyphens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 xml:space="preserve">наименование и место нахождения оператора, сведения о лицах (за исключением работников оператора), которые имеют доступ к персональным </w:t>
      </w:r>
      <w:r w:rsidRPr="00E42D67">
        <w:rPr>
          <w:sz w:val="28"/>
          <w:szCs w:val="28"/>
          <w:lang w:eastAsia="en-US"/>
        </w:rPr>
        <w:lastRenderedPageBreak/>
        <w:t>данным или которым могут быть раскрыты персональные данные на основании договора с оператором или на основании федерального закона;</w:t>
      </w:r>
    </w:p>
    <w:p w:rsidR="00E42D67" w:rsidRPr="00E42D67" w:rsidRDefault="00E42D67" w:rsidP="00E42D67">
      <w:pPr>
        <w:numPr>
          <w:ilvl w:val="0"/>
          <w:numId w:val="22"/>
        </w:numPr>
        <w:suppressAutoHyphens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E42D67" w:rsidRPr="00E42D67" w:rsidRDefault="00E42D67" w:rsidP="00E42D67">
      <w:pPr>
        <w:numPr>
          <w:ilvl w:val="0"/>
          <w:numId w:val="22"/>
        </w:numPr>
        <w:suppressAutoHyphens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сроки обработки персональных данных, в том числе сроки их хранения;</w:t>
      </w:r>
    </w:p>
    <w:p w:rsidR="00E42D67" w:rsidRPr="00E42D67" w:rsidRDefault="00E42D67" w:rsidP="00E42D67">
      <w:pPr>
        <w:numPr>
          <w:ilvl w:val="0"/>
          <w:numId w:val="22"/>
        </w:numPr>
        <w:suppressAutoHyphens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порядок осуществления субъектом персональных данных прав, предусмотренных Федеральным законом от 27.07.2006 N 152-ФЗ «О персональных данных»;</w:t>
      </w:r>
    </w:p>
    <w:p w:rsidR="00E42D67" w:rsidRPr="00E42D67" w:rsidRDefault="00E42D67" w:rsidP="00E42D67">
      <w:pPr>
        <w:numPr>
          <w:ilvl w:val="0"/>
          <w:numId w:val="22"/>
        </w:numPr>
        <w:suppressAutoHyphens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 xml:space="preserve">информацию </w:t>
      </w:r>
      <w:proofErr w:type="gramStart"/>
      <w:r w:rsidRPr="00E42D67">
        <w:rPr>
          <w:sz w:val="28"/>
          <w:szCs w:val="28"/>
          <w:lang w:eastAsia="en-US"/>
        </w:rPr>
        <w:t>об</w:t>
      </w:r>
      <w:proofErr w:type="gramEnd"/>
      <w:r w:rsidRPr="00E42D67">
        <w:rPr>
          <w:sz w:val="28"/>
          <w:szCs w:val="28"/>
          <w:lang w:eastAsia="en-US"/>
        </w:rPr>
        <w:t xml:space="preserve"> </w:t>
      </w:r>
      <w:proofErr w:type="gramStart"/>
      <w:r w:rsidRPr="00E42D67">
        <w:rPr>
          <w:sz w:val="28"/>
          <w:szCs w:val="28"/>
          <w:lang w:eastAsia="en-US"/>
        </w:rPr>
        <w:t>осуществленной</w:t>
      </w:r>
      <w:proofErr w:type="gramEnd"/>
      <w:r w:rsidRPr="00E42D67">
        <w:rPr>
          <w:sz w:val="28"/>
          <w:szCs w:val="28"/>
          <w:lang w:eastAsia="en-US"/>
        </w:rPr>
        <w:t xml:space="preserve"> или о предполагаемой трансграничной передаче данных;</w:t>
      </w:r>
    </w:p>
    <w:p w:rsidR="00E42D67" w:rsidRPr="00E42D67" w:rsidRDefault="00E42D67" w:rsidP="00E42D67">
      <w:pPr>
        <w:numPr>
          <w:ilvl w:val="0"/>
          <w:numId w:val="22"/>
        </w:numPr>
        <w:suppressAutoHyphens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E42D67" w:rsidRPr="00E42D67" w:rsidRDefault="00E42D67" w:rsidP="00E42D67">
      <w:pPr>
        <w:numPr>
          <w:ilvl w:val="0"/>
          <w:numId w:val="22"/>
        </w:numPr>
        <w:suppressAutoHyphens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иные сведения, предусмотренные действующим законодательством Российской Федерации.</w:t>
      </w:r>
    </w:p>
    <w:p w:rsidR="00E42D67" w:rsidRPr="00E42D67" w:rsidRDefault="00E42D67" w:rsidP="00E42D67">
      <w:pPr>
        <w:numPr>
          <w:ilvl w:val="1"/>
          <w:numId w:val="0"/>
        </w:numPr>
        <w:tabs>
          <w:tab w:val="left" w:pos="708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В целях обеспечения защиты персональных данных субъекты имеют право:</w:t>
      </w:r>
    </w:p>
    <w:p w:rsidR="00E42D67" w:rsidRPr="00E42D67" w:rsidRDefault="00E42D67" w:rsidP="00E42D67">
      <w:pPr>
        <w:numPr>
          <w:ilvl w:val="0"/>
          <w:numId w:val="22"/>
        </w:numPr>
        <w:suppressAutoHyphens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E42D67" w:rsidRPr="00E42D67" w:rsidRDefault="00E42D67" w:rsidP="00E42D67">
      <w:pPr>
        <w:numPr>
          <w:ilvl w:val="0"/>
          <w:numId w:val="22"/>
        </w:numPr>
        <w:suppressAutoHyphens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требовать предоставления сведений, указанных в пункте 4.1, от оператора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данных;</w:t>
      </w:r>
    </w:p>
    <w:p w:rsidR="00E42D67" w:rsidRPr="00E42D67" w:rsidRDefault="00E42D67" w:rsidP="00E42D67">
      <w:pPr>
        <w:numPr>
          <w:ilvl w:val="0"/>
          <w:numId w:val="22"/>
        </w:numPr>
        <w:suppressAutoHyphens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 xml:space="preserve">требовать предоставления сведений, указанных в пункте 4.1, от оператора при обращении либо при получении запроса субъекта персональных данных или его представителя. </w:t>
      </w:r>
      <w:proofErr w:type="gramStart"/>
      <w:r w:rsidRPr="00E42D67">
        <w:rPr>
          <w:sz w:val="28"/>
          <w:szCs w:val="28"/>
          <w:lang w:eastAsia="en-US"/>
        </w:rPr>
        <w:t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</w:t>
      </w:r>
      <w:proofErr w:type="gramEnd"/>
      <w:r w:rsidRPr="00E42D67">
        <w:rPr>
          <w:sz w:val="28"/>
          <w:szCs w:val="28"/>
          <w:lang w:eastAsia="en-US"/>
        </w:rPr>
        <w:t xml:space="preserve"> или его 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Федерации;</w:t>
      </w:r>
    </w:p>
    <w:p w:rsidR="00E42D67" w:rsidRPr="00E42D67" w:rsidRDefault="00E42D67" w:rsidP="00E42D67">
      <w:pPr>
        <w:numPr>
          <w:ilvl w:val="0"/>
          <w:numId w:val="22"/>
        </w:numPr>
        <w:suppressAutoHyphens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требовать исключения или исправления неверных или неполных персональных данных, а также данных, обработанных с нарушением законодательства;</w:t>
      </w:r>
    </w:p>
    <w:p w:rsidR="00E42D67" w:rsidRPr="00E42D67" w:rsidRDefault="00E42D67" w:rsidP="00E42D67">
      <w:pPr>
        <w:numPr>
          <w:ilvl w:val="0"/>
          <w:numId w:val="22"/>
        </w:numPr>
        <w:suppressAutoHyphens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при отказе оператора или уполномоченного им лица исключить или исправить персональные данные субъекта – заявить в письменной форме о своем несогласии, представив соответствующее обоснование;</w:t>
      </w:r>
    </w:p>
    <w:p w:rsidR="00E42D67" w:rsidRPr="00E42D67" w:rsidRDefault="00E42D67" w:rsidP="00E42D67">
      <w:pPr>
        <w:numPr>
          <w:ilvl w:val="0"/>
          <w:numId w:val="22"/>
        </w:numPr>
        <w:suppressAutoHyphens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lastRenderedPageBreak/>
        <w:t>дополнить персональные данные оценочного характера заявлением, выражающим его собственную точку зрения;</w:t>
      </w:r>
    </w:p>
    <w:p w:rsidR="00E42D67" w:rsidRPr="00E42D67" w:rsidRDefault="00E42D67" w:rsidP="00E42D67">
      <w:pPr>
        <w:numPr>
          <w:ilvl w:val="0"/>
          <w:numId w:val="22"/>
        </w:numPr>
        <w:suppressAutoHyphens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требовать от оператора или уполномоченного им лица уведомления всех лиц, которым ранее были сообщены неверные или неполные персональные данные субъекта, обо всех произведенных в них изменениях или исключениях из них;</w:t>
      </w:r>
    </w:p>
    <w:p w:rsidR="00E42D67" w:rsidRPr="00E42D67" w:rsidRDefault="00E42D67" w:rsidP="00E42D67">
      <w:pPr>
        <w:numPr>
          <w:ilvl w:val="0"/>
          <w:numId w:val="22"/>
        </w:numPr>
        <w:suppressAutoHyphens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обжаловать в суд любые неправомерные действия или бездействие оператора или уполномоченного им лица при обработке и защите персональных данных субъекта.</w:t>
      </w:r>
    </w:p>
    <w:p w:rsidR="00E42D67" w:rsidRPr="00E42D67" w:rsidRDefault="00E42D67" w:rsidP="00E42D67">
      <w:pPr>
        <w:numPr>
          <w:ilvl w:val="1"/>
          <w:numId w:val="0"/>
        </w:numPr>
        <w:tabs>
          <w:tab w:val="left" w:pos="708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Для защиты персональных данных субъектов оператор обязан:</w:t>
      </w:r>
    </w:p>
    <w:p w:rsidR="00E42D67" w:rsidRPr="00E42D67" w:rsidRDefault="00E42D67" w:rsidP="00E42D67">
      <w:pPr>
        <w:numPr>
          <w:ilvl w:val="0"/>
          <w:numId w:val="22"/>
        </w:numPr>
        <w:suppressAutoHyphens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за свой счет обеспечить защиту персональных данных субъекта от неправомерного их использования или утраты в порядке, установленном законодательством РФ;</w:t>
      </w:r>
    </w:p>
    <w:p w:rsidR="00E42D67" w:rsidRPr="00E42D67" w:rsidRDefault="00E42D67" w:rsidP="00E42D67">
      <w:pPr>
        <w:numPr>
          <w:ilvl w:val="0"/>
          <w:numId w:val="22"/>
        </w:numPr>
        <w:suppressAutoHyphens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не раскрывать третьим лицам и не распространять персональные данные без согласия субъекта персональных данных, если иное не предусмотрено законодательством РФ;</w:t>
      </w:r>
    </w:p>
    <w:p w:rsidR="00E42D67" w:rsidRPr="00E42D67" w:rsidRDefault="00E42D67" w:rsidP="00E42D67">
      <w:pPr>
        <w:numPr>
          <w:ilvl w:val="0"/>
          <w:numId w:val="22"/>
        </w:numPr>
        <w:suppressAutoHyphens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ознакомить работника или его представителей с настоящей Политикой и его правами в области защиты персональных данных под расписку;</w:t>
      </w:r>
    </w:p>
    <w:p w:rsidR="00E42D67" w:rsidRPr="00E42D67" w:rsidRDefault="00E42D67" w:rsidP="00E42D67">
      <w:pPr>
        <w:numPr>
          <w:ilvl w:val="0"/>
          <w:numId w:val="22"/>
        </w:numPr>
        <w:suppressAutoHyphens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по запросу ознакомить субъекта персональных данных, не являющегося работником, или в случае недееспособности либо несовершеннолетия субъекта, его законных представителей с настоящей Политикой и его правами в области защиты персональных данных;</w:t>
      </w:r>
    </w:p>
    <w:p w:rsidR="00E42D67" w:rsidRPr="00E42D67" w:rsidRDefault="00E42D67" w:rsidP="00E42D67">
      <w:pPr>
        <w:numPr>
          <w:ilvl w:val="0"/>
          <w:numId w:val="22"/>
        </w:numPr>
        <w:suppressAutoHyphens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осуществлять передачу персональных данных субъекта только в соответствии с настоящей Политикой и законодательством Российской Федерации;</w:t>
      </w:r>
    </w:p>
    <w:p w:rsidR="00E42D67" w:rsidRPr="00E42D67" w:rsidRDefault="00E42D67" w:rsidP="00E42D67">
      <w:pPr>
        <w:numPr>
          <w:ilvl w:val="0"/>
          <w:numId w:val="22"/>
        </w:numPr>
        <w:suppressAutoHyphens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предоставлять персональные данные субъекта только уполномоченным лицам и только в той части, которая необходима им для выполнения их трудовых обязанностей в соответствии с настоящей Политикой и законодательством Российской Федерации;</w:t>
      </w:r>
    </w:p>
    <w:p w:rsidR="00E42D67" w:rsidRPr="00E42D67" w:rsidRDefault="00E42D67" w:rsidP="00E42D67">
      <w:pPr>
        <w:numPr>
          <w:ilvl w:val="0"/>
          <w:numId w:val="22"/>
        </w:numPr>
        <w:suppressAutoHyphens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обеспечить субъекту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законодательством;</w:t>
      </w:r>
    </w:p>
    <w:p w:rsidR="00E42D67" w:rsidRPr="00E42D67" w:rsidRDefault="00E42D67" w:rsidP="00E42D67">
      <w:pPr>
        <w:numPr>
          <w:ilvl w:val="0"/>
          <w:numId w:val="22"/>
        </w:numPr>
        <w:suppressAutoHyphens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по требованию субъекта или его законного представителя предоставить ему полную информацию о его персональных данных и обработке этих данных.</w:t>
      </w:r>
    </w:p>
    <w:p w:rsidR="00E42D67" w:rsidRPr="00E42D67" w:rsidRDefault="00E42D67" w:rsidP="00E42D67">
      <w:pPr>
        <w:numPr>
          <w:ilvl w:val="1"/>
          <w:numId w:val="0"/>
        </w:numPr>
        <w:tabs>
          <w:tab w:val="left" w:pos="708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Субъект персональных данных или его законный представитель обязуется предоставлять персональные данные, соответствующие действительности.</w:t>
      </w:r>
    </w:p>
    <w:p w:rsidR="00E42D67" w:rsidRPr="00E42D67" w:rsidRDefault="00E42D67" w:rsidP="00E42D67">
      <w:pPr>
        <w:suppressAutoHyphens/>
        <w:ind w:firstLine="709"/>
        <w:jc w:val="both"/>
        <w:rPr>
          <w:i/>
          <w:sz w:val="28"/>
          <w:szCs w:val="28"/>
          <w:lang w:eastAsia="en-US"/>
        </w:rPr>
      </w:pPr>
    </w:p>
    <w:p w:rsidR="00E42D67" w:rsidRPr="00E42D67" w:rsidRDefault="00E42D67" w:rsidP="00E42D67">
      <w:pPr>
        <w:tabs>
          <w:tab w:val="left" w:pos="284"/>
        </w:tabs>
        <w:suppressAutoHyphens/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E42D67">
        <w:rPr>
          <w:b/>
          <w:sz w:val="28"/>
          <w:szCs w:val="28"/>
          <w:lang w:eastAsia="en-US"/>
        </w:rPr>
        <w:t>Ответственность за нарушение норм, регулирующих обработку и защиту персональных данных</w:t>
      </w:r>
    </w:p>
    <w:p w:rsidR="00E42D67" w:rsidRPr="00E42D67" w:rsidRDefault="00E42D67" w:rsidP="00E42D67">
      <w:pPr>
        <w:numPr>
          <w:ilvl w:val="1"/>
          <w:numId w:val="0"/>
        </w:numPr>
        <w:tabs>
          <w:tab w:val="left" w:pos="708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Руководитель, разрешающий доступ сотрудника к конфиденциальному документу, содержащему персональные данные, несет персональную ответственность за данное разрешение.</w:t>
      </w:r>
    </w:p>
    <w:p w:rsidR="00E42D67" w:rsidRPr="00E42D67" w:rsidRDefault="00E42D67" w:rsidP="00E42D67">
      <w:pPr>
        <w:numPr>
          <w:ilvl w:val="1"/>
          <w:numId w:val="0"/>
        </w:numPr>
        <w:tabs>
          <w:tab w:val="left" w:pos="708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2D67">
        <w:rPr>
          <w:sz w:val="28"/>
          <w:szCs w:val="28"/>
          <w:lang w:eastAsia="en-US"/>
        </w:rPr>
        <w:t>Лица, виновные в нарушении норм, регулирующих получение, обработку и защиту персональных данных, привлекаются к дисциплинарной и материальной ответственности в порядке, установленном Трудовым Кодексом Российской Федерации и иными федеральными законами, а также привлекаются к гражданско-</w:t>
      </w:r>
      <w:r w:rsidRPr="00E42D67">
        <w:rPr>
          <w:sz w:val="28"/>
          <w:szCs w:val="28"/>
          <w:lang w:eastAsia="en-US"/>
        </w:rPr>
        <w:lastRenderedPageBreak/>
        <w:t>правовой, административной и уголовной ответственности в порядке, установленном федеральными законами.</w:t>
      </w:r>
    </w:p>
    <w:p w:rsidR="00E42D67" w:rsidRPr="00E42D67" w:rsidRDefault="00E42D67" w:rsidP="00B1491B">
      <w:pPr>
        <w:spacing w:after="200" w:line="276" w:lineRule="auto"/>
        <w:rPr>
          <w:sz w:val="24"/>
          <w:szCs w:val="24"/>
          <w:lang w:eastAsia="en-US"/>
        </w:rPr>
      </w:pPr>
      <w:r w:rsidRPr="00E42D67">
        <w:rPr>
          <w:sz w:val="24"/>
          <w:szCs w:val="24"/>
          <w:lang w:eastAsia="en-US"/>
        </w:rPr>
        <w:br w:type="page"/>
      </w:r>
    </w:p>
    <w:p w:rsidR="00E42D67" w:rsidRPr="00E42D67" w:rsidRDefault="00E42D67" w:rsidP="00E42D67">
      <w:pPr>
        <w:spacing w:line="276" w:lineRule="auto"/>
        <w:ind w:left="6237" w:right="-1"/>
        <w:jc w:val="right"/>
        <w:rPr>
          <w:sz w:val="24"/>
          <w:szCs w:val="24"/>
        </w:rPr>
      </w:pPr>
      <w:r w:rsidRPr="00E42D67">
        <w:rPr>
          <w:sz w:val="24"/>
          <w:szCs w:val="24"/>
        </w:rPr>
        <w:lastRenderedPageBreak/>
        <w:t>Приложение 1</w:t>
      </w:r>
      <w:r w:rsidRPr="00E42D67">
        <w:rPr>
          <w:sz w:val="24"/>
          <w:szCs w:val="24"/>
        </w:rPr>
        <w:br/>
        <w:t>к Политике</w:t>
      </w:r>
    </w:p>
    <w:p w:rsidR="00E42D67" w:rsidRPr="00E42D67" w:rsidRDefault="00E42D67" w:rsidP="00E42D67">
      <w:pPr>
        <w:spacing w:line="276" w:lineRule="auto"/>
        <w:jc w:val="center"/>
        <w:rPr>
          <w:b/>
          <w:sz w:val="24"/>
          <w:szCs w:val="24"/>
        </w:rPr>
      </w:pPr>
      <w:bookmarkStart w:id="1" w:name="Согласие_субъекта_на_обработку_ПД"/>
    </w:p>
    <w:p w:rsidR="00E42D67" w:rsidRPr="00E42D67" w:rsidRDefault="00E42D67" w:rsidP="00E42D67">
      <w:pPr>
        <w:spacing w:line="276" w:lineRule="auto"/>
        <w:jc w:val="center"/>
        <w:rPr>
          <w:b/>
          <w:sz w:val="24"/>
          <w:szCs w:val="24"/>
        </w:rPr>
      </w:pPr>
    </w:p>
    <w:p w:rsidR="00E42D67" w:rsidRPr="00E42D67" w:rsidRDefault="00E42D67" w:rsidP="00E42D67">
      <w:pPr>
        <w:spacing w:line="276" w:lineRule="auto"/>
        <w:jc w:val="center"/>
        <w:rPr>
          <w:b/>
          <w:sz w:val="24"/>
          <w:szCs w:val="24"/>
        </w:rPr>
      </w:pPr>
      <w:r w:rsidRPr="00E42D67">
        <w:rPr>
          <w:b/>
          <w:sz w:val="24"/>
          <w:szCs w:val="24"/>
        </w:rPr>
        <w:t>Заявление-согласие субъекта на обработку его персональных данных</w:t>
      </w:r>
      <w:bookmarkEnd w:id="1"/>
      <w:r w:rsidRPr="00E42D67">
        <w:rPr>
          <w:b/>
          <w:sz w:val="24"/>
          <w:szCs w:val="24"/>
        </w:rPr>
        <w:t xml:space="preserve">, </w:t>
      </w:r>
    </w:p>
    <w:p w:rsidR="00E42D67" w:rsidRPr="00E42D67" w:rsidRDefault="00E42D67" w:rsidP="00E42D67">
      <w:pPr>
        <w:spacing w:line="276" w:lineRule="auto"/>
        <w:jc w:val="center"/>
        <w:rPr>
          <w:b/>
          <w:sz w:val="24"/>
          <w:szCs w:val="24"/>
        </w:rPr>
      </w:pPr>
      <w:proofErr w:type="gramStart"/>
      <w:r w:rsidRPr="00E42D67">
        <w:rPr>
          <w:b/>
          <w:sz w:val="24"/>
          <w:szCs w:val="24"/>
        </w:rPr>
        <w:t>являющегося</w:t>
      </w:r>
      <w:proofErr w:type="gramEnd"/>
      <w:r w:rsidRPr="00E42D67">
        <w:rPr>
          <w:b/>
          <w:sz w:val="24"/>
          <w:szCs w:val="24"/>
        </w:rPr>
        <w:t xml:space="preserve"> сотрудником организации</w:t>
      </w:r>
    </w:p>
    <w:p w:rsidR="00E42D67" w:rsidRPr="00E42D67" w:rsidRDefault="00E42D67" w:rsidP="00E42D67">
      <w:pPr>
        <w:spacing w:line="276" w:lineRule="auto"/>
        <w:jc w:val="center"/>
        <w:rPr>
          <w:b/>
          <w:sz w:val="24"/>
          <w:szCs w:val="24"/>
        </w:rPr>
      </w:pPr>
    </w:p>
    <w:p w:rsidR="00E42D67" w:rsidRPr="00E42D67" w:rsidRDefault="00E42D67" w:rsidP="00E42D67">
      <w:pPr>
        <w:jc w:val="both"/>
        <w:rPr>
          <w:sz w:val="24"/>
          <w:szCs w:val="24"/>
        </w:rPr>
      </w:pPr>
      <w:r w:rsidRPr="00E42D67">
        <w:rPr>
          <w:sz w:val="24"/>
          <w:szCs w:val="24"/>
        </w:rPr>
        <w:t xml:space="preserve">                                                                                                                      «___» ___________ 20___г.</w:t>
      </w:r>
    </w:p>
    <w:p w:rsidR="00E42D67" w:rsidRPr="00E42D67" w:rsidRDefault="00E42D67" w:rsidP="00E42D67">
      <w:pPr>
        <w:jc w:val="right"/>
        <w:rPr>
          <w:sz w:val="16"/>
          <w:szCs w:val="16"/>
        </w:rPr>
      </w:pPr>
    </w:p>
    <w:p w:rsidR="00E42D67" w:rsidRPr="00E42D67" w:rsidRDefault="00E42D67" w:rsidP="00E42D67">
      <w:pPr>
        <w:ind w:firstLine="708"/>
        <w:jc w:val="both"/>
        <w:rPr>
          <w:sz w:val="24"/>
          <w:szCs w:val="24"/>
        </w:rPr>
      </w:pPr>
      <w:r w:rsidRPr="00E42D67">
        <w:rPr>
          <w:sz w:val="24"/>
          <w:szCs w:val="24"/>
        </w:rPr>
        <w:t>Я, ________________________________________________________________________,</w:t>
      </w:r>
    </w:p>
    <w:p w:rsidR="00E42D67" w:rsidRPr="00E42D67" w:rsidRDefault="00E42D67" w:rsidP="00E42D67">
      <w:pPr>
        <w:jc w:val="center"/>
        <w:rPr>
          <w:sz w:val="16"/>
          <w:szCs w:val="16"/>
        </w:rPr>
      </w:pPr>
      <w:r w:rsidRPr="00E42D67">
        <w:rPr>
          <w:sz w:val="16"/>
          <w:szCs w:val="16"/>
        </w:rPr>
        <w:t>(Ф.И.О)</w:t>
      </w:r>
    </w:p>
    <w:p w:rsidR="00E42D67" w:rsidRPr="00E42D67" w:rsidRDefault="00E42D67" w:rsidP="00E42D67">
      <w:pPr>
        <w:suppressAutoHyphens/>
        <w:ind w:firstLine="567"/>
        <w:rPr>
          <w:i/>
          <w:sz w:val="24"/>
          <w:szCs w:val="24"/>
          <w:lang w:eastAsia="en-US"/>
        </w:rPr>
      </w:pPr>
      <w:r w:rsidRPr="00E42D67">
        <w:rPr>
          <w:sz w:val="24"/>
          <w:szCs w:val="24"/>
          <w:lang w:eastAsia="en-US"/>
        </w:rPr>
        <w:t xml:space="preserve">паспорт серия </w:t>
      </w:r>
      <w:r w:rsidRPr="00E42D67">
        <w:rPr>
          <w:i/>
          <w:sz w:val="24"/>
          <w:szCs w:val="24"/>
          <w:lang w:eastAsia="en-US"/>
        </w:rPr>
        <w:t xml:space="preserve">_____  </w:t>
      </w:r>
      <w:r w:rsidRPr="00E42D67">
        <w:rPr>
          <w:sz w:val="24"/>
          <w:szCs w:val="24"/>
          <w:lang w:eastAsia="en-US"/>
        </w:rPr>
        <w:t xml:space="preserve">№ </w:t>
      </w:r>
      <w:r w:rsidRPr="00E42D67">
        <w:rPr>
          <w:i/>
          <w:sz w:val="24"/>
          <w:szCs w:val="24"/>
          <w:lang w:eastAsia="en-US"/>
        </w:rPr>
        <w:t>_________</w:t>
      </w:r>
      <w:r w:rsidRPr="00E42D67">
        <w:rPr>
          <w:spacing w:val="-12"/>
          <w:sz w:val="24"/>
          <w:szCs w:val="24"/>
          <w:lang w:eastAsia="en-US"/>
        </w:rPr>
        <w:t xml:space="preserve"> </w:t>
      </w:r>
      <w:r w:rsidRPr="00E42D67">
        <w:rPr>
          <w:sz w:val="24"/>
          <w:szCs w:val="24"/>
          <w:lang w:eastAsia="en-US"/>
        </w:rPr>
        <w:t xml:space="preserve">выдан </w:t>
      </w:r>
      <w:r w:rsidRPr="00E42D67">
        <w:rPr>
          <w:i/>
          <w:sz w:val="24"/>
          <w:szCs w:val="24"/>
          <w:lang w:eastAsia="en-US"/>
        </w:rPr>
        <w:t xml:space="preserve">_________________________________________ </w:t>
      </w:r>
    </w:p>
    <w:p w:rsidR="00E42D67" w:rsidRPr="00E42D67" w:rsidRDefault="00E42D67" w:rsidP="00E42D67">
      <w:pPr>
        <w:tabs>
          <w:tab w:val="left" w:pos="6960"/>
        </w:tabs>
        <w:suppressAutoHyphens/>
        <w:ind w:firstLine="567"/>
        <w:rPr>
          <w:i/>
          <w:sz w:val="24"/>
          <w:szCs w:val="24"/>
          <w:lang w:eastAsia="en-US"/>
        </w:rPr>
      </w:pPr>
      <w:r w:rsidRPr="00E42D67">
        <w:rPr>
          <w:sz w:val="16"/>
          <w:szCs w:val="16"/>
          <w:lang w:eastAsia="en-US"/>
        </w:rPr>
        <w:t xml:space="preserve">                       (вид документа, удостоверяющего личность)                                                      (когда и кем выдан)</w:t>
      </w:r>
    </w:p>
    <w:p w:rsidR="00E42D67" w:rsidRPr="00E42D67" w:rsidRDefault="00E42D67" w:rsidP="00E42D67">
      <w:pPr>
        <w:suppressAutoHyphens/>
        <w:ind w:firstLine="567"/>
        <w:rPr>
          <w:i/>
          <w:sz w:val="12"/>
          <w:szCs w:val="12"/>
          <w:lang w:eastAsia="en-US"/>
        </w:rPr>
      </w:pPr>
      <w:r w:rsidRPr="00E42D67">
        <w:rPr>
          <w:sz w:val="12"/>
          <w:szCs w:val="12"/>
          <w:lang w:eastAsia="en-US"/>
        </w:rPr>
        <w:t xml:space="preserve"> </w:t>
      </w:r>
    </w:p>
    <w:p w:rsidR="00E42D67" w:rsidRPr="00E42D67" w:rsidRDefault="00E42D67" w:rsidP="00E42D67">
      <w:pPr>
        <w:suppressAutoHyphens/>
        <w:ind w:firstLine="567"/>
        <w:rPr>
          <w:sz w:val="16"/>
          <w:szCs w:val="16"/>
          <w:lang w:eastAsia="en-US"/>
        </w:rPr>
      </w:pPr>
      <w:r w:rsidRPr="00E42D67">
        <w:rPr>
          <w:i/>
          <w:sz w:val="24"/>
          <w:szCs w:val="24"/>
          <w:lang w:eastAsia="en-US"/>
        </w:rPr>
        <w:t>_____________________________________________________________________________</w:t>
      </w:r>
      <w:r w:rsidRPr="00E42D67">
        <w:rPr>
          <w:sz w:val="16"/>
          <w:szCs w:val="16"/>
          <w:lang w:eastAsia="en-US"/>
        </w:rPr>
        <w:tab/>
      </w:r>
    </w:p>
    <w:p w:rsidR="00E42D67" w:rsidRPr="00E42D67" w:rsidRDefault="00E42D67" w:rsidP="00E42D67">
      <w:pPr>
        <w:suppressAutoHyphens/>
        <w:ind w:firstLine="567"/>
        <w:rPr>
          <w:i/>
          <w:sz w:val="12"/>
          <w:szCs w:val="12"/>
          <w:lang w:eastAsia="en-US"/>
        </w:rPr>
      </w:pPr>
    </w:p>
    <w:p w:rsidR="00E42D67" w:rsidRPr="00E42D67" w:rsidRDefault="00E42D67" w:rsidP="00E42D67">
      <w:pPr>
        <w:suppressAutoHyphens/>
        <w:ind w:firstLine="567"/>
        <w:rPr>
          <w:i/>
          <w:spacing w:val="-12"/>
          <w:sz w:val="24"/>
          <w:szCs w:val="24"/>
          <w:lang w:eastAsia="en-US"/>
        </w:rPr>
      </w:pPr>
      <w:proofErr w:type="gramStart"/>
      <w:r w:rsidRPr="00E42D67">
        <w:rPr>
          <w:sz w:val="24"/>
          <w:szCs w:val="24"/>
          <w:lang w:eastAsia="en-US"/>
        </w:rPr>
        <w:t>проживающий</w:t>
      </w:r>
      <w:proofErr w:type="gramEnd"/>
      <w:r w:rsidRPr="00E42D67">
        <w:rPr>
          <w:sz w:val="24"/>
          <w:szCs w:val="24"/>
          <w:lang w:eastAsia="en-US"/>
        </w:rPr>
        <w:t xml:space="preserve"> по адресу:</w:t>
      </w:r>
      <w:r w:rsidRPr="00E42D67">
        <w:rPr>
          <w:spacing w:val="-12"/>
          <w:sz w:val="24"/>
          <w:szCs w:val="22"/>
          <w:lang w:eastAsia="en-US"/>
        </w:rPr>
        <w:t xml:space="preserve"> </w:t>
      </w:r>
      <w:r w:rsidRPr="00E42D67">
        <w:rPr>
          <w:i/>
          <w:spacing w:val="-12"/>
          <w:sz w:val="24"/>
          <w:szCs w:val="24"/>
          <w:lang w:eastAsia="en-US"/>
        </w:rPr>
        <w:t>_____________________________________________________________</w:t>
      </w:r>
    </w:p>
    <w:p w:rsidR="00E42D67" w:rsidRPr="00E42D67" w:rsidRDefault="00E42D67" w:rsidP="00E42D67">
      <w:pPr>
        <w:suppressAutoHyphens/>
        <w:ind w:firstLine="567"/>
        <w:rPr>
          <w:i/>
          <w:spacing w:val="-12"/>
          <w:sz w:val="24"/>
          <w:szCs w:val="24"/>
          <w:lang w:eastAsia="en-US"/>
        </w:rPr>
      </w:pPr>
    </w:p>
    <w:p w:rsidR="00E42D67" w:rsidRPr="00E42D67" w:rsidRDefault="00E42D67" w:rsidP="00E42D67">
      <w:pPr>
        <w:suppressAutoHyphens/>
        <w:rPr>
          <w:i/>
          <w:sz w:val="24"/>
          <w:szCs w:val="24"/>
          <w:lang w:eastAsia="en-US"/>
        </w:rPr>
      </w:pPr>
      <w:r w:rsidRPr="00E42D67">
        <w:rPr>
          <w:i/>
          <w:spacing w:val="-12"/>
          <w:sz w:val="24"/>
          <w:szCs w:val="24"/>
          <w:lang w:eastAsia="en-US"/>
        </w:rPr>
        <w:t xml:space="preserve">___________________________________________________________________________________________                                                   </w:t>
      </w:r>
      <w:r w:rsidRPr="00E42D67">
        <w:rPr>
          <w:i/>
          <w:sz w:val="24"/>
          <w:szCs w:val="24"/>
          <w:lang w:eastAsia="en-US"/>
        </w:rPr>
        <w:t xml:space="preserve">                                           </w:t>
      </w:r>
    </w:p>
    <w:p w:rsidR="00E42D67" w:rsidRPr="00E42D67" w:rsidRDefault="00E42D67" w:rsidP="00E42D67">
      <w:pPr>
        <w:suppressAutoHyphens/>
        <w:ind w:firstLine="567"/>
        <w:rPr>
          <w:sz w:val="24"/>
          <w:szCs w:val="24"/>
          <w:lang w:eastAsia="en-US"/>
        </w:rPr>
      </w:pPr>
    </w:p>
    <w:p w:rsidR="00E42D67" w:rsidRPr="00E42D67" w:rsidRDefault="00E42D67" w:rsidP="00E42D67">
      <w:pPr>
        <w:suppressAutoHyphens/>
        <w:ind w:firstLine="567"/>
        <w:jc w:val="both"/>
        <w:rPr>
          <w:sz w:val="24"/>
          <w:szCs w:val="24"/>
          <w:lang w:eastAsia="en-US"/>
        </w:rPr>
      </w:pPr>
      <w:r w:rsidRPr="00E42D67">
        <w:rPr>
          <w:sz w:val="24"/>
          <w:szCs w:val="24"/>
          <w:lang w:eastAsia="en-US"/>
        </w:rPr>
        <w:t>настоящим даю свое согласие на обработку моих персональных данных</w:t>
      </w:r>
      <w:r w:rsidR="00B1491B">
        <w:rPr>
          <w:sz w:val="24"/>
          <w:szCs w:val="24"/>
          <w:lang w:eastAsia="en-US"/>
        </w:rPr>
        <w:t xml:space="preserve"> Отделу по экономике и управлению муниципальным имуществом</w:t>
      </w:r>
      <w:r w:rsidRPr="00E42D67">
        <w:rPr>
          <w:sz w:val="24"/>
          <w:szCs w:val="24"/>
          <w:lang w:eastAsia="en-US"/>
        </w:rPr>
        <w:t xml:space="preserve"> Администрации муниципального образования «Починковский район» Смоленской области (216450, Смоленская область, г. Починок, ул. Советская, д. 1); Департаменту Смоленской области по внутренней политике (214008, г. Смоленск, пл. Ленина, д. 1), Управлению государственной гражданской службы и кадровой политики Аппарата Администрации Смоленской области (214008, г. Смоленск, пл. Ленина, д. 1) и подтверждаю, что, давая такое согласие, я действую своей волей и в своих интересах.</w:t>
      </w:r>
    </w:p>
    <w:p w:rsidR="00E42D67" w:rsidRPr="00E42D67" w:rsidRDefault="00E42D67" w:rsidP="00E42D67">
      <w:pPr>
        <w:ind w:firstLine="708"/>
        <w:jc w:val="both"/>
        <w:rPr>
          <w:sz w:val="24"/>
          <w:szCs w:val="24"/>
        </w:rPr>
      </w:pPr>
      <w:proofErr w:type="gramStart"/>
      <w:r w:rsidRPr="00E42D67">
        <w:rPr>
          <w:sz w:val="24"/>
          <w:szCs w:val="24"/>
        </w:rPr>
        <w:t>Согласие дается мною для целей: соблюдения   Конституции</w:t>
      </w:r>
      <w:r w:rsidRPr="00E42D67">
        <w:rPr>
          <w:spacing w:val="-4"/>
          <w:sz w:val="24"/>
          <w:szCs w:val="24"/>
        </w:rPr>
        <w:t xml:space="preserve">   Российской   Федерации, федеральных </w:t>
      </w:r>
      <w:r w:rsidRPr="00E42D67">
        <w:rPr>
          <w:sz w:val="24"/>
          <w:szCs w:val="24"/>
        </w:rPr>
        <w:t>законов и иных нормативных правовых актов Российской Федерации; содействия в прохождении муниципальной службы в Смоленской области, обучения и должностного роста; учета результатов исполнения  должностных обязанностей</w:t>
      </w:r>
      <w:r w:rsidRPr="00E42D67">
        <w:rPr>
          <w:b/>
          <w:sz w:val="24"/>
          <w:szCs w:val="24"/>
        </w:rPr>
        <w:t xml:space="preserve"> </w:t>
      </w:r>
      <w:r w:rsidRPr="00E42D67">
        <w:rPr>
          <w:sz w:val="24"/>
          <w:szCs w:val="24"/>
        </w:rPr>
        <w:t>и распространяется на следующую информацию: фамилия, имя, отчество; прежние фамилия, имя, отчество, дата, место и причины изменения (в случае изменения);</w:t>
      </w:r>
      <w:proofErr w:type="gramEnd"/>
      <w:r w:rsidRPr="00E42D67">
        <w:rPr>
          <w:sz w:val="24"/>
          <w:szCs w:val="24"/>
        </w:rPr>
        <w:t xml:space="preserve"> дата рождения (число, месяц, год); место рождения; данные свидетельства о рождении; гражданство; паспорт гражданина РФ (серия, номер, кем и когда выдан); данные иного документа,  удостоверяющего личность (серия, номер, кем и когда выдан); заграничный паспорт (серия, номер, кем и когда выдан);</w:t>
      </w:r>
      <w:r w:rsidRPr="00E42D67">
        <w:rPr>
          <w:b/>
          <w:sz w:val="24"/>
          <w:szCs w:val="24"/>
        </w:rPr>
        <w:t xml:space="preserve"> </w:t>
      </w:r>
      <w:r w:rsidRPr="00E42D67">
        <w:rPr>
          <w:sz w:val="24"/>
          <w:szCs w:val="24"/>
        </w:rPr>
        <w:t xml:space="preserve">адрес регистрации и фактического проживания; сведения </w:t>
      </w:r>
      <w:proofErr w:type="gramStart"/>
      <w:r w:rsidRPr="00E42D67">
        <w:rPr>
          <w:sz w:val="24"/>
          <w:szCs w:val="24"/>
        </w:rPr>
        <w:t>о</w:t>
      </w:r>
      <w:proofErr w:type="gramEnd"/>
      <w:r w:rsidRPr="00E42D67">
        <w:rPr>
          <w:sz w:val="24"/>
          <w:szCs w:val="24"/>
        </w:rPr>
        <w:t xml:space="preserve"> идентификационном номере налогоплательщика (ИНН); </w:t>
      </w:r>
      <w:proofErr w:type="gramStart"/>
      <w:r w:rsidRPr="00E42D67">
        <w:rPr>
          <w:sz w:val="24"/>
          <w:szCs w:val="24"/>
        </w:rPr>
        <w:t>сведения о страховом свидетельстве обязательного пенсионного страхования (СНИЛС); сведения из страховых полисов обязательного  (добровольного)  медицинского страхования; образование (периоды обучения и какие учреждения закончил, номера и даты выдачи документов об образовании, направление подготовки, специальность, квалификация); сведения о квалификации, повышении квалификации, переподготовке; ученая степень, ученое звание (когда присвоены, номера и даты документов об образовании);</w:t>
      </w:r>
      <w:proofErr w:type="gramEnd"/>
      <w:r w:rsidRPr="00E42D67">
        <w:rPr>
          <w:sz w:val="24"/>
          <w:szCs w:val="24"/>
        </w:rPr>
        <w:t xml:space="preserve"> </w:t>
      </w:r>
      <w:proofErr w:type="gramStart"/>
      <w:r w:rsidRPr="00E42D67">
        <w:rPr>
          <w:sz w:val="24"/>
          <w:szCs w:val="24"/>
        </w:rPr>
        <w:t>информация о знании иностранных языков и языками народов Российской Федерации; сведения о наличии специальных знаний или специальной подготовки; сведения военного билета: серия, номер, дата выдачи, наименование органа, выдавшего военный билет; сведения о воинской службе, военно-учетная специальность, воинское звание, данные о принятии на воинский учет, (снятии с воинского учета); данные о наградах, медалях, поощрениях, почетных званиях, знаках отличия;</w:t>
      </w:r>
      <w:proofErr w:type="gramEnd"/>
      <w:r w:rsidRPr="00E42D67">
        <w:rPr>
          <w:sz w:val="24"/>
          <w:szCs w:val="24"/>
        </w:rPr>
        <w:t xml:space="preserve"> сведения о доходах, расходах, об имуществе и обязательствах имущественного характера; судимость; допуск к государственной тайне (форма допуска); выполняемая работа с начала трудовой деятельности (включая военную службу, работу по совместительству, предпринимательскую деятельность и тому подобное); номер, серия и дата выдачи трудовой книжки; классный чин (квалификационный разряд); состояние здоровья; </w:t>
      </w:r>
      <w:proofErr w:type="gramStart"/>
      <w:r w:rsidRPr="00E42D67">
        <w:rPr>
          <w:sz w:val="24"/>
          <w:szCs w:val="24"/>
        </w:rPr>
        <w:t xml:space="preserve">серия, номер,  дата выдачи,  наименование органа,  выдавшего документ,  являющийся основанием для предоставления льгот и статуса; семейное положение; состав семьи; данные свидетельств о заключении (расторжении) брака; </w:t>
      </w:r>
      <w:r w:rsidRPr="00E42D67">
        <w:rPr>
          <w:sz w:val="24"/>
          <w:szCs w:val="24"/>
        </w:rPr>
        <w:lastRenderedPageBreak/>
        <w:t>данные свидетельства о рождении детей; сведения о жене (муже), в том числе бывших: фамилия, имя, отчество, год, месяц, дата и место рождения, место работы и должность, домашний адрес (адрес регистрации, фактического проживания);</w:t>
      </w:r>
      <w:proofErr w:type="gramEnd"/>
      <w:r w:rsidRPr="00E42D67">
        <w:rPr>
          <w:sz w:val="24"/>
          <w:szCs w:val="24"/>
        </w:rPr>
        <w:t xml:space="preserve"> </w:t>
      </w:r>
      <w:proofErr w:type="gramStart"/>
      <w:r w:rsidRPr="00E42D67">
        <w:rPr>
          <w:sz w:val="24"/>
          <w:szCs w:val="24"/>
        </w:rPr>
        <w:t>сведения о близких родственниках: фамилия, имя, отчество, год, месяц, дата и место рождения, место работы и должность, домашний адрес (адрес регистрации, фактического проживания); фамилии,  имена,  отчества и даты и места рождения иждивенцев; сведения о доходах, расходах, об имуществе и обязательствах имущественного характера членов семьи; пребывание за границей Российской Федерации (когда, где, с какой целью), фотографии.</w:t>
      </w:r>
      <w:proofErr w:type="gramEnd"/>
    </w:p>
    <w:p w:rsidR="00E42D67" w:rsidRPr="00E42D67" w:rsidRDefault="00E42D67" w:rsidP="00E42D67">
      <w:pPr>
        <w:ind w:firstLine="708"/>
        <w:jc w:val="both"/>
        <w:rPr>
          <w:sz w:val="24"/>
          <w:szCs w:val="24"/>
        </w:rPr>
      </w:pPr>
      <w:proofErr w:type="gramStart"/>
      <w:r w:rsidRPr="00E42D67">
        <w:rPr>
          <w:sz w:val="24"/>
          <w:szCs w:val="24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E42D67" w:rsidRPr="00E42D67" w:rsidRDefault="00E42D67" w:rsidP="00E42D67">
      <w:pPr>
        <w:ind w:firstLine="708"/>
        <w:jc w:val="both"/>
        <w:rPr>
          <w:b/>
          <w:sz w:val="24"/>
          <w:szCs w:val="24"/>
          <w:u w:val="single"/>
        </w:rPr>
      </w:pPr>
      <w:r w:rsidRPr="00E42D67">
        <w:rPr>
          <w:sz w:val="24"/>
          <w:szCs w:val="24"/>
        </w:rPr>
        <w:t>Я утверждаю, что проинформирова</w:t>
      </w:r>
      <w:proofErr w:type="gramStart"/>
      <w:r w:rsidRPr="00E42D67">
        <w:rPr>
          <w:sz w:val="24"/>
          <w:szCs w:val="24"/>
        </w:rPr>
        <w:t>н(</w:t>
      </w:r>
      <w:proofErr w:type="gramEnd"/>
      <w:r w:rsidRPr="00E42D67">
        <w:rPr>
          <w:sz w:val="24"/>
          <w:szCs w:val="24"/>
        </w:rPr>
        <w:t>а) о факте обработки моих персональных данных, обработка которых осуществляется Администрацией муниципального образования «Починковский район» Смоленской области, без использования средств автоматизации, категориях обрабатываемых персональных данных, а также об 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Российской Федерации.</w:t>
      </w:r>
    </w:p>
    <w:p w:rsidR="00E42D67" w:rsidRPr="00E42D67" w:rsidRDefault="00E42D67" w:rsidP="00E42D67">
      <w:pPr>
        <w:shd w:val="clear" w:color="auto" w:fill="FFFFFF"/>
        <w:suppressAutoHyphens/>
        <w:ind w:right="-2" w:firstLine="567"/>
        <w:jc w:val="both"/>
        <w:rPr>
          <w:sz w:val="24"/>
          <w:szCs w:val="24"/>
          <w:lang w:eastAsia="en-US"/>
        </w:rPr>
      </w:pPr>
      <w:r w:rsidRPr="00E42D67">
        <w:rPr>
          <w:sz w:val="24"/>
          <w:szCs w:val="24"/>
        </w:rPr>
        <w:tab/>
        <w:t>Я утверждаю, что ознакомле</w:t>
      </w:r>
      <w:proofErr w:type="gramStart"/>
      <w:r w:rsidRPr="00E42D67">
        <w:rPr>
          <w:sz w:val="24"/>
          <w:szCs w:val="24"/>
        </w:rPr>
        <w:t>н</w:t>
      </w:r>
      <w:r w:rsidRPr="00E42D67">
        <w:rPr>
          <w:sz w:val="24"/>
          <w:szCs w:val="24"/>
          <w:lang w:eastAsia="en-US"/>
        </w:rPr>
        <w:t>(</w:t>
      </w:r>
      <w:proofErr w:type="gramEnd"/>
      <w:r w:rsidRPr="00E42D67">
        <w:rPr>
          <w:sz w:val="24"/>
          <w:szCs w:val="24"/>
          <w:lang w:eastAsia="en-US"/>
        </w:rPr>
        <w:t>а)</w:t>
      </w:r>
      <w:r w:rsidRPr="00E42D67">
        <w:rPr>
          <w:sz w:val="24"/>
          <w:szCs w:val="24"/>
        </w:rPr>
        <w:t xml:space="preserve"> с документами организации, устанавливающими порядок обработки персональных данных, а также с моими правами и обязанностями в этой области.</w:t>
      </w:r>
    </w:p>
    <w:p w:rsidR="00E42D67" w:rsidRPr="00E42D67" w:rsidRDefault="00E42D67" w:rsidP="00E42D67">
      <w:pPr>
        <w:shd w:val="clear" w:color="auto" w:fill="FFFFFF"/>
        <w:suppressAutoHyphens/>
        <w:ind w:right="-2" w:firstLine="708"/>
        <w:jc w:val="both"/>
        <w:rPr>
          <w:sz w:val="24"/>
          <w:szCs w:val="24"/>
          <w:lang w:eastAsia="en-US"/>
        </w:rPr>
      </w:pPr>
      <w:r w:rsidRPr="00E42D67">
        <w:rPr>
          <w:sz w:val="24"/>
          <w:szCs w:val="24"/>
        </w:rPr>
        <w:t xml:space="preserve">Согласие вступает в силу со дня его подписания и действует в течение 75 лет, либо по достижению целей обработки. </w:t>
      </w:r>
    </w:p>
    <w:p w:rsidR="00E42D67" w:rsidRPr="00E42D67" w:rsidRDefault="00E42D67" w:rsidP="00E42D67">
      <w:pPr>
        <w:shd w:val="clear" w:color="auto" w:fill="FFFFFF"/>
        <w:ind w:right="-2" w:firstLine="708"/>
        <w:jc w:val="both"/>
        <w:rPr>
          <w:sz w:val="24"/>
          <w:szCs w:val="24"/>
        </w:rPr>
      </w:pPr>
      <w:r w:rsidRPr="00E42D67">
        <w:rPr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E42D67" w:rsidRPr="00E42D67" w:rsidRDefault="00E42D67" w:rsidP="00E42D67">
      <w:pPr>
        <w:rPr>
          <w:sz w:val="24"/>
          <w:szCs w:val="24"/>
        </w:rPr>
      </w:pPr>
    </w:p>
    <w:p w:rsidR="00E42D67" w:rsidRPr="00E42D67" w:rsidRDefault="00E42D67" w:rsidP="00E42D67">
      <w:pPr>
        <w:rPr>
          <w:sz w:val="24"/>
          <w:szCs w:val="24"/>
        </w:rPr>
      </w:pPr>
      <w:r w:rsidRPr="00E42D67">
        <w:rPr>
          <w:sz w:val="24"/>
          <w:szCs w:val="24"/>
        </w:rPr>
        <w:t>_________________________________________________             ___________________________</w:t>
      </w:r>
    </w:p>
    <w:p w:rsidR="00E42D67" w:rsidRPr="00E42D67" w:rsidRDefault="00E42D67" w:rsidP="00E42D67">
      <w:pPr>
        <w:jc w:val="both"/>
      </w:pPr>
      <w:r w:rsidRPr="00E42D67">
        <w:t xml:space="preserve"> (подпись лица, давшего согласие на обработку персональных данных)                          (расшифровка фамилии)</w:t>
      </w:r>
    </w:p>
    <w:p w:rsidR="00E42D67" w:rsidRPr="00E42D67" w:rsidRDefault="00E42D67" w:rsidP="00E42D67">
      <w:pPr>
        <w:spacing w:line="276" w:lineRule="auto"/>
        <w:jc w:val="center"/>
        <w:rPr>
          <w:b/>
          <w:sz w:val="24"/>
          <w:szCs w:val="24"/>
        </w:rPr>
      </w:pPr>
    </w:p>
    <w:p w:rsidR="00E42D67" w:rsidRPr="00E42D67" w:rsidRDefault="00E42D67" w:rsidP="00E42D67">
      <w:pPr>
        <w:spacing w:line="276" w:lineRule="auto"/>
        <w:jc w:val="center"/>
        <w:rPr>
          <w:sz w:val="24"/>
          <w:szCs w:val="24"/>
        </w:rPr>
      </w:pPr>
    </w:p>
    <w:p w:rsidR="00E42D67" w:rsidRPr="00E42D67" w:rsidRDefault="00E42D67" w:rsidP="00E42D67">
      <w:pPr>
        <w:spacing w:line="276" w:lineRule="auto"/>
        <w:jc w:val="center"/>
        <w:rPr>
          <w:sz w:val="24"/>
          <w:szCs w:val="24"/>
        </w:rPr>
      </w:pPr>
    </w:p>
    <w:p w:rsidR="00E42D67" w:rsidRPr="00E42D67" w:rsidRDefault="00E42D67" w:rsidP="00E42D67">
      <w:pPr>
        <w:spacing w:line="276" w:lineRule="auto"/>
        <w:jc w:val="center"/>
        <w:rPr>
          <w:sz w:val="24"/>
          <w:szCs w:val="24"/>
        </w:rPr>
      </w:pPr>
    </w:p>
    <w:p w:rsidR="00E42D67" w:rsidRPr="00E42D67" w:rsidRDefault="00E42D67" w:rsidP="00E42D67">
      <w:pPr>
        <w:spacing w:line="276" w:lineRule="auto"/>
        <w:jc w:val="center"/>
        <w:rPr>
          <w:sz w:val="24"/>
          <w:szCs w:val="24"/>
        </w:rPr>
      </w:pPr>
    </w:p>
    <w:p w:rsidR="00E42D67" w:rsidRPr="00E42D67" w:rsidRDefault="00E42D67" w:rsidP="00E42D67">
      <w:pPr>
        <w:spacing w:line="276" w:lineRule="auto"/>
        <w:jc w:val="center"/>
        <w:rPr>
          <w:sz w:val="24"/>
          <w:szCs w:val="24"/>
        </w:rPr>
      </w:pPr>
    </w:p>
    <w:p w:rsidR="00E42D67" w:rsidRPr="00E42D67" w:rsidRDefault="00E42D67" w:rsidP="00E42D67">
      <w:pPr>
        <w:spacing w:line="276" w:lineRule="auto"/>
        <w:jc w:val="center"/>
        <w:rPr>
          <w:sz w:val="24"/>
          <w:szCs w:val="24"/>
        </w:rPr>
      </w:pPr>
    </w:p>
    <w:p w:rsidR="00E42D67" w:rsidRPr="00E42D67" w:rsidRDefault="00E42D67" w:rsidP="00E42D67">
      <w:pPr>
        <w:spacing w:line="276" w:lineRule="auto"/>
        <w:jc w:val="center"/>
        <w:rPr>
          <w:sz w:val="24"/>
          <w:szCs w:val="24"/>
        </w:rPr>
      </w:pPr>
    </w:p>
    <w:p w:rsidR="00E42D67" w:rsidRPr="00E42D67" w:rsidRDefault="00E42D67" w:rsidP="00E42D67">
      <w:pPr>
        <w:spacing w:line="276" w:lineRule="auto"/>
        <w:jc w:val="center"/>
        <w:rPr>
          <w:sz w:val="24"/>
          <w:szCs w:val="24"/>
        </w:rPr>
      </w:pPr>
    </w:p>
    <w:p w:rsidR="00E42D67" w:rsidRPr="00E42D67" w:rsidRDefault="00E42D67" w:rsidP="00E42D67">
      <w:pPr>
        <w:spacing w:line="276" w:lineRule="auto"/>
        <w:jc w:val="center"/>
        <w:rPr>
          <w:sz w:val="24"/>
          <w:szCs w:val="24"/>
        </w:rPr>
      </w:pPr>
    </w:p>
    <w:p w:rsidR="00E42D67" w:rsidRPr="00E42D67" w:rsidRDefault="00E42D67" w:rsidP="00E42D67">
      <w:pPr>
        <w:spacing w:line="276" w:lineRule="auto"/>
        <w:jc w:val="center"/>
        <w:rPr>
          <w:sz w:val="24"/>
          <w:szCs w:val="24"/>
        </w:rPr>
      </w:pPr>
    </w:p>
    <w:p w:rsidR="00E42D67" w:rsidRPr="00E42D67" w:rsidRDefault="00E42D67" w:rsidP="00E42D67">
      <w:pPr>
        <w:spacing w:line="276" w:lineRule="auto"/>
        <w:jc w:val="both"/>
        <w:rPr>
          <w:sz w:val="24"/>
          <w:szCs w:val="24"/>
        </w:rPr>
      </w:pPr>
    </w:p>
    <w:p w:rsidR="00E42D67" w:rsidRPr="00E42D67" w:rsidRDefault="00E42D67" w:rsidP="00E42D67">
      <w:pPr>
        <w:spacing w:line="276" w:lineRule="auto"/>
        <w:jc w:val="both"/>
        <w:rPr>
          <w:sz w:val="24"/>
          <w:szCs w:val="24"/>
        </w:rPr>
      </w:pPr>
    </w:p>
    <w:p w:rsidR="00E42D67" w:rsidRPr="00E42D67" w:rsidRDefault="00E42D67" w:rsidP="00E42D67">
      <w:pPr>
        <w:spacing w:line="276" w:lineRule="auto"/>
        <w:jc w:val="center"/>
        <w:rPr>
          <w:sz w:val="24"/>
          <w:szCs w:val="24"/>
        </w:rPr>
      </w:pPr>
    </w:p>
    <w:p w:rsidR="00E42D67" w:rsidRPr="00E42D67" w:rsidRDefault="00E42D67" w:rsidP="00E42D67">
      <w:pPr>
        <w:spacing w:line="276" w:lineRule="auto"/>
        <w:jc w:val="center"/>
        <w:rPr>
          <w:sz w:val="24"/>
          <w:szCs w:val="24"/>
        </w:rPr>
      </w:pPr>
    </w:p>
    <w:p w:rsidR="00E42D67" w:rsidRPr="00E42D67" w:rsidRDefault="00E42D67" w:rsidP="00E42D67">
      <w:pPr>
        <w:spacing w:line="276" w:lineRule="auto"/>
        <w:jc w:val="center"/>
        <w:rPr>
          <w:sz w:val="24"/>
          <w:szCs w:val="24"/>
        </w:rPr>
      </w:pPr>
    </w:p>
    <w:p w:rsidR="00E42D67" w:rsidRPr="00E42D67" w:rsidRDefault="00E42D67" w:rsidP="00E42D67">
      <w:pPr>
        <w:spacing w:line="276" w:lineRule="auto"/>
        <w:jc w:val="center"/>
        <w:rPr>
          <w:sz w:val="24"/>
          <w:szCs w:val="24"/>
        </w:rPr>
      </w:pPr>
    </w:p>
    <w:p w:rsidR="00B1491B" w:rsidRDefault="00B1491B" w:rsidP="00E42D67">
      <w:pPr>
        <w:spacing w:line="276" w:lineRule="auto"/>
        <w:ind w:left="6237" w:right="-1"/>
        <w:jc w:val="right"/>
        <w:rPr>
          <w:sz w:val="24"/>
          <w:szCs w:val="24"/>
        </w:rPr>
      </w:pPr>
    </w:p>
    <w:p w:rsidR="00B1491B" w:rsidRDefault="00B1491B" w:rsidP="00E42D67">
      <w:pPr>
        <w:spacing w:line="276" w:lineRule="auto"/>
        <w:ind w:left="6237" w:right="-1"/>
        <w:jc w:val="right"/>
        <w:rPr>
          <w:sz w:val="24"/>
          <w:szCs w:val="24"/>
        </w:rPr>
      </w:pPr>
    </w:p>
    <w:p w:rsidR="00B1491B" w:rsidRDefault="00B1491B" w:rsidP="00E42D67">
      <w:pPr>
        <w:spacing w:line="276" w:lineRule="auto"/>
        <w:ind w:left="6237" w:right="-1"/>
        <w:jc w:val="right"/>
        <w:rPr>
          <w:sz w:val="24"/>
          <w:szCs w:val="24"/>
        </w:rPr>
      </w:pPr>
    </w:p>
    <w:p w:rsidR="00B1491B" w:rsidRDefault="00B1491B" w:rsidP="00E42D67">
      <w:pPr>
        <w:spacing w:line="276" w:lineRule="auto"/>
        <w:ind w:left="6237" w:right="-1"/>
        <w:jc w:val="right"/>
        <w:rPr>
          <w:sz w:val="24"/>
          <w:szCs w:val="24"/>
        </w:rPr>
      </w:pPr>
    </w:p>
    <w:p w:rsidR="00B1491B" w:rsidRDefault="00B1491B" w:rsidP="00E42D67">
      <w:pPr>
        <w:spacing w:line="276" w:lineRule="auto"/>
        <w:ind w:left="6237" w:right="-1"/>
        <w:jc w:val="right"/>
        <w:rPr>
          <w:sz w:val="24"/>
          <w:szCs w:val="24"/>
        </w:rPr>
      </w:pPr>
    </w:p>
    <w:p w:rsidR="00B1491B" w:rsidRDefault="00B1491B" w:rsidP="00E42D67">
      <w:pPr>
        <w:spacing w:line="276" w:lineRule="auto"/>
        <w:ind w:left="6237" w:right="-1"/>
        <w:jc w:val="right"/>
        <w:rPr>
          <w:sz w:val="24"/>
          <w:szCs w:val="24"/>
        </w:rPr>
      </w:pPr>
    </w:p>
    <w:p w:rsidR="00B1491B" w:rsidRDefault="00B1491B" w:rsidP="00E42D67">
      <w:pPr>
        <w:spacing w:line="276" w:lineRule="auto"/>
        <w:ind w:left="6237" w:right="-1"/>
        <w:jc w:val="right"/>
        <w:rPr>
          <w:sz w:val="24"/>
          <w:szCs w:val="24"/>
        </w:rPr>
      </w:pPr>
    </w:p>
    <w:p w:rsidR="00B1491B" w:rsidRDefault="00B1491B" w:rsidP="00E42D67">
      <w:pPr>
        <w:spacing w:line="276" w:lineRule="auto"/>
        <w:ind w:left="6237" w:right="-1"/>
        <w:jc w:val="right"/>
        <w:rPr>
          <w:sz w:val="24"/>
          <w:szCs w:val="24"/>
        </w:rPr>
      </w:pPr>
    </w:p>
    <w:p w:rsidR="00E42D67" w:rsidRPr="00E42D67" w:rsidRDefault="00E42D67" w:rsidP="00E42D67">
      <w:pPr>
        <w:spacing w:line="276" w:lineRule="auto"/>
        <w:ind w:left="6237" w:right="-1"/>
        <w:jc w:val="right"/>
        <w:rPr>
          <w:sz w:val="24"/>
          <w:szCs w:val="24"/>
        </w:rPr>
      </w:pPr>
      <w:r w:rsidRPr="00E42D67">
        <w:rPr>
          <w:sz w:val="24"/>
          <w:szCs w:val="24"/>
        </w:rPr>
        <w:lastRenderedPageBreak/>
        <w:t>Приложение 2</w:t>
      </w:r>
      <w:r w:rsidRPr="00E42D67">
        <w:rPr>
          <w:sz w:val="24"/>
          <w:szCs w:val="24"/>
        </w:rPr>
        <w:br/>
        <w:t>к Политике</w:t>
      </w:r>
    </w:p>
    <w:p w:rsidR="00E42D67" w:rsidRPr="00E42D67" w:rsidRDefault="00E42D67" w:rsidP="00E42D67">
      <w:pPr>
        <w:spacing w:line="276" w:lineRule="auto"/>
        <w:jc w:val="center"/>
        <w:rPr>
          <w:b/>
          <w:sz w:val="24"/>
          <w:szCs w:val="24"/>
        </w:rPr>
      </w:pPr>
    </w:p>
    <w:p w:rsidR="00E42D67" w:rsidRPr="00E42D67" w:rsidRDefault="00E42D67" w:rsidP="00E42D67">
      <w:pPr>
        <w:spacing w:line="276" w:lineRule="auto"/>
        <w:jc w:val="center"/>
        <w:rPr>
          <w:b/>
          <w:sz w:val="24"/>
          <w:szCs w:val="24"/>
        </w:rPr>
      </w:pPr>
    </w:p>
    <w:p w:rsidR="00E42D67" w:rsidRPr="00E42D67" w:rsidRDefault="00E42D67" w:rsidP="00E42D67">
      <w:pPr>
        <w:spacing w:line="276" w:lineRule="auto"/>
        <w:jc w:val="center"/>
        <w:rPr>
          <w:b/>
          <w:sz w:val="24"/>
          <w:szCs w:val="24"/>
        </w:rPr>
      </w:pPr>
      <w:r w:rsidRPr="00E42D67">
        <w:rPr>
          <w:b/>
          <w:sz w:val="24"/>
          <w:szCs w:val="24"/>
        </w:rPr>
        <w:t xml:space="preserve">Заявление-согласие субъекта на обработку его персональных данных, </w:t>
      </w:r>
    </w:p>
    <w:p w:rsidR="00E42D67" w:rsidRPr="00E42D67" w:rsidRDefault="00E42D67" w:rsidP="00E42D67">
      <w:pPr>
        <w:spacing w:line="276" w:lineRule="auto"/>
        <w:jc w:val="center"/>
        <w:rPr>
          <w:b/>
          <w:sz w:val="24"/>
          <w:szCs w:val="24"/>
        </w:rPr>
      </w:pPr>
      <w:r w:rsidRPr="00E42D67">
        <w:rPr>
          <w:b/>
          <w:sz w:val="24"/>
          <w:szCs w:val="24"/>
        </w:rPr>
        <w:t xml:space="preserve">не </w:t>
      </w:r>
      <w:proofErr w:type="gramStart"/>
      <w:r w:rsidRPr="00E42D67">
        <w:rPr>
          <w:b/>
          <w:sz w:val="24"/>
          <w:szCs w:val="24"/>
        </w:rPr>
        <w:t>являющегося</w:t>
      </w:r>
      <w:proofErr w:type="gramEnd"/>
      <w:r w:rsidRPr="00E42D67">
        <w:rPr>
          <w:b/>
          <w:sz w:val="24"/>
          <w:szCs w:val="24"/>
        </w:rPr>
        <w:t xml:space="preserve"> сотрудником организации</w:t>
      </w:r>
    </w:p>
    <w:p w:rsidR="00E42D67" w:rsidRPr="00E42D67" w:rsidRDefault="00E42D67" w:rsidP="00E42D67">
      <w:pPr>
        <w:spacing w:line="276" w:lineRule="auto"/>
        <w:jc w:val="center"/>
        <w:rPr>
          <w:sz w:val="24"/>
          <w:szCs w:val="24"/>
        </w:rPr>
      </w:pPr>
    </w:p>
    <w:p w:rsidR="00E42D67" w:rsidRPr="00E42D67" w:rsidRDefault="00E42D67" w:rsidP="00E42D67">
      <w:pPr>
        <w:tabs>
          <w:tab w:val="right" w:pos="10206"/>
        </w:tabs>
        <w:spacing w:line="276" w:lineRule="auto"/>
        <w:ind w:right="-2"/>
        <w:jc w:val="both"/>
        <w:rPr>
          <w:sz w:val="24"/>
          <w:szCs w:val="24"/>
        </w:rPr>
      </w:pPr>
      <w:r w:rsidRPr="00E42D67">
        <w:rPr>
          <w:sz w:val="24"/>
          <w:szCs w:val="24"/>
        </w:rPr>
        <w:t>Я,_______________________________________________________________, проживающи</w:t>
      </w:r>
      <w:proofErr w:type="gramStart"/>
      <w:r w:rsidRPr="00E42D67">
        <w:rPr>
          <w:sz w:val="24"/>
          <w:szCs w:val="24"/>
        </w:rPr>
        <w:t>й(</w:t>
      </w:r>
      <w:proofErr w:type="gramEnd"/>
      <w:r w:rsidRPr="00E42D67">
        <w:rPr>
          <w:sz w:val="24"/>
          <w:szCs w:val="24"/>
        </w:rPr>
        <w:t>-</w:t>
      </w:r>
      <w:proofErr w:type="spellStart"/>
      <w:r w:rsidRPr="00E42D67">
        <w:rPr>
          <w:sz w:val="24"/>
          <w:szCs w:val="24"/>
        </w:rPr>
        <w:t>ая</w:t>
      </w:r>
      <w:proofErr w:type="spellEnd"/>
      <w:r w:rsidRPr="00E42D67">
        <w:rPr>
          <w:sz w:val="24"/>
          <w:szCs w:val="24"/>
        </w:rPr>
        <w:t xml:space="preserve">) </w:t>
      </w:r>
    </w:p>
    <w:p w:rsidR="00E42D67" w:rsidRPr="00E42D67" w:rsidRDefault="00E42D67" w:rsidP="00E42D67">
      <w:pPr>
        <w:tabs>
          <w:tab w:val="right" w:pos="10206"/>
        </w:tabs>
        <w:spacing w:line="276" w:lineRule="auto"/>
        <w:ind w:left="3969" w:right="-2"/>
        <w:jc w:val="both"/>
        <w:rPr>
          <w:sz w:val="16"/>
          <w:szCs w:val="16"/>
        </w:rPr>
      </w:pPr>
      <w:r w:rsidRPr="00E42D67">
        <w:rPr>
          <w:sz w:val="16"/>
          <w:szCs w:val="16"/>
        </w:rPr>
        <w:t>(Ф.И.О.)</w:t>
      </w:r>
    </w:p>
    <w:p w:rsidR="00E42D67" w:rsidRPr="00E42D67" w:rsidRDefault="00E42D67" w:rsidP="00E42D67">
      <w:pPr>
        <w:tabs>
          <w:tab w:val="right" w:pos="10206"/>
        </w:tabs>
        <w:spacing w:line="276" w:lineRule="auto"/>
        <w:ind w:right="-2"/>
        <w:jc w:val="both"/>
        <w:rPr>
          <w:sz w:val="24"/>
          <w:szCs w:val="24"/>
        </w:rPr>
      </w:pPr>
      <w:r w:rsidRPr="00E42D67">
        <w:rPr>
          <w:sz w:val="24"/>
          <w:szCs w:val="24"/>
        </w:rPr>
        <w:t xml:space="preserve">по адресу_________________________________________________________________________, </w:t>
      </w:r>
    </w:p>
    <w:p w:rsidR="00E42D67" w:rsidRPr="00E42D67" w:rsidRDefault="00E42D67" w:rsidP="00E42D67">
      <w:pPr>
        <w:tabs>
          <w:tab w:val="right" w:pos="10206"/>
        </w:tabs>
        <w:spacing w:line="276" w:lineRule="auto"/>
        <w:ind w:right="-2"/>
        <w:jc w:val="center"/>
        <w:rPr>
          <w:sz w:val="16"/>
          <w:szCs w:val="16"/>
        </w:rPr>
      </w:pPr>
      <w:r w:rsidRPr="00E42D67">
        <w:rPr>
          <w:sz w:val="16"/>
          <w:szCs w:val="16"/>
        </w:rPr>
        <w:t>(фактический адрес проживания)</w:t>
      </w:r>
    </w:p>
    <w:p w:rsidR="00E42D67" w:rsidRPr="00E42D67" w:rsidRDefault="00E42D67" w:rsidP="00E42D67">
      <w:pPr>
        <w:tabs>
          <w:tab w:val="right" w:pos="10206"/>
        </w:tabs>
        <w:spacing w:line="276" w:lineRule="auto"/>
        <w:jc w:val="both"/>
        <w:rPr>
          <w:sz w:val="24"/>
          <w:szCs w:val="24"/>
          <w:u w:val="single"/>
        </w:rPr>
      </w:pPr>
      <w:proofErr w:type="gramStart"/>
      <w:r w:rsidRPr="00E42D67">
        <w:rPr>
          <w:sz w:val="24"/>
          <w:szCs w:val="24"/>
        </w:rPr>
        <w:t>документ</w:t>
      </w:r>
      <w:proofErr w:type="gramEnd"/>
      <w:r w:rsidRPr="00E42D67">
        <w:rPr>
          <w:sz w:val="24"/>
          <w:szCs w:val="24"/>
        </w:rPr>
        <w:t xml:space="preserve"> удостоверяющий личность серии ________________, номер ________________, выданный</w:t>
      </w:r>
      <w:r w:rsidRPr="00E42D67">
        <w:rPr>
          <w:sz w:val="24"/>
          <w:szCs w:val="24"/>
          <w:u w:val="single"/>
        </w:rPr>
        <w:tab/>
      </w:r>
      <w:r w:rsidRPr="00E42D67">
        <w:rPr>
          <w:sz w:val="24"/>
          <w:szCs w:val="24"/>
        </w:rPr>
        <w:br/>
      </w:r>
      <w:r w:rsidRPr="00E42D67">
        <w:rPr>
          <w:sz w:val="24"/>
          <w:szCs w:val="24"/>
          <w:u w:val="single"/>
        </w:rPr>
        <w:tab/>
      </w:r>
    </w:p>
    <w:p w:rsidR="00E42D67" w:rsidRPr="00E42D67" w:rsidRDefault="00E42D67" w:rsidP="00E42D67">
      <w:pPr>
        <w:tabs>
          <w:tab w:val="right" w:pos="10206"/>
        </w:tabs>
        <w:spacing w:line="276" w:lineRule="auto"/>
        <w:jc w:val="both"/>
        <w:rPr>
          <w:sz w:val="24"/>
          <w:szCs w:val="24"/>
        </w:rPr>
      </w:pPr>
      <w:r w:rsidRPr="00E42D67">
        <w:rPr>
          <w:sz w:val="24"/>
          <w:szCs w:val="24"/>
        </w:rPr>
        <w:t xml:space="preserve">« ___ » ___________ _____ года, в соответствии со ст. 9 Федерального закона от 27.07.2006  </w:t>
      </w:r>
    </w:p>
    <w:p w:rsidR="00E42D67" w:rsidRPr="00E42D67" w:rsidRDefault="00E42D67" w:rsidP="00E42D67">
      <w:pPr>
        <w:tabs>
          <w:tab w:val="right" w:pos="10206"/>
        </w:tabs>
        <w:spacing w:line="276" w:lineRule="auto"/>
        <w:ind w:left="567"/>
        <w:jc w:val="both"/>
        <w:rPr>
          <w:sz w:val="16"/>
          <w:szCs w:val="16"/>
        </w:rPr>
      </w:pPr>
      <w:r w:rsidRPr="00E42D67">
        <w:rPr>
          <w:sz w:val="16"/>
          <w:szCs w:val="16"/>
        </w:rPr>
        <w:t xml:space="preserve">    (дата заполнения)</w:t>
      </w:r>
    </w:p>
    <w:p w:rsidR="00E42D67" w:rsidRPr="00E42D67" w:rsidRDefault="00E42D67" w:rsidP="00E42D67">
      <w:pPr>
        <w:tabs>
          <w:tab w:val="right" w:pos="10206"/>
        </w:tabs>
        <w:spacing w:line="276" w:lineRule="auto"/>
        <w:ind w:right="-2"/>
        <w:jc w:val="both"/>
        <w:rPr>
          <w:sz w:val="24"/>
          <w:szCs w:val="24"/>
        </w:rPr>
      </w:pPr>
      <w:r w:rsidRPr="00E42D67">
        <w:rPr>
          <w:sz w:val="24"/>
          <w:szCs w:val="24"/>
        </w:rPr>
        <w:t>№152-ФЗ «О персональных данных»</w:t>
      </w:r>
      <w:r w:rsidRPr="00E42D67">
        <w:rPr>
          <w:color w:val="000000"/>
          <w:sz w:val="24"/>
          <w:szCs w:val="24"/>
        </w:rPr>
        <w:t xml:space="preserve">, </w:t>
      </w:r>
      <w:r w:rsidRPr="00E42D67">
        <w:rPr>
          <w:color w:val="000000"/>
          <w:spacing w:val="9"/>
          <w:sz w:val="24"/>
          <w:szCs w:val="24"/>
        </w:rPr>
        <w:t xml:space="preserve">даю согласие </w:t>
      </w:r>
      <w:r w:rsidR="00B1491B">
        <w:rPr>
          <w:color w:val="000000"/>
          <w:spacing w:val="9"/>
          <w:sz w:val="24"/>
          <w:szCs w:val="24"/>
        </w:rPr>
        <w:t xml:space="preserve">Отделу по экономике и управлению муниципальным имуществом </w:t>
      </w:r>
      <w:r w:rsidRPr="00E42D67">
        <w:rPr>
          <w:sz w:val="24"/>
          <w:szCs w:val="22"/>
          <w:lang w:eastAsia="en-US"/>
        </w:rPr>
        <w:t>Администрации муниципального образования «Починковский район» Смоленской области</w:t>
      </w:r>
      <w:r w:rsidRPr="00E42D67">
        <w:rPr>
          <w:color w:val="000000"/>
          <w:spacing w:val="9"/>
          <w:sz w:val="24"/>
          <w:szCs w:val="24"/>
        </w:rPr>
        <w:t xml:space="preserve">, расположенной по адресу: </w:t>
      </w:r>
      <w:r w:rsidRPr="00E42D67">
        <w:rPr>
          <w:sz w:val="24"/>
          <w:szCs w:val="24"/>
          <w:lang w:eastAsia="en-US"/>
        </w:rPr>
        <w:t>Смоленская область, г. Починок, ул. Советская, д. 1,</w:t>
      </w:r>
      <w:r w:rsidRPr="00E42D67">
        <w:rPr>
          <w:color w:val="000000"/>
          <w:spacing w:val="9"/>
          <w:sz w:val="24"/>
          <w:szCs w:val="24"/>
        </w:rPr>
        <w:t xml:space="preserve"> на обработку моих персональных данных </w:t>
      </w:r>
      <w:r w:rsidRPr="00E42D67">
        <w:rPr>
          <w:sz w:val="24"/>
          <w:szCs w:val="22"/>
          <w:lang w:eastAsia="en-US"/>
        </w:rPr>
        <w:t>с использованием средств автоматизации, а также без использования средств автоматизации</w:t>
      </w:r>
      <w:r w:rsidRPr="00E42D67">
        <w:rPr>
          <w:color w:val="000000"/>
          <w:spacing w:val="9"/>
          <w:sz w:val="24"/>
          <w:szCs w:val="24"/>
        </w:rPr>
        <w:t>, а именно:</w:t>
      </w:r>
    </w:p>
    <w:p w:rsidR="00E42D67" w:rsidRPr="00E42D67" w:rsidRDefault="00E42D67" w:rsidP="00E42D67">
      <w:pPr>
        <w:numPr>
          <w:ilvl w:val="0"/>
          <w:numId w:val="23"/>
        </w:numPr>
        <w:tabs>
          <w:tab w:val="right" w:pos="10206"/>
        </w:tabs>
        <w:suppressAutoHyphens/>
        <w:spacing w:line="276" w:lineRule="auto"/>
        <w:contextualSpacing/>
        <w:jc w:val="both"/>
        <w:rPr>
          <w:bCs/>
          <w:sz w:val="24"/>
          <w:szCs w:val="24"/>
          <w:lang w:eastAsia="en-US"/>
        </w:rPr>
      </w:pPr>
      <w:proofErr w:type="gramStart"/>
      <w:r w:rsidRPr="00E42D67">
        <w:rPr>
          <w:bCs/>
          <w:sz w:val="24"/>
          <w:szCs w:val="24"/>
          <w:lang w:eastAsia="en-US"/>
        </w:rPr>
        <w:t>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E42D67">
        <w:rPr>
          <w:bCs/>
          <w:sz w:val="24"/>
          <w:szCs w:val="24"/>
          <w:lang w:eastAsia="en-US"/>
        </w:rPr>
        <w:t>mail</w:t>
      </w:r>
      <w:proofErr w:type="spellEnd"/>
      <w:r w:rsidRPr="00E42D67">
        <w:rPr>
          <w:bCs/>
          <w:sz w:val="24"/>
          <w:szCs w:val="24"/>
          <w:lang w:eastAsia="en-US"/>
        </w:rPr>
        <w:t>); паспорт (серия, номер, кем и когда выдан); контактный номер телефона; документ, удостоверяющий личность (вид документа; серия; номер; дата выдачи; гражданство;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E42D67" w:rsidRPr="00E42D67" w:rsidRDefault="00E42D67" w:rsidP="00E42D67">
      <w:pPr>
        <w:numPr>
          <w:ilvl w:val="0"/>
          <w:numId w:val="24"/>
        </w:numPr>
        <w:tabs>
          <w:tab w:val="right" w:pos="10206"/>
        </w:tabs>
        <w:suppressAutoHyphens/>
        <w:spacing w:line="276" w:lineRule="auto"/>
        <w:ind w:hanging="436"/>
        <w:contextualSpacing/>
        <w:jc w:val="both"/>
        <w:rPr>
          <w:bCs/>
          <w:sz w:val="24"/>
          <w:szCs w:val="24"/>
          <w:lang w:eastAsia="en-US"/>
        </w:rPr>
      </w:pPr>
      <w:r w:rsidRPr="00E42D67">
        <w:rPr>
          <w:bCs/>
          <w:sz w:val="24"/>
          <w:szCs w:val="24"/>
          <w:lang w:eastAsia="en-US"/>
        </w:rPr>
        <w:t>Иные категории персональных данных:</w:t>
      </w:r>
    </w:p>
    <w:p w:rsidR="00E42D67" w:rsidRPr="00E42D67" w:rsidRDefault="00E42D67" w:rsidP="00E42D67">
      <w:pPr>
        <w:tabs>
          <w:tab w:val="right" w:pos="10206"/>
        </w:tabs>
        <w:spacing w:line="276" w:lineRule="auto"/>
        <w:ind w:left="720"/>
        <w:contextualSpacing/>
        <w:jc w:val="both"/>
        <w:rPr>
          <w:sz w:val="24"/>
          <w:szCs w:val="24"/>
        </w:rPr>
      </w:pPr>
      <w:r w:rsidRPr="00E42D67">
        <w:rPr>
          <w:bCs/>
          <w:sz w:val="24"/>
          <w:szCs w:val="24"/>
          <w:lang w:eastAsia="en-US"/>
        </w:rPr>
        <w:t>Состояние в браке, Данные свидетельства о заключении брака, Фамилия, имя, отчество супруг</w:t>
      </w:r>
      <w:proofErr w:type="gramStart"/>
      <w:r w:rsidRPr="00E42D67">
        <w:rPr>
          <w:bCs/>
          <w:sz w:val="24"/>
          <w:szCs w:val="24"/>
          <w:lang w:eastAsia="en-US"/>
        </w:rPr>
        <w:t>а(</w:t>
      </w:r>
      <w:proofErr w:type="gramEnd"/>
      <w:r w:rsidRPr="00E42D67">
        <w:rPr>
          <w:bCs/>
          <w:sz w:val="24"/>
          <w:szCs w:val="24"/>
          <w:lang w:eastAsia="en-US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</w:t>
      </w:r>
      <w:r w:rsidRPr="00E42D67">
        <w:rPr>
          <w:sz w:val="24"/>
          <w:szCs w:val="24"/>
          <w:lang w:eastAsia="en-US"/>
        </w:rPr>
        <w:t xml:space="preserve">Состав семьи, Имущественное положение, Место работы, Должность, Оклад, Данные о трудовом договоре, Период работы, Причины увольнения, </w:t>
      </w:r>
      <w:r w:rsidRPr="00E42D67">
        <w:rPr>
          <w:bCs/>
          <w:sz w:val="24"/>
          <w:szCs w:val="24"/>
          <w:lang w:eastAsia="en-US"/>
        </w:rPr>
        <w:t xml:space="preserve">Номер, серия и дата выдачи трудовой книжки, </w:t>
      </w:r>
      <w:r w:rsidRPr="00E42D67">
        <w:rPr>
          <w:sz w:val="24"/>
          <w:szCs w:val="24"/>
          <w:lang w:eastAsia="en-US"/>
        </w:rPr>
        <w:t xml:space="preserve">Форма допуска, </w:t>
      </w:r>
      <w:proofErr w:type="gramStart"/>
      <w:r w:rsidRPr="00E42D67">
        <w:rPr>
          <w:bCs/>
          <w:sz w:val="24"/>
          <w:szCs w:val="24"/>
          <w:lang w:eastAsia="en-US"/>
        </w:rPr>
        <w:t xml:space="preserve">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</w:t>
      </w:r>
      <w:r w:rsidRPr="00E42D67">
        <w:rPr>
          <w:sz w:val="24"/>
          <w:szCs w:val="24"/>
          <w:lang w:eastAsia="en-US"/>
        </w:rPr>
        <w:t xml:space="preserve">Наименование образовательного учреждения, Документ,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</w:t>
      </w:r>
      <w:r w:rsidRPr="00E42D67">
        <w:rPr>
          <w:bCs/>
          <w:sz w:val="24"/>
          <w:szCs w:val="24"/>
          <w:lang w:eastAsia="en-US"/>
        </w:rPr>
        <w:t>Серия, номер, дата выдачи, наименование органа, выдавшего</w:t>
      </w:r>
      <w:proofErr w:type="gramEnd"/>
      <w:r w:rsidRPr="00E42D67">
        <w:rPr>
          <w:bCs/>
          <w:sz w:val="24"/>
          <w:szCs w:val="24"/>
          <w:lang w:eastAsia="en-US"/>
        </w:rPr>
        <w:t xml:space="preserve"> военный билет, Военно-учетная специальность, Воинское звание, Данные о принятии\снятии н</w:t>
      </w:r>
      <w:proofErr w:type="gramStart"/>
      <w:r w:rsidRPr="00E42D67">
        <w:rPr>
          <w:bCs/>
          <w:sz w:val="24"/>
          <w:szCs w:val="24"/>
          <w:lang w:eastAsia="en-US"/>
        </w:rPr>
        <w:t>а(</w:t>
      </w:r>
      <w:proofErr w:type="gramEnd"/>
      <w:r w:rsidRPr="00E42D67">
        <w:rPr>
          <w:bCs/>
          <w:sz w:val="24"/>
          <w:szCs w:val="24"/>
          <w:lang w:eastAsia="en-US"/>
        </w:rPr>
        <w:t xml:space="preserve">с) учет(а), </w:t>
      </w:r>
      <w:r w:rsidRPr="00E42D67">
        <w:rPr>
          <w:sz w:val="24"/>
          <w:szCs w:val="24"/>
          <w:lang w:eastAsia="en-US"/>
        </w:rPr>
        <w:t xml:space="preserve">Данные о наградах, медалях, поощрениях, почетных званиях, Доходы, Состояние здоровья, </w:t>
      </w:r>
      <w:r w:rsidRPr="00E42D67">
        <w:rPr>
          <w:bCs/>
          <w:sz w:val="24"/>
          <w:szCs w:val="24"/>
          <w:lang w:eastAsia="en-US"/>
        </w:rPr>
        <w:t>Сведения из страховых полисов обязательного (добровольного) медицинского страхования.</w:t>
      </w:r>
    </w:p>
    <w:p w:rsidR="00E42D67" w:rsidRPr="00E42D67" w:rsidRDefault="00E42D67" w:rsidP="00E42D67">
      <w:pPr>
        <w:tabs>
          <w:tab w:val="right" w:pos="10206"/>
        </w:tabs>
        <w:spacing w:line="276" w:lineRule="auto"/>
        <w:rPr>
          <w:sz w:val="24"/>
          <w:szCs w:val="24"/>
        </w:rPr>
      </w:pPr>
    </w:p>
    <w:p w:rsidR="00E42D67" w:rsidRPr="00E42D67" w:rsidRDefault="00E42D67" w:rsidP="00E42D67">
      <w:pPr>
        <w:tabs>
          <w:tab w:val="right" w:pos="10206"/>
        </w:tabs>
        <w:spacing w:line="276" w:lineRule="auto"/>
        <w:ind w:firstLine="567"/>
        <w:jc w:val="both"/>
        <w:rPr>
          <w:sz w:val="24"/>
          <w:szCs w:val="24"/>
        </w:rPr>
      </w:pPr>
      <w:r w:rsidRPr="00E42D67">
        <w:rPr>
          <w:sz w:val="24"/>
          <w:szCs w:val="24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 и передачи, с   целью  обеспечения реализации конституционных прав граждан на обращения.</w:t>
      </w:r>
    </w:p>
    <w:p w:rsidR="00E42D67" w:rsidRPr="00E42D67" w:rsidRDefault="00E42D67" w:rsidP="00E42D67">
      <w:pPr>
        <w:shd w:val="clear" w:color="auto" w:fill="FFFFFF"/>
        <w:tabs>
          <w:tab w:val="right" w:pos="10206"/>
        </w:tabs>
        <w:spacing w:before="240" w:line="276" w:lineRule="auto"/>
        <w:ind w:right="-2" w:firstLine="567"/>
        <w:jc w:val="both"/>
        <w:rPr>
          <w:color w:val="000000"/>
          <w:spacing w:val="-1"/>
          <w:sz w:val="24"/>
          <w:szCs w:val="24"/>
        </w:rPr>
      </w:pPr>
      <w:r w:rsidRPr="00E42D67">
        <w:rPr>
          <w:color w:val="000000"/>
          <w:spacing w:val="-1"/>
          <w:sz w:val="24"/>
          <w:szCs w:val="24"/>
        </w:rPr>
        <w:lastRenderedPageBreak/>
        <w:t xml:space="preserve">Я утверждаю, что ознакомлен </w:t>
      </w:r>
      <w:r w:rsidRPr="00E42D67">
        <w:rPr>
          <w:sz w:val="24"/>
          <w:szCs w:val="24"/>
        </w:rPr>
        <w:t>с документами организации, устанавливающими порядок обработки персональных данных, а также с моими правами и обязанностями в этой области.</w:t>
      </w:r>
    </w:p>
    <w:p w:rsidR="00E42D67" w:rsidRPr="00E42D67" w:rsidRDefault="00E42D67" w:rsidP="00E42D67">
      <w:pPr>
        <w:shd w:val="clear" w:color="auto" w:fill="FFFFFF"/>
        <w:tabs>
          <w:tab w:val="right" w:pos="10206"/>
        </w:tabs>
        <w:spacing w:line="276" w:lineRule="auto"/>
        <w:ind w:right="-2" w:firstLine="567"/>
        <w:jc w:val="both"/>
        <w:rPr>
          <w:color w:val="000000"/>
          <w:spacing w:val="-1"/>
          <w:sz w:val="24"/>
          <w:szCs w:val="24"/>
        </w:rPr>
      </w:pPr>
      <w:r w:rsidRPr="00E42D67">
        <w:rPr>
          <w:color w:val="000000"/>
          <w:spacing w:val="-1"/>
          <w:sz w:val="24"/>
          <w:szCs w:val="24"/>
        </w:rPr>
        <w:t xml:space="preserve">Согласие вступает в силу со дня его подписания и действует до достижения целей обработки. </w:t>
      </w:r>
    </w:p>
    <w:p w:rsidR="00E42D67" w:rsidRPr="00E42D67" w:rsidRDefault="00E42D67" w:rsidP="00E42D67">
      <w:pPr>
        <w:shd w:val="clear" w:color="auto" w:fill="FFFFFF"/>
        <w:tabs>
          <w:tab w:val="right" w:pos="10206"/>
        </w:tabs>
        <w:spacing w:line="276" w:lineRule="auto"/>
        <w:ind w:right="-2" w:firstLine="567"/>
        <w:jc w:val="both"/>
        <w:rPr>
          <w:color w:val="000000"/>
          <w:spacing w:val="-3"/>
          <w:sz w:val="24"/>
          <w:szCs w:val="24"/>
        </w:rPr>
      </w:pPr>
      <w:r w:rsidRPr="00E42D67">
        <w:rPr>
          <w:color w:val="000000"/>
          <w:spacing w:val="11"/>
          <w:sz w:val="24"/>
          <w:szCs w:val="24"/>
        </w:rPr>
        <w:t xml:space="preserve">Согласие может быть отозвано мною в любое время на основании моего письменного </w:t>
      </w:r>
      <w:r w:rsidRPr="00E42D67">
        <w:rPr>
          <w:color w:val="000000"/>
          <w:spacing w:val="-3"/>
          <w:sz w:val="24"/>
          <w:szCs w:val="24"/>
        </w:rPr>
        <w:t>заявления.</w:t>
      </w:r>
    </w:p>
    <w:p w:rsidR="00E42D67" w:rsidRPr="00E42D67" w:rsidRDefault="00E42D67" w:rsidP="00E42D67">
      <w:pPr>
        <w:shd w:val="clear" w:color="auto" w:fill="FFFFFF"/>
        <w:tabs>
          <w:tab w:val="right" w:pos="10206"/>
        </w:tabs>
        <w:spacing w:line="276" w:lineRule="auto"/>
        <w:ind w:right="-2"/>
        <w:jc w:val="both"/>
        <w:rPr>
          <w:sz w:val="24"/>
          <w:szCs w:val="24"/>
        </w:rPr>
      </w:pPr>
    </w:p>
    <w:p w:rsidR="00E42D67" w:rsidRPr="00E42D67" w:rsidRDefault="00E42D67" w:rsidP="00E42D67">
      <w:pPr>
        <w:shd w:val="clear" w:color="auto" w:fill="FFFFFF"/>
        <w:tabs>
          <w:tab w:val="right" w:pos="10206"/>
        </w:tabs>
        <w:spacing w:line="276" w:lineRule="auto"/>
        <w:ind w:right="-2"/>
        <w:jc w:val="both"/>
        <w:rPr>
          <w:sz w:val="24"/>
          <w:szCs w:val="24"/>
        </w:rPr>
      </w:pPr>
    </w:p>
    <w:p w:rsidR="00E42D67" w:rsidRPr="00E42D67" w:rsidRDefault="00E42D67" w:rsidP="00E42D67">
      <w:pPr>
        <w:tabs>
          <w:tab w:val="left" w:pos="2268"/>
          <w:tab w:val="left" w:pos="2835"/>
          <w:tab w:val="left" w:pos="6379"/>
          <w:tab w:val="left" w:pos="9639"/>
          <w:tab w:val="right" w:pos="10206"/>
        </w:tabs>
        <w:spacing w:line="276" w:lineRule="auto"/>
        <w:ind w:right="-2"/>
        <w:jc w:val="both"/>
        <w:rPr>
          <w:sz w:val="24"/>
          <w:szCs w:val="24"/>
        </w:rPr>
      </w:pPr>
      <w:r w:rsidRPr="00E42D67">
        <w:rPr>
          <w:sz w:val="24"/>
          <w:szCs w:val="24"/>
          <w:u w:val="single"/>
        </w:rPr>
        <w:t xml:space="preserve">«____» </w:t>
      </w:r>
      <w:r w:rsidRPr="00E42D67">
        <w:rPr>
          <w:sz w:val="24"/>
          <w:szCs w:val="24"/>
          <w:u w:val="single"/>
        </w:rPr>
        <w:tab/>
      </w:r>
      <w:r w:rsidRPr="00E42D67">
        <w:rPr>
          <w:sz w:val="24"/>
          <w:szCs w:val="24"/>
        </w:rPr>
        <w:t xml:space="preserve"> 20</w:t>
      </w:r>
      <w:r w:rsidRPr="00E42D67">
        <w:rPr>
          <w:sz w:val="24"/>
          <w:szCs w:val="24"/>
          <w:u w:val="single"/>
        </w:rPr>
        <w:tab/>
      </w:r>
      <w:r w:rsidRPr="00E42D67">
        <w:rPr>
          <w:sz w:val="24"/>
          <w:szCs w:val="24"/>
        </w:rPr>
        <w:t xml:space="preserve"> г.</w:t>
      </w:r>
      <w:r w:rsidRPr="00E42D67">
        <w:rPr>
          <w:sz w:val="24"/>
          <w:szCs w:val="24"/>
        </w:rPr>
        <w:tab/>
        <w:t xml:space="preserve">             </w:t>
      </w:r>
      <w:r w:rsidRPr="00E42D67">
        <w:rPr>
          <w:sz w:val="24"/>
          <w:szCs w:val="24"/>
          <w:u w:val="single"/>
        </w:rPr>
        <w:tab/>
      </w:r>
    </w:p>
    <w:p w:rsidR="00E42D67" w:rsidRPr="00E42D67" w:rsidRDefault="00E42D67" w:rsidP="00E42D67">
      <w:pPr>
        <w:tabs>
          <w:tab w:val="left" w:pos="8931"/>
          <w:tab w:val="right" w:pos="10206"/>
        </w:tabs>
        <w:spacing w:line="276" w:lineRule="auto"/>
        <w:ind w:right="707"/>
        <w:jc w:val="center"/>
        <w:rPr>
          <w:sz w:val="24"/>
          <w:szCs w:val="24"/>
          <w:vertAlign w:val="superscript"/>
        </w:rPr>
      </w:pPr>
      <w:r w:rsidRPr="00E42D67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(подпись)</w:t>
      </w:r>
    </w:p>
    <w:p w:rsidR="00E42D67" w:rsidRPr="00E42D67" w:rsidRDefault="00E42D67" w:rsidP="00E42D67">
      <w:pPr>
        <w:spacing w:line="276" w:lineRule="auto"/>
        <w:ind w:right="-2"/>
        <w:rPr>
          <w:sz w:val="24"/>
          <w:szCs w:val="24"/>
        </w:rPr>
      </w:pPr>
      <w:r w:rsidRPr="00E42D67">
        <w:rPr>
          <w:sz w:val="24"/>
          <w:szCs w:val="24"/>
        </w:rPr>
        <w:br w:type="page"/>
      </w:r>
    </w:p>
    <w:tbl>
      <w:tblPr>
        <w:tblW w:w="10348" w:type="dxa"/>
        <w:tblInd w:w="108" w:type="dxa"/>
        <w:tblLook w:val="00A0" w:firstRow="1" w:lastRow="0" w:firstColumn="1" w:lastColumn="0" w:noHBand="0" w:noVBand="0"/>
      </w:tblPr>
      <w:tblGrid>
        <w:gridCol w:w="10348"/>
      </w:tblGrid>
      <w:tr w:rsidR="00E42D67" w:rsidRPr="00E42D67" w:rsidTr="00E42D67">
        <w:trPr>
          <w:trHeight w:val="469"/>
        </w:trPr>
        <w:tc>
          <w:tcPr>
            <w:tcW w:w="10348" w:type="dxa"/>
            <w:hideMark/>
          </w:tcPr>
          <w:p w:rsidR="00E42D67" w:rsidRPr="00E42D67" w:rsidRDefault="00E42D67" w:rsidP="00E42D67">
            <w:pPr>
              <w:spacing w:line="276" w:lineRule="auto"/>
              <w:ind w:left="6129" w:right="601"/>
              <w:jc w:val="right"/>
              <w:rPr>
                <w:sz w:val="24"/>
                <w:szCs w:val="24"/>
              </w:rPr>
            </w:pPr>
            <w:r w:rsidRPr="00E42D67">
              <w:rPr>
                <w:sz w:val="24"/>
                <w:szCs w:val="24"/>
              </w:rPr>
              <w:lastRenderedPageBreak/>
              <w:br w:type="page"/>
              <w:t>Приложение 3</w:t>
            </w:r>
            <w:r w:rsidRPr="00E42D67">
              <w:rPr>
                <w:sz w:val="24"/>
                <w:szCs w:val="24"/>
              </w:rPr>
              <w:br/>
              <w:t>к Политике</w:t>
            </w:r>
          </w:p>
        </w:tc>
      </w:tr>
    </w:tbl>
    <w:p w:rsidR="00E42D67" w:rsidRPr="00E42D67" w:rsidRDefault="00E42D67" w:rsidP="00E42D67">
      <w:pPr>
        <w:spacing w:line="276" w:lineRule="auto"/>
        <w:jc w:val="right"/>
        <w:rPr>
          <w:sz w:val="24"/>
          <w:szCs w:val="24"/>
        </w:rPr>
      </w:pPr>
    </w:p>
    <w:p w:rsidR="00E42D67" w:rsidRPr="00E42D67" w:rsidRDefault="00E42D67" w:rsidP="00E42D67">
      <w:pPr>
        <w:spacing w:line="276" w:lineRule="auto"/>
        <w:jc w:val="center"/>
        <w:rPr>
          <w:b/>
          <w:sz w:val="24"/>
          <w:szCs w:val="24"/>
        </w:rPr>
      </w:pPr>
    </w:p>
    <w:p w:rsidR="00E42D67" w:rsidRPr="00E42D67" w:rsidRDefault="00E42D67" w:rsidP="00E42D67">
      <w:pPr>
        <w:spacing w:line="276" w:lineRule="auto"/>
        <w:jc w:val="center"/>
        <w:rPr>
          <w:b/>
          <w:sz w:val="24"/>
          <w:szCs w:val="24"/>
        </w:rPr>
      </w:pPr>
      <w:r w:rsidRPr="00E42D67">
        <w:rPr>
          <w:b/>
          <w:sz w:val="24"/>
          <w:szCs w:val="24"/>
        </w:rPr>
        <w:t>Заявление-согласие на обработку</w:t>
      </w:r>
      <w:r w:rsidRPr="00E42D67">
        <w:rPr>
          <w:b/>
          <w:sz w:val="24"/>
          <w:szCs w:val="24"/>
        </w:rPr>
        <w:br/>
        <w:t>персональных данных подопечного</w:t>
      </w:r>
    </w:p>
    <w:p w:rsidR="00E42D67" w:rsidRPr="00E42D67" w:rsidRDefault="00E42D67" w:rsidP="00E42D67">
      <w:pPr>
        <w:spacing w:line="276" w:lineRule="auto"/>
        <w:jc w:val="center"/>
        <w:rPr>
          <w:sz w:val="24"/>
          <w:szCs w:val="24"/>
        </w:rPr>
      </w:pPr>
    </w:p>
    <w:p w:rsidR="00E42D67" w:rsidRPr="00E42D67" w:rsidRDefault="00E42D67" w:rsidP="00E42D67">
      <w:pPr>
        <w:tabs>
          <w:tab w:val="right" w:pos="10206"/>
        </w:tabs>
        <w:spacing w:line="276" w:lineRule="auto"/>
        <w:ind w:right="-2"/>
        <w:jc w:val="both"/>
        <w:rPr>
          <w:sz w:val="24"/>
          <w:szCs w:val="24"/>
        </w:rPr>
      </w:pPr>
      <w:r w:rsidRPr="00E42D67">
        <w:rPr>
          <w:sz w:val="24"/>
          <w:szCs w:val="24"/>
        </w:rPr>
        <w:t>Я,_______________________________________________________________, проживающи</w:t>
      </w:r>
      <w:proofErr w:type="gramStart"/>
      <w:r w:rsidRPr="00E42D67">
        <w:rPr>
          <w:sz w:val="24"/>
          <w:szCs w:val="24"/>
        </w:rPr>
        <w:t>й(</w:t>
      </w:r>
      <w:proofErr w:type="gramEnd"/>
      <w:r w:rsidRPr="00E42D67">
        <w:rPr>
          <w:sz w:val="24"/>
          <w:szCs w:val="24"/>
        </w:rPr>
        <w:t>-</w:t>
      </w:r>
      <w:proofErr w:type="spellStart"/>
      <w:r w:rsidRPr="00E42D67">
        <w:rPr>
          <w:sz w:val="24"/>
          <w:szCs w:val="24"/>
        </w:rPr>
        <w:t>ая</w:t>
      </w:r>
      <w:proofErr w:type="spellEnd"/>
      <w:r w:rsidRPr="00E42D67">
        <w:rPr>
          <w:sz w:val="24"/>
          <w:szCs w:val="24"/>
        </w:rPr>
        <w:t xml:space="preserve">) </w:t>
      </w:r>
    </w:p>
    <w:p w:rsidR="00E42D67" w:rsidRPr="00E42D67" w:rsidRDefault="00E42D67" w:rsidP="00E42D67">
      <w:pPr>
        <w:tabs>
          <w:tab w:val="right" w:pos="10206"/>
        </w:tabs>
        <w:spacing w:line="276" w:lineRule="auto"/>
        <w:ind w:left="3969" w:right="-2"/>
        <w:jc w:val="both"/>
        <w:rPr>
          <w:sz w:val="16"/>
          <w:szCs w:val="16"/>
        </w:rPr>
      </w:pPr>
      <w:r w:rsidRPr="00E42D67">
        <w:rPr>
          <w:sz w:val="16"/>
          <w:szCs w:val="16"/>
        </w:rPr>
        <w:t>(Ф.И.О.)</w:t>
      </w:r>
    </w:p>
    <w:p w:rsidR="00E42D67" w:rsidRPr="00E42D67" w:rsidRDefault="00E42D67" w:rsidP="00E42D67">
      <w:pPr>
        <w:tabs>
          <w:tab w:val="right" w:pos="10206"/>
        </w:tabs>
        <w:spacing w:line="276" w:lineRule="auto"/>
        <w:ind w:right="-2"/>
        <w:jc w:val="both"/>
        <w:rPr>
          <w:sz w:val="24"/>
          <w:szCs w:val="24"/>
        </w:rPr>
      </w:pPr>
      <w:r w:rsidRPr="00E42D67">
        <w:rPr>
          <w:sz w:val="24"/>
          <w:szCs w:val="24"/>
        </w:rPr>
        <w:t xml:space="preserve">по адресу_________________________________________________________________________, </w:t>
      </w:r>
    </w:p>
    <w:p w:rsidR="00E42D67" w:rsidRPr="00E42D67" w:rsidRDefault="00E42D67" w:rsidP="00E42D67">
      <w:pPr>
        <w:tabs>
          <w:tab w:val="right" w:pos="10206"/>
        </w:tabs>
        <w:spacing w:line="276" w:lineRule="auto"/>
        <w:ind w:right="-2"/>
        <w:jc w:val="center"/>
        <w:rPr>
          <w:sz w:val="16"/>
          <w:szCs w:val="16"/>
        </w:rPr>
      </w:pPr>
      <w:r w:rsidRPr="00E42D67">
        <w:rPr>
          <w:sz w:val="16"/>
          <w:szCs w:val="16"/>
        </w:rPr>
        <w:t>(фактический адрес проживания)</w:t>
      </w:r>
    </w:p>
    <w:p w:rsidR="00E42D67" w:rsidRPr="00E42D67" w:rsidRDefault="00E42D67" w:rsidP="00E42D67">
      <w:pPr>
        <w:tabs>
          <w:tab w:val="right" w:pos="9923"/>
        </w:tabs>
        <w:spacing w:line="276" w:lineRule="auto"/>
        <w:jc w:val="both"/>
        <w:rPr>
          <w:sz w:val="24"/>
          <w:szCs w:val="24"/>
          <w:u w:val="single"/>
        </w:rPr>
      </w:pPr>
      <w:proofErr w:type="gramStart"/>
      <w:r w:rsidRPr="00E42D67">
        <w:rPr>
          <w:sz w:val="24"/>
          <w:szCs w:val="24"/>
        </w:rPr>
        <w:t>документ</w:t>
      </w:r>
      <w:proofErr w:type="gramEnd"/>
      <w:r w:rsidRPr="00E42D67">
        <w:rPr>
          <w:sz w:val="24"/>
          <w:szCs w:val="24"/>
        </w:rPr>
        <w:t xml:space="preserve"> удостоверяющий личность серии ________________, номер ________________, выданный</w:t>
      </w:r>
      <w:r w:rsidRPr="00E42D67">
        <w:rPr>
          <w:sz w:val="24"/>
          <w:szCs w:val="24"/>
          <w:u w:val="single"/>
        </w:rPr>
        <w:tab/>
      </w:r>
      <w:r w:rsidRPr="00E42D67">
        <w:rPr>
          <w:sz w:val="24"/>
          <w:szCs w:val="24"/>
        </w:rPr>
        <w:br/>
      </w:r>
      <w:r w:rsidRPr="00E42D67">
        <w:rPr>
          <w:sz w:val="24"/>
          <w:szCs w:val="24"/>
          <w:u w:val="single"/>
        </w:rPr>
        <w:tab/>
      </w:r>
    </w:p>
    <w:p w:rsidR="00E42D67" w:rsidRPr="00E42D67" w:rsidRDefault="00E42D67" w:rsidP="00E42D67">
      <w:pPr>
        <w:tabs>
          <w:tab w:val="right" w:pos="10206"/>
        </w:tabs>
        <w:spacing w:line="276" w:lineRule="auto"/>
        <w:jc w:val="both"/>
        <w:rPr>
          <w:sz w:val="24"/>
          <w:szCs w:val="24"/>
        </w:rPr>
      </w:pPr>
      <w:r w:rsidRPr="00E42D67">
        <w:rPr>
          <w:sz w:val="24"/>
          <w:szCs w:val="24"/>
        </w:rPr>
        <w:t xml:space="preserve">« ___ » ___________ _____ года, в соответствии со ст. 9 Федерального закона от 27.07.2006 </w:t>
      </w:r>
    </w:p>
    <w:p w:rsidR="00E42D67" w:rsidRPr="00E42D67" w:rsidRDefault="00E42D67" w:rsidP="00E42D67">
      <w:pPr>
        <w:tabs>
          <w:tab w:val="right" w:pos="10206"/>
        </w:tabs>
        <w:spacing w:line="276" w:lineRule="auto"/>
        <w:ind w:left="567"/>
        <w:jc w:val="both"/>
        <w:rPr>
          <w:sz w:val="16"/>
          <w:szCs w:val="16"/>
        </w:rPr>
      </w:pPr>
      <w:r w:rsidRPr="00E42D67">
        <w:rPr>
          <w:sz w:val="16"/>
          <w:szCs w:val="16"/>
        </w:rPr>
        <w:t xml:space="preserve">    (дата заполнения)</w:t>
      </w:r>
    </w:p>
    <w:p w:rsidR="00E42D67" w:rsidRPr="00E42D67" w:rsidRDefault="00E42D67" w:rsidP="00E42D67">
      <w:pPr>
        <w:tabs>
          <w:tab w:val="right" w:pos="10206"/>
        </w:tabs>
        <w:spacing w:line="276" w:lineRule="auto"/>
        <w:ind w:right="-2"/>
        <w:jc w:val="both"/>
        <w:rPr>
          <w:color w:val="000000"/>
          <w:sz w:val="24"/>
          <w:szCs w:val="24"/>
        </w:rPr>
      </w:pPr>
      <w:r w:rsidRPr="00E42D67">
        <w:rPr>
          <w:sz w:val="24"/>
          <w:szCs w:val="24"/>
        </w:rPr>
        <w:t>№152</w:t>
      </w:r>
      <w:r w:rsidRPr="00E42D67">
        <w:rPr>
          <w:color w:val="000000"/>
          <w:sz w:val="24"/>
          <w:szCs w:val="24"/>
        </w:rPr>
        <w:t xml:space="preserve">-ФЗ «О персональных данных», </w:t>
      </w:r>
      <w:r w:rsidRPr="00E42D67">
        <w:rPr>
          <w:color w:val="000000"/>
          <w:spacing w:val="9"/>
          <w:sz w:val="24"/>
          <w:szCs w:val="24"/>
        </w:rPr>
        <w:t xml:space="preserve">даю согласие </w:t>
      </w:r>
      <w:r w:rsidR="00B1491B">
        <w:rPr>
          <w:color w:val="000000"/>
          <w:spacing w:val="9"/>
          <w:sz w:val="24"/>
          <w:szCs w:val="24"/>
        </w:rPr>
        <w:t xml:space="preserve">Отделу по экономике и управлению муниципальным имуществом </w:t>
      </w:r>
      <w:r w:rsidRPr="00E42D67">
        <w:rPr>
          <w:sz w:val="24"/>
          <w:szCs w:val="22"/>
          <w:lang w:eastAsia="en-US"/>
        </w:rPr>
        <w:t>Администрации муниципального образования «Починковский район» Смоленской области</w:t>
      </w:r>
      <w:r w:rsidRPr="00E42D67">
        <w:rPr>
          <w:color w:val="000000"/>
          <w:spacing w:val="9"/>
          <w:sz w:val="24"/>
          <w:szCs w:val="24"/>
        </w:rPr>
        <w:t xml:space="preserve">, расположенной по адресу: </w:t>
      </w:r>
      <w:proofErr w:type="gramStart"/>
      <w:r w:rsidRPr="00E42D67">
        <w:rPr>
          <w:sz w:val="24"/>
          <w:szCs w:val="24"/>
          <w:lang w:eastAsia="en-US"/>
        </w:rPr>
        <w:t>Смоленская область, г. Починок, ул. Советская, д. 1</w:t>
      </w:r>
      <w:r w:rsidRPr="00E42D67">
        <w:rPr>
          <w:color w:val="000000"/>
          <w:spacing w:val="9"/>
          <w:sz w:val="24"/>
          <w:szCs w:val="24"/>
        </w:rPr>
        <w:t xml:space="preserve">, на обработку персональных данных, </w:t>
      </w:r>
      <w:r w:rsidRPr="00E42D67">
        <w:rPr>
          <w:sz w:val="24"/>
          <w:szCs w:val="22"/>
          <w:lang w:eastAsia="en-US"/>
        </w:rPr>
        <w:t xml:space="preserve">с использованием средств автоматизации, а также без их использования, </w:t>
      </w:r>
      <w:r w:rsidRPr="00E42D67">
        <w:rPr>
          <w:color w:val="000000"/>
          <w:sz w:val="24"/>
          <w:szCs w:val="24"/>
        </w:rPr>
        <w:t>моего/ей сына (дочери, подопечного):</w:t>
      </w:r>
      <w:proofErr w:type="gramEnd"/>
    </w:p>
    <w:p w:rsidR="00E42D67" w:rsidRPr="00E42D67" w:rsidRDefault="00E42D67" w:rsidP="00E42D67">
      <w:pPr>
        <w:tabs>
          <w:tab w:val="right" w:pos="10206"/>
        </w:tabs>
        <w:spacing w:line="276" w:lineRule="auto"/>
        <w:jc w:val="both"/>
        <w:rPr>
          <w:sz w:val="24"/>
          <w:szCs w:val="24"/>
          <w:u w:val="single"/>
        </w:rPr>
      </w:pPr>
      <w:r w:rsidRPr="00E42D67">
        <w:rPr>
          <w:sz w:val="24"/>
          <w:szCs w:val="24"/>
          <w:u w:val="single"/>
        </w:rPr>
        <w:tab/>
      </w:r>
    </w:p>
    <w:p w:rsidR="00E42D67" w:rsidRPr="00E42D67" w:rsidRDefault="00E42D67" w:rsidP="00E42D67">
      <w:pPr>
        <w:tabs>
          <w:tab w:val="right" w:pos="10206"/>
        </w:tabs>
        <w:spacing w:line="276" w:lineRule="auto"/>
        <w:jc w:val="both"/>
        <w:rPr>
          <w:sz w:val="24"/>
          <w:szCs w:val="24"/>
          <w:u w:val="single"/>
        </w:rPr>
      </w:pPr>
      <w:r w:rsidRPr="00E42D67">
        <w:rPr>
          <w:sz w:val="24"/>
          <w:szCs w:val="24"/>
          <w:u w:val="single"/>
        </w:rPr>
        <w:tab/>
      </w:r>
    </w:p>
    <w:p w:rsidR="00E42D67" w:rsidRPr="00E42D67" w:rsidRDefault="00E42D67" w:rsidP="00E42D67">
      <w:pPr>
        <w:tabs>
          <w:tab w:val="right" w:pos="10206"/>
        </w:tabs>
        <w:spacing w:line="276" w:lineRule="auto"/>
        <w:jc w:val="both"/>
        <w:rPr>
          <w:sz w:val="24"/>
          <w:szCs w:val="24"/>
          <w:u w:val="single"/>
        </w:rPr>
      </w:pPr>
      <w:r w:rsidRPr="00E42D67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</w:t>
      </w:r>
    </w:p>
    <w:p w:rsidR="00E42D67" w:rsidRPr="00E42D67" w:rsidRDefault="00E42D67" w:rsidP="00E42D67">
      <w:pPr>
        <w:tabs>
          <w:tab w:val="right" w:pos="10206"/>
        </w:tabs>
        <w:spacing w:line="276" w:lineRule="auto"/>
        <w:jc w:val="both"/>
        <w:rPr>
          <w:sz w:val="24"/>
          <w:szCs w:val="24"/>
          <w:u w:val="single"/>
        </w:rPr>
      </w:pPr>
      <w:r w:rsidRPr="00E42D67">
        <w:rPr>
          <w:sz w:val="24"/>
          <w:szCs w:val="24"/>
          <w:u w:val="single"/>
        </w:rPr>
        <w:tab/>
      </w:r>
    </w:p>
    <w:p w:rsidR="00E42D67" w:rsidRPr="00E42D67" w:rsidRDefault="00E42D67" w:rsidP="00E42D67">
      <w:pPr>
        <w:tabs>
          <w:tab w:val="right" w:pos="10206"/>
        </w:tabs>
        <w:spacing w:line="276" w:lineRule="auto"/>
        <w:jc w:val="center"/>
        <w:rPr>
          <w:sz w:val="24"/>
          <w:szCs w:val="24"/>
        </w:rPr>
      </w:pPr>
      <w:r w:rsidRPr="00E42D67">
        <w:rPr>
          <w:color w:val="000000"/>
          <w:sz w:val="24"/>
          <w:szCs w:val="24"/>
          <w:vertAlign w:val="superscript"/>
        </w:rPr>
        <w:t>(Ф.И.О. сына, дочери, подопечного)</w:t>
      </w:r>
    </w:p>
    <w:p w:rsidR="00E42D67" w:rsidRPr="00E42D67" w:rsidRDefault="00E42D67" w:rsidP="00E42D67">
      <w:pPr>
        <w:tabs>
          <w:tab w:val="right" w:pos="10206"/>
        </w:tabs>
        <w:spacing w:line="276" w:lineRule="auto"/>
        <w:ind w:right="-2"/>
        <w:jc w:val="both"/>
        <w:rPr>
          <w:color w:val="000000"/>
          <w:spacing w:val="9"/>
          <w:sz w:val="24"/>
          <w:szCs w:val="24"/>
        </w:rPr>
      </w:pPr>
      <w:r w:rsidRPr="00E42D67">
        <w:rPr>
          <w:color w:val="000000"/>
          <w:spacing w:val="9"/>
          <w:sz w:val="24"/>
          <w:szCs w:val="24"/>
        </w:rPr>
        <w:t>а именно:</w:t>
      </w:r>
    </w:p>
    <w:p w:rsidR="00E42D67" w:rsidRPr="00E42D67" w:rsidRDefault="00E42D67" w:rsidP="00E42D67">
      <w:pPr>
        <w:tabs>
          <w:tab w:val="right" w:pos="10206"/>
        </w:tabs>
        <w:spacing w:line="276" w:lineRule="auto"/>
        <w:jc w:val="center"/>
        <w:rPr>
          <w:sz w:val="24"/>
          <w:szCs w:val="24"/>
          <w:u w:val="single"/>
        </w:rPr>
      </w:pPr>
    </w:p>
    <w:p w:rsidR="00E42D67" w:rsidRPr="00E42D67" w:rsidRDefault="00E42D67" w:rsidP="00E42D67">
      <w:pPr>
        <w:numPr>
          <w:ilvl w:val="0"/>
          <w:numId w:val="23"/>
        </w:numPr>
        <w:tabs>
          <w:tab w:val="right" w:pos="10206"/>
        </w:tabs>
        <w:suppressAutoHyphens/>
        <w:spacing w:line="276" w:lineRule="auto"/>
        <w:contextualSpacing/>
        <w:jc w:val="both"/>
        <w:rPr>
          <w:sz w:val="24"/>
          <w:szCs w:val="24"/>
        </w:rPr>
      </w:pPr>
      <w:proofErr w:type="gramStart"/>
      <w:r w:rsidRPr="00E42D67">
        <w:rPr>
          <w:sz w:val="24"/>
          <w:szCs w:val="24"/>
        </w:rPr>
        <w:t>фамилия, имя, отчество, пол, дата и место рождения, гражданство; адрес регистрации и фактического проживания; адрес электронной почты (</w:t>
      </w:r>
      <w:r w:rsidRPr="00E42D67">
        <w:rPr>
          <w:sz w:val="24"/>
          <w:szCs w:val="24"/>
          <w:lang w:val="en-US"/>
        </w:rPr>
        <w:t>E</w:t>
      </w:r>
      <w:r w:rsidRPr="00E42D67">
        <w:rPr>
          <w:sz w:val="24"/>
          <w:szCs w:val="24"/>
        </w:rPr>
        <w:t>-</w:t>
      </w:r>
      <w:r w:rsidRPr="00E42D67">
        <w:rPr>
          <w:sz w:val="24"/>
          <w:szCs w:val="24"/>
          <w:lang w:val="en-US"/>
        </w:rPr>
        <w:t>mail</w:t>
      </w:r>
      <w:r w:rsidRPr="00E42D67">
        <w:rPr>
          <w:sz w:val="24"/>
          <w:szCs w:val="24"/>
        </w:rPr>
        <w:t xml:space="preserve">); паспорт (серия, номер, кем и когда выдан); контактный номер телефона; </w:t>
      </w:r>
      <w:r w:rsidRPr="00E42D67">
        <w:rPr>
          <w:sz w:val="24"/>
          <w:szCs w:val="22"/>
          <w:lang w:eastAsia="en-US"/>
        </w:rPr>
        <w:t xml:space="preserve">документ, удостоверяющий личность (вид документа; серия; номер; дата выдачи; гражданство; место рождения); </w:t>
      </w:r>
      <w:r w:rsidRPr="00E42D67">
        <w:rPr>
          <w:sz w:val="24"/>
          <w:szCs w:val="24"/>
        </w:rPr>
        <w:t>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E42D67" w:rsidRPr="00E42D67" w:rsidRDefault="00E42D67" w:rsidP="00E42D67">
      <w:pPr>
        <w:numPr>
          <w:ilvl w:val="0"/>
          <w:numId w:val="24"/>
        </w:numPr>
        <w:tabs>
          <w:tab w:val="right" w:pos="10206"/>
        </w:tabs>
        <w:suppressAutoHyphens/>
        <w:spacing w:line="276" w:lineRule="auto"/>
        <w:ind w:hanging="436"/>
        <w:contextualSpacing/>
        <w:jc w:val="both"/>
        <w:rPr>
          <w:sz w:val="24"/>
          <w:szCs w:val="24"/>
        </w:rPr>
      </w:pPr>
      <w:r w:rsidRPr="00E42D67">
        <w:rPr>
          <w:sz w:val="24"/>
          <w:szCs w:val="24"/>
        </w:rPr>
        <w:t>Иные категории персональных данных:</w:t>
      </w:r>
    </w:p>
    <w:p w:rsidR="00E42D67" w:rsidRPr="00E42D67" w:rsidRDefault="00E42D67" w:rsidP="00E42D67">
      <w:pPr>
        <w:tabs>
          <w:tab w:val="right" w:pos="10206"/>
        </w:tabs>
        <w:spacing w:line="276" w:lineRule="auto"/>
        <w:ind w:left="720"/>
        <w:contextualSpacing/>
        <w:jc w:val="both"/>
        <w:rPr>
          <w:sz w:val="24"/>
          <w:szCs w:val="24"/>
        </w:rPr>
      </w:pPr>
      <w:r w:rsidRPr="00E42D67">
        <w:rPr>
          <w:bCs/>
          <w:sz w:val="24"/>
          <w:szCs w:val="24"/>
          <w:lang w:eastAsia="en-US"/>
        </w:rPr>
        <w:t>Состояние в браке, Данные свидетельства о заключении брака, Фамилия, имя, отчество супруг</w:t>
      </w:r>
      <w:proofErr w:type="gramStart"/>
      <w:r w:rsidRPr="00E42D67">
        <w:rPr>
          <w:bCs/>
          <w:sz w:val="24"/>
          <w:szCs w:val="24"/>
          <w:lang w:eastAsia="en-US"/>
        </w:rPr>
        <w:t>а(</w:t>
      </w:r>
      <w:proofErr w:type="gramEnd"/>
      <w:r w:rsidRPr="00E42D67">
        <w:rPr>
          <w:bCs/>
          <w:sz w:val="24"/>
          <w:szCs w:val="24"/>
          <w:lang w:eastAsia="en-US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</w:t>
      </w:r>
      <w:r w:rsidRPr="00E42D67">
        <w:rPr>
          <w:sz w:val="24"/>
          <w:szCs w:val="24"/>
          <w:lang w:eastAsia="en-US"/>
        </w:rPr>
        <w:t xml:space="preserve">Состав семьи, Имущественное положение, Место работы, Должность, Оклад, Данные о трудовом договоре, Период работы, Причины увольнения, </w:t>
      </w:r>
      <w:r w:rsidRPr="00E42D67">
        <w:rPr>
          <w:bCs/>
          <w:sz w:val="24"/>
          <w:szCs w:val="24"/>
          <w:lang w:eastAsia="en-US"/>
        </w:rPr>
        <w:t xml:space="preserve">Номер, серия и дата выдачи трудовой книжки, </w:t>
      </w:r>
      <w:r w:rsidRPr="00E42D67">
        <w:rPr>
          <w:sz w:val="24"/>
          <w:szCs w:val="24"/>
          <w:lang w:eastAsia="en-US"/>
        </w:rPr>
        <w:t xml:space="preserve">Форма допуска, </w:t>
      </w:r>
      <w:proofErr w:type="gramStart"/>
      <w:r w:rsidRPr="00E42D67">
        <w:rPr>
          <w:bCs/>
          <w:sz w:val="24"/>
          <w:szCs w:val="24"/>
          <w:lang w:eastAsia="en-US"/>
        </w:rPr>
        <w:t xml:space="preserve">Серия, номер, дата выдачи, наименование органа, выдавшего документ, являющийся основанием для предоставления льгот и статуса, Сведения о квалификации, Сведения о переподготовке, Ученая степень, Ученое звание, </w:t>
      </w:r>
      <w:r w:rsidRPr="00E42D67">
        <w:rPr>
          <w:sz w:val="24"/>
          <w:szCs w:val="24"/>
          <w:lang w:eastAsia="en-US"/>
        </w:rPr>
        <w:t xml:space="preserve">Наименование образовательного учреждения, Документ,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</w:t>
      </w:r>
      <w:r w:rsidRPr="00E42D67">
        <w:rPr>
          <w:bCs/>
          <w:sz w:val="24"/>
          <w:szCs w:val="24"/>
          <w:lang w:eastAsia="en-US"/>
        </w:rPr>
        <w:t>Серия, номер, дата выдачи, наименование органа, выдавшего</w:t>
      </w:r>
      <w:proofErr w:type="gramEnd"/>
      <w:r w:rsidRPr="00E42D67">
        <w:rPr>
          <w:bCs/>
          <w:sz w:val="24"/>
          <w:szCs w:val="24"/>
          <w:lang w:eastAsia="en-US"/>
        </w:rPr>
        <w:t xml:space="preserve"> военный билет, Военно-учетная специальность, </w:t>
      </w:r>
      <w:r w:rsidRPr="00E42D67">
        <w:rPr>
          <w:bCs/>
          <w:sz w:val="24"/>
          <w:szCs w:val="24"/>
          <w:lang w:eastAsia="en-US"/>
        </w:rPr>
        <w:lastRenderedPageBreak/>
        <w:t>Воинское звание, Данные о принятии\снятии н</w:t>
      </w:r>
      <w:proofErr w:type="gramStart"/>
      <w:r w:rsidRPr="00E42D67">
        <w:rPr>
          <w:bCs/>
          <w:sz w:val="24"/>
          <w:szCs w:val="24"/>
          <w:lang w:eastAsia="en-US"/>
        </w:rPr>
        <w:t>а(</w:t>
      </w:r>
      <w:proofErr w:type="gramEnd"/>
      <w:r w:rsidRPr="00E42D67">
        <w:rPr>
          <w:bCs/>
          <w:sz w:val="24"/>
          <w:szCs w:val="24"/>
          <w:lang w:eastAsia="en-US"/>
        </w:rPr>
        <w:t xml:space="preserve">с) учет(а), </w:t>
      </w:r>
      <w:r w:rsidRPr="00E42D67">
        <w:rPr>
          <w:sz w:val="24"/>
          <w:szCs w:val="24"/>
          <w:lang w:eastAsia="en-US"/>
        </w:rPr>
        <w:t xml:space="preserve">Данные о наградах, медалях, поощрениях, почетных званиях, Доходы, </w:t>
      </w:r>
      <w:r w:rsidRPr="00E42D67">
        <w:rPr>
          <w:sz w:val="24"/>
          <w:szCs w:val="22"/>
          <w:lang w:eastAsia="en-US"/>
        </w:rPr>
        <w:t xml:space="preserve"> </w:t>
      </w:r>
      <w:r w:rsidRPr="00E42D67">
        <w:rPr>
          <w:sz w:val="24"/>
          <w:szCs w:val="24"/>
          <w:lang w:eastAsia="en-US"/>
        </w:rPr>
        <w:t xml:space="preserve">Национальная принадлежность, Состояние здоровья, </w:t>
      </w:r>
      <w:r w:rsidRPr="00E42D67">
        <w:rPr>
          <w:bCs/>
          <w:sz w:val="24"/>
          <w:szCs w:val="24"/>
          <w:lang w:eastAsia="en-US"/>
        </w:rPr>
        <w:t>Сведения из страховых полисов обязательного (добровольного) медицинского страхования.</w:t>
      </w:r>
    </w:p>
    <w:p w:rsidR="00E42D67" w:rsidRPr="00E42D67" w:rsidRDefault="00E42D67" w:rsidP="00E42D67">
      <w:pPr>
        <w:tabs>
          <w:tab w:val="right" w:pos="10206"/>
        </w:tabs>
        <w:spacing w:line="276" w:lineRule="auto"/>
        <w:rPr>
          <w:sz w:val="24"/>
          <w:szCs w:val="24"/>
        </w:rPr>
      </w:pPr>
    </w:p>
    <w:p w:rsidR="00E42D67" w:rsidRPr="00E42D67" w:rsidRDefault="00E42D67" w:rsidP="00E42D67">
      <w:pPr>
        <w:tabs>
          <w:tab w:val="right" w:pos="10206"/>
        </w:tabs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E42D67">
        <w:rPr>
          <w:sz w:val="24"/>
          <w:szCs w:val="24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 и передачи.</w:t>
      </w:r>
      <w:proofErr w:type="gramEnd"/>
    </w:p>
    <w:p w:rsidR="00E42D67" w:rsidRPr="00E42D67" w:rsidRDefault="00E42D67" w:rsidP="00E42D67">
      <w:pPr>
        <w:shd w:val="clear" w:color="auto" w:fill="FFFFFF"/>
        <w:tabs>
          <w:tab w:val="right" w:pos="10206"/>
        </w:tabs>
        <w:spacing w:before="240" w:line="276" w:lineRule="auto"/>
        <w:ind w:right="-2" w:firstLine="567"/>
        <w:jc w:val="both"/>
        <w:rPr>
          <w:color w:val="000000"/>
          <w:spacing w:val="-1"/>
          <w:sz w:val="24"/>
          <w:szCs w:val="24"/>
        </w:rPr>
      </w:pPr>
      <w:r w:rsidRPr="00E42D67">
        <w:rPr>
          <w:color w:val="000000"/>
          <w:spacing w:val="-1"/>
          <w:sz w:val="24"/>
          <w:szCs w:val="24"/>
        </w:rPr>
        <w:t xml:space="preserve">Я утверждаю, что ознакомлен </w:t>
      </w:r>
      <w:r w:rsidRPr="00E42D67">
        <w:rPr>
          <w:sz w:val="24"/>
          <w:szCs w:val="24"/>
        </w:rPr>
        <w:t>с документами организации, устанавливающими порядок обработки персональных данных, а также с моими правами и обязанностями в этой области.</w:t>
      </w:r>
    </w:p>
    <w:p w:rsidR="00E42D67" w:rsidRPr="00E42D67" w:rsidRDefault="00E42D67" w:rsidP="00E42D67">
      <w:pPr>
        <w:shd w:val="clear" w:color="auto" w:fill="FFFFFF"/>
        <w:tabs>
          <w:tab w:val="right" w:pos="10206"/>
        </w:tabs>
        <w:spacing w:line="276" w:lineRule="auto"/>
        <w:ind w:right="-2" w:firstLine="567"/>
        <w:jc w:val="both"/>
        <w:rPr>
          <w:color w:val="000000"/>
          <w:spacing w:val="-1"/>
          <w:sz w:val="24"/>
          <w:szCs w:val="24"/>
        </w:rPr>
      </w:pPr>
      <w:r w:rsidRPr="00E42D67">
        <w:rPr>
          <w:color w:val="000000"/>
          <w:spacing w:val="-1"/>
          <w:sz w:val="24"/>
          <w:szCs w:val="24"/>
        </w:rPr>
        <w:t xml:space="preserve">Согласие вступает в силу со дня его подписания и действует до достижения целей обработки. </w:t>
      </w:r>
    </w:p>
    <w:p w:rsidR="00E42D67" w:rsidRPr="00E42D67" w:rsidRDefault="00E42D67" w:rsidP="00E42D67">
      <w:pPr>
        <w:shd w:val="clear" w:color="auto" w:fill="FFFFFF"/>
        <w:tabs>
          <w:tab w:val="right" w:pos="10206"/>
        </w:tabs>
        <w:spacing w:line="276" w:lineRule="auto"/>
        <w:ind w:right="-2" w:firstLine="567"/>
        <w:jc w:val="both"/>
        <w:rPr>
          <w:color w:val="000000"/>
          <w:spacing w:val="-3"/>
          <w:sz w:val="24"/>
          <w:szCs w:val="24"/>
        </w:rPr>
      </w:pPr>
      <w:r w:rsidRPr="00E42D67">
        <w:rPr>
          <w:color w:val="000000"/>
          <w:spacing w:val="11"/>
          <w:sz w:val="24"/>
          <w:szCs w:val="24"/>
        </w:rPr>
        <w:t xml:space="preserve">Согласие может быть отозвано мною в любое время на основании моего письменного </w:t>
      </w:r>
      <w:r w:rsidRPr="00E42D67">
        <w:rPr>
          <w:color w:val="000000"/>
          <w:spacing w:val="-3"/>
          <w:sz w:val="24"/>
          <w:szCs w:val="24"/>
        </w:rPr>
        <w:t>заявления.</w:t>
      </w:r>
    </w:p>
    <w:p w:rsidR="00E42D67" w:rsidRPr="00E42D67" w:rsidRDefault="00E42D67" w:rsidP="00E42D67">
      <w:pPr>
        <w:shd w:val="clear" w:color="auto" w:fill="FFFFFF"/>
        <w:tabs>
          <w:tab w:val="right" w:pos="10206"/>
        </w:tabs>
        <w:spacing w:line="276" w:lineRule="auto"/>
        <w:ind w:right="-2" w:firstLine="567"/>
        <w:jc w:val="both"/>
        <w:rPr>
          <w:color w:val="000000"/>
          <w:spacing w:val="-3"/>
          <w:sz w:val="24"/>
          <w:szCs w:val="24"/>
        </w:rPr>
      </w:pPr>
    </w:p>
    <w:p w:rsidR="00E42D67" w:rsidRPr="00E42D67" w:rsidRDefault="00E42D67" w:rsidP="00E42D67">
      <w:pPr>
        <w:shd w:val="clear" w:color="auto" w:fill="FFFFFF"/>
        <w:tabs>
          <w:tab w:val="right" w:pos="10206"/>
        </w:tabs>
        <w:spacing w:line="276" w:lineRule="auto"/>
        <w:ind w:right="-2" w:firstLine="567"/>
        <w:jc w:val="both"/>
        <w:rPr>
          <w:color w:val="000000"/>
          <w:spacing w:val="-3"/>
          <w:sz w:val="24"/>
          <w:szCs w:val="24"/>
        </w:rPr>
      </w:pPr>
    </w:p>
    <w:p w:rsidR="00E42D67" w:rsidRPr="00E42D67" w:rsidRDefault="00E42D67" w:rsidP="00E42D67">
      <w:pPr>
        <w:tabs>
          <w:tab w:val="left" w:pos="2268"/>
          <w:tab w:val="left" w:pos="2835"/>
          <w:tab w:val="left" w:pos="6379"/>
          <w:tab w:val="left" w:pos="9639"/>
          <w:tab w:val="right" w:pos="10206"/>
        </w:tabs>
        <w:spacing w:line="276" w:lineRule="auto"/>
        <w:ind w:right="-2"/>
        <w:jc w:val="both"/>
        <w:rPr>
          <w:sz w:val="24"/>
          <w:szCs w:val="24"/>
        </w:rPr>
      </w:pPr>
      <w:r w:rsidRPr="00E42D67">
        <w:rPr>
          <w:sz w:val="24"/>
          <w:szCs w:val="24"/>
        </w:rPr>
        <w:t xml:space="preserve">«____» </w:t>
      </w:r>
      <w:r w:rsidRPr="00E42D67">
        <w:rPr>
          <w:sz w:val="24"/>
          <w:szCs w:val="24"/>
          <w:u w:val="single"/>
        </w:rPr>
        <w:t xml:space="preserve"> </w:t>
      </w:r>
      <w:r w:rsidRPr="00E42D67">
        <w:rPr>
          <w:sz w:val="24"/>
          <w:szCs w:val="24"/>
          <w:u w:val="single"/>
        </w:rPr>
        <w:tab/>
      </w:r>
      <w:r w:rsidRPr="00E42D67">
        <w:rPr>
          <w:sz w:val="24"/>
          <w:szCs w:val="24"/>
        </w:rPr>
        <w:t xml:space="preserve"> 20</w:t>
      </w:r>
      <w:r w:rsidRPr="00E42D67">
        <w:rPr>
          <w:sz w:val="24"/>
          <w:szCs w:val="24"/>
          <w:u w:val="single"/>
        </w:rPr>
        <w:tab/>
      </w:r>
      <w:r w:rsidRPr="00E42D67">
        <w:rPr>
          <w:sz w:val="24"/>
          <w:szCs w:val="24"/>
        </w:rPr>
        <w:t xml:space="preserve"> г.</w:t>
      </w:r>
      <w:r w:rsidRPr="00E42D67">
        <w:rPr>
          <w:sz w:val="24"/>
          <w:szCs w:val="24"/>
        </w:rPr>
        <w:tab/>
        <w:t xml:space="preserve">             </w:t>
      </w:r>
      <w:r w:rsidRPr="00E42D67">
        <w:rPr>
          <w:sz w:val="24"/>
          <w:szCs w:val="24"/>
          <w:u w:val="single"/>
        </w:rPr>
        <w:tab/>
      </w:r>
    </w:p>
    <w:p w:rsidR="00E42D67" w:rsidRPr="00E42D67" w:rsidRDefault="00E42D67" w:rsidP="00E42D67">
      <w:pPr>
        <w:tabs>
          <w:tab w:val="left" w:pos="8931"/>
          <w:tab w:val="right" w:pos="10206"/>
        </w:tabs>
        <w:spacing w:line="276" w:lineRule="auto"/>
        <w:ind w:right="707"/>
        <w:jc w:val="center"/>
        <w:rPr>
          <w:sz w:val="24"/>
          <w:szCs w:val="24"/>
          <w:vertAlign w:val="superscript"/>
        </w:rPr>
      </w:pPr>
      <w:r w:rsidRPr="00E42D67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(подпись)</w:t>
      </w:r>
      <w:r w:rsidRPr="00E42D67">
        <w:rPr>
          <w:sz w:val="24"/>
          <w:szCs w:val="24"/>
          <w:vertAlign w:val="superscript"/>
        </w:rPr>
        <w:br w:type="page"/>
      </w:r>
    </w:p>
    <w:tbl>
      <w:tblPr>
        <w:tblW w:w="10206" w:type="dxa"/>
        <w:tblInd w:w="108" w:type="dxa"/>
        <w:tblLook w:val="00A0" w:firstRow="1" w:lastRow="0" w:firstColumn="1" w:lastColumn="0" w:noHBand="0" w:noVBand="0"/>
      </w:tblPr>
      <w:tblGrid>
        <w:gridCol w:w="10206"/>
      </w:tblGrid>
      <w:tr w:rsidR="00E42D67" w:rsidRPr="00E42D67" w:rsidTr="00E42D67">
        <w:trPr>
          <w:trHeight w:val="1716"/>
        </w:trPr>
        <w:tc>
          <w:tcPr>
            <w:tcW w:w="10206" w:type="dxa"/>
            <w:hideMark/>
          </w:tcPr>
          <w:p w:rsidR="00E42D67" w:rsidRPr="00E42D67" w:rsidRDefault="00E42D67" w:rsidP="00E42D67">
            <w:pPr>
              <w:spacing w:line="276" w:lineRule="auto"/>
              <w:ind w:left="6129"/>
              <w:jc w:val="right"/>
              <w:rPr>
                <w:sz w:val="24"/>
                <w:szCs w:val="24"/>
              </w:rPr>
            </w:pPr>
            <w:r w:rsidRPr="00E42D67">
              <w:rPr>
                <w:sz w:val="24"/>
                <w:szCs w:val="24"/>
              </w:rPr>
              <w:lastRenderedPageBreak/>
              <w:br w:type="page"/>
              <w:t>Приложение 4</w:t>
            </w:r>
            <w:r w:rsidRPr="00E42D67">
              <w:rPr>
                <w:sz w:val="24"/>
                <w:szCs w:val="24"/>
              </w:rPr>
              <w:br/>
              <w:t xml:space="preserve"> Политике</w:t>
            </w:r>
          </w:p>
        </w:tc>
      </w:tr>
    </w:tbl>
    <w:p w:rsidR="00E42D67" w:rsidRPr="00E42D67" w:rsidRDefault="00E42D67" w:rsidP="00E42D67">
      <w:pPr>
        <w:tabs>
          <w:tab w:val="right" w:pos="10206"/>
        </w:tabs>
        <w:spacing w:line="276" w:lineRule="auto"/>
        <w:ind w:left="4678"/>
        <w:rPr>
          <w:sz w:val="24"/>
          <w:szCs w:val="24"/>
          <w:u w:val="single"/>
        </w:rPr>
      </w:pPr>
      <w:r w:rsidRPr="00E42D67">
        <w:rPr>
          <w:sz w:val="24"/>
          <w:szCs w:val="24"/>
          <w:u w:val="single"/>
        </w:rPr>
        <w:tab/>
      </w:r>
    </w:p>
    <w:p w:rsidR="00E42D67" w:rsidRPr="00E42D67" w:rsidRDefault="00E42D67" w:rsidP="00E42D67">
      <w:pPr>
        <w:tabs>
          <w:tab w:val="right" w:pos="10206"/>
        </w:tabs>
        <w:spacing w:line="276" w:lineRule="auto"/>
        <w:ind w:left="4678"/>
        <w:jc w:val="center"/>
        <w:rPr>
          <w:sz w:val="24"/>
          <w:szCs w:val="24"/>
          <w:vertAlign w:val="superscript"/>
        </w:rPr>
      </w:pPr>
      <w:r w:rsidRPr="00E42D67">
        <w:rPr>
          <w:sz w:val="24"/>
          <w:szCs w:val="24"/>
          <w:vertAlign w:val="superscript"/>
        </w:rPr>
        <w:t>наименование оператора</w:t>
      </w:r>
    </w:p>
    <w:p w:rsidR="00E42D67" w:rsidRPr="00E42D67" w:rsidRDefault="00E42D67" w:rsidP="00E42D67">
      <w:pPr>
        <w:tabs>
          <w:tab w:val="right" w:pos="10206"/>
        </w:tabs>
        <w:spacing w:line="276" w:lineRule="auto"/>
        <w:ind w:left="4678"/>
        <w:rPr>
          <w:sz w:val="24"/>
          <w:szCs w:val="24"/>
          <w:u w:val="single"/>
        </w:rPr>
      </w:pPr>
      <w:r w:rsidRPr="00E42D67">
        <w:rPr>
          <w:sz w:val="24"/>
          <w:szCs w:val="24"/>
          <w:u w:val="single"/>
        </w:rPr>
        <w:tab/>
      </w:r>
    </w:p>
    <w:p w:rsidR="00E42D67" w:rsidRPr="00E42D67" w:rsidRDefault="00E42D67" w:rsidP="00E42D67">
      <w:pPr>
        <w:tabs>
          <w:tab w:val="right" w:pos="10206"/>
        </w:tabs>
        <w:spacing w:line="276" w:lineRule="auto"/>
        <w:ind w:left="4678"/>
        <w:jc w:val="center"/>
        <w:rPr>
          <w:sz w:val="24"/>
          <w:szCs w:val="24"/>
          <w:vertAlign w:val="superscript"/>
        </w:rPr>
      </w:pPr>
      <w:r w:rsidRPr="00E42D67">
        <w:rPr>
          <w:sz w:val="24"/>
          <w:szCs w:val="24"/>
          <w:vertAlign w:val="superscript"/>
        </w:rPr>
        <w:t>адрес оператора</w:t>
      </w:r>
    </w:p>
    <w:p w:rsidR="00E42D67" w:rsidRPr="00E42D67" w:rsidRDefault="00E42D67" w:rsidP="00E42D67">
      <w:pPr>
        <w:tabs>
          <w:tab w:val="right" w:pos="10206"/>
        </w:tabs>
        <w:spacing w:line="276" w:lineRule="auto"/>
        <w:ind w:left="4678"/>
        <w:rPr>
          <w:sz w:val="24"/>
          <w:szCs w:val="24"/>
          <w:u w:val="single"/>
        </w:rPr>
      </w:pPr>
      <w:r w:rsidRPr="00E42D67">
        <w:rPr>
          <w:sz w:val="24"/>
          <w:szCs w:val="24"/>
          <w:u w:val="single"/>
        </w:rPr>
        <w:tab/>
      </w:r>
    </w:p>
    <w:p w:rsidR="00E42D67" w:rsidRPr="00E42D67" w:rsidRDefault="00E42D67" w:rsidP="00E42D67">
      <w:pPr>
        <w:tabs>
          <w:tab w:val="right" w:pos="10206"/>
        </w:tabs>
        <w:spacing w:line="276" w:lineRule="auto"/>
        <w:ind w:left="4678"/>
        <w:jc w:val="center"/>
        <w:rPr>
          <w:sz w:val="24"/>
          <w:szCs w:val="24"/>
          <w:vertAlign w:val="superscript"/>
        </w:rPr>
      </w:pPr>
      <w:r w:rsidRPr="00E42D67">
        <w:rPr>
          <w:sz w:val="24"/>
          <w:szCs w:val="24"/>
          <w:vertAlign w:val="superscript"/>
        </w:rPr>
        <w:t>Ф.И.О. субъекта персональных данных</w:t>
      </w:r>
    </w:p>
    <w:p w:rsidR="00E42D67" w:rsidRPr="00E42D67" w:rsidRDefault="00E42D67" w:rsidP="00E42D67">
      <w:pPr>
        <w:tabs>
          <w:tab w:val="right" w:pos="10206"/>
        </w:tabs>
        <w:spacing w:line="276" w:lineRule="auto"/>
        <w:ind w:left="4678"/>
        <w:rPr>
          <w:sz w:val="24"/>
          <w:szCs w:val="24"/>
          <w:u w:val="single"/>
        </w:rPr>
      </w:pPr>
      <w:r w:rsidRPr="00E42D67">
        <w:rPr>
          <w:sz w:val="24"/>
          <w:szCs w:val="24"/>
          <w:u w:val="single"/>
        </w:rPr>
        <w:tab/>
      </w:r>
    </w:p>
    <w:p w:rsidR="00E42D67" w:rsidRPr="00E42D67" w:rsidRDefault="00E42D67" w:rsidP="00E42D67">
      <w:pPr>
        <w:tabs>
          <w:tab w:val="right" w:pos="10206"/>
        </w:tabs>
        <w:spacing w:line="276" w:lineRule="auto"/>
        <w:ind w:left="4678"/>
        <w:jc w:val="center"/>
        <w:rPr>
          <w:sz w:val="24"/>
          <w:szCs w:val="24"/>
          <w:vertAlign w:val="superscript"/>
        </w:rPr>
      </w:pPr>
      <w:r w:rsidRPr="00E42D67">
        <w:rPr>
          <w:sz w:val="24"/>
          <w:szCs w:val="24"/>
          <w:vertAlign w:val="superscript"/>
        </w:rPr>
        <w:t>адрес регистрации субъекта персональных данных</w:t>
      </w:r>
    </w:p>
    <w:p w:rsidR="00E42D67" w:rsidRPr="00E42D67" w:rsidRDefault="00E42D67" w:rsidP="00E42D67">
      <w:pPr>
        <w:tabs>
          <w:tab w:val="right" w:pos="10206"/>
        </w:tabs>
        <w:spacing w:line="276" w:lineRule="auto"/>
        <w:ind w:left="4678"/>
        <w:rPr>
          <w:sz w:val="24"/>
          <w:szCs w:val="24"/>
          <w:u w:val="single"/>
        </w:rPr>
      </w:pPr>
      <w:r w:rsidRPr="00E42D67">
        <w:rPr>
          <w:sz w:val="24"/>
          <w:szCs w:val="24"/>
          <w:u w:val="single"/>
        </w:rPr>
        <w:tab/>
      </w:r>
    </w:p>
    <w:p w:rsidR="00E42D67" w:rsidRPr="00E42D67" w:rsidRDefault="00E42D67" w:rsidP="00E42D67">
      <w:pPr>
        <w:tabs>
          <w:tab w:val="right" w:pos="10206"/>
        </w:tabs>
        <w:spacing w:line="276" w:lineRule="auto"/>
        <w:ind w:left="4678"/>
        <w:jc w:val="center"/>
        <w:rPr>
          <w:sz w:val="24"/>
          <w:szCs w:val="24"/>
          <w:vertAlign w:val="superscript"/>
        </w:rPr>
      </w:pPr>
      <w:r w:rsidRPr="00E42D67">
        <w:rPr>
          <w:sz w:val="24"/>
          <w:szCs w:val="24"/>
          <w:vertAlign w:val="superscript"/>
        </w:rPr>
        <w:t>наименование, серия и номер основного документа, удостоверяющего личность</w:t>
      </w:r>
    </w:p>
    <w:p w:rsidR="00E42D67" w:rsidRPr="00E42D67" w:rsidRDefault="00E42D67" w:rsidP="00E42D67">
      <w:pPr>
        <w:tabs>
          <w:tab w:val="right" w:pos="10206"/>
        </w:tabs>
        <w:spacing w:line="276" w:lineRule="auto"/>
        <w:ind w:left="4678"/>
        <w:rPr>
          <w:sz w:val="24"/>
          <w:szCs w:val="24"/>
          <w:u w:val="single"/>
        </w:rPr>
      </w:pPr>
      <w:r w:rsidRPr="00E42D67">
        <w:rPr>
          <w:sz w:val="24"/>
          <w:szCs w:val="24"/>
          <w:u w:val="single"/>
        </w:rPr>
        <w:tab/>
      </w:r>
    </w:p>
    <w:p w:rsidR="00E42D67" w:rsidRPr="00E42D67" w:rsidRDefault="00E42D67" w:rsidP="00E42D67">
      <w:pPr>
        <w:tabs>
          <w:tab w:val="right" w:pos="10206"/>
        </w:tabs>
        <w:spacing w:line="276" w:lineRule="auto"/>
        <w:ind w:left="4678"/>
        <w:jc w:val="center"/>
        <w:rPr>
          <w:sz w:val="24"/>
          <w:szCs w:val="24"/>
          <w:vertAlign w:val="superscript"/>
        </w:rPr>
      </w:pPr>
      <w:r w:rsidRPr="00E42D67">
        <w:rPr>
          <w:sz w:val="24"/>
          <w:szCs w:val="24"/>
          <w:vertAlign w:val="superscript"/>
        </w:rPr>
        <w:t>дата выдачи указанного документа</w:t>
      </w:r>
    </w:p>
    <w:p w:rsidR="00E42D67" w:rsidRPr="00E42D67" w:rsidRDefault="00E42D67" w:rsidP="00E42D67">
      <w:pPr>
        <w:tabs>
          <w:tab w:val="right" w:pos="10206"/>
        </w:tabs>
        <w:spacing w:line="276" w:lineRule="auto"/>
        <w:ind w:left="4678"/>
        <w:rPr>
          <w:sz w:val="24"/>
          <w:szCs w:val="24"/>
          <w:u w:val="single"/>
        </w:rPr>
      </w:pPr>
      <w:r w:rsidRPr="00E42D67">
        <w:rPr>
          <w:sz w:val="24"/>
          <w:szCs w:val="24"/>
          <w:u w:val="single"/>
        </w:rPr>
        <w:tab/>
      </w:r>
    </w:p>
    <w:p w:rsidR="00E42D67" w:rsidRPr="00E42D67" w:rsidRDefault="00E42D67" w:rsidP="00E42D67">
      <w:pPr>
        <w:tabs>
          <w:tab w:val="right" w:pos="10206"/>
        </w:tabs>
        <w:spacing w:line="276" w:lineRule="auto"/>
        <w:ind w:left="4678"/>
        <w:jc w:val="center"/>
        <w:rPr>
          <w:sz w:val="24"/>
          <w:szCs w:val="24"/>
          <w:vertAlign w:val="superscript"/>
        </w:rPr>
      </w:pPr>
      <w:r w:rsidRPr="00E42D67">
        <w:rPr>
          <w:sz w:val="24"/>
          <w:szCs w:val="24"/>
          <w:vertAlign w:val="superscript"/>
        </w:rPr>
        <w:t>наименование органа выдавшего документ</w:t>
      </w:r>
    </w:p>
    <w:p w:rsidR="00E42D67" w:rsidRPr="00E42D67" w:rsidRDefault="00E42D67" w:rsidP="00E42D67">
      <w:pPr>
        <w:spacing w:line="276" w:lineRule="auto"/>
        <w:outlineLvl w:val="0"/>
        <w:rPr>
          <w:sz w:val="24"/>
          <w:szCs w:val="24"/>
        </w:rPr>
      </w:pPr>
    </w:p>
    <w:p w:rsidR="00E42D67" w:rsidRPr="00E42D67" w:rsidRDefault="00E42D67" w:rsidP="00E42D67">
      <w:pPr>
        <w:spacing w:line="276" w:lineRule="auto"/>
        <w:outlineLvl w:val="0"/>
        <w:rPr>
          <w:sz w:val="24"/>
          <w:szCs w:val="24"/>
        </w:rPr>
      </w:pPr>
    </w:p>
    <w:p w:rsidR="00E42D67" w:rsidRPr="00E42D67" w:rsidRDefault="00E42D67" w:rsidP="00E42D67">
      <w:pPr>
        <w:spacing w:line="276" w:lineRule="auto"/>
        <w:jc w:val="center"/>
        <w:rPr>
          <w:b/>
          <w:sz w:val="24"/>
          <w:szCs w:val="24"/>
        </w:rPr>
      </w:pPr>
      <w:r w:rsidRPr="00E42D67">
        <w:rPr>
          <w:b/>
          <w:sz w:val="24"/>
          <w:szCs w:val="24"/>
        </w:rPr>
        <w:t>Отзыв согласия на обработку персональных данных</w:t>
      </w:r>
    </w:p>
    <w:p w:rsidR="00E42D67" w:rsidRPr="00E42D67" w:rsidRDefault="00E42D67" w:rsidP="00E42D67">
      <w:pPr>
        <w:spacing w:line="276" w:lineRule="auto"/>
        <w:rPr>
          <w:sz w:val="24"/>
          <w:szCs w:val="24"/>
        </w:rPr>
      </w:pPr>
    </w:p>
    <w:p w:rsidR="00E42D67" w:rsidRPr="00E42D67" w:rsidRDefault="00E42D67" w:rsidP="00E42D67">
      <w:pPr>
        <w:tabs>
          <w:tab w:val="right" w:pos="10206"/>
        </w:tabs>
        <w:spacing w:line="276" w:lineRule="auto"/>
        <w:ind w:firstLine="360"/>
        <w:rPr>
          <w:sz w:val="24"/>
          <w:szCs w:val="24"/>
        </w:rPr>
      </w:pPr>
      <w:r w:rsidRPr="00E42D67">
        <w:rPr>
          <w:sz w:val="24"/>
          <w:szCs w:val="24"/>
        </w:rPr>
        <w:t xml:space="preserve">Прошу прекратить обработку моих персональных данных в связи </w:t>
      </w:r>
      <w:proofErr w:type="gramStart"/>
      <w:r w:rsidRPr="00E42D67">
        <w:rPr>
          <w:sz w:val="24"/>
          <w:szCs w:val="24"/>
        </w:rPr>
        <w:t>с</w:t>
      </w:r>
      <w:proofErr w:type="gramEnd"/>
      <w:r w:rsidRPr="00E42D67">
        <w:rPr>
          <w:sz w:val="24"/>
          <w:szCs w:val="24"/>
        </w:rPr>
        <w:t xml:space="preserve"> </w:t>
      </w:r>
      <w:r w:rsidRPr="00E42D67">
        <w:rPr>
          <w:sz w:val="24"/>
          <w:szCs w:val="24"/>
          <w:u w:val="single"/>
        </w:rPr>
        <w:tab/>
      </w:r>
      <w:r w:rsidRPr="00E42D67">
        <w:rPr>
          <w:sz w:val="24"/>
          <w:szCs w:val="24"/>
        </w:rPr>
        <w:br/>
      </w:r>
      <w:r w:rsidRPr="00E42D67">
        <w:rPr>
          <w:sz w:val="24"/>
          <w:szCs w:val="24"/>
          <w:u w:val="single"/>
        </w:rPr>
        <w:tab/>
      </w:r>
      <w:r w:rsidRPr="00E42D67">
        <w:rPr>
          <w:sz w:val="24"/>
          <w:szCs w:val="24"/>
          <w:u w:val="single"/>
        </w:rPr>
        <w:br/>
      </w:r>
      <w:r w:rsidRPr="00E42D67">
        <w:rPr>
          <w:sz w:val="24"/>
          <w:szCs w:val="24"/>
          <w:u w:val="single"/>
        </w:rPr>
        <w:tab/>
      </w:r>
      <w:r w:rsidRPr="00E42D67">
        <w:rPr>
          <w:sz w:val="24"/>
          <w:szCs w:val="24"/>
          <w:u w:val="single"/>
        </w:rPr>
        <w:br/>
      </w:r>
      <w:r w:rsidRPr="00E42D67">
        <w:rPr>
          <w:sz w:val="24"/>
          <w:szCs w:val="24"/>
          <w:u w:val="single"/>
        </w:rPr>
        <w:tab/>
      </w:r>
      <w:r w:rsidRPr="00E42D67">
        <w:rPr>
          <w:sz w:val="24"/>
          <w:szCs w:val="24"/>
          <w:u w:val="single"/>
        </w:rPr>
        <w:br/>
      </w:r>
      <w:r w:rsidRPr="00E42D67">
        <w:rPr>
          <w:sz w:val="24"/>
          <w:szCs w:val="24"/>
          <w:u w:val="single"/>
        </w:rPr>
        <w:tab/>
      </w:r>
      <w:r w:rsidRPr="00E42D67">
        <w:rPr>
          <w:sz w:val="24"/>
          <w:szCs w:val="24"/>
        </w:rPr>
        <w:t>___________________________</w:t>
      </w:r>
    </w:p>
    <w:p w:rsidR="00E42D67" w:rsidRPr="00E42D67" w:rsidRDefault="00E42D67" w:rsidP="00E42D67">
      <w:pPr>
        <w:tabs>
          <w:tab w:val="right" w:pos="9923"/>
        </w:tabs>
        <w:spacing w:line="276" w:lineRule="auto"/>
        <w:rPr>
          <w:sz w:val="24"/>
          <w:szCs w:val="24"/>
        </w:rPr>
      </w:pPr>
      <w:r w:rsidRPr="00E42D67">
        <w:rPr>
          <w:sz w:val="24"/>
          <w:szCs w:val="24"/>
        </w:rPr>
        <w:t>__________________________________________________________________________________</w:t>
      </w:r>
    </w:p>
    <w:p w:rsidR="00E42D67" w:rsidRPr="00E42D67" w:rsidRDefault="00E42D67" w:rsidP="00E42D67">
      <w:pPr>
        <w:spacing w:line="276" w:lineRule="auto"/>
        <w:jc w:val="center"/>
        <w:rPr>
          <w:sz w:val="24"/>
          <w:szCs w:val="24"/>
          <w:vertAlign w:val="superscript"/>
        </w:rPr>
      </w:pPr>
      <w:r w:rsidRPr="00E42D67">
        <w:rPr>
          <w:sz w:val="24"/>
          <w:szCs w:val="24"/>
          <w:vertAlign w:val="superscript"/>
        </w:rPr>
        <w:t>(указать причину)</w:t>
      </w:r>
    </w:p>
    <w:p w:rsidR="00E42D67" w:rsidRPr="00E42D67" w:rsidRDefault="00E42D67" w:rsidP="00E42D67">
      <w:pPr>
        <w:spacing w:line="276" w:lineRule="auto"/>
        <w:rPr>
          <w:sz w:val="24"/>
          <w:szCs w:val="24"/>
        </w:rPr>
      </w:pPr>
    </w:p>
    <w:p w:rsidR="00E42D67" w:rsidRPr="00E42D67" w:rsidRDefault="00E42D67" w:rsidP="00E42D67">
      <w:pPr>
        <w:spacing w:line="276" w:lineRule="auto"/>
        <w:rPr>
          <w:sz w:val="24"/>
          <w:szCs w:val="24"/>
        </w:rPr>
      </w:pPr>
    </w:p>
    <w:p w:rsidR="00E42D67" w:rsidRPr="00E42D67" w:rsidRDefault="00E42D67" w:rsidP="00E42D67">
      <w:pPr>
        <w:spacing w:line="276" w:lineRule="auto"/>
        <w:rPr>
          <w:sz w:val="24"/>
          <w:szCs w:val="24"/>
        </w:rPr>
      </w:pPr>
    </w:p>
    <w:p w:rsidR="00E42D67" w:rsidRPr="00E42D67" w:rsidRDefault="00E42D67" w:rsidP="00E42D67">
      <w:pPr>
        <w:tabs>
          <w:tab w:val="left" w:pos="2268"/>
          <w:tab w:val="left" w:pos="2835"/>
          <w:tab w:val="left" w:pos="6379"/>
          <w:tab w:val="left" w:pos="9639"/>
          <w:tab w:val="right" w:pos="10206"/>
        </w:tabs>
        <w:spacing w:line="276" w:lineRule="auto"/>
        <w:ind w:right="-2"/>
        <w:jc w:val="both"/>
        <w:rPr>
          <w:sz w:val="24"/>
          <w:szCs w:val="24"/>
        </w:rPr>
      </w:pPr>
      <w:r w:rsidRPr="00E42D67">
        <w:rPr>
          <w:sz w:val="24"/>
          <w:szCs w:val="24"/>
        </w:rPr>
        <w:t xml:space="preserve">«____» </w:t>
      </w:r>
      <w:r w:rsidRPr="00E42D67">
        <w:rPr>
          <w:sz w:val="24"/>
          <w:szCs w:val="24"/>
          <w:u w:val="single"/>
        </w:rPr>
        <w:t xml:space="preserve"> </w:t>
      </w:r>
      <w:r w:rsidRPr="00E42D67">
        <w:rPr>
          <w:sz w:val="24"/>
          <w:szCs w:val="24"/>
          <w:u w:val="single"/>
        </w:rPr>
        <w:tab/>
      </w:r>
      <w:r w:rsidRPr="00E42D67">
        <w:rPr>
          <w:sz w:val="24"/>
          <w:szCs w:val="24"/>
        </w:rPr>
        <w:t xml:space="preserve"> 20</w:t>
      </w:r>
      <w:r w:rsidRPr="00E42D67">
        <w:rPr>
          <w:sz w:val="24"/>
          <w:szCs w:val="24"/>
          <w:u w:val="single"/>
        </w:rPr>
        <w:tab/>
      </w:r>
      <w:r w:rsidRPr="00E42D67">
        <w:rPr>
          <w:sz w:val="24"/>
          <w:szCs w:val="24"/>
        </w:rPr>
        <w:t xml:space="preserve"> г.</w:t>
      </w:r>
      <w:r w:rsidRPr="00E42D67">
        <w:rPr>
          <w:sz w:val="24"/>
          <w:szCs w:val="24"/>
        </w:rPr>
        <w:tab/>
        <w:t xml:space="preserve">             </w:t>
      </w:r>
      <w:r w:rsidRPr="00E42D67">
        <w:rPr>
          <w:sz w:val="24"/>
          <w:szCs w:val="24"/>
          <w:u w:val="single"/>
        </w:rPr>
        <w:tab/>
      </w:r>
    </w:p>
    <w:p w:rsidR="00E42D67" w:rsidRPr="00E42D67" w:rsidRDefault="00E42D67" w:rsidP="00E42D67">
      <w:pPr>
        <w:tabs>
          <w:tab w:val="left" w:pos="8931"/>
          <w:tab w:val="right" w:pos="10206"/>
        </w:tabs>
        <w:spacing w:line="276" w:lineRule="auto"/>
        <w:ind w:right="707"/>
        <w:jc w:val="center"/>
        <w:rPr>
          <w:sz w:val="24"/>
          <w:szCs w:val="24"/>
          <w:vertAlign w:val="superscript"/>
        </w:rPr>
      </w:pPr>
      <w:r w:rsidRPr="00E42D67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(подпись)</w:t>
      </w:r>
    </w:p>
    <w:p w:rsidR="00E42D67" w:rsidRPr="00E42D67" w:rsidRDefault="00E42D67" w:rsidP="00E42D67">
      <w:pPr>
        <w:spacing w:line="276" w:lineRule="auto"/>
        <w:ind w:right="-2"/>
        <w:rPr>
          <w:sz w:val="24"/>
          <w:szCs w:val="24"/>
        </w:rPr>
      </w:pPr>
    </w:p>
    <w:p w:rsidR="00E90A37" w:rsidRDefault="009F38E0" w:rsidP="009B59CA">
      <w:pPr>
        <w:pStyle w:val="ConsNonformat"/>
        <w:widowControl/>
        <w:tabs>
          <w:tab w:val="left" w:pos="7950"/>
        </w:tabs>
        <w:jc w:val="both"/>
        <w:rPr>
          <w:sz w:val="30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1D6AD9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</w:t>
      </w:r>
      <w:r w:rsidRPr="001D6AD9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D75CB3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</w:t>
      </w:r>
      <w:r w:rsidR="002147D7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</w:t>
      </w:r>
      <w:r w:rsidR="00D75CB3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</w:p>
    <w:p w:rsidR="00BC5F38" w:rsidRPr="0001062D" w:rsidRDefault="00BC5F38" w:rsidP="009F38E0">
      <w:pPr>
        <w:pStyle w:val="8"/>
        <w:rPr>
          <w:szCs w:val="28"/>
        </w:rPr>
      </w:pPr>
    </w:p>
    <w:sectPr w:rsidR="00BC5F38" w:rsidRPr="0001062D" w:rsidSect="0024524E">
      <w:headerReference w:type="even" r:id="rId10"/>
      <w:pgSz w:w="11907" w:h="16840"/>
      <w:pgMar w:top="709" w:right="567" w:bottom="709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C80" w:rsidRDefault="009E3C80">
      <w:r>
        <w:separator/>
      </w:r>
    </w:p>
  </w:endnote>
  <w:endnote w:type="continuationSeparator" w:id="0">
    <w:p w:rsidR="009E3C80" w:rsidRDefault="009E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C80" w:rsidRDefault="009E3C80">
      <w:r>
        <w:separator/>
      </w:r>
    </w:p>
  </w:footnote>
  <w:footnote w:type="continuationSeparator" w:id="0">
    <w:p w:rsidR="009E3C80" w:rsidRDefault="009E3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C547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539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5398" w:rsidRDefault="008D53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3CB"/>
    <w:multiLevelType w:val="hybridMultilevel"/>
    <w:tmpl w:val="7CEE4DEC"/>
    <w:lvl w:ilvl="0" w:tplc="EE2EF606">
      <w:start w:val="1"/>
      <w:numFmt w:val="bullet"/>
      <w:lvlText w:val="О"/>
      <w:lvlJc w:val="left"/>
    </w:lvl>
    <w:lvl w:ilvl="1" w:tplc="DEBA0EDA">
      <w:numFmt w:val="decimal"/>
      <w:lvlText w:val=""/>
      <w:lvlJc w:val="left"/>
    </w:lvl>
    <w:lvl w:ilvl="2" w:tplc="00843654">
      <w:numFmt w:val="decimal"/>
      <w:lvlText w:val=""/>
      <w:lvlJc w:val="left"/>
    </w:lvl>
    <w:lvl w:ilvl="3" w:tplc="C48E1AD0">
      <w:numFmt w:val="decimal"/>
      <w:lvlText w:val=""/>
      <w:lvlJc w:val="left"/>
    </w:lvl>
    <w:lvl w:ilvl="4" w:tplc="1868CCA4">
      <w:numFmt w:val="decimal"/>
      <w:lvlText w:val=""/>
      <w:lvlJc w:val="left"/>
    </w:lvl>
    <w:lvl w:ilvl="5" w:tplc="2E0CD854">
      <w:numFmt w:val="decimal"/>
      <w:lvlText w:val=""/>
      <w:lvlJc w:val="left"/>
    </w:lvl>
    <w:lvl w:ilvl="6" w:tplc="CAF6F292">
      <w:numFmt w:val="decimal"/>
      <w:lvlText w:val=""/>
      <w:lvlJc w:val="left"/>
    </w:lvl>
    <w:lvl w:ilvl="7" w:tplc="5442BB3A">
      <w:numFmt w:val="decimal"/>
      <w:lvlText w:val=""/>
      <w:lvlJc w:val="left"/>
    </w:lvl>
    <w:lvl w:ilvl="8" w:tplc="5A025802">
      <w:numFmt w:val="decimal"/>
      <w:lvlText w:val=""/>
      <w:lvlJc w:val="left"/>
    </w:lvl>
  </w:abstractNum>
  <w:abstractNum w:abstractNumId="1">
    <w:nsid w:val="00006BFC"/>
    <w:multiLevelType w:val="hybridMultilevel"/>
    <w:tmpl w:val="B650BA16"/>
    <w:lvl w:ilvl="0" w:tplc="7F6E2800">
      <w:start w:val="1"/>
      <w:numFmt w:val="bullet"/>
      <w:lvlText w:val="п"/>
      <w:lvlJc w:val="left"/>
    </w:lvl>
    <w:lvl w:ilvl="1" w:tplc="04DE1D22">
      <w:start w:val="1"/>
      <w:numFmt w:val="decimal"/>
      <w:lvlText w:val="%2."/>
      <w:lvlJc w:val="left"/>
    </w:lvl>
    <w:lvl w:ilvl="2" w:tplc="1AE0553E">
      <w:numFmt w:val="decimal"/>
      <w:lvlText w:val=""/>
      <w:lvlJc w:val="left"/>
    </w:lvl>
    <w:lvl w:ilvl="3" w:tplc="A3DEEFE8">
      <w:numFmt w:val="decimal"/>
      <w:lvlText w:val=""/>
      <w:lvlJc w:val="left"/>
    </w:lvl>
    <w:lvl w:ilvl="4" w:tplc="407AEEBE">
      <w:numFmt w:val="decimal"/>
      <w:lvlText w:val=""/>
      <w:lvlJc w:val="left"/>
    </w:lvl>
    <w:lvl w:ilvl="5" w:tplc="B7E2F16C">
      <w:numFmt w:val="decimal"/>
      <w:lvlText w:val=""/>
      <w:lvlJc w:val="left"/>
    </w:lvl>
    <w:lvl w:ilvl="6" w:tplc="620E2D32">
      <w:numFmt w:val="decimal"/>
      <w:lvlText w:val=""/>
      <w:lvlJc w:val="left"/>
    </w:lvl>
    <w:lvl w:ilvl="7" w:tplc="581A44A8">
      <w:numFmt w:val="decimal"/>
      <w:lvlText w:val=""/>
      <w:lvlJc w:val="left"/>
    </w:lvl>
    <w:lvl w:ilvl="8" w:tplc="2FFC4222">
      <w:numFmt w:val="decimal"/>
      <w:lvlText w:val=""/>
      <w:lvlJc w:val="left"/>
    </w:lvl>
  </w:abstractNum>
  <w:abstractNum w:abstractNumId="2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142A49"/>
    <w:multiLevelType w:val="hybridMultilevel"/>
    <w:tmpl w:val="18060712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8672268C">
      <w:start w:val="2"/>
      <w:numFmt w:val="decimal"/>
      <w:lvlText w:val="%2."/>
      <w:lvlJc w:val="left"/>
      <w:pPr>
        <w:ind w:left="21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71" w:hanging="180"/>
      </w:pPr>
      <w:rPr>
        <w:rFonts w:cs="Times New Roman"/>
      </w:rPr>
    </w:lvl>
  </w:abstractNum>
  <w:abstractNum w:abstractNumId="5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794019"/>
    <w:multiLevelType w:val="hybridMultilevel"/>
    <w:tmpl w:val="BFBC06E6"/>
    <w:lvl w:ilvl="0" w:tplc="9FEA6F14">
      <w:start w:val="3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EB55EBA"/>
    <w:multiLevelType w:val="hybridMultilevel"/>
    <w:tmpl w:val="891ED9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42B588E"/>
    <w:multiLevelType w:val="hybridMultilevel"/>
    <w:tmpl w:val="24AE9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5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6">
    <w:nsid w:val="5D4B4FC4"/>
    <w:multiLevelType w:val="hybridMultilevel"/>
    <w:tmpl w:val="0A78EE04"/>
    <w:lvl w:ilvl="0" w:tplc="9A5AF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8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9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21">
    <w:nsid w:val="70136415"/>
    <w:multiLevelType w:val="hybridMultilevel"/>
    <w:tmpl w:val="8BCC9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3"/>
  </w:num>
  <w:num w:numId="5">
    <w:abstractNumId w:val="6"/>
  </w:num>
  <w:num w:numId="6">
    <w:abstractNumId w:val="12"/>
  </w:num>
  <w:num w:numId="7">
    <w:abstractNumId w:val="20"/>
  </w:num>
  <w:num w:numId="8">
    <w:abstractNumId w:val="5"/>
  </w:num>
  <w:num w:numId="9">
    <w:abstractNumId w:val="19"/>
  </w:num>
  <w:num w:numId="10">
    <w:abstractNumId w:val="17"/>
  </w:num>
  <w:num w:numId="11">
    <w:abstractNumId w:val="7"/>
  </w:num>
  <w:num w:numId="12">
    <w:abstractNumId w:val="13"/>
  </w:num>
  <w:num w:numId="13">
    <w:abstractNumId w:val="22"/>
  </w:num>
  <w:num w:numId="14">
    <w:abstractNumId w:val="9"/>
  </w:num>
  <w:num w:numId="15">
    <w:abstractNumId w:val="18"/>
  </w:num>
  <w:num w:numId="16">
    <w:abstractNumId w:val="23"/>
  </w:num>
  <w:num w:numId="17">
    <w:abstractNumId w:val="0"/>
  </w:num>
  <w:num w:numId="18">
    <w:abstractNumId w:val="16"/>
  </w:num>
  <w:num w:numId="19">
    <w:abstractNumId w:val="1"/>
  </w:num>
  <w:num w:numId="20">
    <w:abstractNumId w:val="8"/>
  </w:num>
  <w:num w:numId="2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0B9"/>
    <w:rsid w:val="00001E1B"/>
    <w:rsid w:val="000044B9"/>
    <w:rsid w:val="000063BC"/>
    <w:rsid w:val="0001062D"/>
    <w:rsid w:val="00013F6A"/>
    <w:rsid w:val="00016363"/>
    <w:rsid w:val="000220AD"/>
    <w:rsid w:val="0003473F"/>
    <w:rsid w:val="0003523E"/>
    <w:rsid w:val="00037E76"/>
    <w:rsid w:val="00042279"/>
    <w:rsid w:val="00052072"/>
    <w:rsid w:val="00062F60"/>
    <w:rsid w:val="0007765D"/>
    <w:rsid w:val="00081E55"/>
    <w:rsid w:val="000852BA"/>
    <w:rsid w:val="00087EA1"/>
    <w:rsid w:val="00090BC4"/>
    <w:rsid w:val="0009150E"/>
    <w:rsid w:val="00093336"/>
    <w:rsid w:val="000A1636"/>
    <w:rsid w:val="000A7D22"/>
    <w:rsid w:val="000C3466"/>
    <w:rsid w:val="000D5EE7"/>
    <w:rsid w:val="000F2AAF"/>
    <w:rsid w:val="000F4333"/>
    <w:rsid w:val="00106B5A"/>
    <w:rsid w:val="001075A2"/>
    <w:rsid w:val="00115A67"/>
    <w:rsid w:val="00117875"/>
    <w:rsid w:val="00135F6B"/>
    <w:rsid w:val="001440F8"/>
    <w:rsid w:val="00161EBB"/>
    <w:rsid w:val="00164FFE"/>
    <w:rsid w:val="00166BB4"/>
    <w:rsid w:val="00170C8D"/>
    <w:rsid w:val="0018699E"/>
    <w:rsid w:val="00193385"/>
    <w:rsid w:val="001948E7"/>
    <w:rsid w:val="001B1ACA"/>
    <w:rsid w:val="001B745C"/>
    <w:rsid w:val="001C06F4"/>
    <w:rsid w:val="001D7BC8"/>
    <w:rsid w:val="001E1E09"/>
    <w:rsid w:val="001E37AF"/>
    <w:rsid w:val="001E5F4F"/>
    <w:rsid w:val="001E7BF6"/>
    <w:rsid w:val="001F1FF9"/>
    <w:rsid w:val="001F700B"/>
    <w:rsid w:val="00213280"/>
    <w:rsid w:val="002147D7"/>
    <w:rsid w:val="00222194"/>
    <w:rsid w:val="002269CB"/>
    <w:rsid w:val="00230A43"/>
    <w:rsid w:val="00243075"/>
    <w:rsid w:val="0024524E"/>
    <w:rsid w:val="00256DFE"/>
    <w:rsid w:val="00260D9F"/>
    <w:rsid w:val="00262CFA"/>
    <w:rsid w:val="00272BA1"/>
    <w:rsid w:val="00276519"/>
    <w:rsid w:val="0028085F"/>
    <w:rsid w:val="0028355E"/>
    <w:rsid w:val="002A044E"/>
    <w:rsid w:val="002A1F77"/>
    <w:rsid w:val="002A36B0"/>
    <w:rsid w:val="002B30A5"/>
    <w:rsid w:val="002B4A76"/>
    <w:rsid w:val="002C4715"/>
    <w:rsid w:val="002E0CA2"/>
    <w:rsid w:val="002F2C96"/>
    <w:rsid w:val="002F56C6"/>
    <w:rsid w:val="002F5C87"/>
    <w:rsid w:val="003049E7"/>
    <w:rsid w:val="00307EC3"/>
    <w:rsid w:val="00311F02"/>
    <w:rsid w:val="003210D8"/>
    <w:rsid w:val="0033274F"/>
    <w:rsid w:val="00334E84"/>
    <w:rsid w:val="003418A2"/>
    <w:rsid w:val="0034254D"/>
    <w:rsid w:val="00350590"/>
    <w:rsid w:val="003526B0"/>
    <w:rsid w:val="00377FC1"/>
    <w:rsid w:val="003867F1"/>
    <w:rsid w:val="003875DB"/>
    <w:rsid w:val="00395F75"/>
    <w:rsid w:val="00397C20"/>
    <w:rsid w:val="003A493F"/>
    <w:rsid w:val="003A5665"/>
    <w:rsid w:val="003A64E2"/>
    <w:rsid w:val="003B3C04"/>
    <w:rsid w:val="003B55D3"/>
    <w:rsid w:val="003B7DE8"/>
    <w:rsid w:val="003C75CC"/>
    <w:rsid w:val="003D07F1"/>
    <w:rsid w:val="003E3FA0"/>
    <w:rsid w:val="003E5F54"/>
    <w:rsid w:val="003F495B"/>
    <w:rsid w:val="003F5838"/>
    <w:rsid w:val="00406BD3"/>
    <w:rsid w:val="00407292"/>
    <w:rsid w:val="00411BB6"/>
    <w:rsid w:val="00412272"/>
    <w:rsid w:val="00416E9E"/>
    <w:rsid w:val="0041722A"/>
    <w:rsid w:val="00422F08"/>
    <w:rsid w:val="00423958"/>
    <w:rsid w:val="00430CF2"/>
    <w:rsid w:val="00440263"/>
    <w:rsid w:val="004564E7"/>
    <w:rsid w:val="00456514"/>
    <w:rsid w:val="00461267"/>
    <w:rsid w:val="00470520"/>
    <w:rsid w:val="004706F9"/>
    <w:rsid w:val="00471032"/>
    <w:rsid w:val="004777CF"/>
    <w:rsid w:val="0049507E"/>
    <w:rsid w:val="004A4FEC"/>
    <w:rsid w:val="004B3DB1"/>
    <w:rsid w:val="004B3DBF"/>
    <w:rsid w:val="004D29E6"/>
    <w:rsid w:val="004D7596"/>
    <w:rsid w:val="004E366F"/>
    <w:rsid w:val="004E5329"/>
    <w:rsid w:val="004E65BD"/>
    <w:rsid w:val="004F160C"/>
    <w:rsid w:val="004F7915"/>
    <w:rsid w:val="00503FF2"/>
    <w:rsid w:val="00505E20"/>
    <w:rsid w:val="00510C07"/>
    <w:rsid w:val="00512DC1"/>
    <w:rsid w:val="0052281D"/>
    <w:rsid w:val="00526CEF"/>
    <w:rsid w:val="005274D2"/>
    <w:rsid w:val="00533A62"/>
    <w:rsid w:val="00536E77"/>
    <w:rsid w:val="00537235"/>
    <w:rsid w:val="00545638"/>
    <w:rsid w:val="00545C22"/>
    <w:rsid w:val="00546337"/>
    <w:rsid w:val="0055070E"/>
    <w:rsid w:val="00551652"/>
    <w:rsid w:val="00556939"/>
    <w:rsid w:val="00561392"/>
    <w:rsid w:val="00573FC6"/>
    <w:rsid w:val="00590C32"/>
    <w:rsid w:val="00590FDC"/>
    <w:rsid w:val="00591CAF"/>
    <w:rsid w:val="005920D5"/>
    <w:rsid w:val="005930D4"/>
    <w:rsid w:val="00594AA5"/>
    <w:rsid w:val="00595CD8"/>
    <w:rsid w:val="005C0A3D"/>
    <w:rsid w:val="005C422D"/>
    <w:rsid w:val="005C436A"/>
    <w:rsid w:val="005C6DEC"/>
    <w:rsid w:val="005E40C8"/>
    <w:rsid w:val="005E6CF2"/>
    <w:rsid w:val="005F38DD"/>
    <w:rsid w:val="005F4A83"/>
    <w:rsid w:val="006026C9"/>
    <w:rsid w:val="00610E46"/>
    <w:rsid w:val="006113FC"/>
    <w:rsid w:val="00620705"/>
    <w:rsid w:val="00620DE1"/>
    <w:rsid w:val="006229A5"/>
    <w:rsid w:val="006302B2"/>
    <w:rsid w:val="0063212C"/>
    <w:rsid w:val="00642550"/>
    <w:rsid w:val="00642901"/>
    <w:rsid w:val="006601B8"/>
    <w:rsid w:val="006617D3"/>
    <w:rsid w:val="00665825"/>
    <w:rsid w:val="006669B7"/>
    <w:rsid w:val="00672D3B"/>
    <w:rsid w:val="00685AB6"/>
    <w:rsid w:val="00694829"/>
    <w:rsid w:val="006A5386"/>
    <w:rsid w:val="006A798E"/>
    <w:rsid w:val="006B02F4"/>
    <w:rsid w:val="006C5029"/>
    <w:rsid w:val="006D17D8"/>
    <w:rsid w:val="006E077D"/>
    <w:rsid w:val="006E38AC"/>
    <w:rsid w:val="006E5496"/>
    <w:rsid w:val="006F1519"/>
    <w:rsid w:val="006F2123"/>
    <w:rsid w:val="006F657C"/>
    <w:rsid w:val="006F7FE3"/>
    <w:rsid w:val="00742A2A"/>
    <w:rsid w:val="00743D7B"/>
    <w:rsid w:val="0075513C"/>
    <w:rsid w:val="007635FF"/>
    <w:rsid w:val="00764A9F"/>
    <w:rsid w:val="00771384"/>
    <w:rsid w:val="00785A7E"/>
    <w:rsid w:val="00785D8E"/>
    <w:rsid w:val="00786032"/>
    <w:rsid w:val="0078791E"/>
    <w:rsid w:val="00792DF0"/>
    <w:rsid w:val="00793939"/>
    <w:rsid w:val="0079425B"/>
    <w:rsid w:val="007A3AE3"/>
    <w:rsid w:val="007A40BB"/>
    <w:rsid w:val="007A707D"/>
    <w:rsid w:val="007A7AB8"/>
    <w:rsid w:val="007B090F"/>
    <w:rsid w:val="007E700F"/>
    <w:rsid w:val="007E7AA9"/>
    <w:rsid w:val="008001CB"/>
    <w:rsid w:val="00814423"/>
    <w:rsid w:val="00823866"/>
    <w:rsid w:val="008307EE"/>
    <w:rsid w:val="00834D83"/>
    <w:rsid w:val="0084315C"/>
    <w:rsid w:val="008450B9"/>
    <w:rsid w:val="008505C8"/>
    <w:rsid w:val="00856F71"/>
    <w:rsid w:val="00857E87"/>
    <w:rsid w:val="0086161C"/>
    <w:rsid w:val="008625A3"/>
    <w:rsid w:val="00866F35"/>
    <w:rsid w:val="00867BFE"/>
    <w:rsid w:val="00883588"/>
    <w:rsid w:val="00884EB7"/>
    <w:rsid w:val="00893815"/>
    <w:rsid w:val="008959B6"/>
    <w:rsid w:val="008A5D86"/>
    <w:rsid w:val="008A70EC"/>
    <w:rsid w:val="008B434D"/>
    <w:rsid w:val="008C49DA"/>
    <w:rsid w:val="008C6EBE"/>
    <w:rsid w:val="008D5398"/>
    <w:rsid w:val="008E2BE8"/>
    <w:rsid w:val="008E69C4"/>
    <w:rsid w:val="00916329"/>
    <w:rsid w:val="00925EFE"/>
    <w:rsid w:val="00931D86"/>
    <w:rsid w:val="00932B69"/>
    <w:rsid w:val="00941650"/>
    <w:rsid w:val="00946880"/>
    <w:rsid w:val="0095552B"/>
    <w:rsid w:val="0098303B"/>
    <w:rsid w:val="00990085"/>
    <w:rsid w:val="009A37BB"/>
    <w:rsid w:val="009A40EF"/>
    <w:rsid w:val="009A4F67"/>
    <w:rsid w:val="009B0665"/>
    <w:rsid w:val="009B59CA"/>
    <w:rsid w:val="009D11A2"/>
    <w:rsid w:val="009D4BE5"/>
    <w:rsid w:val="009D6BB9"/>
    <w:rsid w:val="009E07EB"/>
    <w:rsid w:val="009E1430"/>
    <w:rsid w:val="009E21FF"/>
    <w:rsid w:val="009E363A"/>
    <w:rsid w:val="009E3C80"/>
    <w:rsid w:val="009E3ECD"/>
    <w:rsid w:val="009E58A5"/>
    <w:rsid w:val="009E6D8B"/>
    <w:rsid w:val="009F26CC"/>
    <w:rsid w:val="009F38E0"/>
    <w:rsid w:val="00A00B21"/>
    <w:rsid w:val="00A00E06"/>
    <w:rsid w:val="00A07231"/>
    <w:rsid w:val="00A11781"/>
    <w:rsid w:val="00A13890"/>
    <w:rsid w:val="00A172A4"/>
    <w:rsid w:val="00A177B0"/>
    <w:rsid w:val="00A24B2F"/>
    <w:rsid w:val="00A3256A"/>
    <w:rsid w:val="00A32718"/>
    <w:rsid w:val="00A51519"/>
    <w:rsid w:val="00A51820"/>
    <w:rsid w:val="00A54861"/>
    <w:rsid w:val="00A649AA"/>
    <w:rsid w:val="00A71D17"/>
    <w:rsid w:val="00A8623D"/>
    <w:rsid w:val="00A863F8"/>
    <w:rsid w:val="00A94989"/>
    <w:rsid w:val="00AA00CA"/>
    <w:rsid w:val="00AA2BA7"/>
    <w:rsid w:val="00AA322D"/>
    <w:rsid w:val="00AB52DD"/>
    <w:rsid w:val="00AB7757"/>
    <w:rsid w:val="00AC1474"/>
    <w:rsid w:val="00AC282C"/>
    <w:rsid w:val="00AD2358"/>
    <w:rsid w:val="00AE1D12"/>
    <w:rsid w:val="00AF52C2"/>
    <w:rsid w:val="00B1491B"/>
    <w:rsid w:val="00B22D7D"/>
    <w:rsid w:val="00B23CBD"/>
    <w:rsid w:val="00B2743D"/>
    <w:rsid w:val="00B408AE"/>
    <w:rsid w:val="00B41858"/>
    <w:rsid w:val="00B605E5"/>
    <w:rsid w:val="00B6385A"/>
    <w:rsid w:val="00B65108"/>
    <w:rsid w:val="00B70B82"/>
    <w:rsid w:val="00B7483C"/>
    <w:rsid w:val="00B940AF"/>
    <w:rsid w:val="00BA2238"/>
    <w:rsid w:val="00BA48AE"/>
    <w:rsid w:val="00BA4FA3"/>
    <w:rsid w:val="00BA56FC"/>
    <w:rsid w:val="00BB6E0D"/>
    <w:rsid w:val="00BC5F38"/>
    <w:rsid w:val="00BC6478"/>
    <w:rsid w:val="00BD00F6"/>
    <w:rsid w:val="00BD65B7"/>
    <w:rsid w:val="00BE1D78"/>
    <w:rsid w:val="00BE4064"/>
    <w:rsid w:val="00BF68E7"/>
    <w:rsid w:val="00C04459"/>
    <w:rsid w:val="00C070EC"/>
    <w:rsid w:val="00C1576A"/>
    <w:rsid w:val="00C16059"/>
    <w:rsid w:val="00C16240"/>
    <w:rsid w:val="00C247AE"/>
    <w:rsid w:val="00C251AC"/>
    <w:rsid w:val="00C34739"/>
    <w:rsid w:val="00C45606"/>
    <w:rsid w:val="00C52C66"/>
    <w:rsid w:val="00C5434D"/>
    <w:rsid w:val="00C547E3"/>
    <w:rsid w:val="00C62DD6"/>
    <w:rsid w:val="00C73672"/>
    <w:rsid w:val="00C76833"/>
    <w:rsid w:val="00C83521"/>
    <w:rsid w:val="00C91554"/>
    <w:rsid w:val="00C93DDB"/>
    <w:rsid w:val="00CA1C12"/>
    <w:rsid w:val="00CC6BD7"/>
    <w:rsid w:val="00CC76EE"/>
    <w:rsid w:val="00CD543C"/>
    <w:rsid w:val="00CD545C"/>
    <w:rsid w:val="00CE3645"/>
    <w:rsid w:val="00CE478B"/>
    <w:rsid w:val="00CF64BC"/>
    <w:rsid w:val="00D200D3"/>
    <w:rsid w:val="00D27B29"/>
    <w:rsid w:val="00D33E4B"/>
    <w:rsid w:val="00D34652"/>
    <w:rsid w:val="00D43F58"/>
    <w:rsid w:val="00D51ECC"/>
    <w:rsid w:val="00D55464"/>
    <w:rsid w:val="00D55FD6"/>
    <w:rsid w:val="00D70CC3"/>
    <w:rsid w:val="00D75B6B"/>
    <w:rsid w:val="00D75CB3"/>
    <w:rsid w:val="00D76F99"/>
    <w:rsid w:val="00D81CAA"/>
    <w:rsid w:val="00D9049B"/>
    <w:rsid w:val="00D91BBD"/>
    <w:rsid w:val="00DA1ADC"/>
    <w:rsid w:val="00DA279B"/>
    <w:rsid w:val="00DA38AA"/>
    <w:rsid w:val="00DB071B"/>
    <w:rsid w:val="00DB0CBA"/>
    <w:rsid w:val="00DB2131"/>
    <w:rsid w:val="00DB5588"/>
    <w:rsid w:val="00DD4252"/>
    <w:rsid w:val="00E30114"/>
    <w:rsid w:val="00E32A0B"/>
    <w:rsid w:val="00E3723E"/>
    <w:rsid w:val="00E3772E"/>
    <w:rsid w:val="00E42D67"/>
    <w:rsid w:val="00E43239"/>
    <w:rsid w:val="00E53453"/>
    <w:rsid w:val="00E61A5B"/>
    <w:rsid w:val="00E72E05"/>
    <w:rsid w:val="00E83F95"/>
    <w:rsid w:val="00E90A37"/>
    <w:rsid w:val="00E92385"/>
    <w:rsid w:val="00E96959"/>
    <w:rsid w:val="00E976AD"/>
    <w:rsid w:val="00EA4041"/>
    <w:rsid w:val="00EB1123"/>
    <w:rsid w:val="00EB5D20"/>
    <w:rsid w:val="00EC2CFE"/>
    <w:rsid w:val="00ED4F09"/>
    <w:rsid w:val="00ED7AF4"/>
    <w:rsid w:val="00EE6390"/>
    <w:rsid w:val="00EE6F21"/>
    <w:rsid w:val="00EF4A28"/>
    <w:rsid w:val="00EF5CAE"/>
    <w:rsid w:val="00F00B90"/>
    <w:rsid w:val="00F03596"/>
    <w:rsid w:val="00F0504B"/>
    <w:rsid w:val="00F064DC"/>
    <w:rsid w:val="00F06A1E"/>
    <w:rsid w:val="00F07840"/>
    <w:rsid w:val="00F10B2C"/>
    <w:rsid w:val="00F11108"/>
    <w:rsid w:val="00F15D90"/>
    <w:rsid w:val="00F17393"/>
    <w:rsid w:val="00F32B69"/>
    <w:rsid w:val="00F34CFE"/>
    <w:rsid w:val="00F37C1A"/>
    <w:rsid w:val="00F54248"/>
    <w:rsid w:val="00F64BAB"/>
    <w:rsid w:val="00F721CE"/>
    <w:rsid w:val="00F74E25"/>
    <w:rsid w:val="00F75CB2"/>
    <w:rsid w:val="00F8689D"/>
    <w:rsid w:val="00F92872"/>
    <w:rsid w:val="00F9384C"/>
    <w:rsid w:val="00F97CC0"/>
    <w:rsid w:val="00FA3BFA"/>
    <w:rsid w:val="00FB2786"/>
    <w:rsid w:val="00FB3951"/>
    <w:rsid w:val="00FB4941"/>
    <w:rsid w:val="00FB6606"/>
    <w:rsid w:val="00FC08E4"/>
    <w:rsid w:val="00FC7F8F"/>
    <w:rsid w:val="00FD1328"/>
    <w:rsid w:val="00FD1B84"/>
    <w:rsid w:val="00FD385B"/>
    <w:rsid w:val="00FD43C7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CC3"/>
  </w:style>
  <w:style w:type="paragraph" w:styleId="1">
    <w:name w:val="heading 1"/>
    <w:basedOn w:val="a"/>
    <w:next w:val="a"/>
    <w:qFormat/>
    <w:rsid w:val="00D70CC3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D70CC3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70CC3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D70CC3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D70CC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D70CC3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D70CC3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D70CC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D70CC3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0CC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D70CC3"/>
  </w:style>
  <w:style w:type="paragraph" w:styleId="a5">
    <w:name w:val="Body Text Indent"/>
    <w:basedOn w:val="a"/>
    <w:rsid w:val="00D70CC3"/>
    <w:pPr>
      <w:ind w:firstLine="709"/>
      <w:jc w:val="both"/>
    </w:pPr>
    <w:rPr>
      <w:sz w:val="28"/>
    </w:rPr>
  </w:style>
  <w:style w:type="paragraph" w:styleId="a6">
    <w:name w:val="Body Text"/>
    <w:basedOn w:val="a"/>
    <w:rsid w:val="00D70CC3"/>
    <w:pPr>
      <w:jc w:val="both"/>
    </w:pPr>
    <w:rPr>
      <w:sz w:val="28"/>
    </w:rPr>
  </w:style>
  <w:style w:type="character" w:styleId="a7">
    <w:name w:val="Emphasis"/>
    <w:basedOn w:val="a0"/>
    <w:qFormat/>
    <w:rsid w:val="00D70CC3"/>
    <w:rPr>
      <w:i/>
    </w:rPr>
  </w:style>
  <w:style w:type="paragraph" w:styleId="20">
    <w:name w:val="Body Text Indent 2"/>
    <w:basedOn w:val="a"/>
    <w:rsid w:val="00D70CC3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D70CC3"/>
    <w:pPr>
      <w:ind w:firstLine="426"/>
      <w:jc w:val="both"/>
    </w:pPr>
    <w:rPr>
      <w:sz w:val="28"/>
    </w:rPr>
  </w:style>
  <w:style w:type="paragraph" w:styleId="a8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9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F10B2C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9F38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9F38E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DA3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D59EA-AFD0-4D37-9B12-CB34DF36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5558</Words>
  <Characters>31683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37167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24</cp:revision>
  <cp:lastPrinted>2012-08-10T07:37:00Z</cp:lastPrinted>
  <dcterms:created xsi:type="dcterms:W3CDTF">2019-10-04T08:55:00Z</dcterms:created>
  <dcterms:modified xsi:type="dcterms:W3CDTF">2022-12-02T06:02:00Z</dcterms:modified>
</cp:coreProperties>
</file>