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A38" w14:textId="77777777" w:rsidR="00D5269C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329464" wp14:editId="70739F8F">
            <wp:simplePos x="0" y="0"/>
            <wp:positionH relativeFrom="column">
              <wp:posOffset>2856865</wp:posOffset>
            </wp:positionH>
            <wp:positionV relativeFrom="paragraph">
              <wp:posOffset>-96520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6DD8E" w14:textId="77777777" w:rsidR="00D5269C" w:rsidRDefault="00D5269C" w:rsidP="00D5269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87E6A0E" w14:textId="77777777" w:rsidR="00D5269C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4B749EB" w14:textId="77777777" w:rsidR="00D5269C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69B8401" w14:textId="77777777" w:rsidR="00D5269C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23E6B7" w14:textId="77777777" w:rsidR="00D5269C" w:rsidRPr="00A3214F" w:rsidRDefault="00D5269C" w:rsidP="00D5269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14:paraId="1756D7D8" w14:textId="77777777" w:rsidR="00D5269C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9A33961" w14:textId="77777777" w:rsidR="00D5269C" w:rsidRPr="00CD7F57" w:rsidRDefault="00D5269C" w:rsidP="00D526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color w:val="000000"/>
          <w:sz w:val="28"/>
        </w:rPr>
        <w:t>П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D5269C" w:rsidRPr="006E383F" w14:paraId="3F39AB83" w14:textId="77777777" w:rsidTr="00D5269C">
        <w:tc>
          <w:tcPr>
            <w:tcW w:w="567" w:type="dxa"/>
          </w:tcPr>
          <w:p w14:paraId="05DD3C1F" w14:textId="77777777" w:rsidR="00D5269C" w:rsidRPr="00CD7F57" w:rsidRDefault="00D5269C" w:rsidP="00D5269C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82ABC" w14:textId="77777777" w:rsidR="00D5269C" w:rsidRPr="006E383F" w:rsidRDefault="00D5269C" w:rsidP="00D5269C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14:paraId="386C2DFD" w14:textId="77777777" w:rsidR="00D5269C" w:rsidRPr="006E383F" w:rsidRDefault="00D5269C" w:rsidP="00D5269C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92D0586" w14:textId="77777777" w:rsidR="00D5269C" w:rsidRPr="006E383F" w:rsidRDefault="00D5269C" w:rsidP="00D5269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275A585" w14:textId="77777777" w:rsidR="00D5269C" w:rsidRDefault="00D5269C" w:rsidP="00D5269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65BAC7F" w14:textId="77777777" w:rsidR="00D5269C" w:rsidRDefault="00D5269C" w:rsidP="00D5269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5F53B0F" w14:textId="77777777" w:rsidR="00D5269C" w:rsidRPr="006E383F" w:rsidRDefault="00D5269C" w:rsidP="00D5269C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О внесении изменений </w:t>
      </w:r>
      <w:proofErr w:type="gramStart"/>
      <w:r w:rsidRPr="006E383F">
        <w:rPr>
          <w:color w:val="000000"/>
          <w:sz w:val="28"/>
          <w:szCs w:val="28"/>
        </w:rPr>
        <w:t>в  постановление</w:t>
      </w:r>
      <w:proofErr w:type="gramEnd"/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 17.12.2013г. №137</w:t>
      </w:r>
    </w:p>
    <w:p w14:paraId="3BE78DC2" w14:textId="77777777" w:rsidR="00D5269C" w:rsidRDefault="00D5269C" w:rsidP="00D5269C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D36271D" w14:textId="77777777" w:rsidR="00D5269C" w:rsidRDefault="00D5269C" w:rsidP="00D5269C">
      <w:pPr>
        <w:pStyle w:val="3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proofErr w:type="gramStart"/>
      <w:r w:rsidRPr="006E383F">
        <w:rPr>
          <w:color w:val="000000"/>
          <w:sz w:val="28"/>
          <w:szCs w:val="28"/>
        </w:rPr>
        <w:t>области  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14:paraId="618762FE" w14:textId="77777777" w:rsidR="00D5269C" w:rsidRPr="006E383F" w:rsidRDefault="00D5269C" w:rsidP="00D5269C">
      <w:pPr>
        <w:pStyle w:val="3"/>
        <w:spacing w:after="0" w:line="480" w:lineRule="auto"/>
        <w:ind w:firstLine="709"/>
        <w:rPr>
          <w:color w:val="000000"/>
          <w:sz w:val="28"/>
          <w:szCs w:val="28"/>
        </w:rPr>
      </w:pPr>
    </w:p>
    <w:p w14:paraId="21ED93D9" w14:textId="77777777" w:rsidR="00D5269C" w:rsidRPr="00D256F2" w:rsidRDefault="00D5269C" w:rsidP="00D5269C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E383F">
        <w:rPr>
          <w:color w:val="000000"/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17.12.2013г. №137  «Об утверждении муниципальной программы «Развитие культуры на территории муниципального образования «Починковский район» Смоленской области» (в редакции постановлений Администрации муниципального образования «Починковский район» Смоленской области от 10.03.2015г. №26, от 31.03.2016</w:t>
      </w:r>
      <w:r>
        <w:rPr>
          <w:color w:val="000000"/>
          <w:sz w:val="28"/>
          <w:szCs w:val="28"/>
        </w:rPr>
        <w:t>г. №53, от 20.02.2017г. №41-адм, от 04.04.2018г. № 46-адм, от 31.08.2018 №115-адм, от 01.04.</w:t>
      </w:r>
      <w:r w:rsidRPr="00D256F2">
        <w:rPr>
          <w:color w:val="000000" w:themeColor="text1"/>
          <w:sz w:val="28"/>
          <w:szCs w:val="28"/>
        </w:rPr>
        <w:t>2019 №40-адм, от 15.05.2020 №100-адм, от 07.04.2021 №40-адм, от 18.05.2022 №0077-адм), следующие изменения:</w:t>
      </w:r>
    </w:p>
    <w:p w14:paraId="324DC30D" w14:textId="77777777" w:rsidR="00D5269C" w:rsidRDefault="00D5269C" w:rsidP="00D5269C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  <w:r w:rsidRPr="00D256F2">
        <w:rPr>
          <w:color w:val="000000" w:themeColor="text1"/>
          <w:sz w:val="28"/>
          <w:szCs w:val="28"/>
        </w:rPr>
        <w:t>1)</w:t>
      </w:r>
      <w:r w:rsidR="00D256F2" w:rsidRPr="00D256F2">
        <w:rPr>
          <w:color w:val="000000" w:themeColor="text1"/>
          <w:sz w:val="28"/>
          <w:szCs w:val="28"/>
        </w:rPr>
        <w:t xml:space="preserve"> в паспорте муниципальной программы: </w:t>
      </w:r>
    </w:p>
    <w:p w14:paraId="6C408DAE" w14:textId="77777777" w:rsidR="00D256F2" w:rsidRDefault="00D256F2" w:rsidP="00D5269C">
      <w:pPr>
        <w:spacing w:line="240" w:lineRule="auto"/>
        <w:ind w:righ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разделе «</w:t>
      </w:r>
      <w:r w:rsidRPr="008D7393">
        <w:rPr>
          <w:b/>
          <w:bCs/>
          <w:sz w:val="28"/>
          <w:szCs w:val="28"/>
        </w:rPr>
        <w:t>Основные положения</w:t>
      </w:r>
      <w:r>
        <w:rPr>
          <w:bCs/>
          <w:sz w:val="28"/>
          <w:szCs w:val="28"/>
        </w:rPr>
        <w:t>»:</w:t>
      </w:r>
    </w:p>
    <w:p w14:paraId="038842C0" w14:textId="77777777" w:rsidR="00D5269C" w:rsidRPr="00D256F2" w:rsidRDefault="00D256F2" w:rsidP="00D256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- позицию «</w:t>
      </w:r>
      <w:r w:rsidRPr="00BC2E0E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муниципальной программы»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157"/>
      </w:tblGrid>
      <w:tr w:rsidR="00D256F2" w:rsidRPr="00A22A8A" w14:paraId="3B25710B" w14:textId="77777777" w:rsidTr="00D256F2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104" w14:textId="77777777" w:rsidR="00D256F2" w:rsidRPr="00A22A8A" w:rsidRDefault="00D256F2" w:rsidP="00D256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1F2" w14:textId="77777777" w:rsidR="00D256F2" w:rsidRPr="00A22A8A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A22A8A">
              <w:rPr>
                <w:color w:val="000000" w:themeColor="text1"/>
                <w:sz w:val="24"/>
                <w:szCs w:val="24"/>
              </w:rPr>
              <w:t>тап I: 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– 2021 годы</w:t>
            </w:r>
          </w:p>
          <w:p w14:paraId="09FFF34C" w14:textId="77777777" w:rsidR="00D256F2" w:rsidRPr="00A22A8A" w:rsidRDefault="00D256F2" w:rsidP="00D256F2">
            <w:pPr>
              <w:widowControl w:val="0"/>
              <w:autoSpaceDE w:val="0"/>
              <w:spacing w:line="240" w:lineRule="auto"/>
              <w:ind w:firstLine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тап II: 2022 – </w:t>
            </w:r>
            <w:r w:rsidRPr="00B667A6">
              <w:rPr>
                <w:color w:val="000000" w:themeColor="text1"/>
                <w:sz w:val="24"/>
                <w:szCs w:val="24"/>
              </w:rPr>
              <w:t xml:space="preserve">2025 годы </w:t>
            </w:r>
          </w:p>
        </w:tc>
      </w:tr>
    </w:tbl>
    <w:p w14:paraId="266E82F2" w14:textId="77777777" w:rsidR="00D5269C" w:rsidRDefault="00D256F2" w:rsidP="00D256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позиц</w:t>
      </w:r>
      <w:r w:rsidRPr="0040048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ю</w:t>
      </w:r>
      <w:r w:rsidRPr="0040048E">
        <w:rPr>
          <w:bCs/>
          <w:sz w:val="28"/>
          <w:szCs w:val="28"/>
        </w:rPr>
        <w:t xml:space="preserve"> «</w:t>
      </w:r>
      <w:r w:rsidRPr="00D256F2">
        <w:rPr>
          <w:bCs/>
          <w:sz w:val="28"/>
          <w:szCs w:val="28"/>
        </w:rPr>
        <w:t xml:space="preserve">Объемы финансового обеспечения за весь период реализации (по годам реализации и в разрезе источников финансирования на очередной </w:t>
      </w:r>
      <w:r w:rsidRPr="00D256F2">
        <w:rPr>
          <w:bCs/>
          <w:sz w:val="28"/>
          <w:szCs w:val="28"/>
        </w:rPr>
        <w:lastRenderedPageBreak/>
        <w:t>финансовый год и первый, второй годы планового периода)</w:t>
      </w:r>
      <w:r w:rsidRPr="00F75C1F">
        <w:rPr>
          <w:bCs/>
          <w:sz w:val="28"/>
          <w:szCs w:val="28"/>
        </w:rPr>
        <w:t>»</w:t>
      </w:r>
      <w:r w:rsidRPr="00AE5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</w:t>
      </w:r>
      <w:r w:rsidRPr="0040048E">
        <w:rPr>
          <w:bCs/>
          <w:sz w:val="28"/>
          <w:szCs w:val="28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157"/>
      </w:tblGrid>
      <w:tr w:rsidR="00D256F2" w:rsidRPr="00A22A8A" w14:paraId="242CEBF9" w14:textId="77777777" w:rsidTr="00D256F2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07B" w14:textId="77777777" w:rsidR="00D256F2" w:rsidRPr="00A22A8A" w:rsidRDefault="00D256F2" w:rsidP="00D256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E557F5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555" w14:textId="77777777" w:rsidR="00D256F2" w:rsidRPr="0005509B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5509B">
              <w:rPr>
                <w:color w:val="000000" w:themeColor="text1"/>
                <w:sz w:val="24"/>
                <w:szCs w:val="24"/>
              </w:rPr>
              <w:t>общий объем финансирования составляет 820 231,11 тыс. рублей, из них:</w:t>
            </w:r>
          </w:p>
          <w:p w14:paraId="5D65D117" w14:textId="77777777" w:rsidR="00D256F2" w:rsidRPr="0005509B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5509B">
              <w:rPr>
                <w:color w:val="000000" w:themeColor="text1"/>
                <w:sz w:val="24"/>
                <w:szCs w:val="24"/>
              </w:rPr>
              <w:t>2015 – 2022 годы (всего) – 561 433,96 тыс. рублей;</w:t>
            </w:r>
          </w:p>
          <w:p w14:paraId="26133693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2023 год (всего) – 99 186,37 тыс. рублей, из них:</w:t>
            </w:r>
          </w:p>
          <w:p w14:paraId="4A21695D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федерального бюджета – 13 380,48 тыс. рублей;</w:t>
            </w:r>
          </w:p>
          <w:p w14:paraId="7ED3E4F4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областного бюджета – 798,67 тыс. рублей;</w:t>
            </w:r>
          </w:p>
          <w:p w14:paraId="2203727B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местного бюджета – 85 007,22 тыс. рублей;</w:t>
            </w:r>
          </w:p>
          <w:p w14:paraId="794BACAD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(в том числе передача полномочий – 1 тыс. рублей);</w:t>
            </w:r>
          </w:p>
          <w:p w14:paraId="672C5A70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2024 год (всего) – 80 099,59 тыс. рублей, из них:</w:t>
            </w:r>
          </w:p>
          <w:p w14:paraId="2B96629D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федерального бюджета – 57,43 тыс. рублей;</w:t>
            </w:r>
          </w:p>
          <w:p w14:paraId="4351F867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областного бюджета – 11,76 тыс. рублей;</w:t>
            </w:r>
          </w:p>
          <w:p w14:paraId="3AB35951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местного бюджета – 80 030,40 тыс. рублей;</w:t>
            </w:r>
          </w:p>
          <w:p w14:paraId="0D76405C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(в том числе передача полномочий – 0 тыс. рублей);</w:t>
            </w:r>
          </w:p>
          <w:p w14:paraId="0C8FCB4A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2025 год (всего) – 79 511,19 тыс. рублей, из них:</w:t>
            </w:r>
          </w:p>
          <w:p w14:paraId="03767C66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федерального бюджета – 67,76 тыс. рублей;</w:t>
            </w:r>
          </w:p>
          <w:p w14:paraId="738F1677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областного бюджета – 12,91 тыс. рублей;</w:t>
            </w:r>
          </w:p>
          <w:p w14:paraId="535DC306" w14:textId="77777777" w:rsidR="00D256F2" w:rsidRPr="00A22821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средства местного бюджета – 79 430,52 тыс. рублей;</w:t>
            </w:r>
          </w:p>
          <w:p w14:paraId="4F0F9751" w14:textId="77777777" w:rsidR="00D256F2" w:rsidRPr="00A22A8A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22821">
              <w:rPr>
                <w:color w:val="000000" w:themeColor="text1"/>
                <w:sz w:val="24"/>
                <w:szCs w:val="24"/>
              </w:rPr>
              <w:t>(в том числе передача полномочий – 0 тыс. рублей)</w:t>
            </w:r>
          </w:p>
        </w:tc>
      </w:tr>
    </w:tbl>
    <w:p w14:paraId="6A65785C" w14:textId="77777777" w:rsidR="0037081E" w:rsidRPr="00D256F2" w:rsidRDefault="00D256F2" w:rsidP="00D25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Pr="00995E2F">
        <w:rPr>
          <w:sz w:val="28"/>
          <w:szCs w:val="28"/>
        </w:rPr>
        <w:t xml:space="preserve"> «</w:t>
      </w:r>
      <w:r w:rsidRPr="001A57B1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муниципальной</w:t>
      </w:r>
      <w:r w:rsidRPr="001A57B1">
        <w:rPr>
          <w:b/>
          <w:sz w:val="28"/>
          <w:szCs w:val="28"/>
        </w:rPr>
        <w:t xml:space="preserve"> программы</w:t>
      </w:r>
      <w:r w:rsidRPr="00EC439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51C75782" w14:textId="77777777" w:rsidR="00A74920" w:rsidRPr="00A22A8A" w:rsidRDefault="00045483" w:rsidP="00A7492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74920" w:rsidRPr="00A22A8A">
        <w:rPr>
          <w:b/>
          <w:color w:val="000000" w:themeColor="text1"/>
          <w:sz w:val="28"/>
          <w:szCs w:val="28"/>
        </w:rPr>
        <w:t xml:space="preserve">Показатели </w:t>
      </w:r>
      <w:r w:rsidR="00C80F09">
        <w:rPr>
          <w:b/>
          <w:color w:val="000000" w:themeColor="text1"/>
          <w:sz w:val="28"/>
          <w:szCs w:val="28"/>
        </w:rPr>
        <w:t>м</w:t>
      </w:r>
      <w:r w:rsidR="00C52EB9" w:rsidRPr="00A22A8A">
        <w:rPr>
          <w:b/>
          <w:color w:val="000000" w:themeColor="text1"/>
          <w:sz w:val="28"/>
          <w:szCs w:val="28"/>
        </w:rPr>
        <w:t>униципальной</w:t>
      </w:r>
      <w:r w:rsidR="00A74920" w:rsidRPr="00A22A8A">
        <w:rPr>
          <w:b/>
          <w:color w:val="000000" w:themeColor="text1"/>
          <w:sz w:val="28"/>
          <w:szCs w:val="28"/>
        </w:rPr>
        <w:t xml:space="preserve"> программы </w:t>
      </w:r>
    </w:p>
    <w:p w14:paraId="6774FA41" w14:textId="77777777" w:rsidR="00AA7850" w:rsidRPr="00A22A8A" w:rsidRDefault="00AA7850" w:rsidP="00A7492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0048" w:type="dxa"/>
        <w:jc w:val="center"/>
        <w:tblLook w:val="04A0" w:firstRow="1" w:lastRow="0" w:firstColumn="1" w:lastColumn="0" w:noHBand="0" w:noVBand="1"/>
      </w:tblPr>
      <w:tblGrid>
        <w:gridCol w:w="614"/>
        <w:gridCol w:w="3181"/>
        <w:gridCol w:w="1292"/>
        <w:gridCol w:w="1556"/>
        <w:gridCol w:w="1115"/>
        <w:gridCol w:w="1251"/>
        <w:gridCol w:w="1039"/>
      </w:tblGrid>
      <w:tr w:rsidR="00A22A8A" w:rsidRPr="00A22A8A" w14:paraId="0E70FB6C" w14:textId="77777777" w:rsidTr="00556B0E">
        <w:trPr>
          <w:trHeight w:val="507"/>
          <w:tblHeader/>
          <w:jc w:val="center"/>
        </w:trPr>
        <w:tc>
          <w:tcPr>
            <w:tcW w:w="617" w:type="dxa"/>
            <w:vMerge w:val="restart"/>
          </w:tcPr>
          <w:p w14:paraId="0DB17C43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vMerge w:val="restart"/>
          </w:tcPr>
          <w:p w14:paraId="6CF8D859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0" w:type="dxa"/>
            <w:vMerge w:val="restart"/>
          </w:tcPr>
          <w:p w14:paraId="2190CF83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vMerge w:val="restart"/>
          </w:tcPr>
          <w:p w14:paraId="4B758DC2" w14:textId="77777777" w:rsidR="00AA2226" w:rsidRPr="008818F7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18F7">
              <w:rPr>
                <w:bCs/>
                <w:color w:val="000000" w:themeColor="text1"/>
                <w:sz w:val="22"/>
                <w:szCs w:val="22"/>
              </w:rPr>
              <w:t>Базовое значение показателя</w:t>
            </w:r>
          </w:p>
          <w:p w14:paraId="77CC3C04" w14:textId="77777777" w:rsidR="00AA2226" w:rsidRPr="00A22A8A" w:rsidRDefault="00AA2226" w:rsidP="00D526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(202</w:t>
            </w:r>
            <w:r w:rsidR="00D5269C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3464" w:type="dxa"/>
            <w:gridSpan w:val="3"/>
            <w:vAlign w:val="center"/>
          </w:tcPr>
          <w:p w14:paraId="71275EE9" w14:textId="77777777" w:rsidR="00AA2226" w:rsidRPr="00A22A8A" w:rsidRDefault="00DB7C07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18F7">
              <w:rPr>
                <w:bCs/>
                <w:color w:val="000000" w:themeColor="text1"/>
                <w:sz w:val="22"/>
                <w:szCs w:val="22"/>
              </w:rPr>
              <w:t>Базовое значение показателя (в году, предшествующем очередному финансовому году</w:t>
            </w:r>
            <w:r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56B0E" w:rsidRPr="00A22A8A" w14:paraId="1F1567A5" w14:textId="77777777" w:rsidTr="00556B0E">
        <w:trPr>
          <w:trHeight w:val="263"/>
          <w:tblHeader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14:paraId="1F6A0B91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vAlign w:val="center"/>
          </w:tcPr>
          <w:p w14:paraId="424A8F65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14:paraId="416BE7BD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14:paraId="63A61387" w14:textId="77777777" w:rsidR="00AA2226" w:rsidRPr="00A22A8A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480206" w14:textId="77777777" w:rsidR="00AA2226" w:rsidRPr="00A22A8A" w:rsidRDefault="00AA2226" w:rsidP="00D526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D5269C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82942B" w14:textId="77777777" w:rsidR="00AA2226" w:rsidRPr="00A22A8A" w:rsidRDefault="00AA2226" w:rsidP="00D526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D5269C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A7B165B" w14:textId="77777777" w:rsidR="00AA2226" w:rsidRPr="00A22A8A" w:rsidRDefault="00AA2226" w:rsidP="00B160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D5269C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14:paraId="1335DC77" w14:textId="77777777" w:rsidR="005D69B0" w:rsidRPr="00A22A8A" w:rsidRDefault="005D69B0" w:rsidP="00AA2226">
      <w:pPr>
        <w:widowControl w:val="0"/>
        <w:ind w:right="-142"/>
        <w:rPr>
          <w:b/>
          <w:color w:val="000000" w:themeColor="text1"/>
          <w:sz w:val="2"/>
          <w:szCs w:val="2"/>
        </w:rPr>
      </w:pPr>
    </w:p>
    <w:tbl>
      <w:tblPr>
        <w:tblStyle w:val="11"/>
        <w:tblW w:w="10019" w:type="dxa"/>
        <w:jc w:val="center"/>
        <w:tblLook w:val="04A0" w:firstRow="1" w:lastRow="0" w:firstColumn="1" w:lastColumn="0" w:noHBand="0" w:noVBand="1"/>
      </w:tblPr>
      <w:tblGrid>
        <w:gridCol w:w="656"/>
        <w:gridCol w:w="3253"/>
        <w:gridCol w:w="1105"/>
        <w:gridCol w:w="1562"/>
        <w:gridCol w:w="1150"/>
        <w:gridCol w:w="1240"/>
        <w:gridCol w:w="1053"/>
      </w:tblGrid>
      <w:tr w:rsidR="00556B0E" w:rsidRPr="00A22A8A" w14:paraId="548F4F89" w14:textId="77777777" w:rsidTr="0008591B">
        <w:trPr>
          <w:cantSplit/>
          <w:trHeight w:val="282"/>
          <w:tblHeader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4578B90" w14:textId="77777777" w:rsidR="00A225C8" w:rsidRPr="00A22A8A" w:rsidRDefault="00A225C8" w:rsidP="00C06D9B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D91CDFA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D97F8A3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A2A7921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A75C0C1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27076D1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F8B0D70" w14:textId="77777777" w:rsidR="00A225C8" w:rsidRPr="00A22A8A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7081E" w:rsidRPr="00A22A8A" w14:paraId="11ACE65E" w14:textId="77777777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069" w14:textId="77777777" w:rsidR="0037081E" w:rsidRPr="00A22A8A" w:rsidRDefault="002E2624" w:rsidP="00612016">
            <w:pPr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37081E">
              <w:rPr>
                <w:color w:val="000000" w:themeColor="text1"/>
                <w:sz w:val="24"/>
                <w:szCs w:val="24"/>
              </w:rPr>
              <w:t>Региональный проект «Культурная среда»</w:t>
            </w:r>
          </w:p>
        </w:tc>
      </w:tr>
      <w:tr w:rsidR="00556B0E" w:rsidRPr="00A22A8A" w14:paraId="37EF50FE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CCC" w14:textId="77777777" w:rsidR="002E2624" w:rsidRPr="00E72EDF" w:rsidRDefault="002E2624" w:rsidP="00E72EDF">
            <w:pPr>
              <w:ind w:left="-318" w:firstLine="311"/>
              <w:rPr>
                <w:sz w:val="24"/>
                <w:szCs w:val="24"/>
              </w:rPr>
            </w:pPr>
          </w:p>
          <w:p w14:paraId="0F0ABDE0" w14:textId="77777777" w:rsidR="0037081E" w:rsidRPr="002E2624" w:rsidRDefault="002E2624" w:rsidP="00E72EDF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3F5" w14:textId="77777777" w:rsidR="0037081E" w:rsidRPr="00A22A8A" w:rsidRDefault="009E13DF" w:rsidP="009E13D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4C38">
              <w:rPr>
                <w:bCs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FB8" w14:textId="77777777" w:rsidR="0037081E" w:rsidRPr="00A22A8A" w:rsidRDefault="009E13DF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4C8" w14:textId="77777777" w:rsidR="0037081E" w:rsidRPr="00A22A8A" w:rsidRDefault="009E13D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CAE" w14:textId="77777777" w:rsidR="0037081E" w:rsidRPr="00A22A8A" w:rsidRDefault="009E13D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19A" w14:textId="77777777" w:rsidR="0037081E" w:rsidRPr="00A22A8A" w:rsidRDefault="007B62A8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918" w14:textId="77777777" w:rsidR="0037081E" w:rsidRPr="00A22A8A" w:rsidRDefault="00D8018B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56B0E" w:rsidRPr="00A22A8A" w14:paraId="220910EA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31A" w14:textId="77777777" w:rsidR="002E2624" w:rsidRPr="00E72EDF" w:rsidRDefault="002E2624" w:rsidP="002E2624">
            <w:pPr>
              <w:ind w:left="-318" w:firstLine="311"/>
              <w:rPr>
                <w:sz w:val="24"/>
                <w:szCs w:val="24"/>
              </w:rPr>
            </w:pPr>
            <w:r w:rsidRPr="002E2624">
              <w:rPr>
                <w:sz w:val="24"/>
                <w:szCs w:val="24"/>
              </w:rPr>
              <w:t>1.2.</w:t>
            </w:r>
          </w:p>
          <w:p w14:paraId="559AECB0" w14:textId="77777777" w:rsidR="0037081E" w:rsidRPr="002E2624" w:rsidRDefault="0037081E" w:rsidP="002E2624">
            <w:pPr>
              <w:ind w:left="-318" w:firstLine="311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9AD" w14:textId="77777777" w:rsidR="0037081E" w:rsidRPr="00A22A8A" w:rsidRDefault="009E13DF" w:rsidP="009E13D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4C38">
              <w:rPr>
                <w:bCs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E3D" w14:textId="77777777" w:rsidR="0037081E" w:rsidRPr="00A22A8A" w:rsidRDefault="009E13DF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36F" w14:textId="77777777" w:rsidR="0037081E" w:rsidRPr="00A22A8A" w:rsidRDefault="008D314B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CB1B" w14:textId="77777777" w:rsidR="0037081E" w:rsidRPr="00A22A8A" w:rsidRDefault="00DE0FA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639" w14:textId="77777777" w:rsidR="0037081E" w:rsidRPr="00A22A8A" w:rsidRDefault="007B62A8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343" w14:textId="77777777" w:rsidR="0037081E" w:rsidRPr="00A22A8A" w:rsidRDefault="009E13D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675A0" w:rsidRPr="00A22A8A" w14:paraId="71AF2EF8" w14:textId="77777777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71A" w14:textId="77777777" w:rsidR="00E675A0" w:rsidRPr="00A22A8A" w:rsidRDefault="002E2624" w:rsidP="009E13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E675A0" w:rsidRPr="00E557F5">
              <w:rPr>
                <w:rFonts w:eastAsia="Times New Roman"/>
                <w:sz w:val="24"/>
                <w:szCs w:val="24"/>
              </w:rPr>
              <w:t>Региональный проект «</w:t>
            </w:r>
            <w:r w:rsidR="00E675A0" w:rsidRPr="00E557F5">
              <w:rPr>
                <w:sz w:val="24"/>
                <w:szCs w:val="24"/>
              </w:rPr>
              <w:t>Творческие люди»</w:t>
            </w:r>
          </w:p>
        </w:tc>
      </w:tr>
      <w:tr w:rsidR="00556B0E" w:rsidRPr="00A22A8A" w14:paraId="707EFF02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7B8" w14:textId="77777777" w:rsidR="002E2624" w:rsidRPr="002E2624" w:rsidRDefault="002E2624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545FBFC6" w14:textId="77777777" w:rsidR="002E2624" w:rsidRPr="002E2624" w:rsidRDefault="002E2624" w:rsidP="002E2624">
            <w:pPr>
              <w:ind w:left="-318" w:firstLine="311"/>
              <w:rPr>
                <w:sz w:val="24"/>
                <w:szCs w:val="24"/>
              </w:rPr>
            </w:pPr>
          </w:p>
          <w:p w14:paraId="784CF847" w14:textId="77777777" w:rsidR="002E2624" w:rsidRDefault="002E2624" w:rsidP="002E2624">
            <w:pPr>
              <w:ind w:left="-318" w:firstLine="311"/>
              <w:rPr>
                <w:sz w:val="24"/>
                <w:szCs w:val="24"/>
              </w:rPr>
            </w:pPr>
          </w:p>
          <w:p w14:paraId="3BDDA478" w14:textId="77777777" w:rsidR="00446447" w:rsidRPr="002E2624" w:rsidRDefault="00446447" w:rsidP="002E2624">
            <w:pPr>
              <w:ind w:left="-318" w:firstLine="311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FFE" w14:textId="77777777" w:rsidR="00446447" w:rsidRPr="00155EC0" w:rsidRDefault="00446447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55EC0">
              <w:rPr>
                <w:bCs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94C" w14:textId="77777777" w:rsidR="00446447" w:rsidRDefault="00446447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29CE" w14:textId="77777777" w:rsidR="00446447" w:rsidRPr="007F0F82" w:rsidRDefault="00DE0FAF" w:rsidP="00446447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939" w14:textId="77777777" w:rsidR="00446447" w:rsidRPr="00B667A6" w:rsidRDefault="00B667A6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67A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0AD3" w14:textId="77777777" w:rsidR="00446447" w:rsidRPr="00B667A6" w:rsidRDefault="00B667A6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67A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68E" w14:textId="77777777" w:rsidR="00446447" w:rsidRPr="00B667A6" w:rsidRDefault="00B667A6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67A6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556B0E" w:rsidRPr="00A22A8A" w14:paraId="796F661A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5E" w14:textId="77777777" w:rsidR="00446447" w:rsidRPr="002E2624" w:rsidRDefault="002E2624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BDD" w14:textId="77777777" w:rsidR="00446447" w:rsidRPr="00E557F5" w:rsidRDefault="00446447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E557F5">
              <w:rPr>
                <w:bCs/>
                <w:sz w:val="24"/>
                <w:szCs w:val="24"/>
              </w:rPr>
              <w:t>Количество поддержанных творческих инициатив и проектов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AA5" w14:textId="77777777" w:rsidR="00446447" w:rsidRDefault="00446447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238" w14:textId="77777777" w:rsidR="00446447" w:rsidRPr="00A22A8A" w:rsidRDefault="00446447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5DB" w14:textId="77777777" w:rsidR="00446447" w:rsidRPr="00A22A8A" w:rsidRDefault="00DE0FAF" w:rsidP="00446447">
            <w:pPr>
              <w:spacing w:line="240" w:lineRule="auto"/>
              <w:ind w:right="-142"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8C2" w14:textId="77777777" w:rsidR="00446447" w:rsidRPr="00A22A8A" w:rsidRDefault="00446447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A3D" w14:textId="77777777" w:rsidR="00446447" w:rsidRPr="00A22A8A" w:rsidRDefault="00446447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314B" w:rsidRPr="00A22A8A" w14:paraId="1F742270" w14:textId="77777777" w:rsidTr="00B667A6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BAC" w14:textId="77777777" w:rsidR="008D314B" w:rsidRDefault="008D314B" w:rsidP="00B1601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E557F5">
              <w:rPr>
                <w:rFonts w:eastAsia="Times New Roman"/>
                <w:sz w:val="24"/>
                <w:szCs w:val="24"/>
              </w:rPr>
              <w:t>Ведомственный проект «Развитие театрально-концертного и культурно-досугового обслуживания населения»</w:t>
            </w:r>
          </w:p>
        </w:tc>
      </w:tr>
      <w:tr w:rsidR="008D314B" w:rsidRPr="00A22A8A" w14:paraId="3D07FE2E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B11" w14:textId="77777777" w:rsidR="008D314B" w:rsidRDefault="008D314B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6DA" w14:textId="77777777" w:rsidR="008D314B" w:rsidRPr="00E557F5" w:rsidRDefault="008D314B" w:rsidP="008D31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E557F5">
              <w:rPr>
                <w:bCs/>
                <w:sz w:val="24"/>
                <w:szCs w:val="24"/>
              </w:rPr>
              <w:t xml:space="preserve">Количество модернизированных культурно-досуговых </w:t>
            </w:r>
            <w:r w:rsidRPr="00155EC0">
              <w:rPr>
                <w:bCs/>
                <w:sz w:val="24"/>
                <w:szCs w:val="24"/>
              </w:rPr>
              <w:t xml:space="preserve">учреждений в населенных пунктах с числом жителей до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155EC0">
              <w:rPr>
                <w:bCs/>
                <w:sz w:val="24"/>
                <w:szCs w:val="24"/>
              </w:rPr>
              <w:t>50 тыс</w:t>
            </w:r>
            <w:r>
              <w:rPr>
                <w:bCs/>
                <w:sz w:val="24"/>
                <w:szCs w:val="24"/>
              </w:rPr>
              <w:t xml:space="preserve">яч </w:t>
            </w:r>
            <w:r w:rsidRPr="00155EC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1D58" w14:textId="77777777" w:rsidR="008D314B" w:rsidRDefault="008D314B" w:rsidP="008D314B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2FD" w14:textId="77777777" w:rsidR="008D314B" w:rsidRDefault="008D314B" w:rsidP="008D314B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4EF" w14:textId="77777777" w:rsidR="008D314B" w:rsidRDefault="008D314B" w:rsidP="00446447">
            <w:pPr>
              <w:spacing w:line="240" w:lineRule="auto"/>
              <w:ind w:right="-142"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CF0" w14:textId="77777777" w:rsidR="008D314B" w:rsidRDefault="008D314B" w:rsidP="008D314B">
            <w:pPr>
              <w:spacing w:line="240" w:lineRule="auto"/>
              <w:ind w:right="-142" w:firstLine="2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D2E" w14:textId="77777777" w:rsidR="008D314B" w:rsidRDefault="008D314B" w:rsidP="008D314B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314B" w:rsidRPr="00A22A8A" w14:paraId="31405E90" w14:textId="77777777" w:rsidTr="00B667A6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6D6" w14:textId="77777777" w:rsidR="008D314B" w:rsidRDefault="00B16016" w:rsidP="00446447">
            <w:pPr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Pr="00E557F5">
              <w:rPr>
                <w:rFonts w:eastAsia="Times New Roman"/>
                <w:sz w:val="24"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8D314B" w:rsidRPr="00A22A8A" w14:paraId="244D3157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6AB" w14:textId="77777777" w:rsidR="008D314B" w:rsidRDefault="00B16016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51E" w14:textId="77777777" w:rsidR="008D314B" w:rsidRPr="00E557F5" w:rsidRDefault="00B16016" w:rsidP="00B160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E557F5">
              <w:rPr>
                <w:iCs/>
                <w:sz w:val="24"/>
                <w:szCs w:val="24"/>
              </w:rPr>
              <w:t>Количество централизованных библиотечных систем, получивших финансовую поддержку в целях пополнения библиотечных фондов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62D" w14:textId="77777777" w:rsidR="008D314B" w:rsidRDefault="00B16016" w:rsidP="00B16016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3DD" w14:textId="77777777" w:rsidR="008D314B" w:rsidRDefault="00B16016" w:rsidP="00B16016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851E" w14:textId="77777777" w:rsidR="008D314B" w:rsidRDefault="00B16016" w:rsidP="00446447">
            <w:pPr>
              <w:spacing w:line="240" w:lineRule="auto"/>
              <w:ind w:right="-142"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607" w14:textId="77777777" w:rsidR="008D314B" w:rsidRDefault="00B16016" w:rsidP="00B16016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F41F" w14:textId="77777777" w:rsidR="008D314B" w:rsidRDefault="00B16016" w:rsidP="00B16016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7081E" w:rsidRPr="00A22A8A" w14:paraId="53FAC562" w14:textId="77777777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59F" w14:textId="77777777" w:rsidR="0037081E" w:rsidRPr="00A22A8A" w:rsidRDefault="00B16016" w:rsidP="00612016">
            <w:pPr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2E26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37081E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556B0E" w:rsidRPr="00A22A8A" w14:paraId="1046A409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B86" w14:textId="77777777" w:rsidR="00A70283" w:rsidRPr="002E2624" w:rsidRDefault="00B16016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624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53D" w14:textId="77777777" w:rsidR="00A70283" w:rsidRPr="00A22A8A" w:rsidRDefault="00B622C7" w:rsidP="00986CF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BAB" w14:textId="77777777" w:rsidR="00A70283" w:rsidRPr="00A22A8A" w:rsidRDefault="00E66EF7" w:rsidP="00E72E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609" w14:textId="77777777" w:rsidR="00A70283" w:rsidRPr="00A22A8A" w:rsidRDefault="00DE0FA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C16" w14:textId="77777777" w:rsidR="00A70283" w:rsidRPr="00A22A8A" w:rsidRDefault="007963D3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5D" w14:textId="77777777" w:rsidR="00A70283" w:rsidRPr="00A22A8A" w:rsidRDefault="007963D3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05F" w14:textId="77777777" w:rsidR="00A70283" w:rsidRPr="00A22A8A" w:rsidRDefault="007963D3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5305</w:t>
            </w:r>
          </w:p>
        </w:tc>
      </w:tr>
      <w:tr w:rsidR="00556B0E" w:rsidRPr="00A22A8A" w14:paraId="0B6774F9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79A" w14:textId="77777777" w:rsidR="00A225C8" w:rsidRPr="002E2624" w:rsidRDefault="00B16016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624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99D" w14:textId="77777777" w:rsidR="00A225C8" w:rsidRPr="00A22A8A" w:rsidRDefault="00B622C7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E7E" w14:textId="77777777" w:rsidR="00A225C8" w:rsidRPr="00A22A8A" w:rsidRDefault="00E66EF7" w:rsidP="00E72E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0A3" w14:textId="77777777" w:rsidR="00A225C8" w:rsidRPr="00A22A8A" w:rsidRDefault="00830DF2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764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09A4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8E7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6121</w:t>
            </w:r>
          </w:p>
        </w:tc>
      </w:tr>
      <w:tr w:rsidR="00556B0E" w:rsidRPr="00A22A8A" w14:paraId="256ADAC0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9C6" w14:textId="77777777" w:rsidR="00A225C8" w:rsidRPr="002E2624" w:rsidRDefault="00B16016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624">
              <w:rPr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5F0" w14:textId="77777777" w:rsidR="00A225C8" w:rsidRPr="00A22A8A" w:rsidRDefault="00B622C7" w:rsidP="00B622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D30" w14:textId="77777777" w:rsidR="00A225C8" w:rsidRPr="00A22A8A" w:rsidRDefault="00E66EF7" w:rsidP="003E4C69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4F2" w14:textId="77777777" w:rsidR="00A225C8" w:rsidRPr="00A22A8A" w:rsidRDefault="00DE0FA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127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BD2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B48" w14:textId="77777777" w:rsidR="00A225C8" w:rsidRPr="00A22A8A" w:rsidRDefault="00B71BF6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556B0E" w:rsidRPr="00A22A8A" w14:paraId="61661CC8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951" w14:textId="77777777" w:rsidR="00A225C8" w:rsidRPr="002E2624" w:rsidRDefault="00B16016" w:rsidP="002E2624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624">
              <w:rPr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96F" w14:textId="77777777" w:rsidR="00A225C8" w:rsidRPr="00A22A8A" w:rsidRDefault="00B622C7" w:rsidP="007963D3">
            <w:pPr>
              <w:autoSpaceDE w:val="0"/>
              <w:autoSpaceDN w:val="0"/>
              <w:adjustRightInd w:val="0"/>
              <w:spacing w:line="240" w:lineRule="auto"/>
              <w:ind w:left="39" w:hanging="3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2DC" w14:textId="77777777" w:rsidR="00A225C8" w:rsidRPr="00A22A8A" w:rsidRDefault="00E66EF7" w:rsidP="00703B8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9DB" w14:textId="77777777" w:rsidR="00A225C8" w:rsidRPr="00A22A8A" w:rsidRDefault="00DE0FAF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86B" w14:textId="77777777" w:rsidR="00A225C8" w:rsidRPr="00A22A8A" w:rsidRDefault="00B71BF6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B46D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341B" w14:textId="77777777" w:rsidR="00A225C8" w:rsidRPr="00A22A8A" w:rsidRDefault="00B71BF6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CB46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FDF3" w14:textId="77777777" w:rsidR="00A225C8" w:rsidRPr="00A22A8A" w:rsidRDefault="00B71BF6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CB46D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8591B" w:rsidRPr="00A22A8A" w14:paraId="15C8F344" w14:textId="77777777" w:rsidTr="0008591B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5C4" w14:textId="77777777" w:rsidR="0008591B" w:rsidRPr="00A22A8A" w:rsidRDefault="00B16016" w:rsidP="00446447">
            <w:pPr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08591B" w:rsidRPr="0008591B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образовательных программ в сфере культуры»</w:t>
            </w:r>
          </w:p>
        </w:tc>
      </w:tr>
      <w:tr w:rsidR="0008591B" w:rsidRPr="00A22A8A" w14:paraId="26757ACE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0FB" w14:textId="77777777" w:rsidR="0008591B" w:rsidRPr="003031AD" w:rsidRDefault="00B16016" w:rsidP="0008591B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591B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FC0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Выполнение плановых значений показателей количества обучающихся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82D" w14:textId="77777777" w:rsidR="0008591B" w:rsidRPr="00A22A8A" w:rsidRDefault="0008591B" w:rsidP="0008591B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E81" w14:textId="77777777" w:rsidR="0008591B" w:rsidRPr="00A22A8A" w:rsidRDefault="00DE0FA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E1A1" w14:textId="77777777" w:rsidR="0008591B" w:rsidRPr="00A22A8A" w:rsidRDefault="00CB46D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45D" w14:textId="77777777" w:rsidR="0008591B" w:rsidRPr="00A22A8A" w:rsidRDefault="00CB46D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CAF" w14:textId="77777777" w:rsidR="0008591B" w:rsidRPr="00A22A8A" w:rsidRDefault="00CB46D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</w:tr>
      <w:tr w:rsidR="0008591B" w:rsidRPr="00A22A8A" w14:paraId="3CE9B75C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387" w14:textId="77777777" w:rsidR="0008591B" w:rsidRPr="003031AD" w:rsidRDefault="00B16016" w:rsidP="0008591B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591B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87B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77E" w14:textId="77777777" w:rsidR="0008591B" w:rsidRPr="00A22A8A" w:rsidRDefault="0008591B" w:rsidP="0008591B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A53" w14:textId="77777777" w:rsidR="0008591B" w:rsidRPr="00A22A8A" w:rsidRDefault="00620DF7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ABEA" w14:textId="77777777" w:rsidR="0008591B" w:rsidRPr="00A22A8A" w:rsidRDefault="00CB46D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2113" w14:textId="77777777" w:rsidR="0008591B" w:rsidRPr="00A22A8A" w:rsidRDefault="007E7F4D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369" w14:textId="77777777" w:rsidR="0008591B" w:rsidRPr="00A22A8A" w:rsidRDefault="007E7F4D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4539</w:t>
            </w:r>
          </w:p>
        </w:tc>
      </w:tr>
      <w:tr w:rsidR="00A22A8A" w:rsidRPr="00A22A8A" w14:paraId="4EFF541E" w14:textId="77777777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3C5" w14:textId="77777777" w:rsidR="00B622C7" w:rsidRPr="00A22A8A" w:rsidRDefault="00B16016" w:rsidP="00B622C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  <w:r w:rsidR="002E26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B622C7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4D23E0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Развитие библиотечного обслуживания</w:t>
            </w:r>
            <w:r w:rsidR="00B622C7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6B0E" w:rsidRPr="00A22A8A" w14:paraId="12AD6AAF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F0" w14:textId="77777777" w:rsidR="002945F9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E43" w14:textId="77777777" w:rsidR="002945F9" w:rsidRPr="00A22A8A" w:rsidRDefault="00B622C7" w:rsidP="00B622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484" w14:textId="77777777" w:rsidR="002945F9" w:rsidRPr="00A22A8A" w:rsidRDefault="00E66EF7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689" w14:textId="77777777" w:rsidR="002945F9" w:rsidRPr="00A22A8A" w:rsidRDefault="00620DF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5E8" w14:textId="77777777" w:rsidR="002945F9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4A7B" w14:textId="77777777" w:rsidR="002945F9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92D" w14:textId="77777777" w:rsidR="002945F9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3394</w:t>
            </w:r>
          </w:p>
        </w:tc>
      </w:tr>
      <w:tr w:rsidR="00556B0E" w:rsidRPr="00A22A8A" w14:paraId="62DB075D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C0E" w14:textId="77777777" w:rsidR="00F7212B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C92" w14:textId="77777777" w:rsidR="00F7212B" w:rsidRPr="00A22A8A" w:rsidRDefault="00BB26EE" w:rsidP="00BB26E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B73" w14:textId="77777777" w:rsidR="00F7212B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6BF" w14:textId="77777777" w:rsidR="00F7212B" w:rsidRPr="00A22A8A" w:rsidRDefault="00620DF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8C8C" w14:textId="77777777" w:rsidR="00F7212B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BC7" w14:textId="77777777" w:rsidR="00F7212B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6A7D" w14:textId="77777777" w:rsidR="00F7212B" w:rsidRPr="00A22A8A" w:rsidRDefault="004E6A2A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1657</w:t>
            </w:r>
          </w:p>
        </w:tc>
      </w:tr>
      <w:tr w:rsidR="00556B0E" w:rsidRPr="00A22A8A" w14:paraId="1DC41689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F58" w14:textId="77777777" w:rsidR="00F7212B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D4D" w14:textId="77777777" w:rsidR="00F7212B" w:rsidRPr="00A22A8A" w:rsidRDefault="00BB26EE" w:rsidP="00BB26E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44DD" w14:textId="77777777" w:rsidR="00F7212B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FB9" w14:textId="77777777" w:rsidR="00F7212B" w:rsidRPr="00A22A8A" w:rsidRDefault="00620DF7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830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316" w14:textId="77777777" w:rsidR="00F7212B" w:rsidRPr="00A22A8A" w:rsidRDefault="004E6A2A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830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CBF" w14:textId="77777777" w:rsidR="00F7212B" w:rsidRPr="00A22A8A" w:rsidRDefault="004E6A2A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30DF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1F5" w14:textId="77777777" w:rsidR="00F7212B" w:rsidRPr="00A22A8A" w:rsidRDefault="004E6A2A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30DF2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556B0E" w:rsidRPr="00A22A8A" w14:paraId="1438B9C4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A25" w14:textId="77777777" w:rsidR="00F7212B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EC8" w14:textId="77777777" w:rsidR="00F7212B" w:rsidRPr="00A22A8A" w:rsidRDefault="00BB26EE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858" w14:textId="77777777" w:rsidR="00F7212B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AD9" w14:textId="77777777" w:rsidR="00F7212B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159600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B71E" w14:textId="77777777" w:rsidR="00F7212B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165660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441" w14:textId="77777777" w:rsidR="00F7212B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167317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5347" w14:textId="77777777" w:rsidR="00F7212B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168990</w:t>
            </w:r>
          </w:p>
        </w:tc>
      </w:tr>
      <w:tr w:rsidR="00556B0E" w:rsidRPr="00A22A8A" w14:paraId="1A792819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80D" w14:textId="77777777" w:rsidR="007704C2" w:rsidRPr="003031AD" w:rsidRDefault="007704C2" w:rsidP="003031AD">
            <w:pPr>
              <w:ind w:left="-318" w:firstLine="311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F3E" w14:textId="77777777" w:rsidR="007704C2" w:rsidRPr="00A22A8A" w:rsidRDefault="00BB26EE" w:rsidP="00672D8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BF1" w14:textId="77777777" w:rsidR="007704C2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тыс. чел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2303" w14:textId="77777777" w:rsidR="007704C2" w:rsidRPr="00A22A8A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8FB" w14:textId="77777777" w:rsidR="007704C2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ECA" w14:textId="77777777" w:rsidR="007704C2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418" w14:textId="77777777" w:rsidR="007704C2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64,9</w:t>
            </w:r>
          </w:p>
        </w:tc>
      </w:tr>
      <w:tr w:rsidR="00556B0E" w:rsidRPr="00A22A8A" w14:paraId="4B9D54BF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695" w14:textId="77777777" w:rsidR="00505F55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140" w14:textId="77777777" w:rsidR="00505F55" w:rsidRPr="00A22A8A" w:rsidRDefault="00BB26EE" w:rsidP="00AD54B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 xml:space="preserve">Количество посещений 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lastRenderedPageBreak/>
              <w:t>удаленно через сеть Интернет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D42" w14:textId="77777777" w:rsidR="00505F55" w:rsidRPr="00A22A8A" w:rsidRDefault="00E66EF7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44F" w14:textId="77777777" w:rsidR="00505F55" w:rsidRPr="00A22A8A" w:rsidRDefault="00BB26EE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38</w:t>
            </w:r>
            <w:r w:rsidR="001C565F">
              <w:rPr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A52" w14:textId="77777777" w:rsidR="00505F55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84B" w14:textId="77777777" w:rsidR="00505F55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39519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A2F" w14:textId="77777777" w:rsidR="00505F55" w:rsidRPr="00A22A8A" w:rsidRDefault="007E7F4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39914</w:t>
            </w:r>
          </w:p>
        </w:tc>
      </w:tr>
      <w:tr w:rsidR="00556B0E" w:rsidRPr="00A22A8A" w14:paraId="68AEECAF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BA6" w14:textId="77777777" w:rsidR="00D3292E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1AD">
              <w:rPr>
                <w:sz w:val="24"/>
                <w:szCs w:val="24"/>
              </w:rPr>
              <w:t>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E75" w14:textId="77777777" w:rsidR="00D3292E" w:rsidRPr="00A22A8A" w:rsidRDefault="00BB26EE" w:rsidP="00D3292E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1C8" w14:textId="77777777" w:rsidR="00D3292E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959" w14:textId="77777777" w:rsidR="00D3292E" w:rsidRPr="00A22A8A" w:rsidRDefault="00885B40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031" w14:textId="77777777" w:rsidR="00D3292E" w:rsidRPr="00A22A8A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EDF" w14:textId="77777777" w:rsidR="00D3292E" w:rsidRPr="00A22A8A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708" w14:textId="77777777" w:rsidR="00D3292E" w:rsidRPr="00A22A8A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22A8A" w:rsidRPr="00A22A8A" w14:paraId="30A250F0" w14:textId="77777777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C4E" w14:textId="77777777" w:rsidR="00BB26EE" w:rsidRPr="00A22A8A" w:rsidRDefault="00B16016" w:rsidP="00BB26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2E26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BB26EE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4D23E0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Организация культурно-досугового обслуживания населения</w:t>
            </w:r>
            <w:r w:rsidR="00BB26EE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6B0E" w:rsidRPr="00A22A8A" w14:paraId="5AD8C492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E4B" w14:textId="77777777" w:rsidR="00467177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B8B" w14:textId="77777777" w:rsidR="00467177" w:rsidRPr="00A22A8A" w:rsidRDefault="00995959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DB4" w14:textId="77777777" w:rsidR="00467177" w:rsidRPr="00A22A8A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61E" w14:textId="77777777" w:rsidR="00467177" w:rsidRPr="00A22A8A" w:rsidRDefault="00620DF7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408" w14:textId="77777777" w:rsidR="00467177" w:rsidRPr="00A22A8A" w:rsidRDefault="009F6BF5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FC4" w14:textId="77777777" w:rsidR="00467177" w:rsidRPr="00A22A8A" w:rsidRDefault="009F6BF5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B85" w14:textId="77777777" w:rsidR="00467177" w:rsidRPr="00A22A8A" w:rsidRDefault="009F6BF5" w:rsidP="00446447">
            <w:pPr>
              <w:spacing w:line="240" w:lineRule="auto"/>
              <w:ind w:left="34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3163</w:t>
            </w:r>
          </w:p>
        </w:tc>
      </w:tr>
      <w:tr w:rsidR="00556B0E" w:rsidRPr="00A22A8A" w14:paraId="10E01698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B47" w14:textId="77777777" w:rsidR="00F7212B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E65" w14:textId="77777777" w:rsidR="00F7212B" w:rsidRPr="00A22A8A" w:rsidRDefault="00AA633B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D19" w14:textId="77777777" w:rsidR="00F7212B" w:rsidRPr="00A22A8A" w:rsidRDefault="00E66EF7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6AD8" w14:textId="77777777" w:rsidR="00F7212B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126892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B43C" w14:textId="77777777" w:rsidR="00F7212B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4D9" w14:textId="77777777" w:rsidR="00F7212B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110090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6D4" w14:textId="77777777" w:rsidR="00F7212B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111190</w:t>
            </w:r>
          </w:p>
        </w:tc>
      </w:tr>
      <w:tr w:rsidR="00556B0E" w:rsidRPr="00A22A8A" w14:paraId="590D6F3F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731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8EC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17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4F8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2C2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1513337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66B" w14:textId="77777777" w:rsidR="009C79F2" w:rsidRPr="00A22A8A" w:rsidRDefault="00C013A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026" w14:textId="77777777" w:rsidR="009C79F2" w:rsidRPr="00A22A8A" w:rsidRDefault="00C013A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D26" w14:textId="77777777" w:rsidR="009C79F2" w:rsidRPr="00A22A8A" w:rsidRDefault="00C013A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16322</w:t>
            </w:r>
          </w:p>
        </w:tc>
      </w:tr>
      <w:tr w:rsidR="00556B0E" w:rsidRPr="00A22A8A" w14:paraId="4732B0E5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8EC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B4B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C4D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9C8" w14:textId="77777777" w:rsidR="009C79F2" w:rsidRPr="00A22A8A" w:rsidRDefault="009C79F2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641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B55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F1F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56B0E" w:rsidRPr="00A22A8A" w14:paraId="15396558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C1C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618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D61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0BC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830D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C23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27D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DFC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</w:t>
            </w:r>
          </w:p>
        </w:tc>
      </w:tr>
      <w:tr w:rsidR="00556B0E" w:rsidRPr="00A22A8A" w14:paraId="7C455DBB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EAB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DD3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A1D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D8CB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0EC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3E0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D50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764</w:t>
            </w:r>
          </w:p>
        </w:tc>
      </w:tr>
      <w:tr w:rsidR="00556B0E" w:rsidRPr="00A22A8A" w14:paraId="3DF69967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D91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641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664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DECF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7502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DFC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F20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7140</w:t>
            </w:r>
          </w:p>
        </w:tc>
      </w:tr>
      <w:tr w:rsidR="00556B0E" w:rsidRPr="00A22A8A" w14:paraId="5DBDB1E6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8E6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94A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52C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FAF" w14:textId="77777777" w:rsidR="009C79F2" w:rsidRPr="00A22A8A" w:rsidRDefault="00620DF7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6FA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CD2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29F" w14:textId="77777777" w:rsidR="009C79F2" w:rsidRPr="00A22A8A" w:rsidRDefault="006E72E4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2107</w:t>
            </w:r>
          </w:p>
        </w:tc>
      </w:tr>
      <w:tr w:rsidR="00556B0E" w:rsidRPr="00A22A8A" w14:paraId="22B2BFB9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339" w14:textId="77777777" w:rsidR="009C79F2" w:rsidRPr="003031AD" w:rsidRDefault="00B16016" w:rsidP="003031AD">
            <w:pPr>
              <w:ind w:left="-318" w:firstLine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1AD">
              <w:rPr>
                <w:sz w:val="24"/>
                <w:szCs w:val="24"/>
              </w:rPr>
              <w:t>.9.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669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8C7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3F1" w14:textId="77777777" w:rsidR="009C79F2" w:rsidRPr="00A22A8A" w:rsidRDefault="001C565F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22E3" w14:textId="77777777" w:rsidR="009C79F2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C3E" w14:textId="77777777" w:rsidR="009C79F2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ED4" w14:textId="77777777" w:rsidR="009C79F2" w:rsidRPr="00A22A8A" w:rsidRDefault="009F6BF5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3202</w:t>
            </w:r>
          </w:p>
        </w:tc>
      </w:tr>
      <w:tr w:rsidR="00556B0E" w:rsidRPr="00A22A8A" w14:paraId="3AC872EA" w14:textId="77777777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47B" w14:textId="77777777" w:rsidR="009C79F2" w:rsidRPr="003031AD" w:rsidRDefault="00B16016" w:rsidP="003031AD">
            <w:pPr>
              <w:ind w:left="-318" w:right="-201" w:firstLine="31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  <w:r w:rsidR="003031AD" w:rsidRPr="003031AD">
              <w:rPr>
                <w:sz w:val="22"/>
                <w:szCs w:val="22"/>
              </w:rPr>
              <w:t>.10</w:t>
            </w:r>
            <w:r w:rsidR="003031AD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5F8" w14:textId="77777777" w:rsidR="009C79F2" w:rsidRPr="00A22A8A" w:rsidRDefault="009C79F2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4947" w14:textId="77777777" w:rsidR="009C79F2" w:rsidRPr="00A22A8A" w:rsidRDefault="009C79F2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EFF" w14:textId="77777777" w:rsidR="009C79F2" w:rsidRPr="00A22A8A" w:rsidRDefault="009C79F2" w:rsidP="001C565F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</w:t>
            </w:r>
            <w:r w:rsidR="001C565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1D2F" w14:textId="77777777" w:rsidR="009C79F2" w:rsidRPr="00A22A8A" w:rsidRDefault="009C79F2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807" w14:textId="77777777" w:rsidR="009C79F2" w:rsidRPr="00A22A8A" w:rsidRDefault="009C79F2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A38" w14:textId="77777777" w:rsidR="009C79F2" w:rsidRPr="00A22A8A" w:rsidRDefault="009C79F2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36ED5C6A" w14:textId="77777777" w:rsidR="00DE20F6" w:rsidRPr="00A22A8A" w:rsidRDefault="00045483" w:rsidP="001C5FB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6F2" w:rsidRPr="00995E2F">
        <w:rPr>
          <w:sz w:val="28"/>
          <w:szCs w:val="28"/>
        </w:rPr>
        <w:t>раздел</w:t>
      </w:r>
      <w:r w:rsidR="00D256F2">
        <w:rPr>
          <w:sz w:val="28"/>
          <w:szCs w:val="28"/>
        </w:rPr>
        <w:t xml:space="preserve"> </w:t>
      </w:r>
      <w:r w:rsidR="00D256F2" w:rsidRPr="00BB5CDA">
        <w:rPr>
          <w:sz w:val="28"/>
          <w:szCs w:val="28"/>
        </w:rPr>
        <w:t>«</w:t>
      </w:r>
      <w:r w:rsidR="00D256F2" w:rsidRPr="00E557F5">
        <w:rPr>
          <w:b/>
          <w:sz w:val="28"/>
          <w:szCs w:val="28"/>
        </w:rPr>
        <w:t xml:space="preserve">Структура </w:t>
      </w:r>
      <w:r w:rsidR="00D256F2">
        <w:rPr>
          <w:b/>
          <w:sz w:val="28"/>
          <w:szCs w:val="28"/>
        </w:rPr>
        <w:t>муниципальной</w:t>
      </w:r>
      <w:r w:rsidR="00D256F2" w:rsidRPr="00E557F5">
        <w:rPr>
          <w:b/>
          <w:sz w:val="28"/>
          <w:szCs w:val="28"/>
        </w:rPr>
        <w:t xml:space="preserve"> программы</w:t>
      </w:r>
      <w:r w:rsidR="00D256F2" w:rsidRPr="00BB5CD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D256F2">
        <w:rPr>
          <w:sz w:val="28"/>
          <w:szCs w:val="28"/>
        </w:rPr>
        <w:t>:</w:t>
      </w:r>
    </w:p>
    <w:p w14:paraId="4AFF2D71" w14:textId="77777777" w:rsidR="007802D0" w:rsidRPr="00A22A8A" w:rsidRDefault="00045483" w:rsidP="007802D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7802D0" w:rsidRPr="00A22A8A">
        <w:rPr>
          <w:b/>
          <w:color w:val="000000" w:themeColor="text1"/>
          <w:sz w:val="28"/>
          <w:szCs w:val="28"/>
        </w:rPr>
        <w:t xml:space="preserve">Структура </w:t>
      </w:r>
      <w:r w:rsidR="001230C4">
        <w:rPr>
          <w:b/>
          <w:color w:val="000000" w:themeColor="text1"/>
          <w:sz w:val="28"/>
          <w:szCs w:val="28"/>
        </w:rPr>
        <w:t>м</w:t>
      </w:r>
      <w:r w:rsidR="00BC7FA6" w:rsidRPr="00A22A8A">
        <w:rPr>
          <w:b/>
          <w:color w:val="000000" w:themeColor="text1"/>
          <w:sz w:val="28"/>
          <w:szCs w:val="28"/>
        </w:rPr>
        <w:t>униципальной</w:t>
      </w:r>
      <w:r w:rsidR="007802D0"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14:paraId="3A7F2736" w14:textId="77777777" w:rsidR="00AA7850" w:rsidRPr="00A22A8A" w:rsidRDefault="00AA7850" w:rsidP="007802D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540"/>
        <w:gridCol w:w="2687"/>
        <w:gridCol w:w="3402"/>
        <w:gridCol w:w="3402"/>
      </w:tblGrid>
      <w:tr w:rsidR="00213ED7" w:rsidRPr="00A22A8A" w14:paraId="6349334F" w14:textId="77777777" w:rsidTr="00556B0E">
        <w:trPr>
          <w:trHeight w:val="562"/>
        </w:trPr>
        <w:tc>
          <w:tcPr>
            <w:tcW w:w="540" w:type="dxa"/>
            <w:hideMark/>
          </w:tcPr>
          <w:p w14:paraId="3B101052" w14:textId="77777777"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hideMark/>
          </w:tcPr>
          <w:p w14:paraId="724EDB20" w14:textId="77777777"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  <w:hideMark/>
          </w:tcPr>
          <w:p w14:paraId="56394373" w14:textId="77777777"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hideMark/>
          </w:tcPr>
          <w:p w14:paraId="6DDD711C" w14:textId="77777777" w:rsidR="00213ED7" w:rsidRPr="00A22A8A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</w:tbl>
    <w:p w14:paraId="0A424C86" w14:textId="77777777" w:rsidR="00213ED7" w:rsidRPr="00A22A8A" w:rsidRDefault="00213ED7" w:rsidP="007802D0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3402"/>
      </w:tblGrid>
      <w:tr w:rsidR="007802D0" w:rsidRPr="00A22A8A" w14:paraId="7717E590" w14:textId="77777777" w:rsidTr="00556B0E">
        <w:trPr>
          <w:trHeight w:val="170"/>
          <w:tblHeader/>
        </w:trPr>
        <w:tc>
          <w:tcPr>
            <w:tcW w:w="534" w:type="dxa"/>
            <w:vAlign w:val="center"/>
          </w:tcPr>
          <w:p w14:paraId="2C7E5698" w14:textId="77777777" w:rsidR="007802D0" w:rsidRPr="00A22A8A" w:rsidRDefault="00213ED7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5CCDB9D" w14:textId="77777777"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14:paraId="1F11DA13" w14:textId="77777777"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14:paraId="0AE7BBAF" w14:textId="77777777" w:rsidR="007802D0" w:rsidRPr="00A22A8A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A3835" w:rsidRPr="00A22A8A" w14:paraId="18A77446" w14:textId="77777777" w:rsidTr="00556B0E">
        <w:trPr>
          <w:trHeight w:val="448"/>
        </w:trPr>
        <w:tc>
          <w:tcPr>
            <w:tcW w:w="10031" w:type="dxa"/>
            <w:gridSpan w:val="4"/>
          </w:tcPr>
          <w:p w14:paraId="6ACEBFF8" w14:textId="77777777" w:rsidR="006A3835" w:rsidRPr="00A22A8A" w:rsidRDefault="006A3835" w:rsidP="006A3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t xml:space="preserve">1. Региональный </w:t>
            </w:r>
            <w:r w:rsidRPr="00F10106">
              <w:rPr>
                <w:rFonts w:eastAsia="Times New Roman"/>
                <w:sz w:val="24"/>
                <w:szCs w:val="24"/>
              </w:rPr>
              <w:t>проект «</w:t>
            </w:r>
            <w:r w:rsidRPr="00F10106">
              <w:rPr>
                <w:iCs/>
                <w:sz w:val="24"/>
                <w:szCs w:val="24"/>
              </w:rPr>
              <w:t>Культурная среда</w:t>
            </w:r>
            <w:r w:rsidRPr="00F1010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A3835" w:rsidRPr="00A22A8A" w14:paraId="5E302440" w14:textId="77777777" w:rsidTr="00556B0E">
        <w:trPr>
          <w:trHeight w:val="448"/>
        </w:trPr>
        <w:tc>
          <w:tcPr>
            <w:tcW w:w="534" w:type="dxa"/>
          </w:tcPr>
          <w:p w14:paraId="6B24598C" w14:textId="77777777" w:rsidR="006A3835" w:rsidRPr="00A22A8A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6C8C51EF" w14:textId="77777777" w:rsidR="006A3835" w:rsidRPr="00A22A8A" w:rsidRDefault="006A3835" w:rsidP="002F477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t>Руководитель регионального проекта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557F5">
              <w:rPr>
                <w:sz w:val="24"/>
                <w:szCs w:val="24"/>
              </w:rPr>
              <w:t>- начальник Департамента Смоленской области по культуре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57F5">
              <w:rPr>
                <w:sz w:val="24"/>
                <w:szCs w:val="24"/>
              </w:rPr>
              <w:t>Ивушин</w:t>
            </w:r>
            <w:proofErr w:type="spellEnd"/>
            <w:r w:rsidRPr="00E557F5">
              <w:rPr>
                <w:sz w:val="24"/>
                <w:szCs w:val="24"/>
              </w:rPr>
              <w:t xml:space="preserve"> Михаил Юрьевич, с</w:t>
            </w:r>
            <w:r w:rsidRPr="00E557F5">
              <w:rPr>
                <w:rFonts w:eastAsia="Times New Roman"/>
                <w:sz w:val="24"/>
                <w:szCs w:val="24"/>
              </w:rPr>
              <w:t xml:space="preserve">рок реализации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557F5">
              <w:rPr>
                <w:rFonts w:eastAsia="Times New Roman"/>
                <w:sz w:val="24"/>
                <w:szCs w:val="24"/>
              </w:rPr>
              <w:t>2019 - 202</w:t>
            </w:r>
            <w:r w:rsidR="002F4773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Pr="00B667A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557F5">
              <w:rPr>
                <w:rFonts w:eastAsia="Times New Roman"/>
                <w:sz w:val="24"/>
                <w:szCs w:val="24"/>
              </w:rPr>
              <w:t>годы</w:t>
            </w:r>
          </w:p>
        </w:tc>
      </w:tr>
      <w:tr w:rsidR="006A3835" w:rsidRPr="00A22A8A" w14:paraId="55748100" w14:textId="77777777" w:rsidTr="00556B0E">
        <w:trPr>
          <w:trHeight w:val="448"/>
        </w:trPr>
        <w:tc>
          <w:tcPr>
            <w:tcW w:w="534" w:type="dxa"/>
          </w:tcPr>
          <w:p w14:paraId="77EB90C6" w14:textId="77777777" w:rsidR="006A3835" w:rsidRPr="00A22A8A" w:rsidRDefault="001149C2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14:paraId="231E00DB" w14:textId="77777777" w:rsidR="006A3835" w:rsidRPr="00E557F5" w:rsidRDefault="00BE6589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t>Г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>раждане получ</w:t>
            </w:r>
            <w:r w:rsidR="006A3835">
              <w:rPr>
                <w:rFonts w:eastAsia="Times New Roman"/>
                <w:color w:val="000000"/>
                <w:spacing w:val="-2"/>
                <w:sz w:val="24"/>
              </w:rPr>
              <w:t>ают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 xml:space="preserve"> 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lastRenderedPageBreak/>
              <w:t>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14:paraId="51138E06" w14:textId="77777777" w:rsidR="006A3835" w:rsidRPr="00E557F5" w:rsidRDefault="00BE6589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A3835" w:rsidRPr="00E557F5">
              <w:rPr>
                <w:sz w:val="24"/>
                <w:szCs w:val="24"/>
              </w:rPr>
              <w:t>беспечен</w:t>
            </w:r>
            <w:r w:rsidR="006A3835">
              <w:rPr>
                <w:sz w:val="24"/>
                <w:szCs w:val="24"/>
              </w:rPr>
              <w:t>ы</w:t>
            </w:r>
            <w:r w:rsidR="006A3835" w:rsidRPr="00E557F5">
              <w:rPr>
                <w:sz w:val="24"/>
                <w:szCs w:val="24"/>
              </w:rPr>
              <w:t xml:space="preserve"> строительство </w:t>
            </w:r>
            <w:r w:rsidR="006A3835" w:rsidRPr="00E557F5">
              <w:rPr>
                <w:sz w:val="24"/>
                <w:szCs w:val="24"/>
              </w:rPr>
              <w:lastRenderedPageBreak/>
              <w:t>(</w:t>
            </w:r>
            <w:r w:rsidR="006A3835" w:rsidRPr="00E557F5">
              <w:rPr>
                <w:rFonts w:eastAsia="Times New Roman"/>
                <w:sz w:val="24"/>
                <w:szCs w:val="24"/>
              </w:rPr>
              <w:t xml:space="preserve">реконструкция) и (или) капитальный ремонт культурно-досуговых учреждений в сельской местности, </w:t>
            </w:r>
            <w:r w:rsidR="006A3835" w:rsidRPr="00E557F5">
              <w:rPr>
                <w:color w:val="000000"/>
                <w:sz w:val="24"/>
                <w:szCs w:val="24"/>
                <w:shd w:val="clear" w:color="auto" w:fill="FFFFFF"/>
              </w:rPr>
              <w:t>региональных и муниципальных детских школ искусств по видам искусств, муниципальных музеев</w:t>
            </w:r>
            <w:r w:rsidR="006A383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A3835" w:rsidRPr="00E557F5">
              <w:rPr>
                <w:color w:val="000000"/>
                <w:sz w:val="24"/>
                <w:szCs w:val="24"/>
                <w:shd w:val="clear" w:color="auto" w:fill="FFFFFF"/>
              </w:rPr>
              <w:t xml:space="preserve"> которые позвол</w:t>
            </w:r>
            <w:r w:rsidR="006A3835">
              <w:rPr>
                <w:color w:val="000000"/>
                <w:sz w:val="24"/>
                <w:szCs w:val="24"/>
                <w:shd w:val="clear" w:color="auto" w:fill="FFFFFF"/>
              </w:rPr>
              <w:t>ят модернизировать пространство</w:t>
            </w:r>
            <w:r w:rsidR="006A3835" w:rsidRPr="00E557F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63C6C6B" w14:textId="77777777" w:rsidR="006A3835" w:rsidRPr="00E557F5" w:rsidRDefault="006A3835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7F5">
              <w:rPr>
                <w:sz w:val="24"/>
                <w:szCs w:val="24"/>
              </w:rPr>
              <w:t>обеспечено укрепление материально-технической базы</w:t>
            </w:r>
            <w:r>
              <w:rPr>
                <w:sz w:val="24"/>
                <w:szCs w:val="24"/>
              </w:rPr>
              <w:t>, о</w:t>
            </w:r>
            <w:r w:rsidRPr="00E557F5">
              <w:rPr>
                <w:sz w:val="24"/>
                <w:szCs w:val="24"/>
              </w:rPr>
              <w:t>снащены оборудованием детские школы искусств и муниципальные музеи;</w:t>
            </w:r>
          </w:p>
          <w:p w14:paraId="071848D3" w14:textId="77777777" w:rsidR="006A3835" w:rsidRPr="00E557F5" w:rsidRDefault="006A3835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557F5">
              <w:rPr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402" w:type="dxa"/>
          </w:tcPr>
          <w:p w14:paraId="49AE752F" w14:textId="77777777" w:rsidR="006A3835" w:rsidRDefault="00A42594" w:rsidP="001D34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6A3835">
              <w:rPr>
                <w:sz w:val="24"/>
                <w:szCs w:val="24"/>
              </w:rPr>
              <w:t>к</w:t>
            </w:r>
            <w:r w:rsidR="006A3835" w:rsidRPr="00E557F5">
              <w:rPr>
                <w:sz w:val="24"/>
                <w:szCs w:val="24"/>
              </w:rPr>
              <w:t xml:space="preserve">оличество созданных </w:t>
            </w:r>
            <w:r w:rsidR="006A3835" w:rsidRPr="00E557F5">
              <w:rPr>
                <w:sz w:val="24"/>
                <w:szCs w:val="24"/>
              </w:rPr>
              <w:lastRenderedPageBreak/>
              <w:t>(реконструированных) и капитально отремонтированны</w:t>
            </w:r>
            <w:r w:rsidR="006A3835">
              <w:rPr>
                <w:sz w:val="24"/>
                <w:szCs w:val="24"/>
              </w:rPr>
              <w:t>х объектов организаций культуры (нарастающим итогом);</w:t>
            </w:r>
          </w:p>
          <w:p w14:paraId="44D25E32" w14:textId="77777777" w:rsidR="006A3835" w:rsidRPr="00E557F5" w:rsidRDefault="00A42594" w:rsidP="001D34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3835">
              <w:rPr>
                <w:sz w:val="24"/>
                <w:szCs w:val="24"/>
              </w:rPr>
              <w:t>к</w:t>
            </w:r>
            <w:r w:rsidR="006A3835" w:rsidRPr="00E557F5">
              <w:rPr>
                <w:sz w:val="24"/>
                <w:szCs w:val="24"/>
              </w:rPr>
              <w:t>оличество организаций культуры, получивших современное оборудование</w:t>
            </w:r>
            <w:r w:rsidR="006A3835">
              <w:rPr>
                <w:sz w:val="24"/>
                <w:szCs w:val="24"/>
              </w:rPr>
              <w:t xml:space="preserve"> (нарастающим итогом)</w:t>
            </w:r>
          </w:p>
        </w:tc>
      </w:tr>
      <w:tr w:rsidR="006A3835" w:rsidRPr="00A22A8A" w14:paraId="3211C449" w14:textId="77777777" w:rsidTr="00556B0E">
        <w:trPr>
          <w:trHeight w:val="448"/>
        </w:trPr>
        <w:tc>
          <w:tcPr>
            <w:tcW w:w="10031" w:type="dxa"/>
            <w:gridSpan w:val="4"/>
          </w:tcPr>
          <w:p w14:paraId="7185B8DC" w14:textId="77777777" w:rsidR="006A3835" w:rsidRPr="00A22A8A" w:rsidRDefault="006A3835" w:rsidP="006A3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lastRenderedPageBreak/>
              <w:t>2. Региональный проект «</w:t>
            </w:r>
            <w:r w:rsidRPr="00E557F5">
              <w:rPr>
                <w:sz w:val="24"/>
                <w:szCs w:val="24"/>
              </w:rPr>
              <w:t>Творческие люди»</w:t>
            </w:r>
          </w:p>
        </w:tc>
      </w:tr>
      <w:tr w:rsidR="006A3835" w:rsidRPr="00A22A8A" w14:paraId="2AAC3615" w14:textId="77777777" w:rsidTr="00556B0E">
        <w:trPr>
          <w:trHeight w:val="448"/>
        </w:trPr>
        <w:tc>
          <w:tcPr>
            <w:tcW w:w="534" w:type="dxa"/>
          </w:tcPr>
          <w:p w14:paraId="6EA401CD" w14:textId="77777777" w:rsidR="006A3835" w:rsidRPr="00A22A8A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24E61B26" w14:textId="77777777" w:rsidR="006A3835" w:rsidRPr="00A22A8A" w:rsidRDefault="006A3835" w:rsidP="002F4773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t xml:space="preserve">Руководитель регионального проекта </w:t>
            </w:r>
            <w:r w:rsidRPr="00E557F5">
              <w:rPr>
                <w:sz w:val="24"/>
                <w:szCs w:val="24"/>
              </w:rPr>
              <w:t xml:space="preserve">- начальник Департамента Смоленской области по культуре </w:t>
            </w:r>
            <w:proofErr w:type="spellStart"/>
            <w:r w:rsidRPr="00E557F5">
              <w:rPr>
                <w:sz w:val="24"/>
                <w:szCs w:val="24"/>
              </w:rPr>
              <w:t>Ивушин</w:t>
            </w:r>
            <w:proofErr w:type="spellEnd"/>
            <w:r w:rsidRPr="00E557F5">
              <w:rPr>
                <w:sz w:val="24"/>
                <w:szCs w:val="24"/>
              </w:rPr>
              <w:t xml:space="preserve"> Михаил Юрьевич, с</w:t>
            </w:r>
            <w:r w:rsidRPr="00E557F5">
              <w:rPr>
                <w:rFonts w:eastAsia="Times New Roman"/>
                <w:sz w:val="24"/>
                <w:szCs w:val="24"/>
              </w:rPr>
              <w:t xml:space="preserve">рок реализации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557F5">
              <w:rPr>
                <w:rFonts w:eastAsia="Times New Roman"/>
                <w:sz w:val="24"/>
                <w:szCs w:val="24"/>
              </w:rPr>
              <w:t xml:space="preserve">2019 - </w:t>
            </w:r>
            <w:r w:rsidRPr="00B667A6">
              <w:rPr>
                <w:rFonts w:eastAsia="Times New Roman"/>
                <w:color w:val="000000" w:themeColor="text1"/>
                <w:sz w:val="24"/>
                <w:szCs w:val="24"/>
              </w:rPr>
              <w:t>202</w:t>
            </w:r>
            <w:r w:rsidR="002F4773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Pr="00B667A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6A3835" w:rsidRPr="00A22A8A" w14:paraId="6FB3817D" w14:textId="77777777" w:rsidTr="00556B0E">
        <w:trPr>
          <w:trHeight w:val="448"/>
        </w:trPr>
        <w:tc>
          <w:tcPr>
            <w:tcW w:w="534" w:type="dxa"/>
          </w:tcPr>
          <w:p w14:paraId="2BA37CBA" w14:textId="77777777" w:rsidR="006A3835" w:rsidRPr="00E72EDF" w:rsidRDefault="006A3835" w:rsidP="00E72EDF">
            <w:pPr>
              <w:spacing w:line="240" w:lineRule="auto"/>
              <w:ind w:right="-10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2EDF">
              <w:rPr>
                <w:sz w:val="24"/>
                <w:szCs w:val="24"/>
              </w:rPr>
              <w:t>2.1</w:t>
            </w:r>
            <w:r w:rsidR="00E72EDF" w:rsidRPr="00E72ED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9F4AEC8" w14:textId="77777777" w:rsidR="006A3835" w:rsidRPr="00E557F5" w:rsidRDefault="00BE6589" w:rsidP="001D349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A3835" w:rsidRPr="00E557F5">
              <w:rPr>
                <w:sz w:val="24"/>
                <w:szCs w:val="24"/>
              </w:rPr>
              <w:t>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14:paraId="7AE205DF" w14:textId="77777777" w:rsidR="006A3835" w:rsidRPr="00E557F5" w:rsidRDefault="00BE6589" w:rsidP="001D349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A3835" w:rsidRPr="00E557F5">
              <w:rPr>
                <w:sz w:val="24"/>
                <w:szCs w:val="24"/>
              </w:rPr>
              <w:t>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14:paraId="4C082656" w14:textId="77777777" w:rsidR="006A3835" w:rsidRPr="00E557F5" w:rsidRDefault="00A42594" w:rsidP="001D349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E6589">
              <w:rPr>
                <w:bCs/>
                <w:sz w:val="24"/>
                <w:szCs w:val="24"/>
              </w:rPr>
              <w:t>к</w:t>
            </w:r>
            <w:r w:rsidR="008818F7" w:rsidRPr="00155EC0">
              <w:rPr>
                <w:bCs/>
                <w:sz w:val="24"/>
                <w:szCs w:val="24"/>
              </w:rPr>
              <w:t>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6A3835" w:rsidRPr="00A22A8A" w14:paraId="51744FD4" w14:textId="77777777" w:rsidTr="00556B0E">
        <w:trPr>
          <w:trHeight w:val="448"/>
        </w:trPr>
        <w:tc>
          <w:tcPr>
            <w:tcW w:w="534" w:type="dxa"/>
          </w:tcPr>
          <w:p w14:paraId="547B86DB" w14:textId="77777777" w:rsidR="006A3835" w:rsidRPr="00E72EDF" w:rsidRDefault="006A3835" w:rsidP="00E72EDF">
            <w:pPr>
              <w:spacing w:line="240" w:lineRule="auto"/>
              <w:ind w:left="-851" w:right="-108"/>
              <w:rPr>
                <w:sz w:val="24"/>
                <w:szCs w:val="24"/>
              </w:rPr>
            </w:pPr>
            <w:r w:rsidRPr="00E72EDF">
              <w:rPr>
                <w:sz w:val="24"/>
                <w:szCs w:val="24"/>
              </w:rPr>
              <w:t>2.</w:t>
            </w:r>
            <w:r w:rsidR="008818F7" w:rsidRPr="00E72EDF">
              <w:rPr>
                <w:sz w:val="24"/>
                <w:szCs w:val="24"/>
              </w:rPr>
              <w:t>2</w:t>
            </w:r>
            <w:r w:rsidRPr="00E72ED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F14F82" w14:textId="77777777" w:rsidR="006A3835" w:rsidRPr="00E557F5" w:rsidRDefault="00BE6589" w:rsidP="001D3490">
            <w:pPr>
              <w:spacing w:line="240" w:lineRule="auto"/>
              <w:ind w:left="-10" w:hanging="6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t>Г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>раждане получают дополнительную поддержку со стороны государства в развитии добровольческой (волонтерской) деятельности, что по</w:t>
            </w:r>
            <w:r w:rsidR="006A3835">
              <w:rPr>
                <w:rFonts w:eastAsia="Times New Roman"/>
                <w:color w:val="000000"/>
                <w:spacing w:val="-2"/>
                <w:sz w:val="24"/>
              </w:rPr>
              <w:t xml:space="preserve">зволяет реализовывать социально 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 xml:space="preserve">значимые проекты в сфере 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lastRenderedPageBreak/>
              <w:t>культуры и сохранения объектов культурного наследия (памятников истории и культуры) народов Российской Федерации</w:t>
            </w:r>
            <w:r w:rsidR="006A3835">
              <w:rPr>
                <w:rFonts w:eastAsia="Times New Roman"/>
                <w:color w:val="000000"/>
                <w:spacing w:val="-2"/>
                <w:sz w:val="24"/>
              </w:rPr>
              <w:t xml:space="preserve"> </w:t>
            </w:r>
            <w:r w:rsidR="006A3835">
              <w:rPr>
                <w:sz w:val="24"/>
                <w:szCs w:val="24"/>
              </w:rPr>
              <w:t>(</w:t>
            </w:r>
            <w:proofErr w:type="gramStart"/>
            <w:r w:rsidR="006A3835">
              <w:rPr>
                <w:sz w:val="24"/>
                <w:szCs w:val="24"/>
              </w:rPr>
              <w:t>далее  также</w:t>
            </w:r>
            <w:proofErr w:type="gramEnd"/>
            <w:r w:rsidR="006A3835">
              <w:rPr>
                <w:sz w:val="24"/>
                <w:szCs w:val="24"/>
              </w:rPr>
              <w:t xml:space="preserve"> – объекты культурного наследия)</w:t>
            </w:r>
          </w:p>
        </w:tc>
        <w:tc>
          <w:tcPr>
            <w:tcW w:w="3402" w:type="dxa"/>
          </w:tcPr>
          <w:p w14:paraId="418400CC" w14:textId="77777777" w:rsidR="006A3835" w:rsidRPr="00E557F5" w:rsidRDefault="00BE6589" w:rsidP="001D3490">
            <w:pPr>
              <w:spacing w:line="240" w:lineRule="auto"/>
              <w:ind w:left="-10" w:hanging="6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lastRenderedPageBreak/>
              <w:t>Г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>раждане получают дополнительную поддержку со стороны государства в развитии добровольческой (волонтерской) деятельности, что по</w:t>
            </w:r>
            <w:r w:rsidR="006A3835">
              <w:rPr>
                <w:rFonts w:eastAsia="Times New Roman"/>
                <w:color w:val="000000"/>
                <w:spacing w:val="-2"/>
                <w:sz w:val="24"/>
              </w:rPr>
              <w:t xml:space="preserve">зволяет реализовывать социально 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t xml:space="preserve">значимые проекты в сфере культуры и сохранения объектов культурного наследия (памятников истории и культуры) народов Российской </w:t>
            </w:r>
            <w:r w:rsidR="006A3835" w:rsidRPr="00E557F5">
              <w:rPr>
                <w:rFonts w:eastAsia="Times New Roman"/>
                <w:color w:val="000000"/>
                <w:spacing w:val="-2"/>
                <w:sz w:val="24"/>
              </w:rPr>
              <w:lastRenderedPageBreak/>
              <w:t>Федерации</w:t>
            </w:r>
            <w:r w:rsidR="006A3835">
              <w:rPr>
                <w:rFonts w:eastAsia="Times New Roman"/>
                <w:color w:val="000000"/>
                <w:spacing w:val="-2"/>
                <w:sz w:val="24"/>
              </w:rPr>
              <w:t xml:space="preserve"> </w:t>
            </w:r>
            <w:r w:rsidR="006A3835">
              <w:rPr>
                <w:sz w:val="24"/>
                <w:szCs w:val="24"/>
              </w:rPr>
              <w:t>(</w:t>
            </w:r>
            <w:proofErr w:type="gramStart"/>
            <w:r w:rsidR="006A3835">
              <w:rPr>
                <w:sz w:val="24"/>
                <w:szCs w:val="24"/>
              </w:rPr>
              <w:t>далее  также</w:t>
            </w:r>
            <w:proofErr w:type="gramEnd"/>
            <w:r w:rsidR="006A3835">
              <w:rPr>
                <w:sz w:val="24"/>
                <w:szCs w:val="24"/>
              </w:rPr>
              <w:t xml:space="preserve"> – объекты культурного наследия)</w:t>
            </w:r>
          </w:p>
        </w:tc>
        <w:tc>
          <w:tcPr>
            <w:tcW w:w="3402" w:type="dxa"/>
          </w:tcPr>
          <w:p w14:paraId="001F7265" w14:textId="77777777" w:rsidR="006A3835" w:rsidRPr="00E557F5" w:rsidRDefault="00A42594" w:rsidP="001D3490">
            <w:pPr>
              <w:spacing w:line="240" w:lineRule="auto"/>
              <w:ind w:left="-10" w:hanging="6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BE6589">
              <w:rPr>
                <w:bCs/>
                <w:sz w:val="24"/>
                <w:szCs w:val="24"/>
              </w:rPr>
              <w:t>к</w:t>
            </w:r>
            <w:r w:rsidR="008818F7" w:rsidRPr="00E557F5">
              <w:rPr>
                <w:bCs/>
                <w:sz w:val="24"/>
                <w:szCs w:val="24"/>
              </w:rPr>
              <w:t>оличество поддержанных творческих инициатив и проектов</w:t>
            </w:r>
          </w:p>
        </w:tc>
      </w:tr>
      <w:tr w:rsidR="00811337" w:rsidRPr="00A22A8A" w14:paraId="5C0C2F2B" w14:textId="77777777" w:rsidTr="00B667A6">
        <w:trPr>
          <w:trHeight w:val="448"/>
        </w:trPr>
        <w:tc>
          <w:tcPr>
            <w:tcW w:w="10031" w:type="dxa"/>
            <w:gridSpan w:val="4"/>
          </w:tcPr>
          <w:p w14:paraId="76274843" w14:textId="77777777" w:rsidR="00811337" w:rsidRDefault="00811337" w:rsidP="00811337">
            <w:pPr>
              <w:spacing w:line="240" w:lineRule="auto"/>
              <w:ind w:left="-10" w:hanging="6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E557F5">
              <w:rPr>
                <w:rFonts w:eastAsia="Times New Roman"/>
                <w:sz w:val="24"/>
                <w:szCs w:val="24"/>
              </w:rPr>
              <w:t>Ведомственный проект «Развитие театрально-концертного и культурно-досугового обслуживания населения»</w:t>
            </w:r>
          </w:p>
        </w:tc>
      </w:tr>
      <w:tr w:rsidR="00B672AB" w:rsidRPr="00A22A8A" w14:paraId="1E9A8AF9" w14:textId="77777777" w:rsidTr="00B667A6">
        <w:trPr>
          <w:trHeight w:val="448"/>
        </w:trPr>
        <w:tc>
          <w:tcPr>
            <w:tcW w:w="534" w:type="dxa"/>
          </w:tcPr>
          <w:p w14:paraId="5A7A7623" w14:textId="77777777" w:rsidR="00B672AB" w:rsidRPr="00E72EDF" w:rsidRDefault="00B672AB" w:rsidP="00E72EDF">
            <w:pPr>
              <w:spacing w:line="240" w:lineRule="auto"/>
              <w:ind w:left="-851" w:right="-108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2712FDAD" w14:textId="77777777" w:rsidR="00B672AB" w:rsidRDefault="00B672AB" w:rsidP="00F35B82">
            <w:pPr>
              <w:spacing w:line="240" w:lineRule="auto"/>
              <w:ind w:left="-10" w:hanging="65"/>
              <w:jc w:val="both"/>
              <w:rPr>
                <w:bCs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t xml:space="preserve">Руководитель ведомственного проекта </w:t>
            </w:r>
            <w:r w:rsidRPr="00E557F5">
              <w:rPr>
                <w:rFonts w:eastAsia="Times New Roman"/>
                <w:sz w:val="24"/>
                <w:szCs w:val="24"/>
              </w:rPr>
              <w:softHyphen/>
              <w:t xml:space="preserve">- </w:t>
            </w:r>
            <w:r w:rsidRPr="00E557F5">
              <w:rPr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E557F5">
              <w:rPr>
                <w:sz w:val="24"/>
                <w:szCs w:val="24"/>
              </w:rPr>
              <w:t>Ивушин</w:t>
            </w:r>
            <w:proofErr w:type="spellEnd"/>
            <w:r w:rsidRPr="00E557F5">
              <w:rPr>
                <w:sz w:val="24"/>
                <w:szCs w:val="24"/>
              </w:rPr>
              <w:t xml:space="preserve"> Михаил Юрьевич, с</w:t>
            </w:r>
            <w:r w:rsidRPr="00E557F5">
              <w:rPr>
                <w:rFonts w:eastAsia="Times New Roman"/>
                <w:sz w:val="24"/>
                <w:szCs w:val="24"/>
              </w:rPr>
              <w:t xml:space="preserve">рок реализации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557F5">
              <w:rPr>
                <w:rFonts w:eastAsia="Times New Roman"/>
                <w:sz w:val="24"/>
                <w:szCs w:val="24"/>
              </w:rPr>
              <w:t>20</w:t>
            </w:r>
            <w:r w:rsidR="00F35B82">
              <w:rPr>
                <w:rFonts w:eastAsia="Times New Roman"/>
                <w:sz w:val="24"/>
                <w:szCs w:val="24"/>
              </w:rPr>
              <w:t>22</w:t>
            </w:r>
            <w:r w:rsidRPr="00E557F5">
              <w:rPr>
                <w:rFonts w:eastAsia="Times New Roman"/>
                <w:sz w:val="24"/>
                <w:szCs w:val="24"/>
              </w:rPr>
              <w:t xml:space="preserve"> - 20</w:t>
            </w:r>
            <w:r w:rsidRPr="00B667A6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B667A6" w:rsidRPr="00B667A6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Pr="00E557F5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B672AB" w:rsidRPr="00A22A8A" w14:paraId="5179E1C7" w14:textId="77777777" w:rsidTr="00556B0E">
        <w:trPr>
          <w:trHeight w:val="448"/>
        </w:trPr>
        <w:tc>
          <w:tcPr>
            <w:tcW w:w="534" w:type="dxa"/>
          </w:tcPr>
          <w:p w14:paraId="29D243FB" w14:textId="77777777" w:rsidR="00B672AB" w:rsidRPr="00E72EDF" w:rsidRDefault="00B672AB" w:rsidP="00E72EDF">
            <w:pPr>
              <w:spacing w:line="240" w:lineRule="auto"/>
              <w:ind w:left="-85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14:paraId="0286BFA4" w14:textId="77777777" w:rsidR="00B672AB" w:rsidRPr="00E557F5" w:rsidRDefault="00B672AB" w:rsidP="00B667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57F5">
              <w:rPr>
                <w:sz w:val="24"/>
                <w:szCs w:val="24"/>
              </w:rPr>
              <w:t>бновлена материально-техническая база домов культуры в населенных пунктах с числом жителей до 50 тысяч человек</w:t>
            </w:r>
          </w:p>
        </w:tc>
        <w:tc>
          <w:tcPr>
            <w:tcW w:w="3402" w:type="dxa"/>
          </w:tcPr>
          <w:p w14:paraId="0672A6B0" w14:textId="77777777" w:rsidR="00B672AB" w:rsidRPr="00E557F5" w:rsidRDefault="00B672AB" w:rsidP="00B667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57F5">
              <w:rPr>
                <w:sz w:val="24"/>
                <w:szCs w:val="24"/>
              </w:rPr>
              <w:t>беспечено развитие и укре</w:t>
            </w:r>
            <w:r w:rsidRPr="009A21F0">
              <w:rPr>
                <w:sz w:val="24"/>
                <w:szCs w:val="24"/>
              </w:rPr>
              <w:t xml:space="preserve">пление материально-технической базы </w:t>
            </w:r>
            <w:r w:rsidRPr="009A21F0">
              <w:rPr>
                <w:bCs/>
                <w:sz w:val="24"/>
                <w:szCs w:val="24"/>
              </w:rPr>
              <w:t>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3402" w:type="dxa"/>
          </w:tcPr>
          <w:p w14:paraId="77715294" w14:textId="77777777" w:rsidR="00B672AB" w:rsidRPr="00223F73" w:rsidRDefault="00B672AB" w:rsidP="00B667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</w:t>
            </w:r>
            <w:r w:rsidRPr="00223F73">
              <w:rPr>
                <w:bCs/>
                <w:sz w:val="24"/>
                <w:szCs w:val="24"/>
              </w:rPr>
              <w:t>модернизированных культурно-досуговых учреждений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3F73">
              <w:rPr>
                <w:sz w:val="24"/>
                <w:szCs w:val="24"/>
              </w:rPr>
              <w:t>в населенных пунктах с числом жителей до 50 тысяч человек</w:t>
            </w:r>
          </w:p>
        </w:tc>
      </w:tr>
      <w:tr w:rsidR="00B672AB" w:rsidRPr="00A22A8A" w14:paraId="2580E5A4" w14:textId="77777777" w:rsidTr="00B667A6">
        <w:trPr>
          <w:trHeight w:val="448"/>
        </w:trPr>
        <w:tc>
          <w:tcPr>
            <w:tcW w:w="10031" w:type="dxa"/>
            <w:gridSpan w:val="4"/>
          </w:tcPr>
          <w:p w14:paraId="4BD7811C" w14:textId="77777777" w:rsidR="00B672AB" w:rsidRDefault="00B672AB" w:rsidP="00B672AB">
            <w:pPr>
              <w:spacing w:line="240" w:lineRule="auto"/>
              <w:ind w:left="-10" w:hanging="6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E557F5">
              <w:rPr>
                <w:rFonts w:eastAsia="Times New Roman"/>
                <w:sz w:val="24"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B672AB" w:rsidRPr="00A22A8A" w14:paraId="64CB0788" w14:textId="77777777" w:rsidTr="00B667A6">
        <w:trPr>
          <w:trHeight w:val="448"/>
        </w:trPr>
        <w:tc>
          <w:tcPr>
            <w:tcW w:w="534" w:type="dxa"/>
          </w:tcPr>
          <w:p w14:paraId="5CF68F94" w14:textId="77777777" w:rsidR="00B672AB" w:rsidRDefault="00B672AB" w:rsidP="00E72EDF">
            <w:pPr>
              <w:spacing w:line="240" w:lineRule="auto"/>
              <w:ind w:left="-851" w:right="-108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79EF1A25" w14:textId="77777777" w:rsidR="00B672AB" w:rsidRDefault="00B672AB" w:rsidP="00F35B82">
            <w:pPr>
              <w:spacing w:line="240" w:lineRule="auto"/>
              <w:ind w:left="-10" w:hanging="65"/>
              <w:jc w:val="both"/>
              <w:rPr>
                <w:bCs/>
                <w:sz w:val="24"/>
                <w:szCs w:val="24"/>
              </w:rPr>
            </w:pPr>
            <w:r w:rsidRPr="00E557F5">
              <w:rPr>
                <w:rFonts w:eastAsia="Times New Roman"/>
                <w:sz w:val="24"/>
                <w:szCs w:val="24"/>
              </w:rPr>
              <w:t xml:space="preserve">Руководитель ведомственного проекта - </w:t>
            </w:r>
            <w:r w:rsidRPr="00E557F5">
              <w:rPr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E557F5">
              <w:rPr>
                <w:sz w:val="24"/>
                <w:szCs w:val="24"/>
              </w:rPr>
              <w:t>Ивушин</w:t>
            </w:r>
            <w:proofErr w:type="spellEnd"/>
            <w:r w:rsidRPr="00E557F5">
              <w:rPr>
                <w:sz w:val="24"/>
                <w:szCs w:val="24"/>
              </w:rPr>
              <w:t xml:space="preserve"> Михаил Юрьевич,</w:t>
            </w:r>
            <w:r>
              <w:rPr>
                <w:sz w:val="24"/>
                <w:szCs w:val="24"/>
              </w:rPr>
              <w:t xml:space="preserve"> </w:t>
            </w:r>
            <w:r w:rsidRPr="00E557F5">
              <w:rPr>
                <w:rFonts w:eastAsia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557F5">
              <w:rPr>
                <w:rFonts w:eastAsia="Times New Roman"/>
                <w:sz w:val="24"/>
                <w:szCs w:val="24"/>
              </w:rPr>
              <w:t>2022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557F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5B82">
              <w:rPr>
                <w:rFonts w:eastAsia="Times New Roman"/>
                <w:color w:val="000000" w:themeColor="text1"/>
                <w:sz w:val="24"/>
                <w:szCs w:val="24"/>
              </w:rPr>
              <w:t>202</w:t>
            </w:r>
            <w:r w:rsidR="00F35B82" w:rsidRPr="00F35B82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Pr="00F35B8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672AB" w:rsidRPr="00A22A8A" w14:paraId="660F49C7" w14:textId="77777777" w:rsidTr="00556B0E">
        <w:trPr>
          <w:trHeight w:val="448"/>
        </w:trPr>
        <w:tc>
          <w:tcPr>
            <w:tcW w:w="534" w:type="dxa"/>
          </w:tcPr>
          <w:p w14:paraId="5BECE39E" w14:textId="77777777" w:rsidR="00B672AB" w:rsidRPr="00E72EDF" w:rsidRDefault="00B672AB" w:rsidP="00E72EDF">
            <w:pPr>
              <w:spacing w:line="240" w:lineRule="auto"/>
              <w:ind w:left="-85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14:paraId="29E4FDDD" w14:textId="77777777" w:rsidR="00B672AB" w:rsidRPr="00E557F5" w:rsidRDefault="00B672AB" w:rsidP="00FA43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7A12">
              <w:rPr>
                <w:sz w:val="24"/>
                <w:szCs w:val="24"/>
              </w:rPr>
              <w:t xml:space="preserve">Модернизированы </w:t>
            </w:r>
            <w:r w:rsidRPr="00AB7A12">
              <w:rPr>
                <w:iCs/>
                <w:sz w:val="24"/>
                <w:szCs w:val="24"/>
              </w:rPr>
              <w:t xml:space="preserve">централизованные библиотечные системы </w:t>
            </w:r>
            <w:r w:rsidRPr="00AB7A12">
              <w:rPr>
                <w:sz w:val="24"/>
                <w:szCs w:val="24"/>
              </w:rPr>
              <w:t xml:space="preserve">в части комплектования книжных фондов </w:t>
            </w:r>
          </w:p>
        </w:tc>
        <w:tc>
          <w:tcPr>
            <w:tcW w:w="3402" w:type="dxa"/>
          </w:tcPr>
          <w:p w14:paraId="50EBDC7A" w14:textId="77777777" w:rsidR="00B672AB" w:rsidRPr="00E557F5" w:rsidRDefault="00FA4355" w:rsidP="00B667A6">
            <w:pPr>
              <w:autoSpaceDE w:val="0"/>
              <w:autoSpaceDN w:val="0"/>
              <w:adjustRightInd w:val="0"/>
              <w:spacing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72AB" w:rsidRPr="00E557F5">
              <w:rPr>
                <w:sz w:val="24"/>
                <w:szCs w:val="24"/>
              </w:rPr>
              <w:t xml:space="preserve">асширен доступ населения к объектам культурного наследия и знаниям о них </w:t>
            </w:r>
          </w:p>
        </w:tc>
        <w:tc>
          <w:tcPr>
            <w:tcW w:w="3402" w:type="dxa"/>
          </w:tcPr>
          <w:p w14:paraId="03762252" w14:textId="77777777" w:rsidR="00B672AB" w:rsidRPr="00E557F5" w:rsidRDefault="00FA4355" w:rsidP="00B667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57F5">
              <w:rPr>
                <w:iCs/>
                <w:sz w:val="24"/>
                <w:szCs w:val="24"/>
              </w:rPr>
              <w:t>Количество централизованных библиотечных систем, получивших финансовую поддержку в целях пополнения библиотечных фондов</w:t>
            </w:r>
          </w:p>
        </w:tc>
      </w:tr>
      <w:tr w:rsidR="006A3835" w:rsidRPr="00A22A8A" w14:paraId="3186D0F2" w14:textId="77777777" w:rsidTr="00556B0E">
        <w:trPr>
          <w:trHeight w:val="448"/>
        </w:trPr>
        <w:tc>
          <w:tcPr>
            <w:tcW w:w="10031" w:type="dxa"/>
            <w:gridSpan w:val="4"/>
          </w:tcPr>
          <w:p w14:paraId="738E34A7" w14:textId="77777777" w:rsidR="006A3835" w:rsidRPr="00A22A8A" w:rsidRDefault="00677DC1" w:rsidP="00D17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6A3835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6A3835" w:rsidRPr="00A22A8A" w14:paraId="383D0DB1" w14:textId="77777777" w:rsidTr="00556B0E">
        <w:trPr>
          <w:trHeight w:val="448"/>
        </w:trPr>
        <w:tc>
          <w:tcPr>
            <w:tcW w:w="534" w:type="dxa"/>
          </w:tcPr>
          <w:p w14:paraId="1C0AAB82" w14:textId="77777777" w:rsidR="006A3835" w:rsidRPr="00A22A8A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60625AAA" w14:textId="77777777" w:rsidR="006A3835" w:rsidRPr="00A22A8A" w:rsidRDefault="006A3835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E93728">
              <w:rPr>
                <w:color w:val="000000" w:themeColor="text1"/>
                <w:sz w:val="24"/>
                <w:szCs w:val="24"/>
              </w:rPr>
              <w:t>начальник О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>тдел</w:t>
            </w:r>
            <w:r w:rsidR="00E93728">
              <w:rPr>
                <w:color w:val="000000" w:themeColor="text1"/>
                <w:sz w:val="24"/>
                <w:szCs w:val="24"/>
              </w:rPr>
              <w:t>а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E937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3728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A37B4F" w:rsidRPr="00A22A8A" w14:paraId="6439DA6B" w14:textId="77777777" w:rsidTr="00556B0E">
        <w:trPr>
          <w:trHeight w:val="448"/>
        </w:trPr>
        <w:tc>
          <w:tcPr>
            <w:tcW w:w="534" w:type="dxa"/>
          </w:tcPr>
          <w:p w14:paraId="1943024A" w14:textId="77777777" w:rsidR="00A37B4F" w:rsidRPr="00A22A8A" w:rsidRDefault="00677DC1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A9783B">
              <w:rPr>
                <w:color w:val="000000" w:themeColor="text1"/>
                <w:sz w:val="24"/>
                <w:szCs w:val="24"/>
              </w:rPr>
              <w:t>.1</w:t>
            </w:r>
            <w:r w:rsidR="00E72ED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14:paraId="3ABB9332" w14:textId="77777777" w:rsidR="002A4F3B" w:rsidRPr="00A22A8A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 о</w:t>
            </w:r>
            <w:r w:rsidR="00D058AA" w:rsidRPr="00A22A8A">
              <w:rPr>
                <w:color w:val="000000" w:themeColor="text1"/>
                <w:sz w:val="24"/>
                <w:szCs w:val="24"/>
              </w:rPr>
              <w:t>существлен</w:t>
            </w:r>
            <w:r w:rsidR="006F45B8" w:rsidRPr="00A22A8A">
              <w:rPr>
                <w:color w:val="000000" w:themeColor="text1"/>
                <w:sz w:val="24"/>
                <w:szCs w:val="24"/>
              </w:rPr>
              <w:t>ие</w:t>
            </w:r>
            <w:r w:rsidR="007E5452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58AA" w:rsidRPr="00A22A8A">
              <w:rPr>
                <w:color w:val="000000" w:themeColor="text1"/>
                <w:sz w:val="24"/>
                <w:szCs w:val="24"/>
              </w:rPr>
              <w:t>п</w:t>
            </w:r>
            <w:r w:rsidR="004260F9" w:rsidRPr="00A22A8A">
              <w:rPr>
                <w:color w:val="000000" w:themeColor="text1"/>
                <w:sz w:val="24"/>
                <w:szCs w:val="24"/>
              </w:rPr>
              <w:t>убличн</w:t>
            </w:r>
            <w:r w:rsidR="006F45B8" w:rsidRPr="00A22A8A">
              <w:rPr>
                <w:color w:val="000000" w:themeColor="text1"/>
                <w:sz w:val="24"/>
                <w:szCs w:val="24"/>
              </w:rPr>
              <w:t>ого</w:t>
            </w:r>
            <w:r w:rsidR="004260F9" w:rsidRPr="00A22A8A">
              <w:rPr>
                <w:color w:val="000000" w:themeColor="text1"/>
                <w:sz w:val="24"/>
                <w:szCs w:val="24"/>
              </w:rPr>
              <w:t xml:space="preserve"> показ</w:t>
            </w:r>
            <w:r w:rsidR="006F45B8" w:rsidRPr="00A22A8A">
              <w:rPr>
                <w:color w:val="000000" w:themeColor="text1"/>
                <w:sz w:val="24"/>
                <w:szCs w:val="24"/>
              </w:rPr>
              <w:t>а</w:t>
            </w:r>
            <w:r w:rsidR="004260F9" w:rsidRPr="00A22A8A">
              <w:rPr>
                <w:color w:val="000000" w:themeColor="text1"/>
                <w:sz w:val="24"/>
                <w:szCs w:val="24"/>
              </w:rPr>
              <w:t xml:space="preserve"> музейных предметов, музейных коллекций</w:t>
            </w:r>
            <w:r w:rsidRPr="00A22A8A">
              <w:rPr>
                <w:color w:val="000000" w:themeColor="text1"/>
                <w:sz w:val="24"/>
                <w:szCs w:val="24"/>
              </w:rPr>
              <w:t>;</w:t>
            </w:r>
            <w:r w:rsidR="007E5452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0AB57D" w14:textId="77777777" w:rsidR="002A4F3B" w:rsidRPr="00A22A8A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 </w:t>
            </w:r>
            <w:r w:rsidR="00D354FF" w:rsidRPr="00A22A8A">
              <w:rPr>
                <w:color w:val="000000" w:themeColor="text1"/>
                <w:sz w:val="24"/>
                <w:szCs w:val="24"/>
              </w:rPr>
              <w:t>о</w:t>
            </w:r>
            <w:r w:rsidR="006F45B8" w:rsidRPr="00A22A8A">
              <w:rPr>
                <w:color w:val="000000" w:themeColor="text1"/>
                <w:sz w:val="24"/>
                <w:szCs w:val="24"/>
              </w:rPr>
              <w:t>существление</w:t>
            </w:r>
            <w:r w:rsidR="007E5452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>экскурсионно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 обслуживани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22A8A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AE14B76" w14:textId="77777777" w:rsidR="00A37B4F" w:rsidRPr="00A22A8A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>создан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>ие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 экспозици</w:t>
            </w:r>
            <w:r w:rsidR="00D354FF" w:rsidRPr="00A22A8A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 (выстав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4260F9" w:rsidRPr="00A22A8A">
              <w:rPr>
                <w:color w:val="000000" w:themeColor="text1"/>
                <w:sz w:val="24"/>
                <w:szCs w:val="24"/>
                <w:lang w:eastAsia="ru-RU"/>
              </w:rPr>
              <w:t>музе</w:t>
            </w:r>
            <w:r w:rsidR="00366067" w:rsidRPr="00A22A8A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</w:tcPr>
          <w:p w14:paraId="7018B98B" w14:textId="77777777" w:rsidR="002A4F3B" w:rsidRPr="00A22A8A" w:rsidRDefault="002A4F3B" w:rsidP="002A4F3B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366067" w:rsidRPr="00A22A8A">
              <w:rPr>
                <w:rFonts w:eastAsia="Times New Roman"/>
                <w:color w:val="000000" w:themeColor="text1"/>
                <w:lang w:eastAsia="ru-RU"/>
              </w:rPr>
              <w:t>обеспечение доступа населения к музейным коллекциям и музейным предметам</w:t>
            </w:r>
            <w:r w:rsidRPr="00A22A8A">
              <w:rPr>
                <w:rFonts w:eastAsia="Times New Roman"/>
                <w:color w:val="000000" w:themeColor="text1"/>
                <w:lang w:eastAsia="ru-RU"/>
              </w:rPr>
              <w:t>;</w:t>
            </w:r>
            <w:r w:rsidR="00366067" w:rsidRPr="00A22A8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14:paraId="7F92F4DD" w14:textId="77777777" w:rsidR="00A37B4F" w:rsidRPr="00A22A8A" w:rsidRDefault="002A4F3B" w:rsidP="002A4F3B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366067" w:rsidRPr="00A22A8A">
              <w:rPr>
                <w:rFonts w:eastAsia="Times New Roman"/>
                <w:color w:val="000000" w:themeColor="text1"/>
                <w:lang w:eastAsia="ru-RU"/>
              </w:rPr>
              <w:t>обеспечение сохранности музейных ценностей</w:t>
            </w:r>
            <w:r w:rsidR="00FA6E66" w:rsidRPr="00A22A8A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43C8CDBA" w14:textId="77777777" w:rsidR="00FA6E66" w:rsidRPr="00A22A8A" w:rsidRDefault="00FA6E66" w:rsidP="00FA6E66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- увеличение числа </w:t>
            </w:r>
            <w:proofErr w:type="gramStart"/>
            <w:r w:rsidRPr="00A22A8A">
              <w:rPr>
                <w:rFonts w:eastAsia="Times New Roman"/>
                <w:color w:val="000000" w:themeColor="text1"/>
                <w:lang w:eastAsia="ru-RU"/>
              </w:rPr>
              <w:t>экскурсий  в</w:t>
            </w:r>
            <w:proofErr w:type="gramEnd"/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 музее;</w:t>
            </w:r>
          </w:p>
          <w:p w14:paraId="098933C3" w14:textId="77777777" w:rsidR="00FA6E66" w:rsidRPr="00A22A8A" w:rsidRDefault="00FA6E66" w:rsidP="00FA6E66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>- увеличение числа выставок (экспозиций) в музее</w:t>
            </w:r>
          </w:p>
        </w:tc>
        <w:tc>
          <w:tcPr>
            <w:tcW w:w="3402" w:type="dxa"/>
          </w:tcPr>
          <w:p w14:paraId="6F93757C" w14:textId="77777777" w:rsidR="00BC4A5D" w:rsidRPr="00A22A8A" w:rsidRDefault="00BC4A5D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213" w:rsidRPr="00A22A8A">
              <w:rPr>
                <w:color w:val="000000" w:themeColor="text1"/>
                <w:sz w:val="24"/>
                <w:szCs w:val="24"/>
              </w:rPr>
              <w:t>ч</w:t>
            </w:r>
            <w:r w:rsidR="00A37B4F" w:rsidRPr="00A22A8A">
              <w:rPr>
                <w:color w:val="000000" w:themeColor="text1"/>
                <w:sz w:val="24"/>
                <w:szCs w:val="24"/>
              </w:rPr>
              <w:t xml:space="preserve">исло посетителей </w:t>
            </w:r>
            <w:r w:rsidR="002A4F3B" w:rsidRPr="00A22A8A">
              <w:rPr>
                <w:color w:val="000000" w:themeColor="text1"/>
                <w:sz w:val="24"/>
                <w:szCs w:val="24"/>
              </w:rPr>
              <w:t>музея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 xml:space="preserve"> (в стационарных условиях и удаленно через сеть Интернет)</w:t>
            </w:r>
            <w:r w:rsidRPr="00A22A8A">
              <w:rPr>
                <w:color w:val="000000" w:themeColor="text1"/>
                <w:sz w:val="24"/>
                <w:szCs w:val="24"/>
              </w:rPr>
              <w:t>;</w:t>
            </w:r>
            <w:r w:rsidR="00FA6E66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70F185A" w14:textId="77777777" w:rsidR="00A37B4F" w:rsidRPr="00A22A8A" w:rsidRDefault="00BC4A5D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A6E66" w:rsidRPr="00A22A8A">
              <w:rPr>
                <w:color w:val="000000" w:themeColor="text1"/>
                <w:sz w:val="24"/>
                <w:szCs w:val="24"/>
              </w:rPr>
              <w:t>количество выставок и экспозиций в музее</w:t>
            </w:r>
            <w:r w:rsidR="00A035A1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6925E360" w14:textId="77777777" w:rsidR="00A035A1" w:rsidRPr="00A22A8A" w:rsidRDefault="00A035A1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количество экскурсий в музее</w:t>
            </w:r>
          </w:p>
          <w:p w14:paraId="6D90B9EE" w14:textId="77777777" w:rsidR="00A37B4F" w:rsidRPr="00A22A8A" w:rsidRDefault="00A37B4F" w:rsidP="00D17B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8591B" w:rsidRPr="00A22A8A" w14:paraId="4BFD96E0" w14:textId="77777777" w:rsidTr="0008591B">
        <w:trPr>
          <w:trHeight w:val="448"/>
        </w:trPr>
        <w:tc>
          <w:tcPr>
            <w:tcW w:w="10031" w:type="dxa"/>
            <w:gridSpan w:val="4"/>
          </w:tcPr>
          <w:p w14:paraId="1A7D178F" w14:textId="77777777" w:rsidR="0008591B" w:rsidRPr="00A22A8A" w:rsidRDefault="00677DC1" w:rsidP="00085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0859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08591B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«Развитие образовательных программ в сфере культуры»</w:t>
            </w:r>
          </w:p>
        </w:tc>
      </w:tr>
      <w:tr w:rsidR="0008591B" w:rsidRPr="00A22A8A" w14:paraId="1167694F" w14:textId="77777777" w:rsidTr="0008591B">
        <w:trPr>
          <w:trHeight w:val="448"/>
        </w:trPr>
        <w:tc>
          <w:tcPr>
            <w:tcW w:w="534" w:type="dxa"/>
          </w:tcPr>
          <w:p w14:paraId="5A91E59E" w14:textId="77777777" w:rsidR="0008591B" w:rsidRDefault="0008591B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14:paraId="2A22BADD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08591B" w:rsidRPr="00A22A8A" w14:paraId="0C65144B" w14:textId="77777777" w:rsidTr="00556B0E">
        <w:trPr>
          <w:trHeight w:val="448"/>
        </w:trPr>
        <w:tc>
          <w:tcPr>
            <w:tcW w:w="534" w:type="dxa"/>
          </w:tcPr>
          <w:p w14:paraId="473FB7F1" w14:textId="77777777" w:rsidR="0008591B" w:rsidRPr="0008591B" w:rsidRDefault="00677DC1" w:rsidP="00E72EDF">
            <w:pPr>
              <w:ind w:left="57" w:right="-108" w:hanging="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08591B">
              <w:rPr>
                <w:color w:val="000000" w:themeColor="text1"/>
                <w:sz w:val="24"/>
                <w:szCs w:val="24"/>
              </w:rPr>
              <w:t>.1</w:t>
            </w:r>
            <w:r w:rsidR="00E72ED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28073E3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 обеспечение реализации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дополнительных общеразвивающих программ (предпрофессиональных, общеразвивающих);</w:t>
            </w:r>
          </w:p>
          <w:p w14:paraId="44EAB56A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увеличение 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t>числа посещений культурных мероприятий, проводимых ДШИ</w:t>
            </w:r>
          </w:p>
          <w:p w14:paraId="7B3E7759" w14:textId="77777777" w:rsidR="0008591B" w:rsidRPr="00A22A8A" w:rsidRDefault="0008591B" w:rsidP="000859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759B5A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9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 xml:space="preserve">- увеличение охвата детей муниципального района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дополнительным образованием;</w:t>
            </w:r>
          </w:p>
          <w:p w14:paraId="08D595A7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9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увеличение числа посещений мероприятий, проводимых для детей</w:t>
            </w:r>
          </w:p>
        </w:tc>
        <w:tc>
          <w:tcPr>
            <w:tcW w:w="3402" w:type="dxa"/>
          </w:tcPr>
          <w:p w14:paraId="04DAE5DD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- число посещений культурных мероприятий, 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lastRenderedPageBreak/>
              <w:t>проводимых ДШИ;</w:t>
            </w:r>
          </w:p>
          <w:p w14:paraId="5CB0F99E" w14:textId="77777777" w:rsidR="0008591B" w:rsidRPr="00A22A8A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- выполнение плановых значений показателей количества обучающихся</w:t>
            </w:r>
          </w:p>
        </w:tc>
      </w:tr>
      <w:tr w:rsidR="00241213" w:rsidRPr="00A22A8A" w14:paraId="482568AC" w14:textId="77777777" w:rsidTr="00556B0E">
        <w:trPr>
          <w:trHeight w:val="448"/>
        </w:trPr>
        <w:tc>
          <w:tcPr>
            <w:tcW w:w="10031" w:type="dxa"/>
            <w:gridSpan w:val="4"/>
          </w:tcPr>
          <w:p w14:paraId="1CC83852" w14:textId="77777777" w:rsidR="00241213" w:rsidRPr="00A22A8A" w:rsidRDefault="00677DC1" w:rsidP="00702355">
            <w:pPr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41213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</w:t>
            </w:r>
            <w:r w:rsidR="00241213" w:rsidRPr="00A22A8A">
              <w:rPr>
                <w:color w:val="000000" w:themeColor="text1"/>
                <w:sz w:val="24"/>
                <w:szCs w:val="24"/>
              </w:rPr>
              <w:t xml:space="preserve"> «Развитие библиотечного обслуживания»</w:t>
            </w:r>
          </w:p>
        </w:tc>
      </w:tr>
      <w:tr w:rsidR="002F108F" w:rsidRPr="00A22A8A" w14:paraId="36C62A72" w14:textId="77777777" w:rsidTr="00556B0E">
        <w:trPr>
          <w:trHeight w:val="448"/>
        </w:trPr>
        <w:tc>
          <w:tcPr>
            <w:tcW w:w="534" w:type="dxa"/>
          </w:tcPr>
          <w:p w14:paraId="5E2D61E1" w14:textId="77777777" w:rsidR="002F108F" w:rsidRPr="00A22A8A" w:rsidRDefault="002F108F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29" w:right="1" w:firstLine="86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  <w:hideMark/>
          </w:tcPr>
          <w:p w14:paraId="0E10D4F3" w14:textId="77777777" w:rsidR="002F108F" w:rsidRPr="00A22A8A" w:rsidRDefault="007D1531" w:rsidP="007C5F0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="002A4F3B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3728">
              <w:rPr>
                <w:color w:val="000000" w:themeColor="text1"/>
                <w:sz w:val="24"/>
                <w:szCs w:val="24"/>
              </w:rPr>
              <w:t>начальник О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>тдел</w:t>
            </w:r>
            <w:r w:rsidR="00E93728">
              <w:rPr>
                <w:color w:val="000000" w:themeColor="text1"/>
                <w:sz w:val="24"/>
                <w:szCs w:val="24"/>
              </w:rPr>
              <w:t>а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E937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3728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EC16E2" w:rsidRPr="00A22A8A" w14:paraId="40556452" w14:textId="77777777" w:rsidTr="00556B0E">
        <w:trPr>
          <w:trHeight w:val="448"/>
        </w:trPr>
        <w:tc>
          <w:tcPr>
            <w:tcW w:w="534" w:type="dxa"/>
          </w:tcPr>
          <w:p w14:paraId="6B572BC8" w14:textId="77777777" w:rsidR="00EC16E2" w:rsidRPr="00A22A8A" w:rsidRDefault="00677DC1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9783B">
              <w:rPr>
                <w:color w:val="000000" w:themeColor="text1"/>
                <w:sz w:val="24"/>
                <w:szCs w:val="24"/>
              </w:rPr>
              <w:t>.1</w:t>
            </w:r>
            <w:r w:rsidR="00E72ED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14:paraId="0A3785BB" w14:textId="77777777" w:rsidR="002A4F3B" w:rsidRPr="00A22A8A" w:rsidRDefault="002A4F3B" w:rsidP="002A4F3B">
            <w:pPr>
              <w:pStyle w:val="ConsPlusNonformat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</w:t>
            </w:r>
            <w:r w:rsidR="0014098B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14098B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="00F60B6F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иблиотечно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библиографическо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информационно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60B6F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пользователей библиотеки</w:t>
            </w: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F1203F8" w14:textId="77777777" w:rsidR="00EC16E2" w:rsidRPr="00A22A8A" w:rsidRDefault="007E5452" w:rsidP="002A4F3B">
            <w:pPr>
              <w:pStyle w:val="ConsPlusNonformat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F3B" w:rsidRPr="00A2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совершенствование деятельности сети библиотек как информационных, культурных и образовательных центров для различных категорий пользователей</w:t>
            </w:r>
          </w:p>
        </w:tc>
        <w:tc>
          <w:tcPr>
            <w:tcW w:w="3402" w:type="dxa"/>
          </w:tcPr>
          <w:p w14:paraId="412EFAF0" w14:textId="77777777" w:rsidR="002A4F3B" w:rsidRPr="00A22A8A" w:rsidRDefault="002A4F3B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создание условий для развития творчества, инноваций как основы социального   благополучия;</w:t>
            </w:r>
          </w:p>
          <w:p w14:paraId="425DABB8" w14:textId="77777777" w:rsidR="002A4F3B" w:rsidRPr="00A22A8A" w:rsidRDefault="002A4F3B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формирование ценностных установок личности и социальных групп на успешную модернизацию общества</w:t>
            </w:r>
            <w:r w:rsidR="00FA6E66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1E918637" w14:textId="77777777" w:rsidR="00FA6E66" w:rsidRPr="00A22A8A" w:rsidRDefault="00FA6E66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увеличение количества социально-культурных мероприятий, проведенных библиотечной системой</w:t>
            </w:r>
          </w:p>
          <w:p w14:paraId="4FD6B3B0" w14:textId="77777777" w:rsidR="00EC16E2" w:rsidRPr="00A22A8A" w:rsidRDefault="00EC16E2" w:rsidP="00F712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83A41" w14:textId="77777777" w:rsidR="00BC4A5D" w:rsidRPr="00A22A8A" w:rsidRDefault="009C5008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</w:t>
            </w:r>
            <w:r w:rsidR="00BC4A5D" w:rsidRPr="00A22A8A">
              <w:rPr>
                <w:color w:val="000000" w:themeColor="text1"/>
                <w:sz w:val="24"/>
                <w:szCs w:val="24"/>
              </w:rPr>
              <w:t> </w:t>
            </w:r>
            <w:r w:rsidR="00241213" w:rsidRPr="00A22A8A">
              <w:rPr>
                <w:color w:val="000000" w:themeColor="text1"/>
                <w:sz w:val="24"/>
                <w:szCs w:val="24"/>
              </w:rPr>
              <w:t>к</w:t>
            </w:r>
            <w:r w:rsidR="00EC16E2" w:rsidRPr="00A22A8A">
              <w:rPr>
                <w:color w:val="000000" w:themeColor="text1"/>
                <w:sz w:val="24"/>
                <w:szCs w:val="24"/>
              </w:rPr>
              <w:t>оличество</w:t>
            </w:r>
            <w:r w:rsidR="00BC4A5D" w:rsidRPr="00A22A8A">
              <w:rPr>
                <w:color w:val="000000" w:themeColor="text1"/>
                <w:sz w:val="24"/>
                <w:szCs w:val="24"/>
              </w:rPr>
              <w:t> </w:t>
            </w:r>
            <w:r w:rsidR="00EC16E2" w:rsidRPr="00A22A8A">
              <w:rPr>
                <w:color w:val="000000" w:themeColor="text1"/>
                <w:sz w:val="24"/>
                <w:szCs w:val="24"/>
              </w:rPr>
              <w:t xml:space="preserve">посещений </w:t>
            </w:r>
            <w:r w:rsidR="002A4F3B" w:rsidRPr="00A22A8A">
              <w:rPr>
                <w:color w:val="000000" w:themeColor="text1"/>
                <w:sz w:val="24"/>
                <w:szCs w:val="24"/>
              </w:rPr>
              <w:t>библиотек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 xml:space="preserve"> (в стационарных условиях </w:t>
            </w:r>
            <w:r w:rsidR="00A035A1" w:rsidRPr="00A22A8A">
              <w:rPr>
                <w:color w:val="000000" w:themeColor="text1"/>
                <w:sz w:val="24"/>
                <w:szCs w:val="24"/>
              </w:rPr>
              <w:t xml:space="preserve">(в том числе детьми) 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>и удаленно через сеть Интернет)</w:t>
            </w:r>
            <w:r w:rsidR="00BC4A5D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089FCF38" w14:textId="77777777" w:rsidR="00EC16E2" w:rsidRPr="00A22A8A" w:rsidRDefault="00BC4A5D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 </w:t>
            </w:r>
            <w:r w:rsidR="00FA6E66" w:rsidRPr="00A22A8A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  <w:r w:rsidR="00A035A1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75DD57B4" w14:textId="77777777" w:rsidR="00A035A1" w:rsidRPr="00A22A8A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количество новых посещений в библиотечные фонды;</w:t>
            </w:r>
          </w:p>
          <w:p w14:paraId="477A95B7" w14:textId="77777777" w:rsidR="00A035A1" w:rsidRPr="00A22A8A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количество выданных экземпляров библиотечного фонда;</w:t>
            </w:r>
          </w:p>
          <w:p w14:paraId="44CE7B1A" w14:textId="77777777" w:rsidR="00A035A1" w:rsidRPr="00A22A8A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динамика посещений пользователей библиотеки (реальных и удаленных) по сравнению с предыдущим годом</w:t>
            </w:r>
          </w:p>
        </w:tc>
      </w:tr>
      <w:tr w:rsidR="00F12E39" w:rsidRPr="00A22A8A" w14:paraId="563605BB" w14:textId="77777777" w:rsidTr="00556B0E">
        <w:trPr>
          <w:trHeight w:val="247"/>
        </w:trPr>
        <w:tc>
          <w:tcPr>
            <w:tcW w:w="10031" w:type="dxa"/>
            <w:gridSpan w:val="4"/>
            <w:hideMark/>
          </w:tcPr>
          <w:p w14:paraId="26F66965" w14:textId="77777777" w:rsidR="00F12E39" w:rsidRPr="00A22A8A" w:rsidRDefault="00677DC1" w:rsidP="00F8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F12E39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A30BFC" w:rsidRPr="00A22A8A" w14:paraId="0AEDE82F" w14:textId="77777777" w:rsidTr="00556B0E">
        <w:trPr>
          <w:trHeight w:val="247"/>
        </w:trPr>
        <w:tc>
          <w:tcPr>
            <w:tcW w:w="534" w:type="dxa"/>
            <w:hideMark/>
          </w:tcPr>
          <w:p w14:paraId="7186C00E" w14:textId="77777777" w:rsidR="00A30BFC" w:rsidRPr="00A22A8A" w:rsidRDefault="00A30BFC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14:paraId="5982D338" w14:textId="77777777" w:rsidR="00A30BFC" w:rsidRPr="00A22A8A" w:rsidRDefault="007D1531" w:rsidP="007C5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="002A4F3B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3728">
              <w:rPr>
                <w:color w:val="000000" w:themeColor="text1"/>
                <w:sz w:val="24"/>
                <w:szCs w:val="24"/>
              </w:rPr>
              <w:t>начальник О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>тдел</w:t>
            </w:r>
            <w:r w:rsidR="00E93728">
              <w:rPr>
                <w:color w:val="000000" w:themeColor="text1"/>
                <w:sz w:val="24"/>
                <w:szCs w:val="24"/>
              </w:rPr>
              <w:t>а</w:t>
            </w:r>
            <w:r w:rsidR="00E93728"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E937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3728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0E7092" w:rsidRPr="00A22A8A" w14:paraId="60DD2F4C" w14:textId="77777777" w:rsidTr="00556B0E">
        <w:trPr>
          <w:trHeight w:val="247"/>
        </w:trPr>
        <w:tc>
          <w:tcPr>
            <w:tcW w:w="534" w:type="dxa"/>
            <w:hideMark/>
          </w:tcPr>
          <w:p w14:paraId="63F10892" w14:textId="77777777" w:rsidR="000E7092" w:rsidRPr="00A22A8A" w:rsidRDefault="00677DC1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86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9783B">
              <w:rPr>
                <w:color w:val="000000" w:themeColor="text1"/>
                <w:sz w:val="24"/>
                <w:szCs w:val="24"/>
              </w:rPr>
              <w:t>.1</w:t>
            </w:r>
            <w:r w:rsidR="00E72ED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14:paraId="30E2BD67" w14:textId="77777777" w:rsidR="00097DA5" w:rsidRPr="00A22A8A" w:rsidRDefault="00097DA5" w:rsidP="00097DA5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-реализация роли культуры как духовно-нравственного основания развития личности;</w:t>
            </w:r>
          </w:p>
          <w:p w14:paraId="0588F5A2" w14:textId="77777777" w:rsidR="00097DA5" w:rsidRPr="00A22A8A" w:rsidRDefault="00097DA5" w:rsidP="00097DA5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создание условий, способствующих духовно-нравственному самоопределению личности, сохранению традиционной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народной культуры, развитию творческих дарований;</w:t>
            </w:r>
          </w:p>
          <w:p w14:paraId="7243F9D3" w14:textId="77777777" w:rsidR="000E7092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color w:val="000000" w:themeColor="text1"/>
              </w:rPr>
              <w:t xml:space="preserve">- повышение доступности и </w:t>
            </w:r>
            <w:proofErr w:type="gramStart"/>
            <w:r w:rsidRPr="00A22A8A">
              <w:rPr>
                <w:color w:val="000000" w:themeColor="text1"/>
              </w:rPr>
              <w:t>качества  услуг</w:t>
            </w:r>
            <w:proofErr w:type="gramEnd"/>
            <w:r w:rsidRPr="00A22A8A">
              <w:rPr>
                <w:color w:val="000000" w:themeColor="text1"/>
              </w:rPr>
              <w:t xml:space="preserve">  учреждений культуры</w:t>
            </w:r>
          </w:p>
        </w:tc>
        <w:tc>
          <w:tcPr>
            <w:tcW w:w="3402" w:type="dxa"/>
            <w:shd w:val="clear" w:color="auto" w:fill="FFFFFF" w:themeFill="background1"/>
          </w:tcPr>
          <w:p w14:paraId="34D419C6" w14:textId="77777777" w:rsidR="00097DA5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- сохранение и </w:t>
            </w:r>
            <w:proofErr w:type="gramStart"/>
            <w:r w:rsidRPr="00A22A8A">
              <w:rPr>
                <w:rFonts w:eastAsia="Times New Roman"/>
                <w:color w:val="000000" w:themeColor="text1"/>
                <w:lang w:eastAsia="ru-RU"/>
              </w:rPr>
              <w:t>развитие  нематериального</w:t>
            </w:r>
            <w:proofErr w:type="gramEnd"/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 культурного наследия в области традиционной народной культуры; </w:t>
            </w:r>
          </w:p>
          <w:p w14:paraId="47EDA02A" w14:textId="77777777" w:rsidR="00097DA5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 xml:space="preserve">- организация культурно-досугового обслуживания; </w:t>
            </w:r>
          </w:p>
          <w:p w14:paraId="02263FEE" w14:textId="77777777" w:rsidR="00097DA5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>- увеличение проката кино- и видеофильмов; приобщение граждан к культурным ценностям;</w:t>
            </w:r>
          </w:p>
          <w:p w14:paraId="106F4AAE" w14:textId="77777777" w:rsidR="00097DA5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lastRenderedPageBreak/>
              <w:t>- развитие социальной активности и творческого потенциала личности;</w:t>
            </w:r>
          </w:p>
          <w:p w14:paraId="1890B80D" w14:textId="77777777" w:rsidR="00097DA5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>-организация разнообразных форм досуга и отдыха;</w:t>
            </w:r>
          </w:p>
          <w:p w14:paraId="02F1961B" w14:textId="77777777" w:rsidR="000E7092" w:rsidRPr="00A22A8A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A22A8A">
              <w:rPr>
                <w:rFonts w:eastAsia="Times New Roman"/>
                <w:color w:val="000000" w:themeColor="text1"/>
                <w:lang w:eastAsia="ru-RU"/>
              </w:rPr>
              <w:t>- создание условий для самореализации в сфере досуга</w:t>
            </w:r>
          </w:p>
        </w:tc>
        <w:tc>
          <w:tcPr>
            <w:tcW w:w="3402" w:type="dxa"/>
          </w:tcPr>
          <w:p w14:paraId="091832F3" w14:textId="77777777" w:rsidR="00A035A1" w:rsidRPr="00A22A8A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- количество проведенных мероприятий;</w:t>
            </w:r>
          </w:p>
          <w:p w14:paraId="00673D0B" w14:textId="77777777" w:rsidR="00A035A1" w:rsidRPr="00A22A8A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 к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>оличество</w:t>
            </w:r>
            <w:r w:rsidRPr="00A22A8A">
              <w:rPr>
                <w:color w:val="000000" w:themeColor="text1"/>
                <w:sz w:val="24"/>
                <w:szCs w:val="24"/>
              </w:rPr>
              <w:t> 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>участников мероприятий</w:t>
            </w:r>
            <w:r w:rsidR="00A035A1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139D9246" w14:textId="77777777" w:rsidR="009C5008" w:rsidRPr="00A22A8A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</w:t>
            </w:r>
            <w:r w:rsidR="009C5008" w:rsidRPr="00A22A8A">
              <w:rPr>
                <w:color w:val="000000" w:themeColor="text1"/>
                <w:sz w:val="24"/>
                <w:szCs w:val="24"/>
              </w:rPr>
              <w:t> 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>количество посещений культурно-массовых мероприятий (в том числе дистанционно)</w:t>
            </w:r>
            <w:r w:rsidR="009C5008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1F01565C" w14:textId="77777777" w:rsidR="000E7092" w:rsidRPr="00A22A8A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</w:t>
            </w:r>
            <w:r w:rsidR="00097DA5" w:rsidRPr="00A22A8A">
              <w:rPr>
                <w:color w:val="000000" w:themeColor="text1"/>
                <w:sz w:val="24"/>
                <w:szCs w:val="24"/>
              </w:rPr>
              <w:t xml:space="preserve"> количество посещений кинозала</w:t>
            </w:r>
            <w:r w:rsidR="00A035A1" w:rsidRPr="00A22A8A">
              <w:rPr>
                <w:color w:val="000000" w:themeColor="text1"/>
                <w:sz w:val="24"/>
                <w:szCs w:val="24"/>
              </w:rPr>
              <w:t>;</w:t>
            </w:r>
          </w:p>
          <w:p w14:paraId="115ADAF4" w14:textId="77777777" w:rsidR="00A035A1" w:rsidRPr="00A22A8A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количество проведенных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мастер-классов, творческих лабораторий;</w:t>
            </w:r>
          </w:p>
          <w:p w14:paraId="658E6BED" w14:textId="77777777" w:rsidR="00A035A1" w:rsidRPr="00A22A8A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 число участников клубных формирований;</w:t>
            </w:r>
          </w:p>
          <w:p w14:paraId="23CF4029" w14:textId="77777777" w:rsidR="00A035A1" w:rsidRPr="00A22A8A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-доля показов отечественного кино от общего показа кинофильмов</w:t>
            </w:r>
          </w:p>
        </w:tc>
      </w:tr>
      <w:tr w:rsidR="009173B7" w:rsidRPr="00A22A8A" w14:paraId="78766501" w14:textId="77777777" w:rsidTr="00556B0E">
        <w:trPr>
          <w:trHeight w:val="247"/>
        </w:trPr>
        <w:tc>
          <w:tcPr>
            <w:tcW w:w="10031" w:type="dxa"/>
            <w:gridSpan w:val="4"/>
            <w:hideMark/>
          </w:tcPr>
          <w:p w14:paraId="206C5E9D" w14:textId="77777777" w:rsidR="009173B7" w:rsidRPr="00A22A8A" w:rsidRDefault="00677DC1" w:rsidP="00D24FF2">
            <w:pPr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9173B7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</w:t>
            </w:r>
            <w:r w:rsidR="009173B7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73B7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3065CA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 w:rsidR="009173B7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A72C2" w:rsidRPr="00A22A8A" w14:paraId="21C50225" w14:textId="77777777" w:rsidTr="00556B0E">
        <w:trPr>
          <w:trHeight w:val="247"/>
        </w:trPr>
        <w:tc>
          <w:tcPr>
            <w:tcW w:w="534" w:type="dxa"/>
            <w:hideMark/>
          </w:tcPr>
          <w:p w14:paraId="710DCB80" w14:textId="77777777" w:rsidR="00DA72C2" w:rsidRPr="00A22A8A" w:rsidRDefault="00DA72C2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14:paraId="3944DC52" w14:textId="77777777" w:rsidR="00DA72C2" w:rsidRPr="00A22A8A" w:rsidRDefault="00DA72C2" w:rsidP="007C5F0A">
            <w:pPr>
              <w:autoSpaceDE w:val="0"/>
              <w:autoSpaceDN w:val="0"/>
              <w:adjustRightInd w:val="0"/>
              <w:spacing w:line="240" w:lineRule="auto"/>
              <w:ind w:firstLine="3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</w:t>
            </w:r>
            <w:r w:rsidR="00014C48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лекса процессных мероприятий –</w:t>
            </w:r>
            <w:r w:rsidRPr="00A22A8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7C5F0A" w:rsidRPr="00A22A8A">
              <w:rPr>
                <w:rFonts w:eastAsia="Times New Roman"/>
                <w:color w:val="000000" w:themeColor="text1"/>
                <w:sz w:val="24"/>
                <w:szCs w:val="24"/>
              </w:rPr>
              <w:t>н</w:t>
            </w:r>
            <w:r w:rsidR="00014C48" w:rsidRPr="00A22A8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ачальник </w:t>
            </w:r>
            <w:r w:rsidR="003065CA" w:rsidRPr="00A22A8A">
              <w:rPr>
                <w:color w:val="000000" w:themeColor="text1"/>
                <w:sz w:val="24"/>
                <w:szCs w:val="24"/>
              </w:rPr>
              <w:t>Отдел</w:t>
            </w:r>
            <w:r w:rsidR="00014C48" w:rsidRPr="00A22A8A">
              <w:rPr>
                <w:color w:val="000000" w:themeColor="text1"/>
                <w:sz w:val="24"/>
                <w:szCs w:val="24"/>
              </w:rPr>
              <w:t>а</w:t>
            </w:r>
            <w:r w:rsidR="003065CA"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014C48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4C48" w:rsidRPr="00A22A8A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014C48" w:rsidRPr="00A22A8A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DA72C2" w:rsidRPr="00A22A8A" w14:paraId="70CC9DE5" w14:textId="77777777" w:rsidTr="00556B0E">
        <w:trPr>
          <w:trHeight w:val="247"/>
        </w:trPr>
        <w:tc>
          <w:tcPr>
            <w:tcW w:w="534" w:type="dxa"/>
            <w:hideMark/>
          </w:tcPr>
          <w:p w14:paraId="1DEFFC71" w14:textId="77777777" w:rsidR="00DA72C2" w:rsidRPr="00A22A8A" w:rsidRDefault="00677DC1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9783B">
              <w:rPr>
                <w:color w:val="000000" w:themeColor="text1"/>
                <w:sz w:val="24"/>
                <w:szCs w:val="24"/>
              </w:rPr>
              <w:t>.1</w:t>
            </w:r>
            <w:r w:rsidR="00E72EDF">
              <w:rPr>
                <w:color w:val="000000" w:themeColor="text1"/>
                <w:sz w:val="24"/>
                <w:szCs w:val="24"/>
              </w:rPr>
              <w:t>.</w:t>
            </w:r>
            <w:r w:rsidR="00A95354"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14:paraId="1AB43AF8" w14:textId="77777777" w:rsidR="00DA72C2" w:rsidRPr="00A22A8A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- обеспечение организационных, информационных, научно-методических условий для реализации муниципальной программы</w:t>
            </w:r>
          </w:p>
        </w:tc>
        <w:tc>
          <w:tcPr>
            <w:tcW w:w="3402" w:type="dxa"/>
          </w:tcPr>
          <w:p w14:paraId="0F46ED40" w14:textId="77777777" w:rsidR="00DA72C2" w:rsidRPr="00A22A8A" w:rsidRDefault="0041131F" w:rsidP="00C01E8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01E8B" w:rsidRPr="00C01E8B">
              <w:rPr>
                <w:color w:val="000000" w:themeColor="text1"/>
                <w:sz w:val="24"/>
                <w:szCs w:val="24"/>
              </w:rPr>
              <w:t>обеспечен</w:t>
            </w:r>
            <w:r w:rsidR="00C01E8B">
              <w:rPr>
                <w:color w:val="000000" w:themeColor="text1"/>
                <w:sz w:val="24"/>
                <w:szCs w:val="24"/>
              </w:rPr>
              <w:t>ие</w:t>
            </w:r>
            <w:r w:rsidR="00C01E8B" w:rsidRPr="00C01E8B">
              <w:rPr>
                <w:color w:val="000000" w:themeColor="text1"/>
                <w:sz w:val="24"/>
                <w:szCs w:val="24"/>
              </w:rPr>
              <w:t xml:space="preserve"> функци</w:t>
            </w:r>
            <w:r w:rsidR="00C01E8B">
              <w:rPr>
                <w:color w:val="000000" w:themeColor="text1"/>
                <w:sz w:val="24"/>
                <w:szCs w:val="24"/>
              </w:rPr>
              <w:t>й</w:t>
            </w:r>
            <w:r w:rsidR="00C01E8B" w:rsidRPr="00C01E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E8B">
              <w:rPr>
                <w:color w:val="000000" w:themeColor="text1"/>
                <w:sz w:val="24"/>
                <w:szCs w:val="24"/>
              </w:rPr>
              <w:t>муниципального</w:t>
            </w:r>
            <w:r w:rsidR="00C01E8B" w:rsidRPr="00C01E8B">
              <w:rPr>
                <w:color w:val="000000" w:themeColor="text1"/>
                <w:sz w:val="24"/>
                <w:szCs w:val="24"/>
              </w:rPr>
              <w:t xml:space="preserve"> управления в области культуры посредством реализации мероприятий </w:t>
            </w:r>
            <w:r w:rsidR="00C01E8B">
              <w:rPr>
                <w:color w:val="000000" w:themeColor="text1"/>
                <w:sz w:val="24"/>
                <w:szCs w:val="24"/>
              </w:rPr>
              <w:t>муниципальной</w:t>
            </w:r>
            <w:r w:rsidR="00C01E8B" w:rsidRPr="00C01E8B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3402" w:type="dxa"/>
          </w:tcPr>
          <w:p w14:paraId="2F0869B9" w14:textId="77777777" w:rsidR="00DA72C2" w:rsidRPr="00A22A8A" w:rsidRDefault="00C01E8B" w:rsidP="00C01E8B">
            <w:pPr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4D2432A" w14:textId="77777777" w:rsidR="00045483" w:rsidRDefault="00045483" w:rsidP="00BB102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Pr="001A3563">
        <w:rPr>
          <w:sz w:val="28"/>
          <w:szCs w:val="28"/>
        </w:rPr>
        <w:t xml:space="preserve"> «</w:t>
      </w:r>
      <w:r w:rsidRPr="009657AE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9657AE">
        <w:rPr>
          <w:b/>
          <w:sz w:val="28"/>
          <w:szCs w:val="28"/>
        </w:rPr>
        <w:t xml:space="preserve"> программы</w:t>
      </w:r>
      <w:r w:rsidRPr="001A3563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14:paraId="41678E88" w14:textId="77777777" w:rsidR="00BB1025" w:rsidRPr="00BB1025" w:rsidRDefault="00BB1025" w:rsidP="00BB1025">
      <w:pPr>
        <w:spacing w:line="240" w:lineRule="auto"/>
        <w:ind w:firstLine="709"/>
        <w:jc w:val="both"/>
        <w:rPr>
          <w:sz w:val="28"/>
          <w:szCs w:val="28"/>
        </w:rPr>
      </w:pPr>
    </w:p>
    <w:p w14:paraId="3CD3BD04" w14:textId="77777777" w:rsidR="00386706" w:rsidRPr="00A22A8A" w:rsidRDefault="00386706" w:rsidP="00BB102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 </w:t>
      </w:r>
      <w:r w:rsidR="00045483">
        <w:rPr>
          <w:b/>
          <w:color w:val="000000" w:themeColor="text1"/>
          <w:sz w:val="28"/>
          <w:szCs w:val="28"/>
        </w:rPr>
        <w:t>«</w:t>
      </w:r>
      <w:r w:rsidRPr="00A22A8A">
        <w:rPr>
          <w:b/>
          <w:color w:val="000000" w:themeColor="text1"/>
          <w:sz w:val="28"/>
          <w:szCs w:val="28"/>
        </w:rPr>
        <w:t xml:space="preserve">Финансовое обеспечение </w:t>
      </w:r>
      <w:r w:rsidR="00A42594">
        <w:rPr>
          <w:b/>
          <w:color w:val="000000" w:themeColor="text1"/>
          <w:sz w:val="28"/>
          <w:szCs w:val="28"/>
        </w:rPr>
        <w:t>м</w:t>
      </w:r>
      <w:r w:rsidR="00D25EB5" w:rsidRPr="00A22A8A">
        <w:rPr>
          <w:b/>
          <w:color w:val="000000" w:themeColor="text1"/>
          <w:sz w:val="28"/>
          <w:szCs w:val="28"/>
        </w:rPr>
        <w:t>униципальной</w:t>
      </w:r>
      <w:r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14:paraId="2207127B" w14:textId="77777777" w:rsidR="00C15EEB" w:rsidRPr="00A22A8A" w:rsidRDefault="00C15EEB" w:rsidP="0038670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04" w:type="pct"/>
        <w:jc w:val="center"/>
        <w:tblLook w:val="04A0" w:firstRow="1" w:lastRow="0" w:firstColumn="1" w:lastColumn="0" w:noHBand="0" w:noVBand="1"/>
      </w:tblPr>
      <w:tblGrid>
        <w:gridCol w:w="3919"/>
        <w:gridCol w:w="1964"/>
        <w:gridCol w:w="1421"/>
        <w:gridCol w:w="1209"/>
        <w:gridCol w:w="1209"/>
      </w:tblGrid>
      <w:tr w:rsidR="00D24FF2" w:rsidRPr="00A22A8A" w14:paraId="342F5681" w14:textId="77777777" w:rsidTr="00D24FF2">
        <w:trPr>
          <w:tblHeader/>
          <w:jc w:val="center"/>
        </w:trPr>
        <w:tc>
          <w:tcPr>
            <w:tcW w:w="2015" w:type="pct"/>
            <w:vMerge w:val="restart"/>
          </w:tcPr>
          <w:p w14:paraId="045CABDD" w14:textId="77777777" w:rsidR="00D24FF2" w:rsidRPr="00A22A8A" w:rsidRDefault="00D24FF2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85" w:type="pct"/>
            <w:gridSpan w:val="4"/>
          </w:tcPr>
          <w:p w14:paraId="7239F315" w14:textId="77777777" w:rsidR="00D24FF2" w:rsidRPr="00A22A8A" w:rsidRDefault="00D24FF2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86706" w:rsidRPr="00A22A8A" w14:paraId="15C94DED" w14:textId="77777777" w:rsidTr="00386706">
        <w:trPr>
          <w:trHeight w:val="448"/>
          <w:tblHeader/>
          <w:jc w:val="center"/>
        </w:trPr>
        <w:tc>
          <w:tcPr>
            <w:tcW w:w="2015" w:type="pct"/>
            <w:vMerge/>
            <w:vAlign w:val="center"/>
          </w:tcPr>
          <w:p w14:paraId="17165FAB" w14:textId="77777777" w:rsidR="00386706" w:rsidRPr="00A22A8A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060DD91" w14:textId="77777777" w:rsidR="00386706" w:rsidRPr="00A22A8A" w:rsidRDefault="0031431E" w:rsidP="00D24FF2">
            <w:pPr>
              <w:spacing w:line="240" w:lineRule="auto"/>
              <w:ind w:firstLine="0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в</w:t>
            </w:r>
            <w:r w:rsidR="00D24FF2" w:rsidRPr="00A22A8A">
              <w:rPr>
                <w:color w:val="000000" w:themeColor="text1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731" w:type="pct"/>
            <w:vAlign w:val="center"/>
          </w:tcPr>
          <w:p w14:paraId="2F20D13A" w14:textId="77777777" w:rsidR="00386706" w:rsidRPr="00A22A8A" w:rsidRDefault="00D24FF2" w:rsidP="00AD40BC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D40BC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38670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14:paraId="190777D6" w14:textId="77777777" w:rsidR="00386706" w:rsidRPr="00A22A8A" w:rsidRDefault="00AD40BC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 w:rsidR="00D24FF2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14:paraId="4E8D1772" w14:textId="77777777" w:rsidR="00386706" w:rsidRPr="00A22A8A" w:rsidRDefault="00AD40BC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2025</w:t>
            </w:r>
            <w:r w:rsidR="00D24FF2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B8063B" w:rsidRPr="00A22A8A" w14:paraId="6C1A7BCC" w14:textId="77777777" w:rsidTr="00386706">
        <w:trPr>
          <w:trHeight w:val="433"/>
          <w:jc w:val="center"/>
        </w:trPr>
        <w:tc>
          <w:tcPr>
            <w:tcW w:w="2015" w:type="pct"/>
            <w:vAlign w:val="center"/>
          </w:tcPr>
          <w:p w14:paraId="66BF4AF2" w14:textId="77777777" w:rsidR="00B8063B" w:rsidRPr="00A22A8A" w:rsidRDefault="00B8063B" w:rsidP="00D24FF2">
            <w:pPr>
              <w:spacing w:line="23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В целом по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униципальной программе</w:t>
            </w: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14:paraId="53AB1B8D" w14:textId="77777777" w:rsidR="00B8063B" w:rsidRPr="00A22A8A" w:rsidRDefault="00B8063B" w:rsidP="00D24FF2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</w:tcPr>
          <w:p w14:paraId="664CD0CE" w14:textId="77777777" w:rsidR="00B8063B" w:rsidRPr="00B8063B" w:rsidRDefault="00B8063B" w:rsidP="00B8063B">
            <w:pPr>
              <w:spacing w:line="240" w:lineRule="auto"/>
              <w:ind w:left="-108" w:right="-108" w:hanging="27"/>
              <w:jc w:val="center"/>
              <w:rPr>
                <w:color w:val="FF0000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258 797,15</w:t>
            </w:r>
          </w:p>
        </w:tc>
        <w:tc>
          <w:tcPr>
            <w:tcW w:w="731" w:type="pct"/>
          </w:tcPr>
          <w:p w14:paraId="2BF34DD9" w14:textId="77777777" w:rsidR="00B8063B" w:rsidRPr="00B8063B" w:rsidRDefault="00B8063B" w:rsidP="00B8063B">
            <w:pPr>
              <w:spacing w:line="240" w:lineRule="auto"/>
              <w:ind w:left="-108" w:right="-108" w:firstLine="92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99 186,37</w:t>
            </w:r>
          </w:p>
          <w:p w14:paraId="2FFE3D99" w14:textId="77777777" w:rsidR="00B8063B" w:rsidRPr="00B8063B" w:rsidRDefault="00B8063B" w:rsidP="00B8063B">
            <w:pPr>
              <w:spacing w:line="240" w:lineRule="auto"/>
              <w:ind w:left="-108" w:right="-108" w:firstLine="9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pct"/>
          </w:tcPr>
          <w:p w14:paraId="478DE029" w14:textId="77777777" w:rsidR="00B8063B" w:rsidRPr="00B8063B" w:rsidRDefault="00B8063B" w:rsidP="00B8063B">
            <w:pPr>
              <w:spacing w:line="240" w:lineRule="auto"/>
              <w:ind w:left="-108" w:right="-108" w:firstLine="55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80 099,59</w:t>
            </w:r>
          </w:p>
          <w:p w14:paraId="28DD6CF9" w14:textId="77777777" w:rsidR="00B8063B" w:rsidRPr="00B8063B" w:rsidRDefault="00B8063B" w:rsidP="00B8063B">
            <w:pPr>
              <w:spacing w:line="240" w:lineRule="auto"/>
              <w:ind w:left="-108" w:right="-108" w:firstLine="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</w:tcPr>
          <w:p w14:paraId="51AA4B65" w14:textId="77777777" w:rsidR="00B8063B" w:rsidRPr="00B8063B" w:rsidRDefault="00B8063B" w:rsidP="00B8063B">
            <w:pPr>
              <w:spacing w:line="240" w:lineRule="auto"/>
              <w:ind w:left="-108" w:right="-108" w:firstLine="94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79 511,19</w:t>
            </w:r>
          </w:p>
          <w:p w14:paraId="0D1B51B6" w14:textId="77777777" w:rsidR="00B8063B" w:rsidRPr="00B8063B" w:rsidRDefault="00B8063B" w:rsidP="00B8063B">
            <w:pPr>
              <w:spacing w:line="240" w:lineRule="auto"/>
              <w:ind w:left="-108" w:right="-108" w:firstLine="9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063B" w:rsidRPr="00A22A8A" w14:paraId="314BD02C" w14:textId="77777777" w:rsidTr="00386706">
        <w:trPr>
          <w:jc w:val="center"/>
        </w:trPr>
        <w:tc>
          <w:tcPr>
            <w:tcW w:w="2015" w:type="pct"/>
          </w:tcPr>
          <w:p w14:paraId="4F0C224A" w14:textId="77777777" w:rsidR="00B8063B" w:rsidRPr="00A22A8A" w:rsidRDefault="00B8063B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</w:tcPr>
          <w:p w14:paraId="1F8C615A" w14:textId="77777777" w:rsidR="00B8063B" w:rsidRPr="00B8063B" w:rsidRDefault="00B8063B" w:rsidP="00B8063B">
            <w:pPr>
              <w:spacing w:line="240" w:lineRule="auto"/>
              <w:ind w:left="-108" w:right="-108" w:hanging="27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13 505,67</w:t>
            </w:r>
          </w:p>
        </w:tc>
        <w:tc>
          <w:tcPr>
            <w:tcW w:w="731" w:type="pct"/>
          </w:tcPr>
          <w:p w14:paraId="677F85D2" w14:textId="77777777" w:rsidR="00B8063B" w:rsidRPr="00B8063B" w:rsidRDefault="00B8063B" w:rsidP="00B8063B">
            <w:pPr>
              <w:spacing w:line="240" w:lineRule="auto"/>
              <w:ind w:left="-108" w:right="-108" w:firstLine="92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13 380,48</w:t>
            </w:r>
          </w:p>
        </w:tc>
        <w:tc>
          <w:tcPr>
            <w:tcW w:w="622" w:type="pct"/>
          </w:tcPr>
          <w:p w14:paraId="223DB81C" w14:textId="77777777" w:rsidR="00B8063B" w:rsidRPr="00B8063B" w:rsidRDefault="00B8063B" w:rsidP="00B8063B">
            <w:pPr>
              <w:spacing w:line="240" w:lineRule="auto"/>
              <w:ind w:left="-108" w:right="-108" w:firstLine="55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57,43</w:t>
            </w:r>
          </w:p>
        </w:tc>
        <w:tc>
          <w:tcPr>
            <w:tcW w:w="622" w:type="pct"/>
          </w:tcPr>
          <w:p w14:paraId="34CCD673" w14:textId="77777777" w:rsidR="00B8063B" w:rsidRPr="00B8063B" w:rsidRDefault="00B8063B" w:rsidP="00B8063B">
            <w:pPr>
              <w:spacing w:line="240" w:lineRule="auto"/>
              <w:ind w:left="-108" w:right="-108" w:firstLine="94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67,76</w:t>
            </w:r>
          </w:p>
        </w:tc>
      </w:tr>
      <w:tr w:rsidR="00B8063B" w:rsidRPr="00A22A8A" w14:paraId="53868B92" w14:textId="77777777" w:rsidTr="00386706">
        <w:trPr>
          <w:jc w:val="center"/>
        </w:trPr>
        <w:tc>
          <w:tcPr>
            <w:tcW w:w="2015" w:type="pct"/>
          </w:tcPr>
          <w:p w14:paraId="447DEC05" w14:textId="77777777" w:rsidR="00B8063B" w:rsidRPr="00A22A8A" w:rsidRDefault="00B8063B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pct"/>
          </w:tcPr>
          <w:p w14:paraId="2DD452F6" w14:textId="77777777" w:rsidR="00B8063B" w:rsidRPr="00B8063B" w:rsidRDefault="00B8063B" w:rsidP="00B8063B">
            <w:pPr>
              <w:spacing w:line="240" w:lineRule="auto"/>
              <w:ind w:left="-108" w:right="-108" w:hanging="27"/>
              <w:jc w:val="center"/>
              <w:rPr>
                <w:color w:val="FF0000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823,34</w:t>
            </w:r>
          </w:p>
        </w:tc>
        <w:tc>
          <w:tcPr>
            <w:tcW w:w="731" w:type="pct"/>
          </w:tcPr>
          <w:p w14:paraId="457F645C" w14:textId="77777777" w:rsidR="00B8063B" w:rsidRPr="00B8063B" w:rsidRDefault="00B8063B" w:rsidP="00B8063B">
            <w:pPr>
              <w:spacing w:line="240" w:lineRule="auto"/>
              <w:ind w:left="-108" w:right="-108" w:firstLine="92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798,67</w:t>
            </w:r>
          </w:p>
        </w:tc>
        <w:tc>
          <w:tcPr>
            <w:tcW w:w="622" w:type="pct"/>
          </w:tcPr>
          <w:p w14:paraId="4339F1B7" w14:textId="77777777" w:rsidR="00B8063B" w:rsidRPr="00B8063B" w:rsidRDefault="00B8063B" w:rsidP="00B8063B">
            <w:pPr>
              <w:spacing w:line="240" w:lineRule="auto"/>
              <w:ind w:left="-108" w:right="-108" w:firstLine="55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11,76</w:t>
            </w:r>
          </w:p>
        </w:tc>
        <w:tc>
          <w:tcPr>
            <w:tcW w:w="622" w:type="pct"/>
          </w:tcPr>
          <w:p w14:paraId="20FAE096" w14:textId="77777777" w:rsidR="00B8063B" w:rsidRPr="00B8063B" w:rsidRDefault="00B8063B" w:rsidP="00B8063B">
            <w:pPr>
              <w:spacing w:line="240" w:lineRule="auto"/>
              <w:ind w:left="-108" w:right="-108" w:firstLine="94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12,91</w:t>
            </w:r>
          </w:p>
        </w:tc>
      </w:tr>
      <w:tr w:rsidR="00B8063B" w:rsidRPr="00A22A8A" w14:paraId="29DCB0BA" w14:textId="77777777" w:rsidTr="00386706">
        <w:trPr>
          <w:jc w:val="center"/>
        </w:trPr>
        <w:tc>
          <w:tcPr>
            <w:tcW w:w="2015" w:type="pct"/>
          </w:tcPr>
          <w:p w14:paraId="6BA538E7" w14:textId="77777777" w:rsidR="00B8063B" w:rsidRPr="00A22A8A" w:rsidRDefault="00B8063B" w:rsidP="006A3835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местны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й</w:t>
            </w:r>
            <w:r w:rsidRPr="00A22A8A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бюджет</w:t>
            </w:r>
          </w:p>
        </w:tc>
        <w:tc>
          <w:tcPr>
            <w:tcW w:w="1010" w:type="pct"/>
          </w:tcPr>
          <w:p w14:paraId="3C84E018" w14:textId="77777777" w:rsidR="00B8063B" w:rsidRPr="00B8063B" w:rsidRDefault="00B8063B" w:rsidP="00B8063B">
            <w:pPr>
              <w:spacing w:line="240" w:lineRule="auto"/>
              <w:ind w:left="-108" w:right="-108" w:hanging="27"/>
              <w:jc w:val="center"/>
              <w:rPr>
                <w:color w:val="FF0000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244 467,14</w:t>
            </w:r>
          </w:p>
        </w:tc>
        <w:tc>
          <w:tcPr>
            <w:tcW w:w="731" w:type="pct"/>
          </w:tcPr>
          <w:p w14:paraId="5095BB08" w14:textId="77777777" w:rsidR="00B8063B" w:rsidRPr="00B8063B" w:rsidRDefault="00B8063B" w:rsidP="00B8063B">
            <w:pPr>
              <w:spacing w:line="240" w:lineRule="auto"/>
              <w:ind w:left="-108" w:right="-108" w:firstLine="92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85 006,22</w:t>
            </w:r>
          </w:p>
        </w:tc>
        <w:tc>
          <w:tcPr>
            <w:tcW w:w="622" w:type="pct"/>
          </w:tcPr>
          <w:p w14:paraId="1B34F23B" w14:textId="77777777" w:rsidR="00B8063B" w:rsidRPr="00B8063B" w:rsidRDefault="00B8063B" w:rsidP="00B8063B">
            <w:pPr>
              <w:spacing w:line="240" w:lineRule="auto"/>
              <w:ind w:left="-108" w:right="-108" w:firstLine="55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80 030,40</w:t>
            </w:r>
          </w:p>
        </w:tc>
        <w:tc>
          <w:tcPr>
            <w:tcW w:w="622" w:type="pct"/>
          </w:tcPr>
          <w:p w14:paraId="593D907B" w14:textId="77777777" w:rsidR="00B8063B" w:rsidRPr="00B8063B" w:rsidRDefault="00B8063B" w:rsidP="00B8063B">
            <w:pPr>
              <w:spacing w:line="240" w:lineRule="auto"/>
              <w:ind w:left="-108" w:right="-108" w:firstLine="94"/>
              <w:jc w:val="center"/>
              <w:rPr>
                <w:color w:val="000000" w:themeColor="text1"/>
                <w:sz w:val="22"/>
                <w:szCs w:val="22"/>
              </w:rPr>
            </w:pPr>
            <w:r w:rsidRPr="00B8063B">
              <w:rPr>
                <w:color w:val="000000" w:themeColor="text1"/>
                <w:sz w:val="22"/>
                <w:szCs w:val="22"/>
              </w:rPr>
              <w:t>79 430,5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C30D8" w:rsidRPr="00A22A8A" w14:paraId="4F173F38" w14:textId="77777777" w:rsidTr="00386706">
        <w:trPr>
          <w:jc w:val="center"/>
        </w:trPr>
        <w:tc>
          <w:tcPr>
            <w:tcW w:w="2015" w:type="pct"/>
          </w:tcPr>
          <w:p w14:paraId="12749495" w14:textId="77777777" w:rsidR="003C30D8" w:rsidRPr="00A22A8A" w:rsidRDefault="003C30D8" w:rsidP="003C30D8">
            <w:pPr>
              <w:spacing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в том числе передача полномочий</w:t>
            </w:r>
          </w:p>
        </w:tc>
        <w:tc>
          <w:tcPr>
            <w:tcW w:w="1010" w:type="pct"/>
          </w:tcPr>
          <w:p w14:paraId="1D74D6C5" w14:textId="77777777" w:rsidR="003C30D8" w:rsidRPr="00B8063B" w:rsidRDefault="00FA675B" w:rsidP="003C3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063B">
              <w:rPr>
                <w:sz w:val="22"/>
                <w:szCs w:val="22"/>
              </w:rPr>
              <w:t>1,0</w:t>
            </w:r>
          </w:p>
        </w:tc>
        <w:tc>
          <w:tcPr>
            <w:tcW w:w="731" w:type="pct"/>
          </w:tcPr>
          <w:p w14:paraId="266017B6" w14:textId="77777777" w:rsidR="003C30D8" w:rsidRPr="00B8063B" w:rsidRDefault="00FA675B" w:rsidP="003C3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063B">
              <w:rPr>
                <w:sz w:val="22"/>
                <w:szCs w:val="22"/>
              </w:rPr>
              <w:t>1,0</w:t>
            </w:r>
          </w:p>
        </w:tc>
        <w:tc>
          <w:tcPr>
            <w:tcW w:w="622" w:type="pct"/>
          </w:tcPr>
          <w:p w14:paraId="4F7A7A48" w14:textId="77777777" w:rsidR="003C30D8" w:rsidRPr="00B8063B" w:rsidRDefault="00FA675B" w:rsidP="003C3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063B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</w:tcPr>
          <w:p w14:paraId="28B1FBD7" w14:textId="77777777" w:rsidR="003C30D8" w:rsidRPr="00B8063B" w:rsidRDefault="00FA675B" w:rsidP="003C3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063B">
              <w:rPr>
                <w:sz w:val="22"/>
                <w:szCs w:val="22"/>
              </w:rPr>
              <w:t>0,0</w:t>
            </w:r>
          </w:p>
        </w:tc>
      </w:tr>
    </w:tbl>
    <w:p w14:paraId="49E1388F" w14:textId="77777777" w:rsidR="004A475E" w:rsidRPr="00A22A8A" w:rsidRDefault="004A475E" w:rsidP="00202786">
      <w:pPr>
        <w:autoSpaceDE w:val="0"/>
        <w:autoSpaceDN w:val="0"/>
        <w:adjustRightInd w:val="0"/>
        <w:spacing w:line="240" w:lineRule="auto"/>
        <w:ind w:right="1700" w:firstLine="1701"/>
        <w:jc w:val="right"/>
        <w:rPr>
          <w:color w:val="000000" w:themeColor="text1"/>
        </w:rPr>
      </w:pPr>
    </w:p>
    <w:p w14:paraId="6043B165" w14:textId="77777777" w:rsidR="004A475E" w:rsidRDefault="00BD7D96" w:rsidP="001C5FBC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7D96">
        <w:rPr>
          <w:rFonts w:ascii="Times New Roman" w:hAnsi="Times New Roman" w:cs="Times New Roman"/>
          <w:sz w:val="28"/>
          <w:szCs w:val="28"/>
        </w:rPr>
        <w:t xml:space="preserve">- </w:t>
      </w:r>
      <w:r w:rsidRPr="00BD7D96">
        <w:rPr>
          <w:rFonts w:ascii="Times New Roman" w:hAnsi="Times New Roman" w:cs="Times New Roman"/>
          <w:b w:val="0"/>
          <w:sz w:val="28"/>
          <w:szCs w:val="28"/>
        </w:rPr>
        <w:t>в разделе</w:t>
      </w:r>
      <w:r w:rsidRPr="00BD7D96">
        <w:rPr>
          <w:rFonts w:ascii="Times New Roman" w:hAnsi="Times New Roman" w:cs="Times New Roman"/>
          <w:sz w:val="28"/>
          <w:szCs w:val="28"/>
        </w:rPr>
        <w:t xml:space="preserve"> «</w:t>
      </w:r>
      <w:r w:rsidRPr="00BD7D96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Стратегические приоритеты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D9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</w:t>
      </w:r>
      <w:r w:rsidRPr="00BD7D96">
        <w:rPr>
          <w:rFonts w:ascii="Times New Roman" w:hAnsi="Times New Roman" w:cs="Times New Roman"/>
          <w:sz w:val="28"/>
          <w:szCs w:val="28"/>
        </w:rPr>
        <w:t>»</w:t>
      </w:r>
      <w:r w:rsidRPr="006D601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FF95BAA" w14:textId="77777777" w:rsidR="006D601B" w:rsidRPr="001C5FBC" w:rsidRDefault="006D601B" w:rsidP="001C5FBC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 19 изложить в следующей редакции:</w:t>
      </w:r>
    </w:p>
    <w:p w14:paraId="3C3E58C8" w14:textId="77777777" w:rsidR="000631CB" w:rsidRDefault="006D601B" w:rsidP="000631CB">
      <w:pPr>
        <w:pStyle w:val="af2"/>
        <w:tabs>
          <w:tab w:val="left" w:pos="0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31CB" w:rsidRPr="000F430B">
        <w:rPr>
          <w:rFonts w:ascii="Times New Roman" w:hAnsi="Times New Roman"/>
          <w:sz w:val="28"/>
          <w:szCs w:val="28"/>
        </w:rPr>
        <w:t xml:space="preserve">Муниципальные бюджетные учреждения </w:t>
      </w:r>
      <w:r w:rsidR="001B146F">
        <w:rPr>
          <w:rFonts w:ascii="Times New Roman" w:hAnsi="Times New Roman"/>
          <w:sz w:val="28"/>
          <w:szCs w:val="28"/>
        </w:rPr>
        <w:t xml:space="preserve">культуры муниципального образования Починковский район» Смоленской области </w:t>
      </w:r>
      <w:r w:rsidR="000631CB" w:rsidRPr="000F430B">
        <w:rPr>
          <w:rFonts w:ascii="Times New Roman" w:hAnsi="Times New Roman"/>
          <w:sz w:val="28"/>
          <w:szCs w:val="28"/>
        </w:rPr>
        <w:t xml:space="preserve">принимают участие в </w:t>
      </w:r>
      <w:r w:rsidR="000631CB">
        <w:rPr>
          <w:rFonts w:ascii="Times New Roman" w:hAnsi="Times New Roman"/>
          <w:sz w:val="28"/>
          <w:szCs w:val="28"/>
        </w:rPr>
        <w:t xml:space="preserve">реализации </w:t>
      </w:r>
      <w:r w:rsidR="000631CB" w:rsidRPr="000F430B">
        <w:rPr>
          <w:rFonts w:ascii="Times New Roman" w:hAnsi="Times New Roman"/>
          <w:sz w:val="28"/>
          <w:szCs w:val="28"/>
        </w:rPr>
        <w:t>региональных проек</w:t>
      </w:r>
      <w:r w:rsidR="000631CB">
        <w:rPr>
          <w:rFonts w:ascii="Times New Roman" w:hAnsi="Times New Roman"/>
          <w:sz w:val="28"/>
          <w:szCs w:val="28"/>
        </w:rPr>
        <w:t xml:space="preserve">тов </w:t>
      </w:r>
      <w:r w:rsidR="000631CB" w:rsidRPr="000F430B">
        <w:rPr>
          <w:rFonts w:ascii="Times New Roman" w:hAnsi="Times New Roman"/>
          <w:sz w:val="28"/>
          <w:szCs w:val="28"/>
        </w:rPr>
        <w:t>«</w:t>
      </w:r>
      <w:r w:rsidR="001B146F">
        <w:rPr>
          <w:rFonts w:ascii="Times New Roman" w:hAnsi="Times New Roman"/>
          <w:sz w:val="28"/>
          <w:szCs w:val="28"/>
        </w:rPr>
        <w:t>Культурная среда</w:t>
      </w:r>
      <w:r w:rsidR="000631CB" w:rsidRPr="000F430B">
        <w:rPr>
          <w:rFonts w:ascii="Times New Roman" w:hAnsi="Times New Roman"/>
          <w:sz w:val="28"/>
          <w:szCs w:val="28"/>
        </w:rPr>
        <w:t>»</w:t>
      </w:r>
      <w:r w:rsidR="001B146F">
        <w:rPr>
          <w:rFonts w:ascii="Times New Roman" w:hAnsi="Times New Roman"/>
          <w:sz w:val="28"/>
          <w:szCs w:val="28"/>
        </w:rPr>
        <w:t>,</w:t>
      </w:r>
      <w:r w:rsidR="000631CB" w:rsidRPr="000F430B">
        <w:rPr>
          <w:rFonts w:ascii="Times New Roman" w:hAnsi="Times New Roman"/>
          <w:sz w:val="28"/>
          <w:szCs w:val="28"/>
        </w:rPr>
        <w:t xml:space="preserve"> </w:t>
      </w:r>
      <w:r w:rsidR="000631CB" w:rsidRPr="006861E3">
        <w:rPr>
          <w:rFonts w:ascii="Times New Roman" w:hAnsi="Times New Roman"/>
          <w:sz w:val="28"/>
          <w:szCs w:val="28"/>
        </w:rPr>
        <w:t>«Творческие люди»</w:t>
      </w:r>
      <w:r w:rsidR="001B146F">
        <w:rPr>
          <w:rFonts w:ascii="Times New Roman" w:hAnsi="Times New Roman"/>
          <w:sz w:val="28"/>
          <w:szCs w:val="28"/>
        </w:rPr>
        <w:t xml:space="preserve">; а также ведомственных проектов: </w:t>
      </w:r>
      <w:r w:rsidR="001B146F" w:rsidRPr="001B146F">
        <w:rPr>
          <w:rFonts w:ascii="Times New Roman" w:hAnsi="Times New Roman"/>
          <w:sz w:val="28"/>
          <w:szCs w:val="28"/>
        </w:rPr>
        <w:t>«Развитие театрально-концертного и культурно-досугового обслуживания населения», «Сохранение культурного и исторического наследия»</w:t>
      </w:r>
      <w:r w:rsidR="000631CB" w:rsidRPr="006861E3">
        <w:rPr>
          <w:rFonts w:ascii="Times New Roman" w:hAnsi="Times New Roman"/>
          <w:sz w:val="28"/>
          <w:szCs w:val="28"/>
        </w:rPr>
        <w:t>.</w:t>
      </w:r>
      <w:r w:rsidR="000631CB">
        <w:rPr>
          <w:rFonts w:ascii="Times New Roman" w:hAnsi="Times New Roman"/>
          <w:sz w:val="28"/>
          <w:szCs w:val="28"/>
        </w:rPr>
        <w:t xml:space="preserve"> </w:t>
      </w:r>
      <w:r w:rsidR="009004A0" w:rsidRPr="009004A0">
        <w:rPr>
          <w:rFonts w:ascii="Times New Roman" w:hAnsi="Times New Roman"/>
          <w:sz w:val="28"/>
          <w:szCs w:val="28"/>
        </w:rPr>
        <w:t>В рамках национального проекта</w:t>
      </w:r>
      <w:r w:rsidR="009004A0">
        <w:rPr>
          <w:rFonts w:ascii="Times New Roman" w:hAnsi="Times New Roman"/>
          <w:sz w:val="28"/>
          <w:szCs w:val="28"/>
        </w:rPr>
        <w:t xml:space="preserve"> «Культура» к</w:t>
      </w:r>
      <w:r w:rsidR="009004A0" w:rsidRPr="009004A0">
        <w:rPr>
          <w:rFonts w:ascii="Times New Roman" w:hAnsi="Times New Roman"/>
          <w:sz w:val="28"/>
          <w:szCs w:val="28"/>
        </w:rPr>
        <w:t xml:space="preserve"> 2024 году для людей, проживающих в сельских населенных пунктах без стационарного культурного </w:t>
      </w:r>
      <w:r w:rsidR="009004A0" w:rsidRPr="009004A0">
        <w:rPr>
          <w:rFonts w:ascii="Times New Roman" w:hAnsi="Times New Roman"/>
          <w:sz w:val="28"/>
          <w:szCs w:val="28"/>
        </w:rPr>
        <w:lastRenderedPageBreak/>
        <w:t>обслуживания, за счет приобретения передвижн</w:t>
      </w:r>
      <w:r w:rsidR="009004A0">
        <w:rPr>
          <w:rFonts w:ascii="Times New Roman" w:hAnsi="Times New Roman"/>
          <w:sz w:val="28"/>
          <w:szCs w:val="28"/>
        </w:rPr>
        <w:t>ого</w:t>
      </w:r>
      <w:r w:rsidR="009004A0" w:rsidRPr="009004A0">
        <w:rPr>
          <w:rFonts w:ascii="Times New Roman" w:hAnsi="Times New Roman"/>
          <w:sz w:val="28"/>
          <w:szCs w:val="28"/>
        </w:rPr>
        <w:t xml:space="preserve"> многофункциональн</w:t>
      </w:r>
      <w:r w:rsidR="009004A0">
        <w:rPr>
          <w:rFonts w:ascii="Times New Roman" w:hAnsi="Times New Roman"/>
          <w:sz w:val="28"/>
          <w:szCs w:val="28"/>
        </w:rPr>
        <w:t>ого</w:t>
      </w:r>
      <w:r w:rsidR="009004A0" w:rsidRPr="009004A0">
        <w:rPr>
          <w:rFonts w:ascii="Times New Roman" w:hAnsi="Times New Roman"/>
          <w:sz w:val="28"/>
          <w:szCs w:val="28"/>
        </w:rPr>
        <w:t xml:space="preserve"> культурн</w:t>
      </w:r>
      <w:r w:rsidR="009004A0">
        <w:rPr>
          <w:rFonts w:ascii="Times New Roman" w:hAnsi="Times New Roman"/>
          <w:sz w:val="28"/>
          <w:szCs w:val="28"/>
        </w:rPr>
        <w:t>ого</w:t>
      </w:r>
      <w:r w:rsidR="009004A0" w:rsidRPr="009004A0">
        <w:rPr>
          <w:rFonts w:ascii="Times New Roman" w:hAnsi="Times New Roman"/>
          <w:sz w:val="28"/>
          <w:szCs w:val="28"/>
        </w:rPr>
        <w:t xml:space="preserve"> центр</w:t>
      </w:r>
      <w:r w:rsidR="009004A0">
        <w:rPr>
          <w:rFonts w:ascii="Times New Roman" w:hAnsi="Times New Roman"/>
          <w:sz w:val="28"/>
          <w:szCs w:val="28"/>
        </w:rPr>
        <w:t>а (автоклуба)</w:t>
      </w:r>
      <w:r w:rsidR="009004A0" w:rsidRPr="009004A0">
        <w:rPr>
          <w:rFonts w:ascii="Times New Roman" w:hAnsi="Times New Roman"/>
          <w:sz w:val="28"/>
          <w:szCs w:val="28"/>
        </w:rPr>
        <w:t xml:space="preserve"> будет обеспечена доступность к культурным благам.</w:t>
      </w:r>
      <w:r w:rsidR="009004A0">
        <w:rPr>
          <w:rFonts w:ascii="Times New Roman" w:hAnsi="Times New Roman"/>
          <w:sz w:val="28"/>
          <w:szCs w:val="28"/>
        </w:rPr>
        <w:t xml:space="preserve"> </w:t>
      </w:r>
      <w:r w:rsidR="009004A0" w:rsidRPr="009004A0">
        <w:rPr>
          <w:rFonts w:ascii="Times New Roman" w:hAnsi="Times New Roman"/>
          <w:sz w:val="28"/>
          <w:szCs w:val="28"/>
        </w:rPr>
        <w:t xml:space="preserve">Будут созданы условия для повышения качества музыкального и художественного образования в </w:t>
      </w:r>
      <w:r w:rsidR="009004A0">
        <w:rPr>
          <w:rFonts w:ascii="Times New Roman" w:hAnsi="Times New Roman"/>
          <w:sz w:val="28"/>
          <w:szCs w:val="28"/>
        </w:rPr>
        <w:t xml:space="preserve">детской школе искусств </w:t>
      </w:r>
      <w:r w:rsidR="009004A0" w:rsidRPr="009004A0">
        <w:rPr>
          <w:rFonts w:ascii="Times New Roman" w:hAnsi="Times New Roman"/>
          <w:sz w:val="28"/>
          <w:szCs w:val="28"/>
        </w:rPr>
        <w:t>путем оснащения музыкальными инструментами, оборудованием и учебными материалами. Буд</w:t>
      </w:r>
      <w:r w:rsidR="009004A0">
        <w:rPr>
          <w:rFonts w:ascii="Times New Roman" w:hAnsi="Times New Roman"/>
          <w:sz w:val="28"/>
          <w:szCs w:val="28"/>
        </w:rPr>
        <w:t>е</w:t>
      </w:r>
      <w:r w:rsidR="009004A0" w:rsidRPr="009004A0">
        <w:rPr>
          <w:rFonts w:ascii="Times New Roman" w:hAnsi="Times New Roman"/>
          <w:sz w:val="28"/>
          <w:szCs w:val="28"/>
        </w:rPr>
        <w:t xml:space="preserve">т технически оснащен </w:t>
      </w:r>
      <w:r w:rsidR="009004A0">
        <w:rPr>
          <w:rFonts w:ascii="Times New Roman" w:hAnsi="Times New Roman"/>
          <w:sz w:val="28"/>
          <w:szCs w:val="28"/>
        </w:rPr>
        <w:t>историко-краеведческий</w:t>
      </w:r>
      <w:r w:rsidR="009004A0" w:rsidRPr="009004A0">
        <w:rPr>
          <w:rFonts w:ascii="Times New Roman" w:hAnsi="Times New Roman"/>
          <w:sz w:val="28"/>
          <w:szCs w:val="28"/>
        </w:rPr>
        <w:t xml:space="preserve"> музе</w:t>
      </w:r>
      <w:r w:rsidR="009004A0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>»</w:t>
      </w:r>
    </w:p>
    <w:p w14:paraId="3EE0CA32" w14:textId="77777777" w:rsidR="006D601B" w:rsidRDefault="006D601B" w:rsidP="000631CB">
      <w:pPr>
        <w:pStyle w:val="af2"/>
        <w:tabs>
          <w:tab w:val="left" w:pos="0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20 изложить в новой редакции:</w:t>
      </w:r>
    </w:p>
    <w:p w14:paraId="50B9BC53" w14:textId="77777777" w:rsidR="008A135E" w:rsidRDefault="006D601B" w:rsidP="006D601B">
      <w:pPr>
        <w:pStyle w:val="af2"/>
        <w:tabs>
          <w:tab w:val="left" w:pos="0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31CB" w:rsidRPr="009004A0">
        <w:rPr>
          <w:rFonts w:ascii="Times New Roman" w:hAnsi="Times New Roman"/>
          <w:sz w:val="28"/>
          <w:szCs w:val="28"/>
        </w:rPr>
        <w:t>В результате анализа текущего состояния</w:t>
      </w:r>
      <w:r w:rsidR="000631CB" w:rsidRPr="003813F5">
        <w:rPr>
          <w:rFonts w:ascii="Times New Roman" w:hAnsi="Times New Roman"/>
          <w:sz w:val="28"/>
          <w:szCs w:val="28"/>
        </w:rPr>
        <w:t xml:space="preserve"> культуры в муниципальном образовании «Починковский район» Смоленской области</w:t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</w:r>
      <w:r w:rsidR="000631CB" w:rsidRPr="003813F5">
        <w:rPr>
          <w:rFonts w:ascii="Times New Roman" w:hAnsi="Times New Roman"/>
          <w:sz w:val="28"/>
          <w:szCs w:val="28"/>
        </w:rPr>
        <w:softHyphen/>
        <w:t xml:space="preserve"> в учреждениях культуры </w:t>
      </w:r>
      <w:r w:rsidR="00BD7D96">
        <w:rPr>
          <w:rFonts w:ascii="Times New Roman" w:hAnsi="Times New Roman"/>
          <w:sz w:val="28"/>
          <w:szCs w:val="28"/>
        </w:rPr>
        <w:t xml:space="preserve">продолжается </w:t>
      </w:r>
      <w:r w:rsidR="000631CB" w:rsidRPr="003813F5">
        <w:rPr>
          <w:rFonts w:ascii="Times New Roman" w:hAnsi="Times New Roman"/>
          <w:sz w:val="28"/>
          <w:szCs w:val="28"/>
        </w:rPr>
        <w:t xml:space="preserve">работа по </w:t>
      </w:r>
      <w:r w:rsidR="003B1C4A" w:rsidRPr="003813F5">
        <w:rPr>
          <w:rFonts w:ascii="Times New Roman" w:hAnsi="Times New Roman"/>
          <w:sz w:val="28"/>
          <w:szCs w:val="28"/>
        </w:rPr>
        <w:t xml:space="preserve">улучшению </w:t>
      </w:r>
      <w:r w:rsidR="00BD7D96">
        <w:rPr>
          <w:rFonts w:ascii="Times New Roman" w:hAnsi="Times New Roman"/>
          <w:sz w:val="28"/>
          <w:szCs w:val="28"/>
        </w:rPr>
        <w:t xml:space="preserve">и обновлению </w:t>
      </w:r>
      <w:r w:rsidR="003B1C4A" w:rsidRPr="003813F5">
        <w:rPr>
          <w:rFonts w:ascii="Times New Roman" w:hAnsi="Times New Roman"/>
          <w:sz w:val="28"/>
          <w:szCs w:val="28"/>
        </w:rPr>
        <w:t>материально-технической базы</w:t>
      </w:r>
      <w:r w:rsidR="008A135E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0631CB" w:rsidRPr="003813F5">
        <w:rPr>
          <w:rFonts w:ascii="Times New Roman" w:hAnsi="Times New Roman"/>
          <w:sz w:val="28"/>
          <w:szCs w:val="28"/>
        </w:rPr>
        <w:t>.</w:t>
      </w:r>
      <w:r w:rsidR="003813F5">
        <w:rPr>
          <w:rFonts w:ascii="Times New Roman" w:hAnsi="Times New Roman"/>
          <w:sz w:val="28"/>
          <w:szCs w:val="28"/>
        </w:rPr>
        <w:t xml:space="preserve"> </w:t>
      </w:r>
      <w:r w:rsidR="000631CB" w:rsidRPr="003813F5">
        <w:rPr>
          <w:rFonts w:ascii="Times New Roman" w:hAnsi="Times New Roman"/>
          <w:sz w:val="28"/>
          <w:szCs w:val="28"/>
        </w:rPr>
        <w:t xml:space="preserve">В МБУ ДО «ДШИ Починковского района» </w:t>
      </w:r>
      <w:r w:rsidR="00BD7D96">
        <w:rPr>
          <w:rFonts w:ascii="Times New Roman" w:hAnsi="Times New Roman"/>
          <w:sz w:val="28"/>
          <w:szCs w:val="28"/>
        </w:rPr>
        <w:t xml:space="preserve">регулярно </w:t>
      </w:r>
      <w:proofErr w:type="gramStart"/>
      <w:r w:rsidR="00BD7D96">
        <w:rPr>
          <w:rFonts w:ascii="Times New Roman" w:hAnsi="Times New Roman"/>
          <w:sz w:val="28"/>
          <w:szCs w:val="28"/>
        </w:rPr>
        <w:t>проводятся</w:t>
      </w:r>
      <w:r w:rsidR="000631CB" w:rsidRPr="003813F5">
        <w:rPr>
          <w:rFonts w:ascii="Times New Roman" w:hAnsi="Times New Roman"/>
          <w:sz w:val="28"/>
          <w:szCs w:val="28"/>
        </w:rPr>
        <w:t xml:space="preserve"> </w:t>
      </w:r>
      <w:r w:rsidR="00BD7D96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BD7D96">
        <w:rPr>
          <w:rFonts w:ascii="Times New Roman" w:hAnsi="Times New Roman"/>
          <w:sz w:val="28"/>
          <w:szCs w:val="28"/>
        </w:rPr>
        <w:t xml:space="preserve"> </w:t>
      </w:r>
      <w:r w:rsidR="000631CB" w:rsidRPr="003813F5">
        <w:rPr>
          <w:rFonts w:ascii="Times New Roman" w:hAnsi="Times New Roman"/>
          <w:sz w:val="28"/>
          <w:szCs w:val="28"/>
        </w:rPr>
        <w:t>мероприятия:</w:t>
      </w:r>
      <w:r w:rsidR="008A135E">
        <w:rPr>
          <w:rFonts w:ascii="Times New Roman" w:hAnsi="Times New Roman"/>
          <w:sz w:val="28"/>
          <w:szCs w:val="28"/>
        </w:rPr>
        <w:t xml:space="preserve"> </w:t>
      </w:r>
      <w:r w:rsidR="003B1C4A" w:rsidRPr="00D5460D">
        <w:rPr>
          <w:rFonts w:ascii="Times New Roman" w:hAnsi="Times New Roman"/>
          <w:sz w:val="28"/>
          <w:szCs w:val="28"/>
        </w:rPr>
        <w:t xml:space="preserve">косметический ремонт </w:t>
      </w:r>
      <w:r w:rsidR="003B1C4A">
        <w:rPr>
          <w:rFonts w:ascii="Times New Roman" w:hAnsi="Times New Roman"/>
          <w:sz w:val="28"/>
          <w:szCs w:val="28"/>
        </w:rPr>
        <w:t xml:space="preserve">и переоборудование учебных помещений </w:t>
      </w:r>
      <w:r w:rsidR="003B1C4A" w:rsidRPr="00D5460D">
        <w:rPr>
          <w:rFonts w:ascii="Times New Roman" w:hAnsi="Times New Roman"/>
          <w:sz w:val="28"/>
          <w:szCs w:val="28"/>
        </w:rPr>
        <w:t>к учебному</w:t>
      </w:r>
      <w:r w:rsidR="003B1C4A">
        <w:rPr>
          <w:rFonts w:ascii="Times New Roman" w:hAnsi="Times New Roman"/>
          <w:sz w:val="28"/>
          <w:szCs w:val="28"/>
        </w:rPr>
        <w:t xml:space="preserve"> году, </w:t>
      </w:r>
      <w:r w:rsidR="00BD7D96">
        <w:rPr>
          <w:rFonts w:ascii="Times New Roman" w:hAnsi="Times New Roman"/>
          <w:sz w:val="28"/>
          <w:szCs w:val="28"/>
        </w:rPr>
        <w:t>опрессовка системы отопления,</w:t>
      </w:r>
      <w:r w:rsidR="008A135E">
        <w:rPr>
          <w:rFonts w:ascii="Times New Roman" w:hAnsi="Times New Roman"/>
          <w:sz w:val="28"/>
          <w:szCs w:val="28"/>
        </w:rPr>
        <w:t xml:space="preserve"> </w:t>
      </w:r>
      <w:r w:rsidR="003B1C4A" w:rsidRPr="00D5460D">
        <w:rPr>
          <w:rFonts w:ascii="Times New Roman" w:hAnsi="Times New Roman"/>
          <w:sz w:val="28"/>
          <w:szCs w:val="28"/>
        </w:rPr>
        <w:t>приобретен</w:t>
      </w:r>
      <w:r w:rsidR="00BD7D96">
        <w:rPr>
          <w:rFonts w:ascii="Times New Roman" w:hAnsi="Times New Roman"/>
          <w:sz w:val="28"/>
          <w:szCs w:val="28"/>
        </w:rPr>
        <w:t>ие</w:t>
      </w:r>
      <w:r w:rsidR="003B1C4A" w:rsidRPr="00D5460D">
        <w:rPr>
          <w:rFonts w:ascii="Times New Roman" w:hAnsi="Times New Roman"/>
          <w:sz w:val="28"/>
          <w:szCs w:val="28"/>
        </w:rPr>
        <w:t xml:space="preserve"> музыкальны</w:t>
      </w:r>
      <w:r w:rsidR="00BD7D96">
        <w:rPr>
          <w:rFonts w:ascii="Times New Roman" w:hAnsi="Times New Roman"/>
          <w:sz w:val="28"/>
          <w:szCs w:val="28"/>
        </w:rPr>
        <w:t>х</w:t>
      </w:r>
      <w:r w:rsidR="003B1C4A" w:rsidRPr="00D5460D">
        <w:rPr>
          <w:rFonts w:ascii="Times New Roman" w:hAnsi="Times New Roman"/>
          <w:sz w:val="28"/>
          <w:szCs w:val="28"/>
        </w:rPr>
        <w:t xml:space="preserve"> инструме</w:t>
      </w:r>
      <w:r w:rsidR="003B1C4A">
        <w:rPr>
          <w:rFonts w:ascii="Times New Roman" w:hAnsi="Times New Roman"/>
          <w:sz w:val="28"/>
          <w:szCs w:val="28"/>
        </w:rPr>
        <w:t>нт</w:t>
      </w:r>
      <w:r w:rsidR="00BD7D96">
        <w:rPr>
          <w:rFonts w:ascii="Times New Roman" w:hAnsi="Times New Roman"/>
          <w:sz w:val="28"/>
          <w:szCs w:val="28"/>
        </w:rPr>
        <w:t>ов</w:t>
      </w:r>
      <w:r w:rsidR="003B1C4A">
        <w:rPr>
          <w:rFonts w:ascii="Times New Roman" w:hAnsi="Times New Roman"/>
          <w:sz w:val="28"/>
          <w:szCs w:val="28"/>
        </w:rPr>
        <w:t>, сценически</w:t>
      </w:r>
      <w:r w:rsidR="00BD7D96">
        <w:rPr>
          <w:rFonts w:ascii="Times New Roman" w:hAnsi="Times New Roman"/>
          <w:sz w:val="28"/>
          <w:szCs w:val="28"/>
        </w:rPr>
        <w:t>х</w:t>
      </w:r>
      <w:r w:rsidR="003B1C4A">
        <w:rPr>
          <w:rFonts w:ascii="Times New Roman" w:hAnsi="Times New Roman"/>
          <w:sz w:val="28"/>
          <w:szCs w:val="28"/>
        </w:rPr>
        <w:t xml:space="preserve"> костюм</w:t>
      </w:r>
      <w:r w:rsidR="00BD7D96">
        <w:rPr>
          <w:rFonts w:ascii="Times New Roman" w:hAnsi="Times New Roman"/>
          <w:sz w:val="28"/>
          <w:szCs w:val="28"/>
        </w:rPr>
        <w:t>ов и</w:t>
      </w:r>
      <w:r w:rsidR="003B1C4A">
        <w:rPr>
          <w:rFonts w:ascii="Times New Roman" w:hAnsi="Times New Roman"/>
          <w:sz w:val="28"/>
          <w:szCs w:val="28"/>
        </w:rPr>
        <w:t xml:space="preserve"> обув</w:t>
      </w:r>
      <w:r w:rsidR="00BD7D96">
        <w:rPr>
          <w:rFonts w:ascii="Times New Roman" w:hAnsi="Times New Roman"/>
          <w:sz w:val="28"/>
          <w:szCs w:val="28"/>
        </w:rPr>
        <w:t>и</w:t>
      </w:r>
      <w:r w:rsidR="003B1C4A">
        <w:rPr>
          <w:rFonts w:ascii="Times New Roman" w:hAnsi="Times New Roman"/>
          <w:sz w:val="28"/>
          <w:szCs w:val="28"/>
        </w:rPr>
        <w:t xml:space="preserve">, </w:t>
      </w:r>
      <w:r w:rsidR="00BD7D96" w:rsidRPr="00BD7D96">
        <w:rPr>
          <w:rFonts w:ascii="Times New Roman" w:hAnsi="Times New Roman"/>
          <w:sz w:val="28"/>
          <w:szCs w:val="28"/>
        </w:rPr>
        <w:t>художественные принадлежности и учебная литература для  художественного класса, предметы мебели</w:t>
      </w:r>
      <w:r w:rsidR="003B1C4A">
        <w:rPr>
          <w:rFonts w:ascii="Times New Roman" w:hAnsi="Times New Roman"/>
          <w:sz w:val="28"/>
          <w:szCs w:val="28"/>
        </w:rPr>
        <w:t>, сувенирная продукция для участников зональных конкурсов.</w:t>
      </w:r>
      <w:r w:rsidR="00BD7D96">
        <w:rPr>
          <w:rFonts w:ascii="Times New Roman" w:hAnsi="Times New Roman"/>
          <w:sz w:val="28"/>
          <w:szCs w:val="28"/>
        </w:rPr>
        <w:t xml:space="preserve"> </w:t>
      </w:r>
      <w:r w:rsidR="003813F5">
        <w:rPr>
          <w:rFonts w:ascii="Times New Roman" w:hAnsi="Times New Roman"/>
          <w:sz w:val="28"/>
          <w:szCs w:val="28"/>
        </w:rPr>
        <w:t>В МБУК «РКДЦ» средства направля</w:t>
      </w:r>
      <w:r w:rsidR="00BD7D96">
        <w:rPr>
          <w:rFonts w:ascii="Times New Roman" w:hAnsi="Times New Roman"/>
          <w:sz w:val="28"/>
          <w:szCs w:val="28"/>
        </w:rPr>
        <w:t>ются</w:t>
      </w:r>
      <w:r w:rsidR="003813F5">
        <w:rPr>
          <w:rFonts w:ascii="Times New Roman" w:hAnsi="Times New Roman"/>
          <w:sz w:val="28"/>
          <w:szCs w:val="28"/>
        </w:rPr>
        <w:t xml:space="preserve"> на </w:t>
      </w:r>
      <w:r w:rsidR="001C5FBC">
        <w:rPr>
          <w:rFonts w:ascii="Times New Roman" w:hAnsi="Times New Roman"/>
          <w:sz w:val="28"/>
          <w:szCs w:val="28"/>
        </w:rPr>
        <w:t>цели, необходимые для проведения мероприятий (</w:t>
      </w:r>
      <w:r w:rsidR="003371E8">
        <w:rPr>
          <w:rFonts w:ascii="Times New Roman" w:hAnsi="Times New Roman"/>
          <w:sz w:val="28"/>
          <w:szCs w:val="28"/>
        </w:rPr>
        <w:t>приобретение</w:t>
      </w:r>
      <w:r w:rsidR="003813F5" w:rsidRPr="003813F5">
        <w:rPr>
          <w:rFonts w:ascii="Times New Roman" w:hAnsi="Times New Roman"/>
          <w:sz w:val="28"/>
          <w:szCs w:val="28"/>
        </w:rPr>
        <w:t xml:space="preserve"> материалов для создания декораций,</w:t>
      </w:r>
      <w:r w:rsidR="001C5FBC">
        <w:rPr>
          <w:rFonts w:ascii="Times New Roman" w:hAnsi="Times New Roman"/>
          <w:sz w:val="28"/>
          <w:szCs w:val="28"/>
        </w:rPr>
        <w:t xml:space="preserve"> </w:t>
      </w:r>
      <w:r w:rsidR="00AB5571">
        <w:rPr>
          <w:rFonts w:ascii="Times New Roman" w:hAnsi="Times New Roman"/>
          <w:sz w:val="28"/>
          <w:szCs w:val="28"/>
        </w:rPr>
        <w:t xml:space="preserve">баннеров, </w:t>
      </w:r>
      <w:r w:rsidR="00ED68D3">
        <w:rPr>
          <w:rFonts w:ascii="Times New Roman" w:hAnsi="Times New Roman"/>
          <w:sz w:val="28"/>
          <w:szCs w:val="28"/>
        </w:rPr>
        <w:t xml:space="preserve">сувениров, </w:t>
      </w:r>
      <w:r w:rsidR="001C5FBC">
        <w:rPr>
          <w:rFonts w:ascii="Times New Roman" w:hAnsi="Times New Roman"/>
          <w:sz w:val="28"/>
          <w:szCs w:val="28"/>
        </w:rPr>
        <w:t xml:space="preserve">призов, новогодних подарков и </w:t>
      </w:r>
      <w:r w:rsidR="00AB5571">
        <w:rPr>
          <w:rFonts w:ascii="Times New Roman" w:hAnsi="Times New Roman"/>
          <w:sz w:val="28"/>
          <w:szCs w:val="28"/>
        </w:rPr>
        <w:t>других</w:t>
      </w:r>
      <w:r w:rsidR="001C5FBC">
        <w:rPr>
          <w:rFonts w:ascii="Times New Roman" w:hAnsi="Times New Roman"/>
          <w:sz w:val="28"/>
          <w:szCs w:val="28"/>
        </w:rPr>
        <w:t xml:space="preserve"> материалов),</w:t>
      </w:r>
      <w:r w:rsidR="003813F5" w:rsidRPr="003813F5">
        <w:rPr>
          <w:rFonts w:ascii="Times New Roman" w:hAnsi="Times New Roman"/>
          <w:sz w:val="28"/>
          <w:szCs w:val="28"/>
        </w:rPr>
        <w:t xml:space="preserve"> </w:t>
      </w:r>
      <w:r w:rsidR="003813F5">
        <w:rPr>
          <w:rFonts w:ascii="Times New Roman" w:hAnsi="Times New Roman"/>
          <w:sz w:val="28"/>
          <w:szCs w:val="28"/>
        </w:rPr>
        <w:t>и прочие хозяйственные нужды.</w:t>
      </w:r>
      <w:r w:rsidR="00BD7D96">
        <w:rPr>
          <w:rFonts w:ascii="Times New Roman" w:hAnsi="Times New Roman"/>
          <w:sz w:val="28"/>
          <w:szCs w:val="28"/>
        </w:rPr>
        <w:t xml:space="preserve"> </w:t>
      </w:r>
      <w:r w:rsidR="00BD7D96" w:rsidRPr="003813F5">
        <w:rPr>
          <w:rFonts w:ascii="Times New Roman" w:hAnsi="Times New Roman"/>
          <w:sz w:val="28"/>
          <w:szCs w:val="28"/>
        </w:rPr>
        <w:t>На улучшение материально-</w:t>
      </w:r>
      <w:proofErr w:type="gramStart"/>
      <w:r w:rsidR="00BD7D96" w:rsidRPr="003813F5">
        <w:rPr>
          <w:rFonts w:ascii="Times New Roman" w:hAnsi="Times New Roman"/>
          <w:sz w:val="28"/>
          <w:szCs w:val="28"/>
        </w:rPr>
        <w:t>технической  базы</w:t>
      </w:r>
      <w:proofErr w:type="gramEnd"/>
      <w:r w:rsidR="00BD7D96" w:rsidRPr="003813F5">
        <w:rPr>
          <w:rFonts w:ascii="Times New Roman" w:hAnsi="Times New Roman"/>
          <w:sz w:val="28"/>
          <w:szCs w:val="28"/>
        </w:rPr>
        <w:t xml:space="preserve"> библиотек из бюджетов всех уровней </w:t>
      </w:r>
      <w:r w:rsidR="00BD7D96">
        <w:rPr>
          <w:rFonts w:ascii="Times New Roman" w:hAnsi="Times New Roman"/>
          <w:sz w:val="28"/>
          <w:szCs w:val="28"/>
        </w:rPr>
        <w:t>продолжается выделение</w:t>
      </w:r>
      <w:r w:rsidR="00BD7D96" w:rsidRPr="003813F5">
        <w:rPr>
          <w:rFonts w:ascii="Times New Roman" w:hAnsi="Times New Roman"/>
          <w:sz w:val="28"/>
          <w:szCs w:val="28"/>
        </w:rPr>
        <w:t xml:space="preserve"> финансировани</w:t>
      </w:r>
      <w:r w:rsidR="00BD7D96">
        <w:rPr>
          <w:rFonts w:ascii="Times New Roman" w:hAnsi="Times New Roman"/>
          <w:sz w:val="28"/>
          <w:szCs w:val="28"/>
        </w:rPr>
        <w:t>я</w:t>
      </w:r>
      <w:r w:rsidR="00BD7D96" w:rsidRPr="003813F5">
        <w:rPr>
          <w:rFonts w:ascii="Times New Roman" w:hAnsi="Times New Roman"/>
          <w:sz w:val="28"/>
          <w:szCs w:val="28"/>
        </w:rPr>
        <w:t xml:space="preserve"> в части комплектования книжных фондов</w:t>
      </w:r>
      <w:r w:rsidR="00BD7D96">
        <w:rPr>
          <w:rFonts w:ascii="Times New Roman" w:hAnsi="Times New Roman"/>
          <w:sz w:val="28"/>
          <w:szCs w:val="28"/>
        </w:rPr>
        <w:t>, за счет которого приобретаются</w:t>
      </w:r>
      <w:r w:rsidR="00BD7D96" w:rsidRPr="003813F5">
        <w:rPr>
          <w:rFonts w:ascii="Times New Roman" w:hAnsi="Times New Roman"/>
          <w:sz w:val="28"/>
          <w:szCs w:val="28"/>
        </w:rPr>
        <w:t xml:space="preserve"> книги для детей и юношества, научно-популярные и энциклопедические издания для центральной районной и детской библиотек.</w:t>
      </w:r>
      <w:r w:rsidRPr="006D601B">
        <w:rPr>
          <w:rFonts w:ascii="Times New Roman" w:hAnsi="Times New Roman"/>
          <w:sz w:val="28"/>
          <w:szCs w:val="28"/>
        </w:rPr>
        <w:t xml:space="preserve"> </w:t>
      </w:r>
      <w:r w:rsidR="003371E8" w:rsidRPr="006D601B">
        <w:rPr>
          <w:rFonts w:ascii="Times New Roman" w:hAnsi="Times New Roman"/>
          <w:sz w:val="28"/>
          <w:szCs w:val="28"/>
        </w:rPr>
        <w:t xml:space="preserve">В 2022 году была </w:t>
      </w:r>
      <w:r w:rsidR="008A135E" w:rsidRPr="006D601B">
        <w:rPr>
          <w:rFonts w:ascii="Times New Roman" w:hAnsi="Times New Roman"/>
          <w:sz w:val="28"/>
          <w:szCs w:val="28"/>
        </w:rPr>
        <w:t>выполнена работа по переоснащению библиотеки по модельному стандарту. В библиотеке был проведен ремонт помещений, обновлено оборудование, приобретена новая мебель и обновлен книжный фонд.</w:t>
      </w:r>
      <w:r w:rsidR="003B7E74">
        <w:rPr>
          <w:rFonts w:ascii="Times New Roman" w:hAnsi="Times New Roman"/>
          <w:sz w:val="28"/>
          <w:szCs w:val="28"/>
        </w:rPr>
        <w:t>»</w:t>
      </w:r>
    </w:p>
    <w:p w14:paraId="007AA608" w14:textId="77777777" w:rsidR="006D601B" w:rsidRDefault="006D601B" w:rsidP="006D601B">
      <w:pPr>
        <w:pStyle w:val="af2"/>
        <w:tabs>
          <w:tab w:val="left" w:pos="0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21</w:t>
      </w:r>
      <w:r w:rsidR="003B7E7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22</w:t>
      </w:r>
      <w:r w:rsidR="003B7E74">
        <w:rPr>
          <w:rFonts w:ascii="Times New Roman" w:hAnsi="Times New Roman"/>
          <w:sz w:val="28"/>
          <w:szCs w:val="28"/>
        </w:rPr>
        <w:t xml:space="preserve"> исключить;</w:t>
      </w:r>
    </w:p>
    <w:p w14:paraId="7C402744" w14:textId="77777777" w:rsidR="003B7E74" w:rsidRPr="006D601B" w:rsidRDefault="001C5FBC" w:rsidP="003B7E74">
      <w:pPr>
        <w:pStyle w:val="af2"/>
        <w:tabs>
          <w:tab w:val="left" w:pos="0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E74" w:rsidRPr="003B7E74">
        <w:rPr>
          <w:rFonts w:ascii="Times New Roman" w:hAnsi="Times New Roman"/>
          <w:sz w:val="28"/>
          <w:szCs w:val="28"/>
        </w:rPr>
        <w:t xml:space="preserve">приложение к паспорту </w:t>
      </w:r>
      <w:r w:rsidR="003B7E74">
        <w:rPr>
          <w:rFonts w:ascii="Times New Roman" w:hAnsi="Times New Roman"/>
          <w:sz w:val="28"/>
          <w:szCs w:val="28"/>
        </w:rPr>
        <w:t>муниципальной</w:t>
      </w:r>
      <w:r w:rsidR="003B7E74" w:rsidRPr="003B7E74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14:paraId="442F5BE8" w14:textId="77777777" w:rsidR="00C013AC" w:rsidRDefault="00C013AC" w:rsidP="005D5434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4"/>
          <w:szCs w:val="24"/>
        </w:rPr>
      </w:pPr>
    </w:p>
    <w:p w14:paraId="67E5B091" w14:textId="77777777" w:rsidR="000D258E" w:rsidRPr="00A22A8A" w:rsidRDefault="003B7E74" w:rsidP="005D5434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A475E" w:rsidRPr="00A22A8A">
        <w:rPr>
          <w:color w:val="000000" w:themeColor="text1"/>
          <w:sz w:val="28"/>
          <w:szCs w:val="28"/>
        </w:rPr>
        <w:t>Приложение к паспорту</w:t>
      </w:r>
      <w:r w:rsidR="000D258E" w:rsidRPr="00A22A8A">
        <w:rPr>
          <w:color w:val="000000" w:themeColor="text1"/>
          <w:sz w:val="28"/>
          <w:szCs w:val="28"/>
        </w:rPr>
        <w:t xml:space="preserve"> </w:t>
      </w:r>
      <w:r w:rsidR="008818F7">
        <w:rPr>
          <w:color w:val="000000" w:themeColor="text1"/>
          <w:sz w:val="28"/>
          <w:szCs w:val="28"/>
        </w:rPr>
        <w:t>м</w:t>
      </w:r>
      <w:r w:rsidR="005D5434">
        <w:rPr>
          <w:color w:val="000000" w:themeColor="text1"/>
          <w:sz w:val="28"/>
          <w:szCs w:val="28"/>
        </w:rPr>
        <w:t>униципальной</w:t>
      </w:r>
      <w:r w:rsidR="000D258E" w:rsidRPr="00A22A8A">
        <w:rPr>
          <w:color w:val="000000" w:themeColor="text1"/>
          <w:sz w:val="28"/>
          <w:szCs w:val="28"/>
        </w:rPr>
        <w:t xml:space="preserve"> </w:t>
      </w:r>
    </w:p>
    <w:p w14:paraId="71B389FB" w14:textId="77777777" w:rsidR="004A475E" w:rsidRPr="00A22A8A" w:rsidRDefault="0008591B" w:rsidP="005D5434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П</w:t>
      </w:r>
      <w:r w:rsidR="004A475E" w:rsidRPr="00A22A8A">
        <w:rPr>
          <w:color w:val="000000" w:themeColor="text1"/>
          <w:sz w:val="28"/>
          <w:szCs w:val="28"/>
        </w:rPr>
        <w:t>рограммы</w:t>
      </w:r>
      <w:r>
        <w:rPr>
          <w:color w:val="000000" w:themeColor="text1"/>
          <w:sz w:val="28"/>
          <w:szCs w:val="28"/>
        </w:rPr>
        <w:t xml:space="preserve"> «Развитие культуры на территории муниципального образования «Починковский район» Смоленской области»</w:t>
      </w:r>
    </w:p>
    <w:p w14:paraId="0FC16430" w14:textId="77777777" w:rsidR="009F73CC" w:rsidRPr="00A22A8A" w:rsidRDefault="009F73CC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092D3E9D" w14:textId="77777777" w:rsidR="00543AB2" w:rsidRPr="00A22A8A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>СВЕДЕНИЯ</w:t>
      </w:r>
    </w:p>
    <w:p w14:paraId="27C7B0DA" w14:textId="77777777" w:rsidR="00543AB2" w:rsidRPr="00A22A8A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 показателях </w:t>
      </w:r>
      <w:r w:rsidR="00A42594">
        <w:rPr>
          <w:rFonts w:eastAsia="Calibri"/>
          <w:b/>
          <w:color w:val="000000" w:themeColor="text1"/>
          <w:sz w:val="28"/>
          <w:szCs w:val="28"/>
          <w:lang w:eastAsia="en-US"/>
        </w:rPr>
        <w:t>м</w:t>
      </w:r>
      <w:r w:rsidR="00FA1922"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>униципальной</w:t>
      </w:r>
      <w:r w:rsidRPr="00A22A8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программы</w:t>
      </w:r>
    </w:p>
    <w:p w14:paraId="32D86E4B" w14:textId="77777777" w:rsidR="009A5125" w:rsidRPr="00A22A8A" w:rsidRDefault="009A5125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371"/>
        <w:gridCol w:w="5816"/>
      </w:tblGrid>
      <w:tr w:rsidR="008A3BAD" w:rsidRPr="00A22A8A" w14:paraId="6336C2D6" w14:textId="77777777" w:rsidTr="00556B0E">
        <w:trPr>
          <w:cantSplit/>
          <w:trHeight w:val="419"/>
          <w:jc w:val="center"/>
        </w:trPr>
        <w:tc>
          <w:tcPr>
            <w:tcW w:w="727" w:type="dxa"/>
            <w:hideMark/>
          </w:tcPr>
          <w:p w14:paraId="340BF795" w14:textId="77777777" w:rsidR="008A3BAD" w:rsidRPr="00A22A8A" w:rsidRDefault="008A3BAD" w:rsidP="002A61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84" w:type="dxa"/>
            <w:hideMark/>
          </w:tcPr>
          <w:p w14:paraId="4A25DBC8" w14:textId="77777777" w:rsidR="008A3BAD" w:rsidRPr="00A22A8A" w:rsidRDefault="008A3BAD" w:rsidP="002A61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846" w:type="dxa"/>
            <w:hideMark/>
          </w:tcPr>
          <w:p w14:paraId="296D5A87" w14:textId="77777777" w:rsidR="008A3BAD" w:rsidRPr="00A22A8A" w:rsidRDefault="008A3BAD" w:rsidP="002A61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14:paraId="46DD64C2" w14:textId="77777777" w:rsidR="00543AB2" w:rsidRPr="00A22A8A" w:rsidRDefault="00543AB2" w:rsidP="00543AB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334"/>
        <w:gridCol w:w="5761"/>
      </w:tblGrid>
      <w:tr w:rsidR="00A22A8A" w:rsidRPr="00A22A8A" w14:paraId="3B29EF49" w14:textId="77777777" w:rsidTr="00556B0E">
        <w:trPr>
          <w:cantSplit/>
          <w:trHeight w:val="279"/>
          <w:tblHeader/>
          <w:jc w:val="center"/>
        </w:trPr>
        <w:tc>
          <w:tcPr>
            <w:tcW w:w="365" w:type="pct"/>
            <w:hideMark/>
          </w:tcPr>
          <w:p w14:paraId="366F3839" w14:textId="77777777"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pct"/>
            <w:hideMark/>
          </w:tcPr>
          <w:p w14:paraId="63CCC310" w14:textId="77777777"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6" w:type="pct"/>
            <w:hideMark/>
          </w:tcPr>
          <w:p w14:paraId="41642D48" w14:textId="77777777" w:rsidR="00543AB2" w:rsidRPr="00A22A8A" w:rsidRDefault="00543AB2" w:rsidP="00DA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2A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149C2" w:rsidRPr="00A22A8A" w14:paraId="327FC219" w14:textId="77777777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52CD8BF9" w14:textId="77777777" w:rsidR="001149C2" w:rsidRPr="00DC4F62" w:rsidRDefault="001149C2" w:rsidP="00114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1149C2" w:rsidRPr="00A22A8A" w14:paraId="392190E2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6A460F79" w14:textId="77777777" w:rsidR="001149C2" w:rsidRPr="00DC4F62" w:rsidRDefault="00CC6FED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9" w:type="pct"/>
          </w:tcPr>
          <w:p w14:paraId="1CCC7F5C" w14:textId="77777777" w:rsidR="001149C2" w:rsidRPr="008B4C38" w:rsidRDefault="001149C2" w:rsidP="00A42594">
            <w:pPr>
              <w:autoSpaceDE w:val="0"/>
              <w:autoSpaceDN w:val="0"/>
              <w:adjustRightInd w:val="0"/>
              <w:spacing w:line="240" w:lineRule="auto"/>
              <w:ind w:hanging="11"/>
              <w:rPr>
                <w:bCs/>
                <w:sz w:val="24"/>
                <w:szCs w:val="24"/>
              </w:rPr>
            </w:pPr>
            <w:r w:rsidRPr="008B4C38">
              <w:rPr>
                <w:bCs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6" w:type="pct"/>
          </w:tcPr>
          <w:p w14:paraId="6C3E9D33" w14:textId="77777777" w:rsidR="001149C2" w:rsidRPr="008B4C38" w:rsidRDefault="00C71E82" w:rsidP="00DB7C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9">
              <w:r w:rsidR="00B42495">
                <w:rPr>
                  <w:sz w:val="24"/>
                  <w:szCs w:val="24"/>
                </w:rPr>
                <w:t>р</w:t>
              </w:r>
              <w:r w:rsidR="00B42495" w:rsidRPr="00DC5AC8">
                <w:rPr>
                  <w:sz w:val="24"/>
                  <w:szCs w:val="24"/>
                </w:rPr>
                <w:t>аспоряжение</w:t>
              </w:r>
            </w:hyperlink>
            <w:r w:rsidR="00B42495" w:rsidRPr="00DC5AC8">
              <w:rPr>
                <w:sz w:val="24"/>
                <w:szCs w:val="24"/>
              </w:rPr>
              <w:t xml:space="preserve"> Министерства культуры Российской Федерации от 27.12.2021 </w:t>
            </w:r>
            <w:r w:rsidR="00B42495">
              <w:rPr>
                <w:sz w:val="24"/>
                <w:szCs w:val="24"/>
              </w:rPr>
              <w:t>№</w:t>
            </w:r>
            <w:r w:rsidR="00B42495" w:rsidRPr="00DC5AC8">
              <w:rPr>
                <w:sz w:val="24"/>
                <w:szCs w:val="24"/>
              </w:rPr>
              <w:t xml:space="preserve"> Р-1859 </w:t>
            </w:r>
            <w:r w:rsidR="00B42495">
              <w:rPr>
                <w:sz w:val="24"/>
                <w:szCs w:val="24"/>
              </w:rPr>
              <w:t>«</w:t>
            </w:r>
            <w:r w:rsidR="00B42495" w:rsidRPr="00DC5AC8">
              <w:rPr>
                <w:sz w:val="24"/>
                <w:szCs w:val="24"/>
              </w:rPr>
              <w:t xml:space="preserve">О статистической методологии расчета показателей национального проекта </w:t>
            </w:r>
            <w:r w:rsidR="00B42495">
              <w:rPr>
                <w:sz w:val="24"/>
                <w:szCs w:val="24"/>
              </w:rPr>
              <w:t>«</w:t>
            </w:r>
            <w:r w:rsidR="00B42495" w:rsidRPr="00DC5AC8">
              <w:rPr>
                <w:sz w:val="24"/>
                <w:szCs w:val="24"/>
              </w:rPr>
              <w:t>Культура</w:t>
            </w:r>
            <w:r w:rsidR="00B42495">
              <w:rPr>
                <w:sz w:val="24"/>
                <w:szCs w:val="24"/>
              </w:rPr>
              <w:t>»</w:t>
            </w:r>
            <w:r w:rsidR="00B42495" w:rsidRPr="00DC5AC8">
              <w:rPr>
                <w:sz w:val="24"/>
                <w:szCs w:val="24"/>
              </w:rPr>
              <w:t xml:space="preserve">, федеральных проектов </w:t>
            </w:r>
            <w:r w:rsidR="00B42495">
              <w:rPr>
                <w:sz w:val="24"/>
                <w:szCs w:val="24"/>
              </w:rPr>
              <w:t>«</w:t>
            </w:r>
            <w:r w:rsidR="00B42495" w:rsidRPr="00DC5AC8">
              <w:rPr>
                <w:sz w:val="24"/>
                <w:szCs w:val="24"/>
              </w:rPr>
              <w:t>Культурная среда</w:t>
            </w:r>
            <w:r w:rsidR="00B42495">
              <w:rPr>
                <w:sz w:val="24"/>
                <w:szCs w:val="24"/>
              </w:rPr>
              <w:t>»</w:t>
            </w:r>
            <w:r w:rsidR="00B42495" w:rsidRPr="00DC5AC8">
              <w:rPr>
                <w:sz w:val="24"/>
                <w:szCs w:val="24"/>
              </w:rPr>
              <w:t xml:space="preserve">, </w:t>
            </w:r>
            <w:r w:rsidR="00B42495">
              <w:rPr>
                <w:sz w:val="24"/>
                <w:szCs w:val="24"/>
              </w:rPr>
              <w:t>«</w:t>
            </w:r>
            <w:r w:rsidR="00B42495" w:rsidRPr="00DC5AC8">
              <w:rPr>
                <w:sz w:val="24"/>
                <w:szCs w:val="24"/>
              </w:rPr>
              <w:t>Творческие люди</w:t>
            </w:r>
            <w:r w:rsidR="00B42495">
              <w:rPr>
                <w:sz w:val="24"/>
                <w:szCs w:val="24"/>
              </w:rPr>
              <w:t>»</w:t>
            </w:r>
            <w:r w:rsidR="00B42495" w:rsidRPr="00DC5AC8">
              <w:rPr>
                <w:sz w:val="24"/>
                <w:szCs w:val="24"/>
              </w:rPr>
              <w:t xml:space="preserve">, </w:t>
            </w:r>
            <w:r w:rsidR="00B42495">
              <w:rPr>
                <w:sz w:val="24"/>
                <w:szCs w:val="24"/>
              </w:rPr>
              <w:t>«</w:t>
            </w:r>
            <w:r w:rsidR="00B42495" w:rsidRPr="00DC5AC8">
              <w:rPr>
                <w:sz w:val="24"/>
                <w:szCs w:val="24"/>
              </w:rPr>
              <w:t>Цифровая культура</w:t>
            </w:r>
            <w:r w:rsidR="00B42495">
              <w:rPr>
                <w:sz w:val="24"/>
                <w:szCs w:val="24"/>
              </w:rPr>
              <w:t>»</w:t>
            </w:r>
          </w:p>
        </w:tc>
      </w:tr>
      <w:tr w:rsidR="001149C2" w:rsidRPr="00A22A8A" w14:paraId="7D4E1CC8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57C0028B" w14:textId="77777777" w:rsidR="001149C2" w:rsidRPr="00DC4F62" w:rsidRDefault="00CC6FED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9" w:type="pct"/>
          </w:tcPr>
          <w:p w14:paraId="7C2E8388" w14:textId="77777777" w:rsidR="001149C2" w:rsidRPr="008B4C38" w:rsidRDefault="001149C2" w:rsidP="00A42594">
            <w:pPr>
              <w:autoSpaceDE w:val="0"/>
              <w:autoSpaceDN w:val="0"/>
              <w:adjustRightInd w:val="0"/>
              <w:spacing w:line="240" w:lineRule="auto"/>
              <w:ind w:right="72" w:hanging="11"/>
              <w:rPr>
                <w:bCs/>
                <w:sz w:val="24"/>
                <w:szCs w:val="24"/>
              </w:rPr>
            </w:pPr>
            <w:r w:rsidRPr="008B4C38">
              <w:rPr>
                <w:bCs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936" w:type="pct"/>
          </w:tcPr>
          <w:p w14:paraId="1F78EDF9" w14:textId="77777777" w:rsidR="001149C2" w:rsidRPr="008B4C38" w:rsidRDefault="001149C2" w:rsidP="00DB7C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 xml:space="preserve">аспоряжение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ультуры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оссийской Федерации от 27.12.2021 № Р-1859 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1149C2" w:rsidRPr="00A22A8A" w14:paraId="4849E3BF" w14:textId="77777777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38B30EC1" w14:textId="77777777" w:rsidR="001149C2" w:rsidRPr="00DC4F62" w:rsidRDefault="001149C2" w:rsidP="00114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Региональный проект «Творческие люди»</w:t>
            </w:r>
          </w:p>
        </w:tc>
      </w:tr>
      <w:tr w:rsidR="001149C2" w:rsidRPr="00A22A8A" w14:paraId="65F78B46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55B2E3DD" w14:textId="77777777" w:rsidR="001149C2" w:rsidRPr="00DC4F62" w:rsidRDefault="00CC6FED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9" w:type="pct"/>
          </w:tcPr>
          <w:p w14:paraId="4ADC6815" w14:textId="77777777" w:rsidR="001149C2" w:rsidRPr="00155EC0" w:rsidRDefault="001149C2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155EC0">
              <w:rPr>
                <w:bCs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936" w:type="pct"/>
          </w:tcPr>
          <w:p w14:paraId="0491BC75" w14:textId="77777777" w:rsidR="001149C2" w:rsidRPr="00DC4F62" w:rsidRDefault="001149C2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 xml:space="preserve">аспоряжение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ультуры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оссийской Федерации от 27.12.2021 № Р-1859 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1149C2" w:rsidRPr="00A22A8A" w14:paraId="1FA553DB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64A6F42A" w14:textId="77777777" w:rsidR="001149C2" w:rsidRPr="00DC4F62" w:rsidRDefault="00CC6FED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699" w:type="pct"/>
          </w:tcPr>
          <w:p w14:paraId="73F1D322" w14:textId="77777777" w:rsidR="001149C2" w:rsidRPr="00E557F5" w:rsidRDefault="001149C2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E557F5">
              <w:rPr>
                <w:bCs/>
                <w:sz w:val="24"/>
                <w:szCs w:val="24"/>
              </w:rPr>
              <w:t>Количество поддержанных творческих инициатив и проектов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6" w:type="pct"/>
          </w:tcPr>
          <w:p w14:paraId="1F3DC46D" w14:textId="77777777" w:rsidR="001149C2" w:rsidRPr="00DC4F62" w:rsidRDefault="001149C2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 xml:space="preserve">аспоряжение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ультуры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оссийской Федерации от 27.12.2021 № Р-1859 </w:t>
            </w:r>
            <w:r w:rsidRPr="008B4C38">
              <w:rPr>
                <w:rFonts w:eastAsia="Calibri"/>
                <w:sz w:val="24"/>
                <w:szCs w:val="24"/>
                <w:lang w:eastAsia="en-US"/>
              </w:rPr>
              <w:t>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B42495" w:rsidRPr="00A22A8A" w14:paraId="1073468E" w14:textId="77777777" w:rsidTr="00B42495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248EAC43" w14:textId="77777777" w:rsidR="00B42495" w:rsidRDefault="00B42495" w:rsidP="00B42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E557F5">
              <w:rPr>
                <w:sz w:val="24"/>
                <w:szCs w:val="24"/>
              </w:rPr>
              <w:t>Ведомственный проект «Развитие театрально-концертного и культурно-досугового обслуживания населения»</w:t>
            </w:r>
          </w:p>
        </w:tc>
      </w:tr>
      <w:tr w:rsidR="00B42495" w:rsidRPr="00A22A8A" w14:paraId="0C189E0F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3166829D" w14:textId="77777777" w:rsidR="00B42495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9" w:type="pct"/>
          </w:tcPr>
          <w:p w14:paraId="44AD9062" w14:textId="77777777" w:rsidR="00B42495" w:rsidRPr="00E557F5" w:rsidRDefault="00B42495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57F5">
              <w:rPr>
                <w:sz w:val="24"/>
                <w:szCs w:val="24"/>
              </w:rPr>
              <w:t>бновлена материально-техническая база домов культуры в населенных пунктах с числом жителей до 50 тысяч человек</w:t>
            </w:r>
          </w:p>
        </w:tc>
        <w:tc>
          <w:tcPr>
            <w:tcW w:w="2936" w:type="pct"/>
          </w:tcPr>
          <w:p w14:paraId="5188E727" w14:textId="77777777" w:rsidR="00B42495" w:rsidRDefault="00C71E82" w:rsidP="00375B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B42495">
                <w:rPr>
                  <w:sz w:val="24"/>
                  <w:szCs w:val="24"/>
                </w:rPr>
                <w:t>р</w:t>
              </w:r>
              <w:r w:rsidR="00B42495" w:rsidRPr="00FC40BD">
                <w:rPr>
                  <w:sz w:val="24"/>
                  <w:szCs w:val="24"/>
                </w:rPr>
                <w:t>аспоряжение</w:t>
              </w:r>
            </w:hyperlink>
            <w:r w:rsidR="00B42495" w:rsidRPr="00FC40BD">
              <w:rPr>
                <w:sz w:val="24"/>
                <w:szCs w:val="24"/>
              </w:rPr>
              <w:t xml:space="preserve"> Министерства культуры Российской Федерации от 17.06.2022 № Р-1347 «Об утверждении методики расчета показателей государственной программы Российской Федерации «Развитие культуры»</w:t>
            </w:r>
          </w:p>
        </w:tc>
      </w:tr>
      <w:tr w:rsidR="00375B07" w:rsidRPr="00A22A8A" w14:paraId="376A17EA" w14:textId="77777777" w:rsidTr="00375B07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27746597" w14:textId="77777777" w:rsidR="00375B07" w:rsidRDefault="00375B07" w:rsidP="00375B0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4. </w:t>
            </w:r>
            <w:r w:rsidRPr="00E557F5">
              <w:rPr>
                <w:sz w:val="24"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375B07" w:rsidRPr="00A22A8A" w14:paraId="3EFB5F79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C243F79" w14:textId="77777777" w:rsidR="00375B07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99" w:type="pct"/>
          </w:tcPr>
          <w:p w14:paraId="15A41280" w14:textId="77777777" w:rsidR="00375B07" w:rsidRDefault="00375B07" w:rsidP="00A4259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7F5">
              <w:rPr>
                <w:iCs/>
                <w:sz w:val="24"/>
                <w:szCs w:val="24"/>
              </w:rPr>
              <w:t>Количество централизованных библиотечных систем, получивших финансовую поддержку в целях пополнения библиотечных фондов</w:t>
            </w:r>
          </w:p>
        </w:tc>
        <w:tc>
          <w:tcPr>
            <w:tcW w:w="2936" w:type="pct"/>
          </w:tcPr>
          <w:p w14:paraId="5266709F" w14:textId="77777777" w:rsidR="00375B07" w:rsidRDefault="00C71E82" w:rsidP="00375B07">
            <w:pPr>
              <w:autoSpaceDE w:val="0"/>
              <w:autoSpaceDN w:val="0"/>
              <w:adjustRightInd w:val="0"/>
              <w:spacing w:line="240" w:lineRule="auto"/>
              <w:jc w:val="both"/>
            </w:pPr>
            <w:hyperlink r:id="rId11">
              <w:r w:rsidR="00375B07" w:rsidRPr="00F66B53">
                <w:rPr>
                  <w:sz w:val="24"/>
                  <w:szCs w:val="24"/>
                </w:rPr>
                <w:t>методика</w:t>
              </w:r>
            </w:hyperlink>
            <w:r w:rsidR="00375B07" w:rsidRPr="00F66B53">
              <w:rPr>
                <w:sz w:val="24"/>
                <w:szCs w:val="24"/>
              </w:rPr>
              <w:t xml:space="preserve"> расчета показателя утверждена приказом начальника Департамента Смоленской области по культуре от 04.02.2022 </w:t>
            </w:r>
            <w:r w:rsidR="00375B07">
              <w:rPr>
                <w:sz w:val="24"/>
                <w:szCs w:val="24"/>
              </w:rPr>
              <w:t>№</w:t>
            </w:r>
            <w:r w:rsidR="00375B07" w:rsidRPr="00F66B53">
              <w:rPr>
                <w:sz w:val="24"/>
                <w:szCs w:val="24"/>
              </w:rPr>
              <w:t xml:space="preserve"> 14</w:t>
            </w:r>
            <w:r w:rsidR="00375B07">
              <w:rPr>
                <w:sz w:val="24"/>
                <w:szCs w:val="24"/>
              </w:rPr>
              <w:t xml:space="preserve"> «Об утверждении методик расчета показателей областной государственной программы «Развитие культуры в Смоленской области»</w:t>
            </w:r>
          </w:p>
        </w:tc>
      </w:tr>
      <w:tr w:rsidR="00B42495" w:rsidRPr="00A22A8A" w14:paraId="4429B7B9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4C8A8B62" w14:textId="77777777" w:rsidR="00B42495" w:rsidRDefault="00B42495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</w:tcPr>
          <w:p w14:paraId="7A12140D" w14:textId="77777777" w:rsidR="00B42495" w:rsidRPr="00E557F5" w:rsidRDefault="00B42495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36" w:type="pct"/>
          </w:tcPr>
          <w:p w14:paraId="229834AE" w14:textId="77777777" w:rsidR="00B42495" w:rsidRDefault="00B42495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49C2" w:rsidRPr="00A22A8A" w14:paraId="5ABB7A09" w14:textId="77777777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0F7A1D1C" w14:textId="77777777" w:rsidR="001149C2" w:rsidRPr="00DC4F62" w:rsidRDefault="00375B07" w:rsidP="00114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1149C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149C2" w:rsidRPr="00DC4F62">
              <w:rPr>
                <w:color w:val="000000" w:themeColor="text1"/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A22A8A" w:rsidRPr="00A22A8A" w14:paraId="441E4E4F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65459451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14:paraId="3957DA97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2936" w:type="pct"/>
          </w:tcPr>
          <w:p w14:paraId="7A69B3A9" w14:textId="77777777" w:rsidR="00183A40" w:rsidRPr="00DC4F62" w:rsidRDefault="00301204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A22A8A" w14:paraId="2F722C4C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59AF0689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14:paraId="2A9AADCE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2936" w:type="pct"/>
          </w:tcPr>
          <w:p w14:paraId="0B0A913B" w14:textId="77777777" w:rsidR="00183A40" w:rsidRPr="00DC4F62" w:rsidRDefault="00301204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A22A8A" w14:paraId="17504CBB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4A1A2B5D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</w:tcPr>
          <w:p w14:paraId="68FE5AC3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2936" w:type="pct"/>
          </w:tcPr>
          <w:p w14:paraId="00ECCBBA" w14:textId="77777777" w:rsidR="00183A40" w:rsidRPr="00DC4F62" w:rsidRDefault="00301204" w:rsidP="00476C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A22A8A" w14:paraId="2A085173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E9C5136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</w:tcPr>
          <w:p w14:paraId="4DE4818F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ind w:left="-242" w:firstLine="242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2936" w:type="pct"/>
          </w:tcPr>
          <w:p w14:paraId="524B33A0" w14:textId="77777777" w:rsidR="00183A40" w:rsidRPr="00DC4F62" w:rsidRDefault="00301204" w:rsidP="00881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8354D9" w:rsidRPr="00A22A8A" w14:paraId="7DE6CBB1" w14:textId="77777777" w:rsidTr="008354D9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1C2977D4" w14:textId="77777777" w:rsidR="008354D9" w:rsidRPr="00DC4F62" w:rsidRDefault="00375B07" w:rsidP="008354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354D9" w:rsidRPr="00DC4F62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образовательных программ в сфере культуры»</w:t>
            </w:r>
          </w:p>
        </w:tc>
      </w:tr>
      <w:tr w:rsidR="008354D9" w:rsidRPr="00A22A8A" w14:paraId="05DAB0A5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1A2130AD" w14:textId="77777777" w:rsidR="008354D9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8354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14:paraId="06551B91" w14:textId="77777777" w:rsidR="008354D9" w:rsidRPr="00DC4F62" w:rsidRDefault="008354D9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Выполнение плановых значений показателей количества обучающихся</w:t>
            </w:r>
          </w:p>
        </w:tc>
        <w:tc>
          <w:tcPr>
            <w:tcW w:w="2936" w:type="pct"/>
          </w:tcPr>
          <w:p w14:paraId="0A0F3E6E" w14:textId="77777777" w:rsidR="008354D9" w:rsidRPr="00DC4F62" w:rsidRDefault="008354D9" w:rsidP="00D5269C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1-ДО «Сведения об учреждении дополнительного образования детей»</w:t>
            </w:r>
          </w:p>
        </w:tc>
      </w:tr>
      <w:tr w:rsidR="008354D9" w:rsidRPr="00A22A8A" w14:paraId="24ACA786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31B763A3" w14:textId="77777777" w:rsidR="008354D9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8354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14:paraId="637638CF" w14:textId="77777777" w:rsidR="008354D9" w:rsidRPr="00DC4F62" w:rsidRDefault="008354D9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2936" w:type="pct"/>
          </w:tcPr>
          <w:p w14:paraId="496E39CF" w14:textId="77777777" w:rsidR="008354D9" w:rsidRPr="00DC4F62" w:rsidRDefault="008354D9" w:rsidP="00D5269C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№20</w:t>
            </w:r>
          </w:p>
        </w:tc>
      </w:tr>
      <w:tr w:rsidR="00A22A8A" w:rsidRPr="00A22A8A" w14:paraId="2F99B64D" w14:textId="77777777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0EA373AF" w14:textId="77777777" w:rsidR="00183A40" w:rsidRPr="00DC4F62" w:rsidRDefault="00375B07" w:rsidP="00183A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83A40" w:rsidRPr="00DC4F62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библиотечного обслуживания»</w:t>
            </w:r>
          </w:p>
        </w:tc>
      </w:tr>
      <w:tr w:rsidR="00A22A8A" w:rsidRPr="00A22A8A" w14:paraId="5B3AC561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36F36484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14:paraId="3263ECCD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2936" w:type="pct"/>
          </w:tcPr>
          <w:p w14:paraId="3E804DF0" w14:textId="77777777" w:rsidR="00183A40" w:rsidRPr="00DC4F62" w:rsidRDefault="00437EE4" w:rsidP="00C910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140AC669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8B3083B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14:paraId="074FB227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2936" w:type="pct"/>
          </w:tcPr>
          <w:p w14:paraId="1772393E" w14:textId="77777777" w:rsidR="00183A40" w:rsidRPr="00DC4F62" w:rsidRDefault="00437EE4" w:rsidP="00437E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5FCF5644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C6A572C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  <w:vAlign w:val="center"/>
          </w:tcPr>
          <w:p w14:paraId="169F398F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2936" w:type="pct"/>
          </w:tcPr>
          <w:p w14:paraId="756FDF1D" w14:textId="77777777" w:rsidR="00183A40" w:rsidRPr="00DC4F62" w:rsidRDefault="00437EE4" w:rsidP="00C910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77627577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302D5CED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</w:tcPr>
          <w:p w14:paraId="5752AAFD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2936" w:type="pct"/>
          </w:tcPr>
          <w:p w14:paraId="1976A346" w14:textId="77777777" w:rsidR="00183A40" w:rsidRPr="00DC4F62" w:rsidRDefault="00437EE4" w:rsidP="00C910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7E782AC8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1741498C" w14:textId="77777777" w:rsidR="00183A40" w:rsidRPr="00DC4F62" w:rsidRDefault="00183A40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</w:tcPr>
          <w:p w14:paraId="3EAF4851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2936" w:type="pct"/>
          </w:tcPr>
          <w:p w14:paraId="657617B3" w14:textId="77777777" w:rsidR="00183A40" w:rsidRPr="00DC4F62" w:rsidRDefault="00437EE4" w:rsidP="00C910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770516E4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630E250D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699" w:type="pct"/>
          </w:tcPr>
          <w:p w14:paraId="30B0613B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C4F62">
              <w:rPr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2936" w:type="pct"/>
          </w:tcPr>
          <w:p w14:paraId="798ED16C" w14:textId="77777777" w:rsidR="00183A40" w:rsidRPr="00DC4F62" w:rsidRDefault="00437EE4" w:rsidP="00C910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A22A8A" w14:paraId="27060EED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194C1002" w14:textId="77777777" w:rsidR="00183A40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699" w:type="pct"/>
          </w:tcPr>
          <w:p w14:paraId="160ED4DA" w14:textId="77777777" w:rsidR="00183A40" w:rsidRPr="00DC4F62" w:rsidRDefault="00183A40" w:rsidP="00A42594">
            <w:pPr>
              <w:autoSpaceDE w:val="0"/>
              <w:autoSpaceDN w:val="0"/>
              <w:adjustRightInd w:val="0"/>
              <w:spacing w:line="240" w:lineRule="auto"/>
              <w:ind w:hanging="25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2936" w:type="pct"/>
          </w:tcPr>
          <w:p w14:paraId="5208648B" w14:textId="77777777" w:rsidR="00183A40" w:rsidRPr="00DC4F62" w:rsidRDefault="00437EE4" w:rsidP="00E53C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№20</w:t>
            </w:r>
          </w:p>
        </w:tc>
      </w:tr>
      <w:tr w:rsidR="00A22A8A" w:rsidRPr="00A22A8A" w14:paraId="33A55E08" w14:textId="77777777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14:paraId="2E775930" w14:textId="77777777" w:rsidR="00183A40" w:rsidRPr="00DC4F62" w:rsidRDefault="00375B07" w:rsidP="00183A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83A40" w:rsidRPr="00DC4F62">
              <w:rPr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A22A8A" w:rsidRPr="00A22A8A" w14:paraId="619B3C97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6A151958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  <w:shd w:val="clear" w:color="auto" w:fill="auto"/>
          </w:tcPr>
          <w:p w14:paraId="467A26E6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2936" w:type="pct"/>
          </w:tcPr>
          <w:p w14:paraId="57332EE7" w14:textId="77777777" w:rsidR="004424B5" w:rsidRPr="00DC4F62" w:rsidRDefault="009D7239" w:rsidP="009E7F8B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№20</w:t>
            </w:r>
          </w:p>
        </w:tc>
      </w:tr>
      <w:tr w:rsidR="00A22A8A" w:rsidRPr="00A22A8A" w14:paraId="29144B25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1B70638B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  <w:shd w:val="clear" w:color="auto" w:fill="auto"/>
          </w:tcPr>
          <w:p w14:paraId="41A79A8C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2936" w:type="pct"/>
          </w:tcPr>
          <w:p w14:paraId="55E0B889" w14:textId="77777777" w:rsidR="004424B5" w:rsidRPr="00DC4F62" w:rsidRDefault="004424B5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</w:t>
            </w:r>
            <w:r w:rsidR="00EC49FC"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A22A8A" w14:paraId="7D89F766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0A938916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  <w:shd w:val="clear" w:color="auto" w:fill="auto"/>
          </w:tcPr>
          <w:p w14:paraId="58FEBEC6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ind w:firstLine="17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2936" w:type="pct"/>
          </w:tcPr>
          <w:p w14:paraId="3FE98B18" w14:textId="77777777" w:rsidR="004424B5" w:rsidRPr="00DC4F62" w:rsidRDefault="004424B5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</w:t>
            </w:r>
            <w:r w:rsidR="00EC49FC"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A22A8A" w14:paraId="0484AC3B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30E50289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  <w:shd w:val="clear" w:color="auto" w:fill="auto"/>
          </w:tcPr>
          <w:p w14:paraId="5C9F0C9F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2936" w:type="pct"/>
          </w:tcPr>
          <w:p w14:paraId="5CB41B35" w14:textId="77777777" w:rsidR="004424B5" w:rsidRPr="00DC4F62" w:rsidRDefault="004424B5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</w:t>
            </w:r>
            <w:r w:rsidR="00EC49FC"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A22A8A" w14:paraId="7DA43B88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0CFFD17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699" w:type="pct"/>
            <w:shd w:val="clear" w:color="auto" w:fill="auto"/>
          </w:tcPr>
          <w:p w14:paraId="762D5B41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936" w:type="pct"/>
          </w:tcPr>
          <w:p w14:paraId="4512CF37" w14:textId="77777777" w:rsidR="004424B5" w:rsidRPr="00DC4F62" w:rsidRDefault="009E7F8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8-НК «Сведения об организации культурно-досугового типа»</w:t>
            </w:r>
          </w:p>
        </w:tc>
      </w:tr>
      <w:tr w:rsidR="00A22A8A" w:rsidRPr="009D7239" w14:paraId="553116A6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208CC658" w14:textId="77777777" w:rsidR="004424B5" w:rsidRPr="00DC4F62" w:rsidRDefault="00375B07" w:rsidP="00CC6F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 w:rsidRP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699" w:type="pct"/>
            <w:shd w:val="clear" w:color="auto" w:fill="auto"/>
          </w:tcPr>
          <w:p w14:paraId="53A1F436" w14:textId="77777777" w:rsidR="004424B5" w:rsidRPr="00DC4F62" w:rsidRDefault="004424B5" w:rsidP="00A42594">
            <w:pPr>
              <w:rPr>
                <w:color w:val="000000" w:themeColor="text1"/>
                <w:sz w:val="24"/>
                <w:szCs w:val="24"/>
              </w:rPr>
            </w:pPr>
            <w:r w:rsidRPr="00DC4F62">
              <w:rPr>
                <w:color w:val="000000" w:themeColor="text1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2936" w:type="pct"/>
          </w:tcPr>
          <w:p w14:paraId="07229815" w14:textId="77777777" w:rsidR="004424B5" w:rsidRPr="00DC4F62" w:rsidRDefault="009E7F8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8-НК «Сведения об организации культурно-досугового типа»</w:t>
            </w:r>
          </w:p>
        </w:tc>
      </w:tr>
      <w:tr w:rsidR="00A22A8A" w:rsidRPr="00A22A8A" w14:paraId="0EA3640D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573EC0E9" w14:textId="77777777" w:rsidR="004424B5" w:rsidRPr="00DC4F62" w:rsidRDefault="00375B07" w:rsidP="004A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1699" w:type="pct"/>
            <w:shd w:val="clear" w:color="auto" w:fill="auto"/>
          </w:tcPr>
          <w:p w14:paraId="1D7B85FC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2936" w:type="pct"/>
          </w:tcPr>
          <w:p w14:paraId="26CFD822" w14:textId="77777777" w:rsidR="004424B5" w:rsidRPr="00DC4F62" w:rsidRDefault="009E7F8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8-НК «Сведения об организации культурно-досугового типа»</w:t>
            </w:r>
          </w:p>
        </w:tc>
      </w:tr>
      <w:tr w:rsidR="00A22A8A" w:rsidRPr="00A22A8A" w14:paraId="2A92BB72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2D41F614" w14:textId="77777777" w:rsidR="004424B5" w:rsidRPr="00DC4F62" w:rsidRDefault="00375B07" w:rsidP="00A3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1699" w:type="pct"/>
            <w:shd w:val="clear" w:color="auto" w:fill="auto"/>
          </w:tcPr>
          <w:p w14:paraId="568A2F50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936" w:type="pct"/>
          </w:tcPr>
          <w:p w14:paraId="0E45E5EF" w14:textId="77777777" w:rsidR="004424B5" w:rsidRPr="00DC4F62" w:rsidRDefault="009D723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8-НК «Сведения об организации культурно-досугового типа»</w:t>
            </w:r>
          </w:p>
        </w:tc>
      </w:tr>
      <w:tr w:rsidR="00A22A8A" w:rsidRPr="00A22A8A" w14:paraId="10B149D2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5A2DD20A" w14:textId="77777777" w:rsidR="004424B5" w:rsidRPr="00DC4F62" w:rsidRDefault="00375B07" w:rsidP="00A3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1699" w:type="pct"/>
          </w:tcPr>
          <w:p w14:paraId="2ADFAA5E" w14:textId="77777777" w:rsidR="004424B5" w:rsidRPr="00DC4F62" w:rsidRDefault="004424B5" w:rsidP="00A42594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2936" w:type="pct"/>
          </w:tcPr>
          <w:p w14:paraId="61979EBB" w14:textId="77777777" w:rsidR="004424B5" w:rsidRPr="00DC4F62" w:rsidRDefault="004424B5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</w:t>
            </w:r>
            <w:r w:rsidR="00EC49FC"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A22A8A" w14:paraId="25D13D25" w14:textId="77777777" w:rsidTr="00556B0E">
        <w:trPr>
          <w:cantSplit/>
          <w:trHeight w:val="279"/>
          <w:jc w:val="center"/>
        </w:trPr>
        <w:tc>
          <w:tcPr>
            <w:tcW w:w="365" w:type="pct"/>
          </w:tcPr>
          <w:p w14:paraId="7C69C79D" w14:textId="77777777" w:rsidR="004424B5" w:rsidRPr="00DC4F62" w:rsidRDefault="00375B07" w:rsidP="00A3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C6F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699" w:type="pct"/>
          </w:tcPr>
          <w:p w14:paraId="011BD96F" w14:textId="77777777" w:rsidR="004424B5" w:rsidRPr="00DC4F62" w:rsidRDefault="004424B5" w:rsidP="001A65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C4F62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2936" w:type="pct"/>
          </w:tcPr>
          <w:p w14:paraId="2471337E" w14:textId="77777777" w:rsidR="004424B5" w:rsidRPr="00DC4F62" w:rsidRDefault="004424B5">
            <w:pPr>
              <w:rPr>
                <w:color w:val="000000" w:themeColor="text1"/>
              </w:rPr>
            </w:pP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«Починковский район» Смоленской области от 07.04.2022 №</w:t>
            </w:r>
            <w:r w:rsidR="00EC49FC" w:rsidRPr="00DC4F6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</w:tbl>
    <w:p w14:paraId="672387A6" w14:textId="77777777" w:rsidR="00BB1025" w:rsidRPr="00A22A8A" w:rsidRDefault="00BB1025" w:rsidP="00D934F7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5917CD46" w14:textId="77777777" w:rsidR="000631CB" w:rsidRDefault="000631CB" w:rsidP="000C4D9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СВЕДЕНИЯ</w:t>
      </w:r>
    </w:p>
    <w:p w14:paraId="012AD00C" w14:textId="77777777" w:rsidR="000C4D94" w:rsidRPr="00A22A8A" w:rsidRDefault="00B11F93" w:rsidP="000C4D94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 </w:t>
      </w:r>
      <w:r w:rsidR="007E63FD" w:rsidRPr="00A22A8A">
        <w:rPr>
          <w:b/>
          <w:color w:val="000000" w:themeColor="text1"/>
          <w:sz w:val="28"/>
          <w:szCs w:val="28"/>
        </w:rPr>
        <w:t xml:space="preserve">о региональных проектах </w:t>
      </w:r>
    </w:p>
    <w:p w14:paraId="627C1920" w14:textId="77777777" w:rsidR="00865485" w:rsidRPr="00A22A8A" w:rsidRDefault="00865485" w:rsidP="000C4D94">
      <w:pPr>
        <w:jc w:val="center"/>
        <w:rPr>
          <w:b/>
          <w:color w:val="000000" w:themeColor="text1"/>
          <w:sz w:val="28"/>
          <w:szCs w:val="28"/>
        </w:rPr>
      </w:pPr>
    </w:p>
    <w:p w14:paraId="4DDCC661" w14:textId="77777777" w:rsidR="005B3BB1" w:rsidRPr="00A22A8A" w:rsidRDefault="005B3BB1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СВЕДЕНИЯ</w:t>
      </w:r>
    </w:p>
    <w:p w14:paraId="29B34FCE" w14:textId="77777777" w:rsidR="00BA092D" w:rsidRPr="00A22A8A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 региональном проекте</w:t>
      </w:r>
      <w:r w:rsidR="005B3BB1" w:rsidRPr="00A22A8A">
        <w:rPr>
          <w:b/>
          <w:color w:val="000000" w:themeColor="text1"/>
          <w:sz w:val="28"/>
          <w:szCs w:val="28"/>
        </w:rPr>
        <w:t xml:space="preserve"> </w:t>
      </w:r>
    </w:p>
    <w:p w14:paraId="5F096022" w14:textId="77777777" w:rsidR="00B11F93" w:rsidRPr="00A22A8A" w:rsidRDefault="00BA092D" w:rsidP="00865485">
      <w:pPr>
        <w:spacing w:line="240" w:lineRule="auto"/>
        <w:jc w:val="center"/>
        <w:rPr>
          <w:color w:val="000000" w:themeColor="text1"/>
          <w:spacing w:val="20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«</w:t>
      </w:r>
      <w:r w:rsidR="00B11F93" w:rsidRPr="00A22A8A">
        <w:rPr>
          <w:color w:val="000000" w:themeColor="text1"/>
          <w:sz w:val="28"/>
          <w:szCs w:val="28"/>
        </w:rPr>
        <w:t xml:space="preserve">Культурная </w:t>
      </w:r>
      <w:r w:rsidR="000C4D94" w:rsidRPr="00A22A8A">
        <w:rPr>
          <w:color w:val="000000" w:themeColor="text1"/>
          <w:sz w:val="28"/>
          <w:szCs w:val="28"/>
        </w:rPr>
        <w:t>среда»</w:t>
      </w:r>
    </w:p>
    <w:p w14:paraId="05B9F171" w14:textId="77777777" w:rsidR="00B11F93" w:rsidRPr="00A22A8A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9701D8B" w14:textId="77777777" w:rsidR="00B11F93" w:rsidRPr="00A22A8A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6D2A3EC0" w14:textId="77777777" w:rsidR="00B11F93" w:rsidRPr="00A22A8A" w:rsidRDefault="00B11F93" w:rsidP="00B11F93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B11F93" w:rsidRPr="00A22A8A" w14:paraId="5DA36439" w14:textId="77777777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14:paraId="08B6431D" w14:textId="77777777" w:rsidR="00B11F93" w:rsidRPr="00A22A8A" w:rsidRDefault="004C71CF" w:rsidP="00ED307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14:paraId="533970A6" w14:textId="77777777" w:rsidR="00B11F93" w:rsidRPr="00A22A8A" w:rsidRDefault="004C71CF" w:rsidP="001609C9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8B4C38">
              <w:rPr>
                <w:sz w:val="24"/>
                <w:szCs w:val="24"/>
              </w:rPr>
              <w:t>Ивушин</w:t>
            </w:r>
            <w:proofErr w:type="spellEnd"/>
            <w:r w:rsidRPr="008B4C38">
              <w:rPr>
                <w:sz w:val="24"/>
                <w:szCs w:val="24"/>
              </w:rPr>
              <w:t xml:space="preserve"> Михаил Юрьевич</w:t>
            </w:r>
          </w:p>
        </w:tc>
      </w:tr>
      <w:tr w:rsidR="00B11F93" w:rsidRPr="00A22A8A" w14:paraId="093D764F" w14:textId="77777777" w:rsidTr="00F3790D">
        <w:trPr>
          <w:trHeight w:val="700"/>
          <w:jc w:val="center"/>
        </w:trPr>
        <w:tc>
          <w:tcPr>
            <w:tcW w:w="2559" w:type="pct"/>
            <w:vAlign w:val="center"/>
          </w:tcPr>
          <w:p w14:paraId="6048C954" w14:textId="77777777" w:rsidR="00B11F93" w:rsidRPr="00A22A8A" w:rsidRDefault="00CE3A5B" w:rsidP="00BF01B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B11F93" w:rsidRPr="00A22A8A">
              <w:rPr>
                <w:color w:val="000000" w:themeColor="text1"/>
                <w:sz w:val="24"/>
                <w:szCs w:val="24"/>
              </w:rPr>
              <w:t xml:space="preserve"> программой</w:t>
            </w:r>
          </w:p>
        </w:tc>
        <w:tc>
          <w:tcPr>
            <w:tcW w:w="2441" w:type="pct"/>
            <w:vAlign w:val="center"/>
          </w:tcPr>
          <w:p w14:paraId="6360878F" w14:textId="77777777" w:rsidR="00B11F93" w:rsidRPr="00A22A8A" w:rsidRDefault="004C71CF" w:rsidP="001609C9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BA092D" w:rsidRPr="00A22A8A">
              <w:rPr>
                <w:color w:val="000000" w:themeColor="text1"/>
                <w:sz w:val="24"/>
                <w:szCs w:val="24"/>
              </w:rPr>
              <w:t>униципальная программа «Развитие культуры на территории муниципального образования «Починковский район» Смоленской области»</w:t>
            </w:r>
          </w:p>
        </w:tc>
      </w:tr>
    </w:tbl>
    <w:p w14:paraId="15F063C2" w14:textId="77777777" w:rsidR="00B11F93" w:rsidRPr="00A22A8A" w:rsidRDefault="00B11F93" w:rsidP="00B11F93">
      <w:pPr>
        <w:rPr>
          <w:color w:val="000000" w:themeColor="text1"/>
        </w:rPr>
      </w:pPr>
    </w:p>
    <w:p w14:paraId="422FBFA6" w14:textId="77777777" w:rsidR="000631CA" w:rsidRPr="00A22A8A" w:rsidRDefault="00B11F93" w:rsidP="00B11F93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Значения результатов регионального проекта</w:t>
      </w:r>
    </w:p>
    <w:p w14:paraId="3CD829A8" w14:textId="77777777" w:rsidR="007237E9" w:rsidRPr="00A22A8A" w:rsidRDefault="007237E9" w:rsidP="00B11F9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40"/>
        <w:gridCol w:w="2974"/>
        <w:gridCol w:w="1292"/>
        <w:gridCol w:w="1505"/>
        <w:gridCol w:w="1241"/>
        <w:gridCol w:w="1200"/>
        <w:gridCol w:w="1055"/>
      </w:tblGrid>
      <w:tr w:rsidR="000631CA" w:rsidRPr="00A22A8A" w14:paraId="1F5E4AA8" w14:textId="77777777" w:rsidTr="00556B0E">
        <w:trPr>
          <w:jc w:val="center"/>
        </w:trPr>
        <w:tc>
          <w:tcPr>
            <w:tcW w:w="273" w:type="pct"/>
            <w:vMerge w:val="restart"/>
          </w:tcPr>
          <w:p w14:paraId="4BC2F084" w14:textId="77777777" w:rsidR="000631CA" w:rsidRPr="00A22A8A" w:rsidRDefault="000631CA" w:rsidP="00672D84">
            <w:pPr>
              <w:spacing w:line="240" w:lineRule="auto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20" w:type="pct"/>
            <w:vMerge w:val="restart"/>
          </w:tcPr>
          <w:p w14:paraId="1091D3AB" w14:textId="77777777" w:rsidR="000631CA" w:rsidRPr="00A22A8A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4" w:type="pct"/>
            <w:vMerge w:val="restart"/>
          </w:tcPr>
          <w:p w14:paraId="4572072F" w14:textId="77777777" w:rsidR="000631CA" w:rsidRPr="00A22A8A" w:rsidRDefault="000631CA" w:rsidP="00672D84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14:paraId="428A7B87" w14:textId="77777777" w:rsidR="000631CA" w:rsidRPr="00A22A8A" w:rsidRDefault="000631CA" w:rsidP="00FC0CFB">
            <w:pPr>
              <w:spacing w:line="240" w:lineRule="auto"/>
              <w:ind w:left="-145" w:right="-34"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результата (202</w:t>
            </w:r>
            <w:r w:rsidR="00FC0CFB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 </w:t>
            </w:r>
          </w:p>
        </w:tc>
        <w:tc>
          <w:tcPr>
            <w:tcW w:w="1791" w:type="pct"/>
            <w:gridSpan w:val="3"/>
            <w:vAlign w:val="center"/>
          </w:tcPr>
          <w:p w14:paraId="55B1C1A2" w14:textId="77777777" w:rsidR="000631CA" w:rsidRPr="00A22A8A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Планируемое значение результата на очередной 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финансовый год и плановый период</w:t>
            </w:r>
          </w:p>
        </w:tc>
      </w:tr>
      <w:tr w:rsidR="000631CA" w:rsidRPr="00A22A8A" w14:paraId="1C1259FC" w14:textId="77777777" w:rsidTr="00556B0E">
        <w:trPr>
          <w:trHeight w:val="448"/>
          <w:jc w:val="center"/>
        </w:trPr>
        <w:tc>
          <w:tcPr>
            <w:tcW w:w="273" w:type="pct"/>
            <w:vMerge/>
          </w:tcPr>
          <w:p w14:paraId="7F62CA98" w14:textId="77777777" w:rsidR="000631CA" w:rsidRPr="00A22A8A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pct"/>
            <w:vMerge/>
            <w:vAlign w:val="center"/>
          </w:tcPr>
          <w:p w14:paraId="0C0338EF" w14:textId="77777777" w:rsidR="000631CA" w:rsidRPr="00A22A8A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2ABEB48" w14:textId="77777777" w:rsidR="000631CA" w:rsidRPr="00A22A8A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14:paraId="486E2DC7" w14:textId="77777777" w:rsidR="000631CA" w:rsidRPr="00A22A8A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14:paraId="45DF189D" w14:textId="77777777" w:rsidR="000631CA" w:rsidRPr="00A22A8A" w:rsidRDefault="000631CA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C0CFB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5" w:type="pct"/>
            <w:vAlign w:val="center"/>
          </w:tcPr>
          <w:p w14:paraId="1AC01967" w14:textId="77777777" w:rsidR="000631CA" w:rsidRPr="00A22A8A" w:rsidRDefault="000631CA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C0CFB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41" w:type="pct"/>
            <w:vAlign w:val="center"/>
          </w:tcPr>
          <w:p w14:paraId="569B3A24" w14:textId="77777777" w:rsidR="000631CA" w:rsidRPr="00A22A8A" w:rsidRDefault="000631CA" w:rsidP="00FC0CFB">
            <w:pPr>
              <w:spacing w:line="240" w:lineRule="auto"/>
              <w:ind w:right="-5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C0CFB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0712E966" w14:textId="77777777" w:rsidR="008E4FC8" w:rsidRPr="00A22A8A" w:rsidRDefault="008E4FC8" w:rsidP="00B11F93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42"/>
        <w:gridCol w:w="2987"/>
        <w:gridCol w:w="1230"/>
        <w:gridCol w:w="1518"/>
        <w:gridCol w:w="1253"/>
        <w:gridCol w:w="1212"/>
        <w:gridCol w:w="1065"/>
      </w:tblGrid>
      <w:tr w:rsidR="00A22A8A" w:rsidRPr="00A22A8A" w14:paraId="025F1F3A" w14:textId="77777777" w:rsidTr="00F3790D">
        <w:trPr>
          <w:trHeight w:val="282"/>
          <w:tblHeader/>
          <w:jc w:val="center"/>
        </w:trPr>
        <w:tc>
          <w:tcPr>
            <w:tcW w:w="276" w:type="pct"/>
            <w:vAlign w:val="center"/>
          </w:tcPr>
          <w:p w14:paraId="7B90A127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3" w:type="pct"/>
          </w:tcPr>
          <w:p w14:paraId="768350B9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14:paraId="26BCB747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774" w:type="pct"/>
            <w:vAlign w:val="center"/>
          </w:tcPr>
          <w:p w14:paraId="30CFF230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348AFBA5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618" w:type="pct"/>
            <w:vAlign w:val="center"/>
          </w:tcPr>
          <w:p w14:paraId="52E4CB79" w14:textId="77777777" w:rsidR="00147F7C" w:rsidRPr="00A22A8A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pct"/>
            <w:vAlign w:val="center"/>
          </w:tcPr>
          <w:p w14:paraId="2E5EB554" w14:textId="77777777" w:rsidR="00147F7C" w:rsidRPr="00A22A8A" w:rsidRDefault="00147F7C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22A8A" w:rsidRPr="00A22A8A" w14:paraId="244AE1A0" w14:textId="77777777" w:rsidTr="00F3790D">
        <w:trPr>
          <w:trHeight w:val="433"/>
          <w:jc w:val="center"/>
        </w:trPr>
        <w:tc>
          <w:tcPr>
            <w:tcW w:w="276" w:type="pct"/>
          </w:tcPr>
          <w:p w14:paraId="163DA108" w14:textId="77777777" w:rsidR="00B436A7" w:rsidRPr="00A22A8A" w:rsidRDefault="00147F7C" w:rsidP="00147F7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23" w:type="pct"/>
            <w:vAlign w:val="center"/>
          </w:tcPr>
          <w:p w14:paraId="555762C9" w14:textId="77777777" w:rsidR="00B436A7" w:rsidRPr="00A22A8A" w:rsidRDefault="00B436A7" w:rsidP="00FB5956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Приобретен передвижн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многофункциональны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культурны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 (авток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луб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) для обслуживания сельского населения</w:t>
            </w:r>
          </w:p>
        </w:tc>
        <w:tc>
          <w:tcPr>
            <w:tcW w:w="627" w:type="pct"/>
            <w:vAlign w:val="center"/>
          </w:tcPr>
          <w:p w14:paraId="14759050" w14:textId="77777777" w:rsidR="00B436A7" w:rsidRPr="00A22A8A" w:rsidRDefault="007535E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14:paraId="7D2E17FD" w14:textId="77777777" w:rsidR="00B436A7" w:rsidRPr="00A22A8A" w:rsidRDefault="001B161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vAlign w:val="center"/>
          </w:tcPr>
          <w:p w14:paraId="6C5B3753" w14:textId="77777777" w:rsidR="00B436A7" w:rsidRPr="00A22A8A" w:rsidRDefault="001B161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vAlign w:val="center"/>
          </w:tcPr>
          <w:p w14:paraId="02665315" w14:textId="77777777" w:rsidR="00B436A7" w:rsidRPr="00A22A8A" w:rsidRDefault="001B161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vAlign w:val="center"/>
          </w:tcPr>
          <w:p w14:paraId="2A8DFDB5" w14:textId="77777777" w:rsidR="00B436A7" w:rsidRPr="00A22A8A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22A8A" w:rsidRPr="00A22A8A" w14:paraId="66403A30" w14:textId="77777777" w:rsidTr="00F3790D">
        <w:trPr>
          <w:jc w:val="center"/>
        </w:trPr>
        <w:tc>
          <w:tcPr>
            <w:tcW w:w="276" w:type="pct"/>
          </w:tcPr>
          <w:p w14:paraId="67BE6B93" w14:textId="77777777" w:rsidR="00B436A7" w:rsidRPr="00A22A8A" w:rsidRDefault="00147F7C" w:rsidP="00147F7C">
            <w:pPr>
              <w:spacing w:line="240" w:lineRule="auto"/>
              <w:ind w:left="-86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23" w:type="pct"/>
          </w:tcPr>
          <w:p w14:paraId="0F31C5F0" w14:textId="77777777" w:rsidR="00B436A7" w:rsidRPr="00A22A8A" w:rsidRDefault="00B436A7" w:rsidP="00FB5956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Оснащен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музыкальными инструментами, оборудованием и учебными материалами</w:t>
            </w:r>
            <w:r w:rsidR="00EC4E1A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B595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детск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="00FB595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школ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FB595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искусств</w:t>
            </w:r>
          </w:p>
        </w:tc>
        <w:tc>
          <w:tcPr>
            <w:tcW w:w="627" w:type="pct"/>
            <w:vAlign w:val="center"/>
          </w:tcPr>
          <w:p w14:paraId="0383525F" w14:textId="77777777" w:rsidR="00B436A7" w:rsidRPr="00A22A8A" w:rsidRDefault="007535E0" w:rsidP="007535E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</w:t>
            </w:r>
            <w:r w:rsidR="00B436A7" w:rsidRPr="00A22A8A">
              <w:rPr>
                <w:color w:val="000000" w:themeColor="text1"/>
                <w:sz w:val="24"/>
                <w:szCs w:val="24"/>
              </w:rPr>
              <w:t>д</w:t>
            </w:r>
            <w:r w:rsidRPr="00A22A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4" w:type="pct"/>
            <w:vAlign w:val="center"/>
          </w:tcPr>
          <w:p w14:paraId="5FFBB33E" w14:textId="77777777" w:rsidR="00B436A7" w:rsidRPr="00A22A8A" w:rsidRDefault="001B161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vAlign w:val="center"/>
          </w:tcPr>
          <w:p w14:paraId="56183C38" w14:textId="77777777" w:rsidR="00B436A7" w:rsidRPr="00A22A8A" w:rsidRDefault="00FC0CFB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vAlign w:val="center"/>
          </w:tcPr>
          <w:p w14:paraId="7ACB235B" w14:textId="77777777" w:rsidR="00B436A7" w:rsidRPr="00A22A8A" w:rsidRDefault="00FC0CFB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vAlign w:val="center"/>
          </w:tcPr>
          <w:p w14:paraId="5E18534B" w14:textId="77777777" w:rsidR="00B436A7" w:rsidRPr="00A22A8A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22A8A" w:rsidRPr="00A22A8A" w14:paraId="1A28868F" w14:textId="77777777" w:rsidTr="00F3790D">
        <w:trPr>
          <w:jc w:val="center"/>
        </w:trPr>
        <w:tc>
          <w:tcPr>
            <w:tcW w:w="276" w:type="pct"/>
          </w:tcPr>
          <w:p w14:paraId="49052A64" w14:textId="77777777" w:rsidR="00B436A7" w:rsidRPr="00A22A8A" w:rsidRDefault="00147F7C" w:rsidP="00147F7C">
            <w:pPr>
              <w:spacing w:line="240" w:lineRule="auto"/>
              <w:ind w:left="-86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23" w:type="pct"/>
          </w:tcPr>
          <w:p w14:paraId="663807D5" w14:textId="77777777" w:rsidR="00B436A7" w:rsidRPr="00A22A8A" w:rsidRDefault="00B436A7" w:rsidP="00197F74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Построены (реконструированы) и (или) капитально отремонтированы культурно-досуговые учреждения в сельской местности</w:t>
            </w:r>
            <w:r w:rsidR="00C007A3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0E91577D" w14:textId="77777777" w:rsidR="00B436A7" w:rsidRPr="00A22A8A" w:rsidRDefault="007535E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14:paraId="78D61978" w14:textId="77777777" w:rsidR="00B436A7" w:rsidRPr="00A22A8A" w:rsidRDefault="00197F7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vAlign w:val="center"/>
          </w:tcPr>
          <w:p w14:paraId="489C003D" w14:textId="77777777" w:rsidR="00B436A7" w:rsidRPr="00A22A8A" w:rsidRDefault="00197F74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</w:tcPr>
          <w:p w14:paraId="23C1F084" w14:textId="77777777" w:rsidR="00B436A7" w:rsidRPr="00A22A8A" w:rsidRDefault="00FC0CFB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pct"/>
            <w:vAlign w:val="center"/>
          </w:tcPr>
          <w:p w14:paraId="6234AEF3" w14:textId="77777777" w:rsidR="00B436A7" w:rsidRPr="00A22A8A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22A8A" w:rsidRPr="00A22A8A" w14:paraId="78759277" w14:textId="77777777" w:rsidTr="00F3790D">
        <w:trPr>
          <w:jc w:val="center"/>
        </w:trPr>
        <w:tc>
          <w:tcPr>
            <w:tcW w:w="276" w:type="pct"/>
          </w:tcPr>
          <w:p w14:paraId="1FBECD1B" w14:textId="77777777" w:rsidR="00B436A7" w:rsidRPr="00A22A8A" w:rsidRDefault="00147F7C" w:rsidP="00147F7C">
            <w:pPr>
              <w:spacing w:line="240" w:lineRule="auto"/>
              <w:ind w:left="-851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23" w:type="pct"/>
          </w:tcPr>
          <w:p w14:paraId="75CF3E47" w14:textId="77777777" w:rsidR="00B436A7" w:rsidRPr="00A22A8A" w:rsidRDefault="00B436A7" w:rsidP="00FB5956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Переоснащен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библиотек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модельному стандарту </w:t>
            </w:r>
          </w:p>
        </w:tc>
        <w:tc>
          <w:tcPr>
            <w:tcW w:w="627" w:type="pct"/>
            <w:vAlign w:val="center"/>
          </w:tcPr>
          <w:p w14:paraId="2A950FD9" w14:textId="77777777" w:rsidR="00B436A7" w:rsidRPr="00A22A8A" w:rsidRDefault="007535E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14:paraId="338DBA98" w14:textId="77777777" w:rsidR="00B436A7" w:rsidRPr="00A22A8A" w:rsidRDefault="00FC0CFB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14:paraId="5F3C2CFD" w14:textId="77777777" w:rsidR="00B436A7" w:rsidRPr="00A22A8A" w:rsidRDefault="00FC0CFB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</w:tcPr>
          <w:p w14:paraId="2296C299" w14:textId="77777777" w:rsidR="00B436A7" w:rsidRPr="00A22A8A" w:rsidRDefault="00197F74" w:rsidP="00B11F93">
            <w:pPr>
              <w:spacing w:line="240" w:lineRule="auto"/>
              <w:ind w:firstLine="2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vAlign w:val="center"/>
          </w:tcPr>
          <w:p w14:paraId="0CB43583" w14:textId="77777777" w:rsidR="00B436A7" w:rsidRPr="00A22A8A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C0CFB" w:rsidRPr="00A22A8A" w14:paraId="099045CC" w14:textId="77777777" w:rsidTr="00F3790D">
        <w:trPr>
          <w:jc w:val="center"/>
        </w:trPr>
        <w:tc>
          <w:tcPr>
            <w:tcW w:w="276" w:type="pct"/>
          </w:tcPr>
          <w:p w14:paraId="5180E20E" w14:textId="77777777" w:rsidR="00FC0CFB" w:rsidRPr="00A22A8A" w:rsidRDefault="00FC0CFB" w:rsidP="00147F7C">
            <w:pPr>
              <w:spacing w:line="240" w:lineRule="auto"/>
              <w:ind w:left="-851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23" w:type="pct"/>
          </w:tcPr>
          <w:p w14:paraId="586D129E" w14:textId="77777777" w:rsidR="00FC0CFB" w:rsidRPr="00A22A8A" w:rsidRDefault="00FC0CFB" w:rsidP="00FC0CFB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4C38">
              <w:rPr>
                <w:sz w:val="24"/>
                <w:szCs w:val="24"/>
              </w:rPr>
              <w:t>Технически оснащен муниципальны</w:t>
            </w:r>
            <w:r>
              <w:rPr>
                <w:sz w:val="24"/>
                <w:szCs w:val="24"/>
              </w:rPr>
              <w:t xml:space="preserve">й </w:t>
            </w:r>
            <w:r w:rsidRPr="008B4C38">
              <w:rPr>
                <w:sz w:val="24"/>
                <w:szCs w:val="24"/>
              </w:rPr>
              <w:t>музе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27" w:type="pct"/>
            <w:vAlign w:val="center"/>
          </w:tcPr>
          <w:p w14:paraId="6B7027F0" w14:textId="77777777" w:rsidR="00FC0CFB" w:rsidRPr="00A22A8A" w:rsidRDefault="00FC0CFB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14:paraId="48B91BA5" w14:textId="77777777" w:rsidR="00FC0CFB" w:rsidRDefault="00FC0CFB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vAlign w:val="center"/>
          </w:tcPr>
          <w:p w14:paraId="006673B8" w14:textId="77777777" w:rsidR="00FC0CFB" w:rsidRDefault="00FC0CFB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vAlign w:val="center"/>
          </w:tcPr>
          <w:p w14:paraId="75720719" w14:textId="77777777" w:rsidR="00FC0CFB" w:rsidRPr="00A22A8A" w:rsidRDefault="00FC0CFB" w:rsidP="00B11F93">
            <w:pPr>
              <w:spacing w:line="240" w:lineRule="auto"/>
              <w:ind w:firstLine="2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vAlign w:val="center"/>
          </w:tcPr>
          <w:p w14:paraId="32873F33" w14:textId="77777777" w:rsidR="00FC0CFB" w:rsidRPr="00A22A8A" w:rsidRDefault="002F4773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ED25469" w14:textId="77777777" w:rsidR="00BB1025" w:rsidRDefault="00BB1025" w:rsidP="004C71CF">
      <w:pPr>
        <w:spacing w:line="240" w:lineRule="auto"/>
        <w:jc w:val="center"/>
        <w:rPr>
          <w:b/>
          <w:sz w:val="28"/>
          <w:szCs w:val="28"/>
        </w:rPr>
      </w:pPr>
    </w:p>
    <w:p w14:paraId="65FD2DEA" w14:textId="77777777" w:rsidR="004C71CF" w:rsidRDefault="004C71CF" w:rsidP="004C71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3CD747E5" w14:textId="77777777" w:rsidR="000631CB" w:rsidRDefault="004C71CF" w:rsidP="004C71CF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о региональном проекте</w:t>
      </w:r>
    </w:p>
    <w:p w14:paraId="29EDE686" w14:textId="77777777" w:rsidR="004C71CF" w:rsidRPr="000631CB" w:rsidRDefault="004C71CF" w:rsidP="004C71CF">
      <w:pPr>
        <w:spacing w:line="240" w:lineRule="auto"/>
        <w:jc w:val="center"/>
        <w:rPr>
          <w:sz w:val="28"/>
          <w:szCs w:val="28"/>
        </w:rPr>
      </w:pPr>
      <w:r w:rsidRPr="000631CB">
        <w:rPr>
          <w:sz w:val="28"/>
          <w:szCs w:val="28"/>
        </w:rPr>
        <w:t>«Творческие люди»</w:t>
      </w:r>
    </w:p>
    <w:p w14:paraId="26B15D5A" w14:textId="77777777" w:rsidR="004C71CF" w:rsidRPr="008B4C38" w:rsidRDefault="004C71CF" w:rsidP="004C71CF">
      <w:pPr>
        <w:spacing w:line="240" w:lineRule="auto"/>
        <w:jc w:val="center"/>
        <w:rPr>
          <w:b/>
          <w:sz w:val="28"/>
          <w:szCs w:val="28"/>
        </w:rPr>
      </w:pPr>
    </w:p>
    <w:p w14:paraId="7D5701C9" w14:textId="77777777" w:rsidR="004C71CF" w:rsidRPr="008B4C38" w:rsidRDefault="004C71CF" w:rsidP="004C71CF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Общие положения</w:t>
      </w:r>
    </w:p>
    <w:p w14:paraId="0DEC6FCA" w14:textId="77777777" w:rsidR="004C71CF" w:rsidRPr="008B4C38" w:rsidRDefault="004C71CF" w:rsidP="004C71CF"/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4C71CF" w:rsidRPr="008B4C38" w14:paraId="369D98F2" w14:textId="77777777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14:paraId="42893DEC" w14:textId="77777777" w:rsidR="004C71CF" w:rsidRPr="008B4C38" w:rsidRDefault="004C71CF" w:rsidP="001D34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14:paraId="261960A6" w14:textId="77777777" w:rsidR="004C71CF" w:rsidRPr="008B4C38" w:rsidRDefault="004C71CF" w:rsidP="001D349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4C38">
              <w:rPr>
                <w:sz w:val="24"/>
                <w:szCs w:val="24"/>
              </w:rPr>
              <w:t xml:space="preserve">ачальник Департамента Смоленской области по культуре </w:t>
            </w:r>
            <w:proofErr w:type="spellStart"/>
            <w:r w:rsidRPr="008B4C38">
              <w:rPr>
                <w:sz w:val="24"/>
                <w:szCs w:val="24"/>
              </w:rPr>
              <w:t>Ивушин</w:t>
            </w:r>
            <w:proofErr w:type="spellEnd"/>
            <w:r w:rsidRPr="008B4C38">
              <w:rPr>
                <w:sz w:val="24"/>
                <w:szCs w:val="24"/>
              </w:rPr>
              <w:t xml:space="preserve"> Михаил Юрьевич</w:t>
            </w:r>
          </w:p>
        </w:tc>
      </w:tr>
      <w:tr w:rsidR="00BF01B1" w:rsidRPr="008B4C38" w14:paraId="1B682315" w14:textId="77777777" w:rsidTr="00F3790D">
        <w:trPr>
          <w:trHeight w:val="700"/>
          <w:jc w:val="center"/>
        </w:trPr>
        <w:tc>
          <w:tcPr>
            <w:tcW w:w="2559" w:type="pct"/>
            <w:vAlign w:val="center"/>
          </w:tcPr>
          <w:p w14:paraId="5701512E" w14:textId="77777777" w:rsidR="00BF01B1" w:rsidRPr="00A22A8A" w:rsidRDefault="00BF01B1" w:rsidP="001D349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униципальной программой</w:t>
            </w:r>
          </w:p>
        </w:tc>
        <w:tc>
          <w:tcPr>
            <w:tcW w:w="2441" w:type="pct"/>
            <w:vAlign w:val="center"/>
          </w:tcPr>
          <w:p w14:paraId="689446AC" w14:textId="77777777" w:rsidR="00BF01B1" w:rsidRPr="00A22A8A" w:rsidRDefault="00BF01B1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униципальная программа «Развитие культуры на территории муниципального образования «Починковский район» Смоленской области»</w:t>
            </w:r>
          </w:p>
        </w:tc>
      </w:tr>
    </w:tbl>
    <w:p w14:paraId="05169401" w14:textId="77777777" w:rsidR="004C71CF" w:rsidRPr="008B4C38" w:rsidRDefault="004C71CF" w:rsidP="004C71CF"/>
    <w:p w14:paraId="4E38A6C1" w14:textId="77777777" w:rsidR="004C71CF" w:rsidRDefault="004C71CF" w:rsidP="004C71CF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Значения результатов регионального проекта</w:t>
      </w:r>
    </w:p>
    <w:p w14:paraId="6E622363" w14:textId="77777777" w:rsidR="004C71CF" w:rsidRDefault="004C71CF" w:rsidP="004C71CF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 xml:space="preserve"> </w:t>
      </w: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40"/>
        <w:gridCol w:w="2787"/>
        <w:gridCol w:w="1292"/>
        <w:gridCol w:w="1495"/>
        <w:gridCol w:w="1399"/>
        <w:gridCol w:w="1189"/>
        <w:gridCol w:w="1095"/>
      </w:tblGrid>
      <w:tr w:rsidR="004C71CF" w:rsidRPr="008B4C38" w14:paraId="7C13DAE3" w14:textId="77777777" w:rsidTr="00F3790D">
        <w:trPr>
          <w:jc w:val="center"/>
        </w:trPr>
        <w:tc>
          <w:tcPr>
            <w:tcW w:w="269" w:type="pct"/>
            <w:vMerge w:val="restart"/>
          </w:tcPr>
          <w:p w14:paraId="45F46EAC" w14:textId="77777777" w:rsidR="004C71CF" w:rsidRPr="008B4C38" w:rsidRDefault="004C71CF" w:rsidP="001D3490">
            <w:pPr>
              <w:tabs>
                <w:tab w:val="left" w:pos="1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№ п/п</w:t>
            </w:r>
          </w:p>
        </w:tc>
        <w:tc>
          <w:tcPr>
            <w:tcW w:w="1427" w:type="pct"/>
            <w:vMerge w:val="restart"/>
          </w:tcPr>
          <w:p w14:paraId="4D4690EE" w14:textId="77777777" w:rsidR="004C71CF" w:rsidRPr="008B4C38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5" w:type="pct"/>
            <w:vMerge w:val="restart"/>
          </w:tcPr>
          <w:p w14:paraId="2732C923" w14:textId="77777777" w:rsidR="004C71CF" w:rsidRPr="008B4C38" w:rsidRDefault="004C71CF" w:rsidP="001D3490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B4C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7" w:type="pct"/>
            <w:vMerge w:val="restart"/>
          </w:tcPr>
          <w:p w14:paraId="625B12EA" w14:textId="77777777" w:rsidR="004C71CF" w:rsidRPr="00BF01B1" w:rsidRDefault="004C71CF" w:rsidP="00FB5956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результата (202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92" w:type="pct"/>
            <w:gridSpan w:val="3"/>
            <w:vAlign w:val="center"/>
          </w:tcPr>
          <w:p w14:paraId="5AF1749F" w14:textId="77777777" w:rsidR="004C71CF" w:rsidRPr="00BF01B1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C71CF" w:rsidRPr="008B4C38" w14:paraId="77113562" w14:textId="77777777" w:rsidTr="00F3790D">
        <w:trPr>
          <w:trHeight w:val="571"/>
          <w:jc w:val="center"/>
        </w:trPr>
        <w:tc>
          <w:tcPr>
            <w:tcW w:w="269" w:type="pct"/>
            <w:vMerge/>
          </w:tcPr>
          <w:p w14:paraId="20C14295" w14:textId="77777777" w:rsidR="004C71CF" w:rsidRPr="008B4C38" w:rsidRDefault="004C71CF" w:rsidP="001D34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vAlign w:val="center"/>
          </w:tcPr>
          <w:p w14:paraId="31241B62" w14:textId="77777777" w:rsidR="004C71CF" w:rsidRPr="008B4C38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14:paraId="513B3C7E" w14:textId="77777777" w:rsidR="004C71CF" w:rsidRPr="008B4C38" w:rsidRDefault="004C71CF" w:rsidP="001D3490">
            <w:pPr>
              <w:spacing w:line="240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vMerge/>
          </w:tcPr>
          <w:p w14:paraId="688C88F6" w14:textId="77777777" w:rsidR="004C71CF" w:rsidRPr="00BF01B1" w:rsidRDefault="004C71CF" w:rsidP="001D34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Align w:val="center"/>
          </w:tcPr>
          <w:p w14:paraId="726F2160" w14:textId="77777777" w:rsidR="004C71CF" w:rsidRPr="00BF01B1" w:rsidRDefault="004C71CF" w:rsidP="00FB595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1" w:type="pct"/>
            <w:vAlign w:val="center"/>
          </w:tcPr>
          <w:p w14:paraId="2C60622D" w14:textId="77777777" w:rsidR="004C71CF" w:rsidRPr="00BF01B1" w:rsidRDefault="004C71CF" w:rsidP="00FB595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3" w:type="pct"/>
            <w:vAlign w:val="center"/>
          </w:tcPr>
          <w:p w14:paraId="08A32D65" w14:textId="77777777" w:rsidR="004C71CF" w:rsidRPr="00BF01B1" w:rsidRDefault="004C71CF" w:rsidP="00FB595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B5956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6A39EB8F" w14:textId="77777777" w:rsidR="004C71CF" w:rsidRPr="009038E5" w:rsidRDefault="004C71CF" w:rsidP="004C71CF">
      <w:pPr>
        <w:jc w:val="center"/>
        <w:rPr>
          <w:b/>
          <w:sz w:val="2"/>
          <w:szCs w:val="2"/>
        </w:rPr>
      </w:pP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12"/>
        <w:gridCol w:w="2806"/>
        <w:gridCol w:w="1229"/>
        <w:gridCol w:w="1513"/>
        <w:gridCol w:w="1417"/>
        <w:gridCol w:w="1207"/>
        <w:gridCol w:w="1113"/>
      </w:tblGrid>
      <w:tr w:rsidR="004C71CF" w:rsidRPr="008B4C38" w14:paraId="6AEFDD0E" w14:textId="77777777" w:rsidTr="00F3790D">
        <w:trPr>
          <w:trHeight w:val="356"/>
          <w:tblHeader/>
          <w:jc w:val="center"/>
        </w:trPr>
        <w:tc>
          <w:tcPr>
            <w:tcW w:w="262" w:type="pct"/>
          </w:tcPr>
          <w:p w14:paraId="4B0EA9A3" w14:textId="77777777" w:rsidR="004C71CF" w:rsidRPr="007F0F82" w:rsidRDefault="004C71CF" w:rsidP="001D3490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32" w:type="pct"/>
          </w:tcPr>
          <w:p w14:paraId="0C8EA025" w14:textId="77777777" w:rsidR="004C71CF" w:rsidRPr="007F0F82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7" w:type="pct"/>
          </w:tcPr>
          <w:p w14:paraId="56A25B52" w14:textId="77777777" w:rsidR="004C71CF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2D963541" w14:textId="77777777" w:rsidR="004C71CF" w:rsidRPr="007F0F82" w:rsidRDefault="004C71CF" w:rsidP="001D3490">
            <w:pPr>
              <w:spacing w:line="240" w:lineRule="auto"/>
              <w:ind w:left="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14:paraId="7685B7A1" w14:textId="77777777" w:rsidR="004C71CF" w:rsidRPr="007F0F82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14:paraId="02E2A476" w14:textId="77777777" w:rsidR="004C71CF" w:rsidRPr="007F0F82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14:paraId="4BCBF7D7" w14:textId="77777777" w:rsidR="004C71CF" w:rsidRPr="007F0F82" w:rsidRDefault="004C71CF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5956" w:rsidRPr="008B4C38" w14:paraId="0BBD167F" w14:textId="77777777" w:rsidTr="00F3790D">
        <w:trPr>
          <w:trHeight w:val="613"/>
          <w:jc w:val="center"/>
        </w:trPr>
        <w:tc>
          <w:tcPr>
            <w:tcW w:w="262" w:type="pct"/>
          </w:tcPr>
          <w:p w14:paraId="0F004CCA" w14:textId="77777777" w:rsidR="00FB5956" w:rsidRPr="007F0F82" w:rsidRDefault="00FB5956" w:rsidP="001D3490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F0F8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32" w:type="pct"/>
            <w:vAlign w:val="center"/>
          </w:tcPr>
          <w:p w14:paraId="198E87AD" w14:textId="77777777" w:rsidR="00FB5956" w:rsidRPr="007F0F82" w:rsidRDefault="00FB5956" w:rsidP="001D3490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Обучение в заведениях культуры</w:t>
            </w:r>
          </w:p>
        </w:tc>
        <w:tc>
          <w:tcPr>
            <w:tcW w:w="627" w:type="pct"/>
            <w:vAlign w:val="center"/>
          </w:tcPr>
          <w:p w14:paraId="0BF7A45C" w14:textId="77777777" w:rsidR="00FB5956" w:rsidRPr="007F0F82" w:rsidRDefault="00FB5956" w:rsidP="001D3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2" w:type="pct"/>
            <w:vAlign w:val="center"/>
          </w:tcPr>
          <w:p w14:paraId="36690CDA" w14:textId="77777777" w:rsidR="00FB5956" w:rsidRPr="007F0F82" w:rsidRDefault="00FB5956" w:rsidP="00F251EE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" w:type="pct"/>
            <w:vAlign w:val="center"/>
          </w:tcPr>
          <w:p w14:paraId="771EE035" w14:textId="77777777" w:rsidR="00FB5956" w:rsidRPr="00B667A6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67A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16" w:type="pct"/>
            <w:vAlign w:val="center"/>
          </w:tcPr>
          <w:p w14:paraId="768C495C" w14:textId="77777777" w:rsidR="00FB5956" w:rsidRPr="00B667A6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67A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8" w:type="pct"/>
            <w:vAlign w:val="center"/>
          </w:tcPr>
          <w:p w14:paraId="7EE75537" w14:textId="77777777" w:rsidR="00FB5956" w:rsidRPr="00B667A6" w:rsidRDefault="002F4773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C3A64" w:rsidRPr="008B4C38" w14:paraId="3C661B2C" w14:textId="77777777" w:rsidTr="00F3790D">
        <w:trPr>
          <w:trHeight w:val="848"/>
          <w:jc w:val="center"/>
        </w:trPr>
        <w:tc>
          <w:tcPr>
            <w:tcW w:w="262" w:type="pct"/>
          </w:tcPr>
          <w:p w14:paraId="7014AED2" w14:textId="77777777" w:rsidR="00AC3A64" w:rsidRPr="007F0F82" w:rsidRDefault="00AC3A64" w:rsidP="001D3490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32" w:type="pct"/>
            <w:vAlign w:val="center"/>
          </w:tcPr>
          <w:p w14:paraId="6483A054" w14:textId="77777777" w:rsidR="00AC3A64" w:rsidRDefault="00AC3A64" w:rsidP="00FB5956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627" w:type="pct"/>
            <w:vAlign w:val="center"/>
          </w:tcPr>
          <w:p w14:paraId="28AAA20A" w14:textId="77777777" w:rsidR="00AC3A64" w:rsidRDefault="00AC3A64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72" w:type="pct"/>
            <w:vAlign w:val="center"/>
          </w:tcPr>
          <w:p w14:paraId="35172636" w14:textId="77777777" w:rsidR="00AC3A64" w:rsidRDefault="00AC3A64" w:rsidP="001D3490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vAlign w:val="center"/>
          </w:tcPr>
          <w:p w14:paraId="5421B185" w14:textId="77777777" w:rsidR="00AC3A64" w:rsidRDefault="00FB5956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2BA4153B" w14:textId="77777777" w:rsidR="00AC3A64" w:rsidRDefault="00AC3A64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14:paraId="50CF5113" w14:textId="77777777" w:rsidR="00AC3A64" w:rsidRDefault="002F4773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3A64" w:rsidRPr="008B4C38" w14:paraId="51F84940" w14:textId="77777777" w:rsidTr="00F3790D">
        <w:trPr>
          <w:trHeight w:val="868"/>
          <w:jc w:val="center"/>
        </w:trPr>
        <w:tc>
          <w:tcPr>
            <w:tcW w:w="262" w:type="pct"/>
          </w:tcPr>
          <w:p w14:paraId="342D3596" w14:textId="77777777" w:rsidR="00AC3A64" w:rsidRPr="007F0F82" w:rsidRDefault="00AC3A64" w:rsidP="001D3490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32" w:type="pct"/>
            <w:vAlign w:val="center"/>
          </w:tcPr>
          <w:p w14:paraId="456D83B9" w14:textId="77777777" w:rsidR="00AC3A64" w:rsidRDefault="00AC3A64" w:rsidP="00FB5956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627" w:type="pct"/>
            <w:vAlign w:val="center"/>
          </w:tcPr>
          <w:p w14:paraId="15632DF2" w14:textId="77777777" w:rsidR="00AC3A64" w:rsidRDefault="00AC3A64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2" w:type="pct"/>
            <w:vAlign w:val="center"/>
          </w:tcPr>
          <w:p w14:paraId="18E6594F" w14:textId="77777777" w:rsidR="00AC3A64" w:rsidRDefault="00AC3A64" w:rsidP="001D3490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vAlign w:val="center"/>
          </w:tcPr>
          <w:p w14:paraId="57FCEE9C" w14:textId="77777777" w:rsidR="00AC3A64" w:rsidRDefault="00AC3A64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14:paraId="1D5AB861" w14:textId="77777777" w:rsidR="00AC3A64" w:rsidRDefault="00AC3A64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14:paraId="3C6035AF" w14:textId="77777777" w:rsidR="00AC3A64" w:rsidRDefault="002F4773" w:rsidP="00AC3A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D1EEB73" w14:textId="77777777" w:rsidR="004C71CF" w:rsidRDefault="004C71CF" w:rsidP="004C71CF">
      <w:pPr>
        <w:jc w:val="center"/>
        <w:rPr>
          <w:b/>
          <w:sz w:val="28"/>
          <w:szCs w:val="28"/>
        </w:rPr>
      </w:pPr>
    </w:p>
    <w:p w14:paraId="663B7464" w14:textId="77777777" w:rsidR="00FB5956" w:rsidRDefault="00FB5956" w:rsidP="00FB595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ED0376" w14:textId="77777777" w:rsidR="00FB5956" w:rsidRDefault="00FB5956" w:rsidP="00FB5956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</w:t>
      </w:r>
      <w:r w:rsidRPr="008B4C38">
        <w:rPr>
          <w:b/>
          <w:sz w:val="28"/>
          <w:szCs w:val="28"/>
        </w:rPr>
        <w:t xml:space="preserve"> проекте</w:t>
      </w:r>
    </w:p>
    <w:p w14:paraId="4CAA8542" w14:textId="77777777" w:rsidR="00FB5956" w:rsidRPr="00FB5956" w:rsidRDefault="00FB5956" w:rsidP="00FB5956">
      <w:pPr>
        <w:spacing w:line="240" w:lineRule="auto"/>
        <w:jc w:val="center"/>
        <w:rPr>
          <w:sz w:val="28"/>
          <w:szCs w:val="28"/>
        </w:rPr>
      </w:pPr>
      <w:r w:rsidRPr="00FB5956">
        <w:rPr>
          <w:sz w:val="28"/>
          <w:szCs w:val="28"/>
        </w:rPr>
        <w:t>«Развитие театрально-концертного и культурно-досугового обслуживания населения»</w:t>
      </w:r>
    </w:p>
    <w:p w14:paraId="44C70214" w14:textId="77777777" w:rsidR="00FB5956" w:rsidRPr="008B4C38" w:rsidRDefault="00FB5956" w:rsidP="00FB5956">
      <w:pPr>
        <w:spacing w:line="240" w:lineRule="auto"/>
        <w:jc w:val="center"/>
        <w:rPr>
          <w:b/>
          <w:sz w:val="28"/>
          <w:szCs w:val="28"/>
        </w:rPr>
      </w:pPr>
    </w:p>
    <w:p w14:paraId="21A78F96" w14:textId="77777777" w:rsidR="00FB5956" w:rsidRPr="008B4C38" w:rsidRDefault="00FB5956" w:rsidP="00FB5956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Общие положения</w:t>
      </w:r>
    </w:p>
    <w:p w14:paraId="343C2A8F" w14:textId="77777777" w:rsidR="00FB5956" w:rsidRPr="008B4C38" w:rsidRDefault="00FB5956" w:rsidP="00FB5956"/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FB5956" w:rsidRPr="008B4C38" w14:paraId="47ABBA66" w14:textId="77777777" w:rsidTr="00F251EE">
        <w:trPr>
          <w:trHeight w:val="516"/>
          <w:jc w:val="center"/>
        </w:trPr>
        <w:tc>
          <w:tcPr>
            <w:tcW w:w="2559" w:type="pct"/>
            <w:vAlign w:val="center"/>
          </w:tcPr>
          <w:p w14:paraId="03398B37" w14:textId="77777777" w:rsidR="00FB5956" w:rsidRPr="008B4C38" w:rsidRDefault="00FB5956" w:rsidP="00F251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14:paraId="519E7999" w14:textId="77777777" w:rsidR="00FB5956" w:rsidRPr="008B4C38" w:rsidRDefault="00FB5956" w:rsidP="00F251E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4C38">
              <w:rPr>
                <w:sz w:val="24"/>
                <w:szCs w:val="24"/>
              </w:rPr>
              <w:t xml:space="preserve">ачальник Департамента Смоленской области по культуре </w:t>
            </w:r>
            <w:proofErr w:type="spellStart"/>
            <w:r w:rsidRPr="008B4C38">
              <w:rPr>
                <w:sz w:val="24"/>
                <w:szCs w:val="24"/>
              </w:rPr>
              <w:t>Ивушин</w:t>
            </w:r>
            <w:proofErr w:type="spellEnd"/>
            <w:r w:rsidRPr="008B4C38">
              <w:rPr>
                <w:sz w:val="24"/>
                <w:szCs w:val="24"/>
              </w:rPr>
              <w:t xml:space="preserve"> Михаил Юрьевич</w:t>
            </w:r>
          </w:p>
        </w:tc>
      </w:tr>
      <w:tr w:rsidR="00FB5956" w:rsidRPr="008B4C38" w14:paraId="2A24D0AC" w14:textId="77777777" w:rsidTr="00F251EE">
        <w:trPr>
          <w:trHeight w:val="700"/>
          <w:jc w:val="center"/>
        </w:trPr>
        <w:tc>
          <w:tcPr>
            <w:tcW w:w="2559" w:type="pct"/>
            <w:vAlign w:val="center"/>
          </w:tcPr>
          <w:p w14:paraId="221AC767" w14:textId="77777777" w:rsidR="00FB5956" w:rsidRPr="00A22A8A" w:rsidRDefault="00FB5956" w:rsidP="00F251E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униципальной программой</w:t>
            </w:r>
          </w:p>
        </w:tc>
        <w:tc>
          <w:tcPr>
            <w:tcW w:w="2441" w:type="pct"/>
            <w:vAlign w:val="center"/>
          </w:tcPr>
          <w:p w14:paraId="786086EB" w14:textId="77777777" w:rsidR="00FB5956" w:rsidRPr="00A22A8A" w:rsidRDefault="00FB5956" w:rsidP="00F251E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униципальная программа «Развитие культуры на территории муниципального образования «Починковский район» Смоленской области»</w:t>
            </w:r>
          </w:p>
        </w:tc>
      </w:tr>
    </w:tbl>
    <w:p w14:paraId="61660E28" w14:textId="77777777" w:rsidR="00FB5956" w:rsidRPr="008B4C38" w:rsidRDefault="00FB5956" w:rsidP="00FB5956"/>
    <w:p w14:paraId="2339ECCD" w14:textId="77777777" w:rsidR="00FB5956" w:rsidRDefault="00FB5956" w:rsidP="00FB5956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Значения результатов регионального проекта</w:t>
      </w:r>
    </w:p>
    <w:p w14:paraId="003E26E7" w14:textId="77777777" w:rsidR="00FB5956" w:rsidRDefault="00FB5956" w:rsidP="00FB5956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 xml:space="preserve"> </w:t>
      </w: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40"/>
        <w:gridCol w:w="2787"/>
        <w:gridCol w:w="1292"/>
        <w:gridCol w:w="1495"/>
        <w:gridCol w:w="1399"/>
        <w:gridCol w:w="1189"/>
        <w:gridCol w:w="1095"/>
      </w:tblGrid>
      <w:tr w:rsidR="00FB5956" w:rsidRPr="008B4C38" w14:paraId="4745BDD7" w14:textId="77777777" w:rsidTr="00F251EE">
        <w:trPr>
          <w:jc w:val="center"/>
        </w:trPr>
        <w:tc>
          <w:tcPr>
            <w:tcW w:w="269" w:type="pct"/>
            <w:vMerge w:val="restart"/>
          </w:tcPr>
          <w:p w14:paraId="6B6728C2" w14:textId="77777777" w:rsidR="00FB5956" w:rsidRPr="008B4C38" w:rsidRDefault="00FB5956" w:rsidP="00F251EE">
            <w:pPr>
              <w:tabs>
                <w:tab w:val="left" w:pos="1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№ п/п</w:t>
            </w:r>
          </w:p>
        </w:tc>
        <w:tc>
          <w:tcPr>
            <w:tcW w:w="1427" w:type="pct"/>
            <w:vMerge w:val="restart"/>
          </w:tcPr>
          <w:p w14:paraId="6F938732" w14:textId="77777777" w:rsidR="00FB5956" w:rsidRPr="008B4C38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5" w:type="pct"/>
            <w:vMerge w:val="restart"/>
          </w:tcPr>
          <w:p w14:paraId="09B686F9" w14:textId="77777777" w:rsidR="00FB5956" w:rsidRPr="008B4C38" w:rsidRDefault="00FB5956" w:rsidP="00F251EE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B4C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7" w:type="pct"/>
            <w:vMerge w:val="restart"/>
          </w:tcPr>
          <w:p w14:paraId="3A64B109" w14:textId="77777777" w:rsidR="00FB5956" w:rsidRPr="00BF01B1" w:rsidRDefault="00FB5956" w:rsidP="00F251E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результата (202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92" w:type="pct"/>
            <w:gridSpan w:val="3"/>
            <w:vAlign w:val="center"/>
          </w:tcPr>
          <w:p w14:paraId="43E8710C" w14:textId="77777777" w:rsidR="00FB5956" w:rsidRPr="00BF01B1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B5956" w:rsidRPr="008B4C38" w14:paraId="0D58D6AA" w14:textId="77777777" w:rsidTr="00F251EE">
        <w:trPr>
          <w:trHeight w:val="571"/>
          <w:jc w:val="center"/>
        </w:trPr>
        <w:tc>
          <w:tcPr>
            <w:tcW w:w="269" w:type="pct"/>
            <w:vMerge/>
          </w:tcPr>
          <w:p w14:paraId="5990AAD5" w14:textId="77777777" w:rsidR="00FB5956" w:rsidRPr="008B4C38" w:rsidRDefault="00FB5956" w:rsidP="00F25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vAlign w:val="center"/>
          </w:tcPr>
          <w:p w14:paraId="1DF6A365" w14:textId="77777777" w:rsidR="00FB5956" w:rsidRPr="008B4C38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14:paraId="19E71064" w14:textId="77777777" w:rsidR="00FB5956" w:rsidRPr="008B4C38" w:rsidRDefault="00FB5956" w:rsidP="00F251EE">
            <w:pPr>
              <w:spacing w:line="240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vMerge/>
          </w:tcPr>
          <w:p w14:paraId="506C96BB" w14:textId="77777777" w:rsidR="00FB5956" w:rsidRPr="00BF01B1" w:rsidRDefault="00FB5956" w:rsidP="00F25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Align w:val="center"/>
          </w:tcPr>
          <w:p w14:paraId="70DF6BEE" w14:textId="77777777" w:rsidR="00FB5956" w:rsidRPr="00BF01B1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1" w:type="pct"/>
            <w:vAlign w:val="center"/>
          </w:tcPr>
          <w:p w14:paraId="463C8E29" w14:textId="77777777" w:rsidR="00FB5956" w:rsidRPr="00BF01B1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3" w:type="pct"/>
            <w:vAlign w:val="center"/>
          </w:tcPr>
          <w:p w14:paraId="1C2688BF" w14:textId="77777777" w:rsidR="00FB5956" w:rsidRPr="00BF01B1" w:rsidRDefault="00FB5956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242FF1FB" w14:textId="77777777" w:rsidR="00FB5956" w:rsidRPr="009038E5" w:rsidRDefault="00FB5956" w:rsidP="00FB5956">
      <w:pPr>
        <w:jc w:val="center"/>
        <w:rPr>
          <w:b/>
          <w:sz w:val="2"/>
          <w:szCs w:val="2"/>
        </w:rPr>
      </w:pP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12"/>
        <w:gridCol w:w="2806"/>
        <w:gridCol w:w="1229"/>
        <w:gridCol w:w="1513"/>
        <w:gridCol w:w="1417"/>
        <w:gridCol w:w="1207"/>
        <w:gridCol w:w="1113"/>
      </w:tblGrid>
      <w:tr w:rsidR="00FB5956" w:rsidRPr="008B4C38" w14:paraId="3B2D1F1D" w14:textId="77777777" w:rsidTr="00F251EE">
        <w:trPr>
          <w:trHeight w:val="356"/>
          <w:tblHeader/>
          <w:jc w:val="center"/>
        </w:trPr>
        <w:tc>
          <w:tcPr>
            <w:tcW w:w="262" w:type="pct"/>
          </w:tcPr>
          <w:p w14:paraId="5E62E2D4" w14:textId="77777777" w:rsidR="00FB5956" w:rsidRPr="007F0F82" w:rsidRDefault="00FB5956" w:rsidP="00F251EE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2" w:type="pct"/>
          </w:tcPr>
          <w:p w14:paraId="12A4C525" w14:textId="77777777" w:rsidR="00FB5956" w:rsidRPr="007F0F82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7" w:type="pct"/>
          </w:tcPr>
          <w:p w14:paraId="562BE605" w14:textId="77777777" w:rsidR="00FB5956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6D2435E4" w14:textId="77777777" w:rsidR="00FB5956" w:rsidRPr="007F0F82" w:rsidRDefault="00FB5956" w:rsidP="00F251EE">
            <w:pPr>
              <w:spacing w:line="240" w:lineRule="auto"/>
              <w:ind w:left="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14:paraId="21345122" w14:textId="77777777" w:rsidR="00FB5956" w:rsidRPr="007F0F82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14:paraId="6F194F01" w14:textId="77777777" w:rsidR="00FB5956" w:rsidRPr="007F0F82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14:paraId="38F8C868" w14:textId="77777777" w:rsidR="00FB5956" w:rsidRPr="007F0F82" w:rsidRDefault="00FB5956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5956" w:rsidRPr="008B4C38" w14:paraId="30379B26" w14:textId="77777777" w:rsidTr="00F251EE">
        <w:trPr>
          <w:trHeight w:val="613"/>
          <w:jc w:val="center"/>
        </w:trPr>
        <w:tc>
          <w:tcPr>
            <w:tcW w:w="262" w:type="pct"/>
          </w:tcPr>
          <w:p w14:paraId="4D0F7380" w14:textId="77777777" w:rsidR="00FB5956" w:rsidRPr="007F0F82" w:rsidRDefault="00FB5956" w:rsidP="00F251EE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F0F8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32" w:type="pct"/>
            <w:vAlign w:val="center"/>
          </w:tcPr>
          <w:p w14:paraId="64CED8C7" w14:textId="77777777" w:rsidR="00FB5956" w:rsidRPr="007F0F82" w:rsidRDefault="00FB5956" w:rsidP="00B378DD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</w:p>
        </w:tc>
        <w:tc>
          <w:tcPr>
            <w:tcW w:w="627" w:type="pct"/>
            <w:vAlign w:val="center"/>
          </w:tcPr>
          <w:p w14:paraId="6E5F3DFB" w14:textId="77777777" w:rsidR="00FB5956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FB5956">
              <w:rPr>
                <w:sz w:val="24"/>
                <w:szCs w:val="24"/>
              </w:rPr>
              <w:t>.</w:t>
            </w:r>
          </w:p>
        </w:tc>
        <w:tc>
          <w:tcPr>
            <w:tcW w:w="772" w:type="pct"/>
            <w:vAlign w:val="center"/>
          </w:tcPr>
          <w:p w14:paraId="56D9B168" w14:textId="77777777" w:rsidR="00FB5956" w:rsidRPr="007F0F82" w:rsidRDefault="00B378DD" w:rsidP="00F251EE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vAlign w:val="center"/>
          </w:tcPr>
          <w:p w14:paraId="7877B9EB" w14:textId="77777777" w:rsidR="00FB5956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24247617" w14:textId="77777777" w:rsidR="00FB5956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14:paraId="25D324CD" w14:textId="77777777" w:rsidR="00FB5956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047D001" w14:textId="77777777" w:rsidR="00CC6FED" w:rsidRDefault="00CC6FED" w:rsidP="00FE020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3E038FFA" w14:textId="77777777" w:rsidR="00B378DD" w:rsidRDefault="00B378DD" w:rsidP="00B378D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14:paraId="29B74CF4" w14:textId="77777777" w:rsidR="00B378DD" w:rsidRDefault="00B378DD" w:rsidP="00B378DD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</w:t>
      </w:r>
      <w:r w:rsidRPr="008B4C38">
        <w:rPr>
          <w:b/>
          <w:sz w:val="28"/>
          <w:szCs w:val="28"/>
        </w:rPr>
        <w:t xml:space="preserve"> проекте</w:t>
      </w:r>
    </w:p>
    <w:p w14:paraId="780FEC07" w14:textId="77777777" w:rsidR="00B378DD" w:rsidRPr="00B378DD" w:rsidRDefault="00B378DD" w:rsidP="00B378DD">
      <w:pPr>
        <w:spacing w:line="240" w:lineRule="auto"/>
        <w:jc w:val="center"/>
        <w:rPr>
          <w:sz w:val="28"/>
          <w:szCs w:val="28"/>
        </w:rPr>
      </w:pPr>
      <w:r w:rsidRPr="00B378DD">
        <w:rPr>
          <w:sz w:val="28"/>
          <w:szCs w:val="28"/>
        </w:rPr>
        <w:t>«Сохранение культурного и исторического наследия»</w:t>
      </w:r>
    </w:p>
    <w:p w14:paraId="15DEBC03" w14:textId="77777777" w:rsidR="00B378DD" w:rsidRPr="008B4C38" w:rsidRDefault="00B378DD" w:rsidP="00B378DD">
      <w:pPr>
        <w:spacing w:line="240" w:lineRule="auto"/>
        <w:jc w:val="center"/>
        <w:rPr>
          <w:b/>
          <w:sz w:val="28"/>
          <w:szCs w:val="28"/>
        </w:rPr>
      </w:pPr>
    </w:p>
    <w:p w14:paraId="1CDF6F1F" w14:textId="77777777" w:rsidR="00B378DD" w:rsidRPr="008B4C38" w:rsidRDefault="00B378DD" w:rsidP="00B378DD">
      <w:pPr>
        <w:spacing w:line="240" w:lineRule="auto"/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Общие положения</w:t>
      </w:r>
    </w:p>
    <w:p w14:paraId="42B6BC4C" w14:textId="77777777" w:rsidR="00B378DD" w:rsidRPr="008B4C38" w:rsidRDefault="00B378DD" w:rsidP="00B378DD"/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B378DD" w:rsidRPr="008B4C38" w14:paraId="1B927B41" w14:textId="77777777" w:rsidTr="00F251EE">
        <w:trPr>
          <w:trHeight w:val="516"/>
          <w:jc w:val="center"/>
        </w:trPr>
        <w:tc>
          <w:tcPr>
            <w:tcW w:w="2559" w:type="pct"/>
            <w:vAlign w:val="center"/>
          </w:tcPr>
          <w:p w14:paraId="776286BF" w14:textId="77777777" w:rsidR="00B378DD" w:rsidRPr="008B4C38" w:rsidRDefault="00B378DD" w:rsidP="00F251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14:paraId="19D8571C" w14:textId="77777777" w:rsidR="00B378DD" w:rsidRPr="008B4C38" w:rsidRDefault="00B378DD" w:rsidP="00F251E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4C38">
              <w:rPr>
                <w:sz w:val="24"/>
                <w:szCs w:val="24"/>
              </w:rPr>
              <w:t xml:space="preserve">ачальник Департамента Смоленской области по культуре </w:t>
            </w:r>
            <w:proofErr w:type="spellStart"/>
            <w:r w:rsidRPr="008B4C38">
              <w:rPr>
                <w:sz w:val="24"/>
                <w:szCs w:val="24"/>
              </w:rPr>
              <w:t>Ивушин</w:t>
            </w:r>
            <w:proofErr w:type="spellEnd"/>
            <w:r w:rsidRPr="008B4C38">
              <w:rPr>
                <w:sz w:val="24"/>
                <w:szCs w:val="24"/>
              </w:rPr>
              <w:t xml:space="preserve"> Михаил Юрьевич</w:t>
            </w:r>
          </w:p>
        </w:tc>
      </w:tr>
      <w:tr w:rsidR="00B378DD" w:rsidRPr="008B4C38" w14:paraId="37E6E03E" w14:textId="77777777" w:rsidTr="00F251EE">
        <w:trPr>
          <w:trHeight w:val="700"/>
          <w:jc w:val="center"/>
        </w:trPr>
        <w:tc>
          <w:tcPr>
            <w:tcW w:w="2559" w:type="pct"/>
            <w:vAlign w:val="center"/>
          </w:tcPr>
          <w:p w14:paraId="5D8F3B49" w14:textId="77777777" w:rsidR="00B378DD" w:rsidRPr="00A22A8A" w:rsidRDefault="00B378DD" w:rsidP="00F251E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униципальной программой</w:t>
            </w:r>
          </w:p>
        </w:tc>
        <w:tc>
          <w:tcPr>
            <w:tcW w:w="2441" w:type="pct"/>
            <w:vAlign w:val="center"/>
          </w:tcPr>
          <w:p w14:paraId="5AE25515" w14:textId="77777777" w:rsidR="00B378DD" w:rsidRPr="00A22A8A" w:rsidRDefault="00B378DD" w:rsidP="00F251E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>униципальная программа «Развитие культуры на территории муниципального образования «Починковский район» Смоленской области»</w:t>
            </w:r>
          </w:p>
        </w:tc>
      </w:tr>
    </w:tbl>
    <w:p w14:paraId="2F358DA8" w14:textId="77777777" w:rsidR="00B378DD" w:rsidRPr="008B4C38" w:rsidRDefault="00B378DD" w:rsidP="00B378DD"/>
    <w:p w14:paraId="3488256C" w14:textId="77777777" w:rsidR="00B378DD" w:rsidRDefault="00B378DD" w:rsidP="00B378DD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>Значения результатов регионального проекта</w:t>
      </w:r>
    </w:p>
    <w:p w14:paraId="66106D55" w14:textId="77777777" w:rsidR="00B378DD" w:rsidRDefault="00B378DD" w:rsidP="00B378DD">
      <w:pPr>
        <w:jc w:val="center"/>
        <w:rPr>
          <w:b/>
          <w:sz w:val="28"/>
          <w:szCs w:val="28"/>
        </w:rPr>
      </w:pPr>
      <w:r w:rsidRPr="008B4C38">
        <w:rPr>
          <w:b/>
          <w:sz w:val="28"/>
          <w:szCs w:val="28"/>
        </w:rPr>
        <w:t xml:space="preserve"> </w:t>
      </w: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40"/>
        <w:gridCol w:w="2787"/>
        <w:gridCol w:w="1292"/>
        <w:gridCol w:w="1495"/>
        <w:gridCol w:w="1399"/>
        <w:gridCol w:w="1189"/>
        <w:gridCol w:w="1095"/>
      </w:tblGrid>
      <w:tr w:rsidR="00B378DD" w:rsidRPr="008B4C38" w14:paraId="5AB5C9D8" w14:textId="77777777" w:rsidTr="00F251EE">
        <w:trPr>
          <w:jc w:val="center"/>
        </w:trPr>
        <w:tc>
          <w:tcPr>
            <w:tcW w:w="269" w:type="pct"/>
            <w:vMerge w:val="restart"/>
          </w:tcPr>
          <w:p w14:paraId="1F3F5290" w14:textId="77777777" w:rsidR="00B378DD" w:rsidRPr="008B4C38" w:rsidRDefault="00B378DD" w:rsidP="00F251EE">
            <w:pPr>
              <w:tabs>
                <w:tab w:val="left" w:pos="1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№ п/п</w:t>
            </w:r>
          </w:p>
        </w:tc>
        <w:tc>
          <w:tcPr>
            <w:tcW w:w="1427" w:type="pct"/>
            <w:vMerge w:val="restart"/>
          </w:tcPr>
          <w:p w14:paraId="5B4F1B61" w14:textId="77777777" w:rsidR="00B378DD" w:rsidRPr="008B4C38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5" w:type="pct"/>
            <w:vMerge w:val="restart"/>
          </w:tcPr>
          <w:p w14:paraId="04DA3381" w14:textId="77777777" w:rsidR="00B378DD" w:rsidRPr="008B4C38" w:rsidRDefault="00B378DD" w:rsidP="00F251EE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B4C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7" w:type="pct"/>
            <w:vMerge w:val="restart"/>
          </w:tcPr>
          <w:p w14:paraId="41F6987B" w14:textId="77777777" w:rsidR="00B378DD" w:rsidRPr="00BF01B1" w:rsidRDefault="00B378DD" w:rsidP="00F251E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результата (202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92" w:type="pct"/>
            <w:gridSpan w:val="3"/>
            <w:vAlign w:val="center"/>
          </w:tcPr>
          <w:p w14:paraId="2C447E80" w14:textId="77777777" w:rsidR="00B378DD" w:rsidRPr="00BF01B1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378DD" w:rsidRPr="008B4C38" w14:paraId="6FF41544" w14:textId="77777777" w:rsidTr="00F251EE">
        <w:trPr>
          <w:trHeight w:val="571"/>
          <w:jc w:val="center"/>
        </w:trPr>
        <w:tc>
          <w:tcPr>
            <w:tcW w:w="269" w:type="pct"/>
            <w:vMerge/>
          </w:tcPr>
          <w:p w14:paraId="0B0D390A" w14:textId="77777777" w:rsidR="00B378DD" w:rsidRPr="008B4C38" w:rsidRDefault="00B378DD" w:rsidP="00F25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vAlign w:val="center"/>
          </w:tcPr>
          <w:p w14:paraId="1551F8BF" w14:textId="77777777" w:rsidR="00B378DD" w:rsidRPr="008B4C38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14:paraId="04C06F23" w14:textId="77777777" w:rsidR="00B378DD" w:rsidRPr="008B4C38" w:rsidRDefault="00B378DD" w:rsidP="00F251EE">
            <w:pPr>
              <w:spacing w:line="240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vMerge/>
          </w:tcPr>
          <w:p w14:paraId="65744A95" w14:textId="77777777" w:rsidR="00B378DD" w:rsidRPr="00BF01B1" w:rsidRDefault="00B378DD" w:rsidP="00F25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Align w:val="center"/>
          </w:tcPr>
          <w:p w14:paraId="395E3129" w14:textId="77777777" w:rsidR="00B378DD" w:rsidRPr="00BF01B1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1" w:type="pct"/>
            <w:vAlign w:val="center"/>
          </w:tcPr>
          <w:p w14:paraId="6D90D579" w14:textId="77777777" w:rsidR="00B378DD" w:rsidRPr="00BF01B1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3" w:type="pct"/>
            <w:vAlign w:val="center"/>
          </w:tcPr>
          <w:p w14:paraId="685A6C27" w14:textId="77777777" w:rsidR="00B378DD" w:rsidRPr="00BF01B1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F01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01E0D0A3" w14:textId="77777777" w:rsidR="00B378DD" w:rsidRPr="009038E5" w:rsidRDefault="00B378DD" w:rsidP="00B378DD">
      <w:pPr>
        <w:jc w:val="center"/>
        <w:rPr>
          <w:b/>
          <w:sz w:val="2"/>
          <w:szCs w:val="2"/>
        </w:rPr>
      </w:pP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12"/>
        <w:gridCol w:w="2806"/>
        <w:gridCol w:w="1229"/>
        <w:gridCol w:w="1513"/>
        <w:gridCol w:w="1417"/>
        <w:gridCol w:w="1207"/>
        <w:gridCol w:w="1113"/>
      </w:tblGrid>
      <w:tr w:rsidR="00B378DD" w:rsidRPr="008B4C38" w14:paraId="29C8DAE5" w14:textId="77777777" w:rsidTr="00F251EE">
        <w:trPr>
          <w:trHeight w:val="356"/>
          <w:tblHeader/>
          <w:jc w:val="center"/>
        </w:trPr>
        <w:tc>
          <w:tcPr>
            <w:tcW w:w="262" w:type="pct"/>
          </w:tcPr>
          <w:p w14:paraId="28B0A54E" w14:textId="77777777" w:rsidR="00B378DD" w:rsidRPr="007F0F82" w:rsidRDefault="00B378DD" w:rsidP="00F251EE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2" w:type="pct"/>
          </w:tcPr>
          <w:p w14:paraId="1BC25BA3" w14:textId="77777777" w:rsidR="00B378DD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7" w:type="pct"/>
          </w:tcPr>
          <w:p w14:paraId="0A422C79" w14:textId="77777777" w:rsidR="00B378DD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27B0D089" w14:textId="77777777" w:rsidR="00B378DD" w:rsidRPr="007F0F82" w:rsidRDefault="00B378DD" w:rsidP="00F251EE">
            <w:pPr>
              <w:spacing w:line="240" w:lineRule="auto"/>
              <w:ind w:left="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14:paraId="453CE28C" w14:textId="77777777" w:rsidR="00B378DD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14:paraId="4BCBF956" w14:textId="77777777" w:rsidR="00B378DD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14:paraId="6B294855" w14:textId="77777777" w:rsidR="00B378DD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78DD" w:rsidRPr="008B4C38" w14:paraId="3FAF270D" w14:textId="77777777" w:rsidTr="00F251EE">
        <w:trPr>
          <w:trHeight w:val="613"/>
          <w:jc w:val="center"/>
        </w:trPr>
        <w:tc>
          <w:tcPr>
            <w:tcW w:w="262" w:type="pct"/>
          </w:tcPr>
          <w:p w14:paraId="198239F7" w14:textId="77777777" w:rsidR="00B378DD" w:rsidRPr="007F0F82" w:rsidRDefault="00B378DD" w:rsidP="00F251EE">
            <w:pPr>
              <w:spacing w:line="240" w:lineRule="auto"/>
              <w:ind w:left="-86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F0F8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32" w:type="pct"/>
            <w:vAlign w:val="center"/>
          </w:tcPr>
          <w:p w14:paraId="33F68A1B" w14:textId="77777777" w:rsidR="00B378DD" w:rsidRPr="007F0F82" w:rsidRDefault="00B378DD" w:rsidP="00B378DD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627" w:type="pct"/>
            <w:vAlign w:val="center"/>
          </w:tcPr>
          <w:p w14:paraId="141CEB54" w14:textId="77777777" w:rsidR="00B378DD" w:rsidRPr="007F0F82" w:rsidRDefault="00B378DD" w:rsidP="00F251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72" w:type="pct"/>
            <w:vAlign w:val="center"/>
          </w:tcPr>
          <w:p w14:paraId="347CADDD" w14:textId="77777777" w:rsidR="00B378DD" w:rsidRPr="007F0F82" w:rsidRDefault="00B378DD" w:rsidP="00F251EE">
            <w:pPr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14:paraId="2E26C18A" w14:textId="77777777" w:rsidR="00B378DD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1FDBA533" w14:textId="77777777" w:rsidR="00B378DD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8" w:type="pct"/>
            <w:vAlign w:val="center"/>
          </w:tcPr>
          <w:p w14:paraId="485D55BE" w14:textId="77777777" w:rsidR="00B378DD" w:rsidRPr="00B667A6" w:rsidRDefault="00B378DD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D79ED12" w14:textId="77777777" w:rsidR="00BB1025" w:rsidRDefault="00BB1025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0988B318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ПАСПОРТА</w:t>
      </w:r>
    </w:p>
    <w:p w14:paraId="5C4B543E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комплексов процессных мероприятий</w:t>
      </w:r>
    </w:p>
    <w:p w14:paraId="50EBB506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7D8C9399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15074E6B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54581FD5" w14:textId="77777777" w:rsidR="00FE0208" w:rsidRPr="000631CB" w:rsidRDefault="00FE0208" w:rsidP="00414C0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0631CB">
        <w:rPr>
          <w:color w:val="000000" w:themeColor="text1"/>
          <w:sz w:val="28"/>
          <w:szCs w:val="28"/>
        </w:rPr>
        <w:t>«</w:t>
      </w:r>
      <w:r w:rsidR="00E66EF7" w:rsidRPr="000631CB">
        <w:rPr>
          <w:color w:val="000000" w:themeColor="text1"/>
          <w:sz w:val="28"/>
          <w:szCs w:val="28"/>
        </w:rPr>
        <w:t>Развитие музейной деятельности</w:t>
      </w:r>
      <w:r w:rsidRPr="000631CB">
        <w:rPr>
          <w:color w:val="000000" w:themeColor="text1"/>
          <w:sz w:val="28"/>
          <w:szCs w:val="28"/>
        </w:rPr>
        <w:t>»</w:t>
      </w:r>
    </w:p>
    <w:p w14:paraId="53CA1AB9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B701E13" w14:textId="77777777" w:rsidR="00FE0208" w:rsidRPr="00A22A8A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673E83D6" w14:textId="77777777" w:rsidR="00766A9B" w:rsidRPr="00A22A8A" w:rsidRDefault="00766A9B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247F3E" w:rsidRPr="00A22A8A" w14:paraId="76293EBC" w14:textId="77777777" w:rsidTr="00F3790D">
        <w:trPr>
          <w:trHeight w:val="516"/>
          <w:jc w:val="center"/>
        </w:trPr>
        <w:tc>
          <w:tcPr>
            <w:tcW w:w="2559" w:type="pct"/>
          </w:tcPr>
          <w:p w14:paraId="645486C6" w14:textId="77777777" w:rsidR="00247F3E" w:rsidRPr="00A22A8A" w:rsidRDefault="00247F3E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14:paraId="19C35890" w14:textId="77777777" w:rsidR="00247F3E" w:rsidRPr="00A22A8A" w:rsidRDefault="00E93728" w:rsidP="00E93728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2A8A">
              <w:rPr>
                <w:color w:val="000000" w:themeColor="text1"/>
                <w:sz w:val="24"/>
                <w:szCs w:val="24"/>
              </w:rPr>
              <w:t>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247F3E" w:rsidRPr="00A22A8A" w14:paraId="3C22E7B5" w14:textId="77777777" w:rsidTr="00F3790D">
        <w:trPr>
          <w:trHeight w:val="459"/>
          <w:jc w:val="center"/>
        </w:trPr>
        <w:tc>
          <w:tcPr>
            <w:tcW w:w="2559" w:type="pct"/>
          </w:tcPr>
          <w:p w14:paraId="2758BBDE" w14:textId="77777777" w:rsidR="00247F3E" w:rsidRPr="00A22A8A" w:rsidRDefault="00247F3E" w:rsidP="00A425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14:paraId="122BFA02" w14:textId="77777777" w:rsidR="00247F3E" w:rsidRPr="00A22A8A" w:rsidRDefault="009B04ED" w:rsidP="00A57774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E66EF7" w:rsidRPr="00A22A8A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="00E66EF7" w:rsidRPr="00A22A8A">
              <w:rPr>
                <w:color w:val="000000" w:themeColor="text1"/>
                <w:sz w:val="24"/>
                <w:szCs w:val="24"/>
              </w:rPr>
              <w:t>культуры  на</w:t>
            </w:r>
            <w:proofErr w:type="gramEnd"/>
            <w:r w:rsidR="00E66EF7" w:rsidRPr="00A22A8A">
              <w:rPr>
                <w:color w:val="000000" w:themeColor="text1"/>
                <w:sz w:val="24"/>
                <w:szCs w:val="24"/>
              </w:rPr>
              <w:t xml:space="preserve"> территории муниципального образования «Починковский район» </w:t>
            </w:r>
            <w:r w:rsidR="00E66EF7" w:rsidRPr="00A22A8A">
              <w:rPr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221FE173" w14:textId="77777777" w:rsidR="005F182E" w:rsidRPr="00A22A8A" w:rsidRDefault="00FE0208" w:rsidP="00330356">
      <w:pPr>
        <w:jc w:val="center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lastRenderedPageBreak/>
        <w:tab/>
      </w:r>
    </w:p>
    <w:p w14:paraId="3C18B253" w14:textId="77777777" w:rsidR="00330356" w:rsidRPr="00A22A8A" w:rsidRDefault="00330356" w:rsidP="00330356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14:paraId="1A7DE0D0" w14:textId="77777777" w:rsidR="00330356" w:rsidRPr="00A22A8A" w:rsidRDefault="00330356" w:rsidP="0033035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155"/>
        <w:gridCol w:w="1754"/>
        <w:gridCol w:w="1619"/>
        <w:gridCol w:w="1349"/>
        <w:gridCol w:w="1212"/>
        <w:gridCol w:w="1079"/>
      </w:tblGrid>
      <w:tr w:rsidR="00775CBF" w:rsidRPr="00A22A8A" w14:paraId="702A10D1" w14:textId="77777777" w:rsidTr="00F3790D">
        <w:trPr>
          <w:tblHeader/>
          <w:jc w:val="center"/>
        </w:trPr>
        <w:tc>
          <w:tcPr>
            <w:tcW w:w="317" w:type="pct"/>
            <w:vMerge w:val="restart"/>
          </w:tcPr>
          <w:p w14:paraId="6A264A0D" w14:textId="77777777" w:rsidR="00775CBF" w:rsidRPr="00A22A8A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01" w:type="pct"/>
            <w:vMerge w:val="restart"/>
          </w:tcPr>
          <w:p w14:paraId="59F3C14B" w14:textId="77777777" w:rsidR="00775CBF" w:rsidRPr="00A22A8A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6" w:type="pct"/>
            <w:vMerge w:val="restart"/>
          </w:tcPr>
          <w:p w14:paraId="774B3BA6" w14:textId="77777777" w:rsidR="00775CBF" w:rsidRPr="00A22A8A" w:rsidRDefault="00775CBF" w:rsidP="00C14FA2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pct"/>
            <w:vMerge w:val="restart"/>
          </w:tcPr>
          <w:p w14:paraId="1C3C549B" w14:textId="77777777" w:rsidR="00775CBF" w:rsidRPr="00A22A8A" w:rsidRDefault="00775CBF" w:rsidP="00E0300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14:paraId="5186772E" w14:textId="77777777" w:rsidR="00775CBF" w:rsidRPr="00A22A8A" w:rsidRDefault="00775CBF" w:rsidP="00B378D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59" w:type="pct"/>
            <w:gridSpan w:val="3"/>
            <w:vAlign w:val="center"/>
          </w:tcPr>
          <w:p w14:paraId="2E96F462" w14:textId="77777777" w:rsidR="00775CBF" w:rsidRPr="00A22A8A" w:rsidRDefault="00775CBF" w:rsidP="00E0300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5CBF" w:rsidRPr="00A22A8A" w14:paraId="2F92C9B9" w14:textId="77777777" w:rsidTr="00B378DD">
        <w:trPr>
          <w:trHeight w:val="448"/>
          <w:tblHeader/>
          <w:jc w:val="center"/>
        </w:trPr>
        <w:tc>
          <w:tcPr>
            <w:tcW w:w="317" w:type="pct"/>
            <w:vMerge/>
          </w:tcPr>
          <w:p w14:paraId="18D40B21" w14:textId="77777777" w:rsidR="00775CBF" w:rsidRPr="00A22A8A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14:paraId="19BBA55E" w14:textId="77777777" w:rsidR="00775CBF" w:rsidRPr="00A22A8A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4EC3B95A" w14:textId="77777777" w:rsidR="00775CBF" w:rsidRPr="00A22A8A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vMerge/>
          </w:tcPr>
          <w:p w14:paraId="45AA7FFF" w14:textId="77777777" w:rsidR="00775CBF" w:rsidRPr="00A22A8A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</w:tcPr>
          <w:p w14:paraId="38FD2C5C" w14:textId="77777777" w:rsidR="00775CBF" w:rsidRPr="00A22A8A" w:rsidRDefault="00775CBF" w:rsidP="00B378D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14:paraId="639B8D47" w14:textId="77777777" w:rsidR="00775CBF" w:rsidRPr="00A22A8A" w:rsidRDefault="00775CBF" w:rsidP="00B378DD">
            <w:pPr>
              <w:spacing w:line="240" w:lineRule="auto"/>
              <w:ind w:firstLine="56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1" w:type="pct"/>
          </w:tcPr>
          <w:p w14:paraId="6187BE0C" w14:textId="77777777" w:rsidR="00775CBF" w:rsidRPr="00A22A8A" w:rsidRDefault="00775CBF" w:rsidP="00B378D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54BE0" w:rsidRPr="00A22A8A" w14:paraId="2448C4D8" w14:textId="77777777" w:rsidTr="00B378DD">
        <w:trPr>
          <w:trHeight w:val="431"/>
          <w:jc w:val="center"/>
        </w:trPr>
        <w:tc>
          <w:tcPr>
            <w:tcW w:w="317" w:type="pct"/>
          </w:tcPr>
          <w:p w14:paraId="2D517F3F" w14:textId="77777777" w:rsidR="00D54BE0" w:rsidRPr="00A22A8A" w:rsidRDefault="00D54BE0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01" w:type="pct"/>
          </w:tcPr>
          <w:p w14:paraId="2A8B60D7" w14:textId="77777777" w:rsidR="00D54BE0" w:rsidRPr="00A22A8A" w:rsidRDefault="00D54BE0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896" w:type="pct"/>
          </w:tcPr>
          <w:p w14:paraId="400EE07D" w14:textId="77777777" w:rsidR="00D54BE0" w:rsidRPr="00A22A8A" w:rsidRDefault="00D54BE0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7" w:type="pct"/>
            <w:vAlign w:val="center"/>
          </w:tcPr>
          <w:p w14:paraId="15C6E0B9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4990</w:t>
            </w:r>
          </w:p>
        </w:tc>
        <w:tc>
          <w:tcPr>
            <w:tcW w:w="689" w:type="pct"/>
            <w:vAlign w:val="center"/>
          </w:tcPr>
          <w:p w14:paraId="09A7CD5C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619" w:type="pct"/>
            <w:vAlign w:val="center"/>
          </w:tcPr>
          <w:p w14:paraId="057E0616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5252</w:t>
            </w:r>
          </w:p>
        </w:tc>
        <w:tc>
          <w:tcPr>
            <w:tcW w:w="551" w:type="pct"/>
            <w:vAlign w:val="center"/>
          </w:tcPr>
          <w:p w14:paraId="4EBC2E4B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5305</w:t>
            </w:r>
          </w:p>
        </w:tc>
      </w:tr>
      <w:tr w:rsidR="00D54BE0" w:rsidRPr="00A22A8A" w14:paraId="2B999180" w14:textId="77777777" w:rsidTr="00B378DD">
        <w:trPr>
          <w:trHeight w:val="423"/>
          <w:jc w:val="center"/>
        </w:trPr>
        <w:tc>
          <w:tcPr>
            <w:tcW w:w="317" w:type="pct"/>
          </w:tcPr>
          <w:p w14:paraId="16B464E5" w14:textId="77777777" w:rsidR="00D54BE0" w:rsidRPr="00A22A8A" w:rsidRDefault="00D54BE0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01" w:type="pct"/>
          </w:tcPr>
          <w:p w14:paraId="218F512D" w14:textId="77777777" w:rsidR="00D54BE0" w:rsidRPr="00A22A8A" w:rsidRDefault="00D54BE0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896" w:type="pct"/>
          </w:tcPr>
          <w:p w14:paraId="1229F6BB" w14:textId="77777777" w:rsidR="00D54BE0" w:rsidRPr="00A22A8A" w:rsidRDefault="00D54BE0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7" w:type="pct"/>
            <w:vAlign w:val="center"/>
          </w:tcPr>
          <w:p w14:paraId="6EEB0D11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4588</w:t>
            </w:r>
          </w:p>
        </w:tc>
        <w:tc>
          <w:tcPr>
            <w:tcW w:w="689" w:type="pct"/>
            <w:vAlign w:val="center"/>
          </w:tcPr>
          <w:p w14:paraId="4A613AAA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619" w:type="pct"/>
            <w:vAlign w:val="center"/>
          </w:tcPr>
          <w:p w14:paraId="0F145E68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551" w:type="pct"/>
            <w:vAlign w:val="center"/>
          </w:tcPr>
          <w:p w14:paraId="1B767CAC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6121</w:t>
            </w:r>
          </w:p>
        </w:tc>
      </w:tr>
      <w:tr w:rsidR="00D54BE0" w:rsidRPr="00A22A8A" w14:paraId="5B027E5A" w14:textId="77777777" w:rsidTr="00B378DD">
        <w:trPr>
          <w:trHeight w:val="415"/>
          <w:jc w:val="center"/>
        </w:trPr>
        <w:tc>
          <w:tcPr>
            <w:tcW w:w="317" w:type="pct"/>
          </w:tcPr>
          <w:p w14:paraId="3D6FAC20" w14:textId="77777777" w:rsidR="00D54BE0" w:rsidRPr="00A22A8A" w:rsidRDefault="00D54BE0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01" w:type="pct"/>
          </w:tcPr>
          <w:p w14:paraId="002B0C30" w14:textId="77777777" w:rsidR="00D54BE0" w:rsidRPr="00A22A8A" w:rsidRDefault="00D54BE0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896" w:type="pct"/>
          </w:tcPr>
          <w:p w14:paraId="0E7F48A2" w14:textId="77777777" w:rsidR="00D54BE0" w:rsidRPr="00A22A8A" w:rsidRDefault="00D54BE0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27" w:type="pct"/>
            <w:vAlign w:val="center"/>
          </w:tcPr>
          <w:p w14:paraId="4412355C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9" w:type="pct"/>
            <w:vAlign w:val="center"/>
          </w:tcPr>
          <w:p w14:paraId="0995EFB6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19" w:type="pct"/>
            <w:vAlign w:val="center"/>
          </w:tcPr>
          <w:p w14:paraId="5819C446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1" w:type="pct"/>
            <w:vAlign w:val="center"/>
          </w:tcPr>
          <w:p w14:paraId="6F8BA33E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D54BE0" w:rsidRPr="00A22A8A" w14:paraId="35883F59" w14:textId="77777777" w:rsidTr="00B378DD">
        <w:trPr>
          <w:trHeight w:val="549"/>
          <w:jc w:val="center"/>
        </w:trPr>
        <w:tc>
          <w:tcPr>
            <w:tcW w:w="317" w:type="pct"/>
          </w:tcPr>
          <w:p w14:paraId="09B63437" w14:textId="77777777" w:rsidR="00D54BE0" w:rsidRPr="00A22A8A" w:rsidRDefault="00D54BE0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01" w:type="pct"/>
          </w:tcPr>
          <w:p w14:paraId="2DFDDC93" w14:textId="77777777" w:rsidR="00D54BE0" w:rsidRPr="00A22A8A" w:rsidRDefault="00D54BE0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896" w:type="pct"/>
          </w:tcPr>
          <w:p w14:paraId="7F03CEE3" w14:textId="77777777" w:rsidR="00D54BE0" w:rsidRPr="00A22A8A" w:rsidRDefault="00D54BE0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27" w:type="pct"/>
            <w:vAlign w:val="center"/>
          </w:tcPr>
          <w:p w14:paraId="5024D259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89" w:type="pct"/>
            <w:vAlign w:val="center"/>
          </w:tcPr>
          <w:p w14:paraId="2FA69226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19" w:type="pct"/>
            <w:vAlign w:val="center"/>
          </w:tcPr>
          <w:p w14:paraId="24419246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51" w:type="pct"/>
            <w:vAlign w:val="center"/>
          </w:tcPr>
          <w:p w14:paraId="02955270" w14:textId="77777777" w:rsidR="00D54BE0" w:rsidRPr="00A22A8A" w:rsidRDefault="00D54BE0" w:rsidP="004D787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</w:tbl>
    <w:p w14:paraId="46F2F6B3" w14:textId="77777777" w:rsidR="00BB1025" w:rsidRDefault="00BB1025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71EF18CD" w14:textId="77777777" w:rsidR="008354D9" w:rsidRPr="00A22A8A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7C976043" w14:textId="77777777" w:rsidR="008354D9" w:rsidRPr="00A22A8A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5654EAD7" w14:textId="77777777" w:rsidR="008354D9" w:rsidRPr="000631CB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color w:val="000000" w:themeColor="text1"/>
          <w:sz w:val="28"/>
          <w:szCs w:val="28"/>
        </w:rPr>
      </w:pPr>
      <w:r w:rsidRPr="000631CB">
        <w:rPr>
          <w:color w:val="000000" w:themeColor="text1"/>
          <w:sz w:val="28"/>
          <w:szCs w:val="28"/>
        </w:rPr>
        <w:t>«Развитие образовательных программ в сфере культуры»</w:t>
      </w:r>
    </w:p>
    <w:p w14:paraId="12C227BB" w14:textId="77777777" w:rsidR="008354D9" w:rsidRPr="00A22A8A" w:rsidRDefault="008354D9" w:rsidP="008354D9">
      <w:pPr>
        <w:jc w:val="center"/>
        <w:rPr>
          <w:b/>
          <w:color w:val="000000" w:themeColor="text1"/>
          <w:sz w:val="28"/>
          <w:szCs w:val="28"/>
        </w:rPr>
      </w:pPr>
    </w:p>
    <w:p w14:paraId="3D7ADA72" w14:textId="77777777" w:rsidR="008354D9" w:rsidRPr="00A22A8A" w:rsidRDefault="008354D9" w:rsidP="008354D9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2D1B1305" w14:textId="77777777" w:rsidR="008354D9" w:rsidRPr="00A22A8A" w:rsidRDefault="008354D9" w:rsidP="008354D9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8354D9" w:rsidRPr="00A22A8A" w14:paraId="6B9F2358" w14:textId="77777777" w:rsidTr="00D5269C">
        <w:trPr>
          <w:trHeight w:val="516"/>
          <w:jc w:val="center"/>
        </w:trPr>
        <w:tc>
          <w:tcPr>
            <w:tcW w:w="2559" w:type="pct"/>
            <w:vAlign w:val="center"/>
          </w:tcPr>
          <w:p w14:paraId="02B564DC" w14:textId="77777777" w:rsidR="008354D9" w:rsidRPr="00A22A8A" w:rsidRDefault="008354D9" w:rsidP="00D5269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14:paraId="03EB0EB0" w14:textId="77777777" w:rsidR="008354D9" w:rsidRPr="00A22A8A" w:rsidRDefault="008354D9" w:rsidP="00D5269C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8354D9" w:rsidRPr="00A22A8A" w14:paraId="0889553D" w14:textId="77777777" w:rsidTr="00D5269C">
        <w:trPr>
          <w:trHeight w:val="700"/>
          <w:jc w:val="center"/>
        </w:trPr>
        <w:tc>
          <w:tcPr>
            <w:tcW w:w="2559" w:type="pct"/>
            <w:vAlign w:val="center"/>
          </w:tcPr>
          <w:p w14:paraId="531BDAA6" w14:textId="77777777" w:rsidR="008354D9" w:rsidRPr="00A22A8A" w:rsidRDefault="008354D9" w:rsidP="00D5269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униципальной программой </w:t>
            </w:r>
          </w:p>
        </w:tc>
        <w:tc>
          <w:tcPr>
            <w:tcW w:w="2441" w:type="pct"/>
            <w:vAlign w:val="center"/>
          </w:tcPr>
          <w:p w14:paraId="6E9FEE64" w14:textId="77777777" w:rsidR="008354D9" w:rsidRPr="00A22A8A" w:rsidRDefault="008354D9" w:rsidP="00D5269C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культуры  на</w:t>
            </w:r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 xml:space="preserve"> территории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797AFA6" w14:textId="77777777" w:rsidR="008354D9" w:rsidRPr="00A22A8A" w:rsidRDefault="008354D9" w:rsidP="008354D9">
      <w:pPr>
        <w:jc w:val="both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ab/>
      </w:r>
    </w:p>
    <w:p w14:paraId="313A2668" w14:textId="77777777" w:rsidR="008354D9" w:rsidRPr="00A22A8A" w:rsidRDefault="008354D9" w:rsidP="008354D9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14:paraId="1EE038FA" w14:textId="77777777" w:rsidR="008354D9" w:rsidRPr="00A22A8A" w:rsidRDefault="008354D9" w:rsidP="008354D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51" w:type="pct"/>
        <w:jc w:val="center"/>
        <w:tblLook w:val="04A0" w:firstRow="1" w:lastRow="0" w:firstColumn="1" w:lastColumn="0" w:noHBand="0" w:noVBand="1"/>
      </w:tblPr>
      <w:tblGrid>
        <w:gridCol w:w="3106"/>
        <w:gridCol w:w="1349"/>
        <w:gridCol w:w="1618"/>
        <w:gridCol w:w="1347"/>
        <w:gridCol w:w="1215"/>
        <w:gridCol w:w="1180"/>
      </w:tblGrid>
      <w:tr w:rsidR="008354D9" w:rsidRPr="00A22A8A" w14:paraId="4C17EF4F" w14:textId="77777777" w:rsidTr="00D5269C">
        <w:trPr>
          <w:jc w:val="center"/>
        </w:trPr>
        <w:tc>
          <w:tcPr>
            <w:tcW w:w="1583" w:type="pct"/>
            <w:vMerge w:val="restart"/>
          </w:tcPr>
          <w:p w14:paraId="1AF69674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87" w:type="pct"/>
            <w:vMerge w:val="restart"/>
          </w:tcPr>
          <w:p w14:paraId="00F6AC7F" w14:textId="77777777" w:rsidR="008354D9" w:rsidRPr="00A22A8A" w:rsidRDefault="008354D9" w:rsidP="00D5269C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4" w:type="pct"/>
            <w:vMerge w:val="restart"/>
          </w:tcPr>
          <w:p w14:paraId="12443B23" w14:textId="77777777" w:rsidR="008354D9" w:rsidRPr="00A22A8A" w:rsidRDefault="008354D9" w:rsidP="00D5269C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14:paraId="5E9D6DA1" w14:textId="77777777" w:rsidR="008354D9" w:rsidRPr="00A22A8A" w:rsidRDefault="008354D9" w:rsidP="00B378D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906" w:type="pct"/>
            <w:gridSpan w:val="3"/>
            <w:vAlign w:val="center"/>
          </w:tcPr>
          <w:p w14:paraId="58839C81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354D9" w:rsidRPr="00A22A8A" w14:paraId="44396C06" w14:textId="77777777" w:rsidTr="00D5269C">
        <w:trPr>
          <w:trHeight w:val="448"/>
          <w:jc w:val="center"/>
        </w:trPr>
        <w:tc>
          <w:tcPr>
            <w:tcW w:w="1583" w:type="pct"/>
            <w:vMerge/>
            <w:vAlign w:val="center"/>
          </w:tcPr>
          <w:p w14:paraId="4D44797F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14:paraId="56F5E822" w14:textId="77777777" w:rsidR="008354D9" w:rsidRPr="00A22A8A" w:rsidRDefault="008354D9" w:rsidP="00D5269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4" w:type="pct"/>
            <w:vMerge/>
          </w:tcPr>
          <w:p w14:paraId="32D748E1" w14:textId="77777777" w:rsidR="008354D9" w:rsidRPr="00A22A8A" w:rsidRDefault="008354D9" w:rsidP="00D5269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</w:tcPr>
          <w:p w14:paraId="0813A221" w14:textId="77777777" w:rsidR="008354D9" w:rsidRPr="00A22A8A" w:rsidRDefault="008354D9" w:rsidP="00B378D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14:paraId="743F7CEA" w14:textId="77777777" w:rsidR="008354D9" w:rsidRPr="00A22A8A" w:rsidRDefault="008354D9" w:rsidP="00B378D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02" w:type="pct"/>
          </w:tcPr>
          <w:p w14:paraId="42A80E4D" w14:textId="77777777" w:rsidR="008354D9" w:rsidRPr="00A22A8A" w:rsidRDefault="008354D9" w:rsidP="00B378D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378DD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69F20A07" w14:textId="77777777" w:rsidR="008354D9" w:rsidRPr="00A22A8A" w:rsidRDefault="008354D9" w:rsidP="008354D9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4951" w:type="pct"/>
        <w:jc w:val="center"/>
        <w:tblLook w:val="04A0" w:firstRow="1" w:lastRow="0" w:firstColumn="1" w:lastColumn="0" w:noHBand="0" w:noVBand="1"/>
      </w:tblPr>
      <w:tblGrid>
        <w:gridCol w:w="3106"/>
        <w:gridCol w:w="1349"/>
        <w:gridCol w:w="1618"/>
        <w:gridCol w:w="1347"/>
        <w:gridCol w:w="1215"/>
        <w:gridCol w:w="1180"/>
      </w:tblGrid>
      <w:tr w:rsidR="008354D9" w:rsidRPr="00A22A8A" w14:paraId="5B82B56F" w14:textId="77777777" w:rsidTr="00D5269C">
        <w:trPr>
          <w:trHeight w:val="260"/>
          <w:tblHeader/>
          <w:jc w:val="center"/>
        </w:trPr>
        <w:tc>
          <w:tcPr>
            <w:tcW w:w="1583" w:type="pct"/>
          </w:tcPr>
          <w:p w14:paraId="0577A54F" w14:textId="77777777" w:rsidR="008354D9" w:rsidRPr="00A22A8A" w:rsidRDefault="008354D9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14:paraId="5A0D775A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14:paraId="51A8A59D" w14:textId="77777777" w:rsidR="008354D9" w:rsidRPr="00A22A8A" w:rsidRDefault="008354D9" w:rsidP="00D5269C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14:paraId="4DE663C8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14:paraId="1A8ED124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</w:tcPr>
          <w:p w14:paraId="73FA119D" w14:textId="77777777" w:rsidR="008354D9" w:rsidRPr="00A22A8A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54BE0" w:rsidRPr="00A22A8A" w14:paraId="40D75856" w14:textId="77777777" w:rsidTr="00F251EE">
        <w:trPr>
          <w:trHeight w:val="433"/>
          <w:jc w:val="center"/>
        </w:trPr>
        <w:tc>
          <w:tcPr>
            <w:tcW w:w="1583" w:type="pct"/>
          </w:tcPr>
          <w:p w14:paraId="407757D7" w14:textId="77777777" w:rsidR="00D54BE0" w:rsidRPr="00A22A8A" w:rsidRDefault="00D54BE0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Выполнение плановых значений показателей 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количества обучающихся</w:t>
            </w:r>
          </w:p>
        </w:tc>
        <w:tc>
          <w:tcPr>
            <w:tcW w:w="687" w:type="pct"/>
          </w:tcPr>
          <w:p w14:paraId="3D7197E4" w14:textId="77777777" w:rsidR="00D54BE0" w:rsidRPr="00A22A8A" w:rsidRDefault="00D54BE0" w:rsidP="00D5269C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24" w:type="pct"/>
            <w:vAlign w:val="center"/>
          </w:tcPr>
          <w:p w14:paraId="49DCD5ED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686" w:type="pct"/>
            <w:vAlign w:val="center"/>
          </w:tcPr>
          <w:p w14:paraId="3807C59B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619" w:type="pct"/>
            <w:vAlign w:val="center"/>
          </w:tcPr>
          <w:p w14:paraId="1D34A35A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601" w:type="pct"/>
            <w:vAlign w:val="center"/>
          </w:tcPr>
          <w:p w14:paraId="076B7796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</w:t>
            </w:r>
          </w:p>
        </w:tc>
      </w:tr>
      <w:tr w:rsidR="00D54BE0" w:rsidRPr="00A22A8A" w14:paraId="41685CD2" w14:textId="77777777" w:rsidTr="00F251EE">
        <w:trPr>
          <w:trHeight w:val="433"/>
          <w:jc w:val="center"/>
        </w:trPr>
        <w:tc>
          <w:tcPr>
            <w:tcW w:w="1583" w:type="pct"/>
          </w:tcPr>
          <w:p w14:paraId="2064A07A" w14:textId="77777777" w:rsidR="00D54BE0" w:rsidRPr="00A22A8A" w:rsidRDefault="00D54BE0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687" w:type="pct"/>
          </w:tcPr>
          <w:p w14:paraId="4F6D3BDD" w14:textId="77777777" w:rsidR="00D54BE0" w:rsidRPr="00A22A8A" w:rsidRDefault="00D54BE0" w:rsidP="00D5269C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4" w:type="pct"/>
            <w:vAlign w:val="center"/>
          </w:tcPr>
          <w:p w14:paraId="2C9E7B6E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7329</w:t>
            </w:r>
          </w:p>
        </w:tc>
        <w:tc>
          <w:tcPr>
            <w:tcW w:w="686" w:type="pct"/>
            <w:vAlign w:val="center"/>
          </w:tcPr>
          <w:p w14:paraId="56F2054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4450</w:t>
            </w:r>
          </w:p>
        </w:tc>
        <w:tc>
          <w:tcPr>
            <w:tcW w:w="619" w:type="pct"/>
            <w:vAlign w:val="center"/>
          </w:tcPr>
          <w:p w14:paraId="1DC03D5F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4495</w:t>
            </w:r>
          </w:p>
        </w:tc>
        <w:tc>
          <w:tcPr>
            <w:tcW w:w="601" w:type="pct"/>
            <w:vAlign w:val="center"/>
          </w:tcPr>
          <w:p w14:paraId="72FF262C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4539</w:t>
            </w:r>
          </w:p>
        </w:tc>
      </w:tr>
    </w:tbl>
    <w:p w14:paraId="5BBDC16C" w14:textId="77777777" w:rsidR="008354D9" w:rsidRPr="00A22A8A" w:rsidRDefault="008354D9" w:rsidP="00DE0162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19B243F9" w14:textId="77777777" w:rsidR="00FE0208" w:rsidRPr="00A22A8A" w:rsidRDefault="00FE0208" w:rsidP="00DE0162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66E664F9" w14:textId="77777777" w:rsidR="00FE0208" w:rsidRPr="00A22A8A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2FBC832B" w14:textId="77777777" w:rsidR="00FE0208" w:rsidRPr="000631CB" w:rsidRDefault="00FE0208" w:rsidP="00DE0162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0631CB">
        <w:rPr>
          <w:color w:val="000000" w:themeColor="text1"/>
          <w:sz w:val="28"/>
          <w:szCs w:val="28"/>
        </w:rPr>
        <w:t>«</w:t>
      </w:r>
      <w:r w:rsidR="005B2913" w:rsidRPr="000631CB">
        <w:rPr>
          <w:color w:val="000000" w:themeColor="text1"/>
          <w:sz w:val="28"/>
          <w:szCs w:val="28"/>
        </w:rPr>
        <w:t>Развитие библиотечного обслуживания</w:t>
      </w:r>
      <w:r w:rsidRPr="000631CB">
        <w:rPr>
          <w:color w:val="000000" w:themeColor="text1"/>
          <w:sz w:val="28"/>
          <w:szCs w:val="28"/>
        </w:rPr>
        <w:t>»</w:t>
      </w:r>
    </w:p>
    <w:p w14:paraId="6E00D2DF" w14:textId="77777777" w:rsidR="00FE0208" w:rsidRPr="00A22A8A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0A6B571" w14:textId="77777777" w:rsidR="00FE0208" w:rsidRPr="00A22A8A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068B706B" w14:textId="77777777" w:rsidR="00FE0208" w:rsidRPr="00A22A8A" w:rsidRDefault="00FE0208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FE0208" w:rsidRPr="00A22A8A" w14:paraId="7032881C" w14:textId="77777777" w:rsidTr="00F3790D">
        <w:trPr>
          <w:trHeight w:val="516"/>
          <w:jc w:val="center"/>
        </w:trPr>
        <w:tc>
          <w:tcPr>
            <w:tcW w:w="2559" w:type="pct"/>
          </w:tcPr>
          <w:p w14:paraId="2E646D79" w14:textId="77777777" w:rsidR="00FE0208" w:rsidRPr="00A22A8A" w:rsidRDefault="00FE0208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14:paraId="5DC88210" w14:textId="77777777" w:rsidR="00FE0208" w:rsidRPr="00A22A8A" w:rsidRDefault="00E93728" w:rsidP="00BF01B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FE0208" w:rsidRPr="00A22A8A" w14:paraId="0B646ADF" w14:textId="77777777" w:rsidTr="00F3790D">
        <w:trPr>
          <w:trHeight w:val="565"/>
          <w:jc w:val="center"/>
        </w:trPr>
        <w:tc>
          <w:tcPr>
            <w:tcW w:w="2559" w:type="pct"/>
          </w:tcPr>
          <w:p w14:paraId="5D9C9461" w14:textId="77777777" w:rsidR="00FE0208" w:rsidRPr="00A22A8A" w:rsidRDefault="00FE0208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14:paraId="5AF530F7" w14:textId="77777777" w:rsidR="00FE0208" w:rsidRPr="00A22A8A" w:rsidRDefault="009B04ED" w:rsidP="000C7D33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5B2913" w:rsidRPr="00A22A8A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="005B2913" w:rsidRPr="00A22A8A">
              <w:rPr>
                <w:color w:val="000000" w:themeColor="text1"/>
                <w:sz w:val="24"/>
                <w:szCs w:val="24"/>
              </w:rPr>
              <w:t>культуры  на</w:t>
            </w:r>
            <w:proofErr w:type="gramEnd"/>
            <w:r w:rsidR="005B2913" w:rsidRPr="00A22A8A">
              <w:rPr>
                <w:color w:val="000000" w:themeColor="text1"/>
                <w:sz w:val="24"/>
                <w:szCs w:val="24"/>
              </w:rPr>
              <w:t xml:space="preserve"> территории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26649925" w14:textId="77777777" w:rsidR="00C013AC" w:rsidRPr="00A22A8A" w:rsidRDefault="00FE0208" w:rsidP="00FE0208">
      <w:pPr>
        <w:jc w:val="both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ab/>
      </w:r>
    </w:p>
    <w:p w14:paraId="7C53F9C1" w14:textId="77777777" w:rsidR="00FE0208" w:rsidRPr="00A22A8A" w:rsidRDefault="00FE0208" w:rsidP="00FE0208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14:paraId="3CA14EBC" w14:textId="77777777" w:rsidR="00FE0208" w:rsidRPr="00A22A8A" w:rsidRDefault="00FE0208" w:rsidP="00FE020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322"/>
        <w:gridCol w:w="1318"/>
        <w:gridCol w:w="1752"/>
        <w:gridCol w:w="1347"/>
        <w:gridCol w:w="1265"/>
        <w:gridCol w:w="1161"/>
      </w:tblGrid>
      <w:tr w:rsidR="00053D99" w:rsidRPr="00A22A8A" w14:paraId="08E6B37B" w14:textId="77777777" w:rsidTr="00F3790D">
        <w:trPr>
          <w:tblHeader/>
          <w:jc w:val="center"/>
        </w:trPr>
        <w:tc>
          <w:tcPr>
            <w:tcW w:w="327" w:type="pct"/>
            <w:vMerge w:val="restart"/>
          </w:tcPr>
          <w:p w14:paraId="13565240" w14:textId="77777777" w:rsidR="00053D99" w:rsidRPr="00A22A8A" w:rsidRDefault="00C22FAD" w:rsidP="000C7D3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84" w:type="pct"/>
            <w:vMerge w:val="restart"/>
          </w:tcPr>
          <w:p w14:paraId="719E0D74" w14:textId="77777777" w:rsidR="00053D99" w:rsidRPr="00A22A8A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72" w:type="pct"/>
            <w:vMerge w:val="restart"/>
          </w:tcPr>
          <w:p w14:paraId="577721C9" w14:textId="77777777" w:rsidR="00053D99" w:rsidRPr="00A22A8A" w:rsidRDefault="00053D99" w:rsidP="00FE0208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93" w:type="pct"/>
            <w:vMerge w:val="restart"/>
          </w:tcPr>
          <w:p w14:paraId="10580599" w14:textId="77777777" w:rsidR="00FD7BE6" w:rsidRPr="00A22A8A" w:rsidRDefault="00053D99" w:rsidP="00FD7BE6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показателя</w:t>
            </w:r>
            <w:r w:rsidR="00A74BEE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14:paraId="1BDB6F70" w14:textId="77777777" w:rsidR="00053D99" w:rsidRPr="00A22A8A" w:rsidRDefault="00A20847" w:rsidP="00AB6C55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FD7BE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FD7BE6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24" w:type="pct"/>
            <w:gridSpan w:val="3"/>
            <w:vAlign w:val="center"/>
          </w:tcPr>
          <w:p w14:paraId="4C4EDFA6" w14:textId="77777777" w:rsidR="00053D99" w:rsidRPr="00A22A8A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53D99" w:rsidRPr="00A22A8A" w14:paraId="336CFC25" w14:textId="77777777" w:rsidTr="00F3790D">
        <w:trPr>
          <w:trHeight w:val="448"/>
          <w:tblHeader/>
          <w:jc w:val="center"/>
        </w:trPr>
        <w:tc>
          <w:tcPr>
            <w:tcW w:w="327" w:type="pct"/>
            <w:vMerge/>
          </w:tcPr>
          <w:p w14:paraId="158036CD" w14:textId="77777777" w:rsidR="00053D99" w:rsidRPr="00A22A8A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Merge/>
            <w:vAlign w:val="center"/>
          </w:tcPr>
          <w:p w14:paraId="72C30407" w14:textId="77777777" w:rsidR="00053D99" w:rsidRPr="00A22A8A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14:paraId="3E7E6B2B" w14:textId="77777777" w:rsidR="00053D99" w:rsidRPr="00A22A8A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14:paraId="12E21662" w14:textId="77777777" w:rsidR="00053D99" w:rsidRPr="00A22A8A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14:paraId="06816534" w14:textId="77777777" w:rsidR="00053D99" w:rsidRPr="00A22A8A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53D99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45" w:type="pct"/>
          </w:tcPr>
          <w:p w14:paraId="2D1426D3" w14:textId="77777777" w:rsidR="00053D99" w:rsidRPr="00A22A8A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92" w:type="pct"/>
          </w:tcPr>
          <w:p w14:paraId="7922498F" w14:textId="77777777" w:rsidR="00053D99" w:rsidRPr="00A22A8A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54BE0" w:rsidRPr="00A22A8A" w14:paraId="3BAF826D" w14:textId="77777777" w:rsidTr="00F251EE">
        <w:trPr>
          <w:jc w:val="center"/>
        </w:trPr>
        <w:tc>
          <w:tcPr>
            <w:tcW w:w="327" w:type="pct"/>
          </w:tcPr>
          <w:p w14:paraId="7711E165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14:paraId="0400C440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672" w:type="pct"/>
          </w:tcPr>
          <w:p w14:paraId="2C7575BC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893" w:type="pct"/>
            <w:vAlign w:val="center"/>
          </w:tcPr>
          <w:p w14:paraId="313286C3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3294</w:t>
            </w:r>
          </w:p>
        </w:tc>
        <w:tc>
          <w:tcPr>
            <w:tcW w:w="687" w:type="pct"/>
            <w:vAlign w:val="center"/>
          </w:tcPr>
          <w:p w14:paraId="7A68BC08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3327</w:t>
            </w:r>
          </w:p>
        </w:tc>
        <w:tc>
          <w:tcPr>
            <w:tcW w:w="645" w:type="pct"/>
            <w:vAlign w:val="center"/>
          </w:tcPr>
          <w:p w14:paraId="1F026CE7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592" w:type="pct"/>
            <w:vAlign w:val="center"/>
          </w:tcPr>
          <w:p w14:paraId="3B18A645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3394</w:t>
            </w:r>
          </w:p>
        </w:tc>
      </w:tr>
      <w:tr w:rsidR="00D54BE0" w:rsidRPr="00A22A8A" w14:paraId="3A3384E7" w14:textId="77777777" w:rsidTr="00F251EE">
        <w:trPr>
          <w:jc w:val="center"/>
        </w:trPr>
        <w:tc>
          <w:tcPr>
            <w:tcW w:w="327" w:type="pct"/>
          </w:tcPr>
          <w:p w14:paraId="572B75E0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14:paraId="3955E9E4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 социально-</w:t>
            </w:r>
            <w:r w:rsidRPr="00A22A8A">
              <w:rPr>
                <w:color w:val="000000" w:themeColor="text1"/>
                <w:sz w:val="24"/>
                <w:szCs w:val="24"/>
              </w:rPr>
              <w:t>культурных мероприятий, проведенных библиотечной системой</w:t>
            </w:r>
          </w:p>
        </w:tc>
        <w:tc>
          <w:tcPr>
            <w:tcW w:w="672" w:type="pct"/>
          </w:tcPr>
          <w:p w14:paraId="2FFAAFAA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93" w:type="pct"/>
            <w:vAlign w:val="center"/>
          </w:tcPr>
          <w:p w14:paraId="3F31CC72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1609</w:t>
            </w:r>
          </w:p>
        </w:tc>
        <w:tc>
          <w:tcPr>
            <w:tcW w:w="687" w:type="pct"/>
            <w:vAlign w:val="center"/>
          </w:tcPr>
          <w:p w14:paraId="747D1A63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1625</w:t>
            </w:r>
          </w:p>
        </w:tc>
        <w:tc>
          <w:tcPr>
            <w:tcW w:w="645" w:type="pct"/>
            <w:vAlign w:val="center"/>
          </w:tcPr>
          <w:p w14:paraId="7E6A3428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1641</w:t>
            </w:r>
          </w:p>
        </w:tc>
        <w:tc>
          <w:tcPr>
            <w:tcW w:w="592" w:type="pct"/>
            <w:vAlign w:val="center"/>
          </w:tcPr>
          <w:p w14:paraId="4B5FEDD3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1657</w:t>
            </w:r>
          </w:p>
        </w:tc>
      </w:tr>
      <w:tr w:rsidR="00D54BE0" w:rsidRPr="00A22A8A" w14:paraId="6864D6A6" w14:textId="77777777" w:rsidTr="00F251EE">
        <w:trPr>
          <w:jc w:val="center"/>
        </w:trPr>
        <w:tc>
          <w:tcPr>
            <w:tcW w:w="327" w:type="pct"/>
          </w:tcPr>
          <w:p w14:paraId="657E762C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84" w:type="pct"/>
          </w:tcPr>
          <w:p w14:paraId="3F88512C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672" w:type="pct"/>
          </w:tcPr>
          <w:p w14:paraId="6B9EE0FE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893" w:type="pct"/>
            <w:vAlign w:val="center"/>
          </w:tcPr>
          <w:p w14:paraId="492A7293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687" w:type="pct"/>
            <w:vAlign w:val="center"/>
          </w:tcPr>
          <w:p w14:paraId="7C7A4671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645" w:type="pct"/>
            <w:vAlign w:val="center"/>
          </w:tcPr>
          <w:p w14:paraId="79ED6378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592" w:type="pct"/>
            <w:vAlign w:val="center"/>
          </w:tcPr>
          <w:p w14:paraId="230DEDB4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</w:t>
            </w:r>
          </w:p>
        </w:tc>
      </w:tr>
      <w:tr w:rsidR="00D54BE0" w:rsidRPr="00A22A8A" w14:paraId="623BDAA9" w14:textId="77777777" w:rsidTr="00F251EE">
        <w:trPr>
          <w:jc w:val="center"/>
        </w:trPr>
        <w:tc>
          <w:tcPr>
            <w:tcW w:w="327" w:type="pct"/>
          </w:tcPr>
          <w:p w14:paraId="7F8B8A59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84" w:type="pct"/>
          </w:tcPr>
          <w:p w14:paraId="274775B0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672" w:type="pct"/>
          </w:tcPr>
          <w:p w14:paraId="7B7AB66D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93" w:type="pct"/>
            <w:vAlign w:val="center"/>
          </w:tcPr>
          <w:p w14:paraId="2DB57D78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159600</w:t>
            </w:r>
          </w:p>
        </w:tc>
        <w:tc>
          <w:tcPr>
            <w:tcW w:w="687" w:type="pct"/>
            <w:vAlign w:val="center"/>
          </w:tcPr>
          <w:p w14:paraId="269B2077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165660</w:t>
            </w:r>
          </w:p>
        </w:tc>
        <w:tc>
          <w:tcPr>
            <w:tcW w:w="645" w:type="pct"/>
            <w:vAlign w:val="center"/>
          </w:tcPr>
          <w:p w14:paraId="28392DBA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167317</w:t>
            </w:r>
          </w:p>
        </w:tc>
        <w:tc>
          <w:tcPr>
            <w:tcW w:w="592" w:type="pct"/>
            <w:vAlign w:val="center"/>
          </w:tcPr>
          <w:p w14:paraId="349C10C3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168990</w:t>
            </w:r>
          </w:p>
        </w:tc>
      </w:tr>
      <w:tr w:rsidR="00D54BE0" w:rsidRPr="00A22A8A" w14:paraId="6EA1177C" w14:textId="77777777" w:rsidTr="00F251EE">
        <w:trPr>
          <w:jc w:val="center"/>
        </w:trPr>
        <w:tc>
          <w:tcPr>
            <w:tcW w:w="327" w:type="pct"/>
          </w:tcPr>
          <w:p w14:paraId="2D406CB9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B97BB31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672" w:type="pct"/>
          </w:tcPr>
          <w:p w14:paraId="26F5134E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тыс. чел</w:t>
            </w:r>
          </w:p>
        </w:tc>
        <w:tc>
          <w:tcPr>
            <w:tcW w:w="893" w:type="pct"/>
            <w:vAlign w:val="center"/>
          </w:tcPr>
          <w:p w14:paraId="22F25C46" w14:textId="77777777" w:rsidR="00D54BE0" w:rsidRPr="00A22A8A" w:rsidRDefault="00D54BE0" w:rsidP="004D787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61,3</w:t>
            </w:r>
          </w:p>
        </w:tc>
        <w:tc>
          <w:tcPr>
            <w:tcW w:w="687" w:type="pct"/>
            <w:vAlign w:val="center"/>
          </w:tcPr>
          <w:p w14:paraId="46CAA11A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645" w:type="pct"/>
            <w:vAlign w:val="center"/>
          </w:tcPr>
          <w:p w14:paraId="66933AB5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592" w:type="pct"/>
            <w:vAlign w:val="center"/>
          </w:tcPr>
          <w:p w14:paraId="394030E8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64,9</w:t>
            </w:r>
          </w:p>
        </w:tc>
      </w:tr>
      <w:tr w:rsidR="00D54BE0" w:rsidRPr="00A22A8A" w14:paraId="6F76C2F3" w14:textId="77777777" w:rsidTr="00F251EE">
        <w:trPr>
          <w:jc w:val="center"/>
        </w:trPr>
        <w:tc>
          <w:tcPr>
            <w:tcW w:w="327" w:type="pct"/>
          </w:tcPr>
          <w:p w14:paraId="350EDCC5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84" w:type="pct"/>
          </w:tcPr>
          <w:p w14:paraId="16383AA0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672" w:type="pct"/>
          </w:tcPr>
          <w:p w14:paraId="062DC36D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93" w:type="pct"/>
            <w:vAlign w:val="center"/>
          </w:tcPr>
          <w:p w14:paraId="24AEE206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38</w:t>
            </w:r>
            <w:r>
              <w:rPr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687" w:type="pct"/>
            <w:vAlign w:val="center"/>
          </w:tcPr>
          <w:p w14:paraId="6421C736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39128</w:t>
            </w:r>
          </w:p>
        </w:tc>
        <w:tc>
          <w:tcPr>
            <w:tcW w:w="645" w:type="pct"/>
            <w:vAlign w:val="center"/>
          </w:tcPr>
          <w:p w14:paraId="7EE443F2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39519</w:t>
            </w:r>
          </w:p>
        </w:tc>
        <w:tc>
          <w:tcPr>
            <w:tcW w:w="592" w:type="pct"/>
            <w:vAlign w:val="center"/>
          </w:tcPr>
          <w:p w14:paraId="160F993F" w14:textId="77777777" w:rsidR="00D54BE0" w:rsidRPr="00A22A8A" w:rsidRDefault="00D54BE0" w:rsidP="004D787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39914</w:t>
            </w:r>
          </w:p>
        </w:tc>
      </w:tr>
      <w:tr w:rsidR="00D54BE0" w:rsidRPr="00A22A8A" w14:paraId="0D0D3659" w14:textId="77777777" w:rsidTr="00F251EE">
        <w:trPr>
          <w:jc w:val="center"/>
        </w:trPr>
        <w:tc>
          <w:tcPr>
            <w:tcW w:w="327" w:type="pct"/>
          </w:tcPr>
          <w:p w14:paraId="3A21E5E7" w14:textId="77777777" w:rsidR="00D54BE0" w:rsidRPr="00A22A8A" w:rsidRDefault="00D54BE0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84" w:type="pct"/>
          </w:tcPr>
          <w:p w14:paraId="417DB20C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Динамика </w:t>
            </w: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672" w:type="pct"/>
          </w:tcPr>
          <w:p w14:paraId="0E245C1E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93" w:type="pct"/>
            <w:vAlign w:val="center"/>
          </w:tcPr>
          <w:p w14:paraId="23EE91A3" w14:textId="77777777" w:rsidR="00D54BE0" w:rsidRPr="00A22A8A" w:rsidRDefault="00D54BE0" w:rsidP="004D787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7" w:type="pct"/>
            <w:vAlign w:val="center"/>
          </w:tcPr>
          <w:p w14:paraId="1255F089" w14:textId="77777777" w:rsidR="00D54BE0" w:rsidRPr="00A22A8A" w:rsidRDefault="00D54BE0" w:rsidP="004D787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</w:tcPr>
          <w:p w14:paraId="05F974D7" w14:textId="77777777" w:rsidR="00D54BE0" w:rsidRPr="00A22A8A" w:rsidRDefault="00D54BE0" w:rsidP="004D787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14:paraId="4E041101" w14:textId="77777777" w:rsidR="00D54BE0" w:rsidRPr="00A22A8A" w:rsidRDefault="00D54BE0" w:rsidP="004D787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EEAA5C9" w14:textId="77777777" w:rsidR="002F4773" w:rsidRDefault="002F4773" w:rsidP="00792753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1AE6E55E" w14:textId="77777777" w:rsidR="00FE0208" w:rsidRPr="00A22A8A" w:rsidRDefault="00FE0208" w:rsidP="00792753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26F9F65B" w14:textId="77777777" w:rsidR="00FE0208" w:rsidRPr="00A22A8A" w:rsidRDefault="00FE0208" w:rsidP="00792753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5E6CC52B" w14:textId="77777777" w:rsidR="00FE0208" w:rsidRPr="000631CB" w:rsidRDefault="00FE0208" w:rsidP="00792753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0631CB">
        <w:rPr>
          <w:color w:val="000000" w:themeColor="text1"/>
          <w:sz w:val="28"/>
          <w:szCs w:val="28"/>
        </w:rPr>
        <w:t>«</w:t>
      </w:r>
      <w:r w:rsidR="005B2913" w:rsidRPr="000631CB">
        <w:rPr>
          <w:color w:val="000000" w:themeColor="text1"/>
          <w:sz w:val="28"/>
          <w:szCs w:val="28"/>
        </w:rPr>
        <w:t>Организация культурно-досугового обслуживания населения</w:t>
      </w:r>
      <w:r w:rsidRPr="000631CB">
        <w:rPr>
          <w:color w:val="000000" w:themeColor="text1"/>
          <w:sz w:val="28"/>
          <w:szCs w:val="28"/>
        </w:rPr>
        <w:t>»</w:t>
      </w:r>
    </w:p>
    <w:p w14:paraId="0DD4E0BC" w14:textId="77777777" w:rsidR="00142C94" w:rsidRPr="00A22A8A" w:rsidRDefault="00142C94" w:rsidP="00792753">
      <w:pPr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p w14:paraId="3ABE452B" w14:textId="77777777" w:rsidR="00FE0208" w:rsidRPr="00A22A8A" w:rsidRDefault="00FE0208" w:rsidP="00FE0208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3070574B" w14:textId="77777777" w:rsidR="00FE0208" w:rsidRPr="00A22A8A" w:rsidRDefault="00FE0208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019"/>
        <w:gridCol w:w="4788"/>
      </w:tblGrid>
      <w:tr w:rsidR="00FE0208" w:rsidRPr="00A22A8A" w14:paraId="6A4B9BE9" w14:textId="77777777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14:paraId="60D19576" w14:textId="77777777" w:rsidR="00FE0208" w:rsidRPr="00A22A8A" w:rsidRDefault="00FE0208" w:rsidP="0079275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14:paraId="635FB911" w14:textId="77777777" w:rsidR="00FE0208" w:rsidRPr="00A22A8A" w:rsidRDefault="00E93728" w:rsidP="00BF01B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</w:t>
            </w:r>
            <w:r w:rsidRPr="00A22A8A">
              <w:rPr>
                <w:color w:val="000000" w:themeColor="text1"/>
                <w:sz w:val="24"/>
                <w:szCs w:val="24"/>
              </w:rPr>
              <w:t>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FE0208" w:rsidRPr="00A22A8A" w14:paraId="16A22530" w14:textId="77777777" w:rsidTr="00F3790D">
        <w:trPr>
          <w:trHeight w:val="461"/>
          <w:jc w:val="center"/>
        </w:trPr>
        <w:tc>
          <w:tcPr>
            <w:tcW w:w="2559" w:type="pct"/>
            <w:vAlign w:val="center"/>
          </w:tcPr>
          <w:p w14:paraId="71A93892" w14:textId="77777777" w:rsidR="00FE0208" w:rsidRPr="00A22A8A" w:rsidRDefault="00FE0208" w:rsidP="00BF01B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14:paraId="03EC2DB5" w14:textId="77777777" w:rsidR="00FE0208" w:rsidRPr="00A22A8A" w:rsidRDefault="009B04ED" w:rsidP="00792753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«Р</w:t>
            </w:r>
            <w:r w:rsidR="005B2913" w:rsidRPr="00A22A8A">
              <w:rPr>
                <w:color w:val="000000" w:themeColor="text1"/>
                <w:sz w:val="24"/>
                <w:szCs w:val="24"/>
              </w:rPr>
              <w:t xml:space="preserve">азвитие </w:t>
            </w:r>
            <w:proofErr w:type="gramStart"/>
            <w:r w:rsidR="005B2913" w:rsidRPr="00A22A8A">
              <w:rPr>
                <w:color w:val="000000" w:themeColor="text1"/>
                <w:sz w:val="24"/>
                <w:szCs w:val="24"/>
              </w:rPr>
              <w:t>культуры  на</w:t>
            </w:r>
            <w:proofErr w:type="gramEnd"/>
            <w:r w:rsidR="005B2913" w:rsidRPr="00A22A8A">
              <w:rPr>
                <w:color w:val="000000" w:themeColor="text1"/>
                <w:sz w:val="24"/>
                <w:szCs w:val="24"/>
              </w:rPr>
              <w:t xml:space="preserve"> территории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65797143" w14:textId="77777777" w:rsidR="002F174A" w:rsidRPr="00A22A8A" w:rsidRDefault="002F174A" w:rsidP="00CB4F7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7EFAF479" w14:textId="77777777" w:rsidR="00FE0208" w:rsidRDefault="00FE0208" w:rsidP="00CB4F7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14:paraId="7C81BDB0" w14:textId="77777777" w:rsidR="00CB4F74" w:rsidRPr="00A22A8A" w:rsidRDefault="00CB4F74" w:rsidP="00CB4F7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627"/>
        <w:gridCol w:w="3112"/>
        <w:gridCol w:w="1292"/>
        <w:gridCol w:w="1433"/>
        <w:gridCol w:w="1086"/>
        <w:gridCol w:w="1142"/>
        <w:gridCol w:w="1115"/>
      </w:tblGrid>
      <w:tr w:rsidR="00913595" w:rsidRPr="00A22A8A" w14:paraId="5EE084AC" w14:textId="77777777" w:rsidTr="00AB6C55">
        <w:trPr>
          <w:tblHeader/>
          <w:jc w:val="center"/>
        </w:trPr>
        <w:tc>
          <w:tcPr>
            <w:tcW w:w="322" w:type="pct"/>
            <w:vMerge w:val="restart"/>
          </w:tcPr>
          <w:p w14:paraId="18571355" w14:textId="77777777" w:rsidR="00913595" w:rsidRPr="00A22A8A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89" w:type="pct"/>
            <w:vMerge w:val="restart"/>
          </w:tcPr>
          <w:p w14:paraId="5F8D6A3C" w14:textId="77777777" w:rsidR="00913595" w:rsidRPr="00A22A8A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4" w:type="pct"/>
            <w:vMerge w:val="restart"/>
          </w:tcPr>
          <w:p w14:paraId="4F316F24" w14:textId="77777777" w:rsidR="00913595" w:rsidRPr="00A22A8A" w:rsidRDefault="00913595" w:rsidP="004C53D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14:paraId="36818EC5" w14:textId="77777777" w:rsidR="00913595" w:rsidRPr="00A22A8A" w:rsidRDefault="00913595" w:rsidP="004C53D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14:paraId="234EFB7A" w14:textId="77777777" w:rsidR="00913595" w:rsidRPr="00A22A8A" w:rsidRDefault="00913595" w:rsidP="00AB6C55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712" w:type="pct"/>
            <w:gridSpan w:val="3"/>
            <w:vAlign w:val="center"/>
          </w:tcPr>
          <w:p w14:paraId="28123DFB" w14:textId="77777777" w:rsidR="00913595" w:rsidRPr="00A22A8A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3595" w:rsidRPr="00A22A8A" w14:paraId="4697AB5C" w14:textId="77777777" w:rsidTr="00AB6C55">
        <w:trPr>
          <w:trHeight w:val="310"/>
          <w:tblHeader/>
          <w:jc w:val="center"/>
        </w:trPr>
        <w:tc>
          <w:tcPr>
            <w:tcW w:w="322" w:type="pct"/>
            <w:vMerge/>
          </w:tcPr>
          <w:p w14:paraId="664EA70E" w14:textId="77777777" w:rsidR="00913595" w:rsidRPr="00A22A8A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pct"/>
            <w:vMerge/>
            <w:vAlign w:val="center"/>
          </w:tcPr>
          <w:p w14:paraId="726BA57D" w14:textId="77777777" w:rsidR="00913595" w:rsidRPr="00A22A8A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26B8B1B6" w14:textId="77777777" w:rsidR="00913595" w:rsidRPr="00A22A8A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14:paraId="16864BFE" w14:textId="77777777" w:rsidR="00913595" w:rsidRPr="00A22A8A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14:paraId="391DFD94" w14:textId="77777777" w:rsidR="00913595" w:rsidRPr="00A22A8A" w:rsidRDefault="00913595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85" w:type="pct"/>
          </w:tcPr>
          <w:p w14:paraId="4E95FA58" w14:textId="77777777" w:rsidR="00913595" w:rsidRPr="00A22A8A" w:rsidRDefault="00913595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1" w:type="pct"/>
          </w:tcPr>
          <w:p w14:paraId="6AB1EB2A" w14:textId="77777777" w:rsidR="00913595" w:rsidRPr="00A22A8A" w:rsidRDefault="00913595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54BE0" w:rsidRPr="00A22A8A" w14:paraId="7CA14E35" w14:textId="77777777" w:rsidTr="00AB6C55">
        <w:trPr>
          <w:jc w:val="center"/>
        </w:trPr>
        <w:tc>
          <w:tcPr>
            <w:tcW w:w="322" w:type="pct"/>
          </w:tcPr>
          <w:p w14:paraId="4395C0FD" w14:textId="77777777" w:rsidR="00D54BE0" w:rsidRPr="00A22A8A" w:rsidRDefault="00D54BE0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89" w:type="pct"/>
          </w:tcPr>
          <w:p w14:paraId="63197835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644" w:type="pct"/>
          </w:tcPr>
          <w:p w14:paraId="63258256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33" w:type="pct"/>
            <w:vAlign w:val="center"/>
          </w:tcPr>
          <w:p w14:paraId="31060B77" w14:textId="77777777" w:rsidR="00D54BE0" w:rsidRPr="00A22A8A" w:rsidRDefault="00D54BE0" w:rsidP="004D7875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3112</w:t>
            </w:r>
          </w:p>
        </w:tc>
        <w:tc>
          <w:tcPr>
            <w:tcW w:w="556" w:type="pct"/>
            <w:vAlign w:val="center"/>
          </w:tcPr>
          <w:p w14:paraId="4FF28F20" w14:textId="77777777" w:rsidR="00D54BE0" w:rsidRPr="00A22A8A" w:rsidRDefault="00D54BE0" w:rsidP="004D7875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585" w:type="pct"/>
            <w:vAlign w:val="center"/>
          </w:tcPr>
          <w:p w14:paraId="27698FA0" w14:textId="77777777" w:rsidR="00D54BE0" w:rsidRPr="00A22A8A" w:rsidRDefault="00D54BE0" w:rsidP="004D7875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3131</w:t>
            </w:r>
          </w:p>
        </w:tc>
        <w:tc>
          <w:tcPr>
            <w:tcW w:w="571" w:type="pct"/>
            <w:vAlign w:val="center"/>
          </w:tcPr>
          <w:p w14:paraId="17B7AE2A" w14:textId="77777777" w:rsidR="00D54BE0" w:rsidRPr="00A22A8A" w:rsidRDefault="00D54BE0" w:rsidP="004D7875">
            <w:pPr>
              <w:spacing w:line="240" w:lineRule="auto"/>
              <w:ind w:left="34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3163</w:t>
            </w:r>
          </w:p>
        </w:tc>
      </w:tr>
      <w:tr w:rsidR="00D54BE0" w:rsidRPr="00A22A8A" w14:paraId="3ED2423B" w14:textId="77777777" w:rsidTr="00AB6C55">
        <w:trPr>
          <w:jc w:val="center"/>
        </w:trPr>
        <w:tc>
          <w:tcPr>
            <w:tcW w:w="322" w:type="pct"/>
          </w:tcPr>
          <w:p w14:paraId="534235FF" w14:textId="77777777" w:rsidR="00D54BE0" w:rsidRPr="00A22A8A" w:rsidRDefault="00D54BE0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89" w:type="pct"/>
          </w:tcPr>
          <w:p w14:paraId="2E1E6376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644" w:type="pct"/>
          </w:tcPr>
          <w:p w14:paraId="5EDA67F4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14:paraId="7BD2DD6B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126892</w:t>
            </w:r>
          </w:p>
        </w:tc>
        <w:tc>
          <w:tcPr>
            <w:tcW w:w="556" w:type="pct"/>
            <w:vAlign w:val="center"/>
          </w:tcPr>
          <w:p w14:paraId="638553A5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109000</w:t>
            </w:r>
          </w:p>
        </w:tc>
        <w:tc>
          <w:tcPr>
            <w:tcW w:w="585" w:type="pct"/>
            <w:vAlign w:val="center"/>
          </w:tcPr>
          <w:p w14:paraId="0CE6D1DD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110090</w:t>
            </w:r>
          </w:p>
        </w:tc>
        <w:tc>
          <w:tcPr>
            <w:tcW w:w="571" w:type="pct"/>
            <w:vAlign w:val="center"/>
          </w:tcPr>
          <w:p w14:paraId="0E0DB48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111190</w:t>
            </w:r>
          </w:p>
        </w:tc>
      </w:tr>
      <w:tr w:rsidR="00D54BE0" w:rsidRPr="00A22A8A" w14:paraId="405A837F" w14:textId="77777777" w:rsidTr="00AB6C55">
        <w:trPr>
          <w:jc w:val="center"/>
        </w:trPr>
        <w:tc>
          <w:tcPr>
            <w:tcW w:w="322" w:type="pct"/>
          </w:tcPr>
          <w:p w14:paraId="23439FF6" w14:textId="77777777" w:rsidR="00D54BE0" w:rsidRPr="00A22A8A" w:rsidRDefault="00D54BE0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89" w:type="pct"/>
          </w:tcPr>
          <w:p w14:paraId="745C61A0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17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644" w:type="pct"/>
          </w:tcPr>
          <w:p w14:paraId="171A3F59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14:paraId="64FCF57F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1513337</w:t>
            </w:r>
          </w:p>
        </w:tc>
        <w:tc>
          <w:tcPr>
            <w:tcW w:w="556" w:type="pct"/>
            <w:vAlign w:val="center"/>
          </w:tcPr>
          <w:p w14:paraId="576303DE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85" w:type="pct"/>
            <w:vAlign w:val="center"/>
          </w:tcPr>
          <w:p w14:paraId="0C9849B9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16160</w:t>
            </w:r>
          </w:p>
        </w:tc>
        <w:tc>
          <w:tcPr>
            <w:tcW w:w="571" w:type="pct"/>
            <w:vAlign w:val="center"/>
          </w:tcPr>
          <w:p w14:paraId="4950EB2A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16322</w:t>
            </w:r>
          </w:p>
        </w:tc>
      </w:tr>
      <w:tr w:rsidR="00D54BE0" w:rsidRPr="00A22A8A" w14:paraId="3F9D04AC" w14:textId="77777777" w:rsidTr="00AB6C55">
        <w:trPr>
          <w:jc w:val="center"/>
        </w:trPr>
        <w:tc>
          <w:tcPr>
            <w:tcW w:w="322" w:type="pct"/>
          </w:tcPr>
          <w:p w14:paraId="6B7385C9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-426"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89" w:type="pct"/>
          </w:tcPr>
          <w:p w14:paraId="49E06A61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644" w:type="pct"/>
          </w:tcPr>
          <w:p w14:paraId="415DD68B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33" w:type="pct"/>
            <w:vAlign w:val="center"/>
          </w:tcPr>
          <w:p w14:paraId="47FC5B07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6" w:type="pct"/>
            <w:vAlign w:val="center"/>
          </w:tcPr>
          <w:p w14:paraId="373CEECA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5" w:type="pct"/>
            <w:vAlign w:val="center"/>
          </w:tcPr>
          <w:p w14:paraId="37A18DA8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1" w:type="pct"/>
            <w:vAlign w:val="center"/>
          </w:tcPr>
          <w:p w14:paraId="4BC42A71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D54BE0" w:rsidRPr="00A22A8A" w14:paraId="70247CAB" w14:textId="77777777" w:rsidTr="00AB6C55">
        <w:trPr>
          <w:jc w:val="center"/>
        </w:trPr>
        <w:tc>
          <w:tcPr>
            <w:tcW w:w="322" w:type="pct"/>
          </w:tcPr>
          <w:p w14:paraId="05C9093D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89" w:type="pct"/>
          </w:tcPr>
          <w:p w14:paraId="0C7418F8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4" w:type="pct"/>
          </w:tcPr>
          <w:p w14:paraId="5CEE9139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33" w:type="pct"/>
            <w:vAlign w:val="center"/>
          </w:tcPr>
          <w:p w14:paraId="47461B36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556" w:type="pct"/>
            <w:vAlign w:val="center"/>
          </w:tcPr>
          <w:p w14:paraId="678EC8D9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585" w:type="pct"/>
            <w:vAlign w:val="center"/>
          </w:tcPr>
          <w:p w14:paraId="6BBC0BB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571" w:type="pct"/>
            <w:vAlign w:val="center"/>
          </w:tcPr>
          <w:p w14:paraId="28195D7E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</w:t>
            </w:r>
          </w:p>
        </w:tc>
      </w:tr>
      <w:tr w:rsidR="00D54BE0" w:rsidRPr="00A22A8A" w14:paraId="4C047C98" w14:textId="77777777" w:rsidTr="00AB6C55">
        <w:trPr>
          <w:jc w:val="center"/>
        </w:trPr>
        <w:tc>
          <w:tcPr>
            <w:tcW w:w="322" w:type="pct"/>
          </w:tcPr>
          <w:p w14:paraId="42CF9A6A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89" w:type="pct"/>
          </w:tcPr>
          <w:p w14:paraId="3163BCBC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Количество платных культурно-досуговых 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44" w:type="pct"/>
          </w:tcPr>
          <w:p w14:paraId="5A4C452C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33" w:type="pct"/>
            <w:vAlign w:val="center"/>
          </w:tcPr>
          <w:p w14:paraId="3B0690C3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769</w:t>
            </w:r>
          </w:p>
        </w:tc>
        <w:tc>
          <w:tcPr>
            <w:tcW w:w="556" w:type="pct"/>
            <w:vAlign w:val="center"/>
          </w:tcPr>
          <w:p w14:paraId="05EC5246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585" w:type="pct"/>
            <w:vAlign w:val="center"/>
          </w:tcPr>
          <w:p w14:paraId="561CFB34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571" w:type="pct"/>
            <w:vAlign w:val="center"/>
          </w:tcPr>
          <w:p w14:paraId="30DDE77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764</w:t>
            </w:r>
          </w:p>
        </w:tc>
      </w:tr>
      <w:tr w:rsidR="00D54BE0" w:rsidRPr="00A22A8A" w14:paraId="228A2039" w14:textId="77777777" w:rsidTr="00AB6C55">
        <w:trPr>
          <w:jc w:val="center"/>
        </w:trPr>
        <w:tc>
          <w:tcPr>
            <w:tcW w:w="322" w:type="pct"/>
          </w:tcPr>
          <w:p w14:paraId="632CA2F1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89" w:type="pct"/>
          </w:tcPr>
          <w:p w14:paraId="4273DB95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644" w:type="pct"/>
          </w:tcPr>
          <w:p w14:paraId="71BBA969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14:paraId="475F0985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7182</w:t>
            </w:r>
          </w:p>
        </w:tc>
        <w:tc>
          <w:tcPr>
            <w:tcW w:w="556" w:type="pct"/>
            <w:vAlign w:val="center"/>
          </w:tcPr>
          <w:p w14:paraId="23FD0E35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585" w:type="pct"/>
            <w:vAlign w:val="center"/>
          </w:tcPr>
          <w:p w14:paraId="3E16C765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7070</w:t>
            </w:r>
          </w:p>
        </w:tc>
        <w:tc>
          <w:tcPr>
            <w:tcW w:w="571" w:type="pct"/>
            <w:vAlign w:val="center"/>
          </w:tcPr>
          <w:p w14:paraId="0AEC33C1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7140</w:t>
            </w:r>
          </w:p>
        </w:tc>
      </w:tr>
      <w:tr w:rsidR="00D54BE0" w:rsidRPr="00A22A8A" w14:paraId="42698E77" w14:textId="77777777" w:rsidTr="00AB6C55">
        <w:trPr>
          <w:jc w:val="center"/>
        </w:trPr>
        <w:tc>
          <w:tcPr>
            <w:tcW w:w="322" w:type="pct"/>
          </w:tcPr>
          <w:p w14:paraId="2802EB86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89" w:type="pct"/>
          </w:tcPr>
          <w:p w14:paraId="13122BBB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644" w:type="pct"/>
          </w:tcPr>
          <w:p w14:paraId="3B245351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14:paraId="7B9D0E9B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556" w:type="pct"/>
            <w:vAlign w:val="center"/>
          </w:tcPr>
          <w:p w14:paraId="53465BC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585" w:type="pct"/>
            <w:vAlign w:val="center"/>
          </w:tcPr>
          <w:p w14:paraId="4D3AAFF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2086</w:t>
            </w:r>
          </w:p>
        </w:tc>
        <w:tc>
          <w:tcPr>
            <w:tcW w:w="571" w:type="pct"/>
            <w:vAlign w:val="center"/>
          </w:tcPr>
          <w:p w14:paraId="5F7C6633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2107</w:t>
            </w:r>
          </w:p>
        </w:tc>
      </w:tr>
      <w:tr w:rsidR="00D54BE0" w:rsidRPr="00A22A8A" w14:paraId="19B27DE2" w14:textId="77777777" w:rsidTr="00AB6C55">
        <w:trPr>
          <w:jc w:val="center"/>
        </w:trPr>
        <w:tc>
          <w:tcPr>
            <w:tcW w:w="322" w:type="pct"/>
          </w:tcPr>
          <w:p w14:paraId="668B4032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89" w:type="pct"/>
          </w:tcPr>
          <w:p w14:paraId="072ABD9F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644" w:type="pct"/>
          </w:tcPr>
          <w:p w14:paraId="0DB92F1E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14:paraId="145147C6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1585</w:t>
            </w:r>
          </w:p>
        </w:tc>
        <w:tc>
          <w:tcPr>
            <w:tcW w:w="556" w:type="pct"/>
            <w:vAlign w:val="center"/>
          </w:tcPr>
          <w:p w14:paraId="0D3B4169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585" w:type="pct"/>
            <w:vAlign w:val="center"/>
          </w:tcPr>
          <w:p w14:paraId="354921C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3170</w:t>
            </w:r>
          </w:p>
        </w:tc>
        <w:tc>
          <w:tcPr>
            <w:tcW w:w="571" w:type="pct"/>
            <w:vAlign w:val="center"/>
          </w:tcPr>
          <w:p w14:paraId="51A09CF7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3202</w:t>
            </w:r>
          </w:p>
        </w:tc>
      </w:tr>
      <w:tr w:rsidR="00D54BE0" w:rsidRPr="00A22A8A" w14:paraId="2CF2B3B1" w14:textId="77777777" w:rsidTr="00AB6C55">
        <w:trPr>
          <w:jc w:val="center"/>
        </w:trPr>
        <w:tc>
          <w:tcPr>
            <w:tcW w:w="322" w:type="pct"/>
          </w:tcPr>
          <w:p w14:paraId="6F940BE2" w14:textId="77777777" w:rsidR="00D54BE0" w:rsidRPr="00A22A8A" w:rsidRDefault="00D54BE0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89" w:type="pct"/>
          </w:tcPr>
          <w:p w14:paraId="1D98D391" w14:textId="77777777" w:rsidR="00D54BE0" w:rsidRPr="00A22A8A" w:rsidRDefault="00D54BE0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644" w:type="pct"/>
          </w:tcPr>
          <w:p w14:paraId="0AF91BE6" w14:textId="77777777" w:rsidR="00D54BE0" w:rsidRPr="00A22A8A" w:rsidRDefault="00D54BE0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33" w:type="pct"/>
            <w:vAlign w:val="center"/>
          </w:tcPr>
          <w:p w14:paraId="11AFFF34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pct"/>
            <w:vAlign w:val="center"/>
          </w:tcPr>
          <w:p w14:paraId="27DE2DA8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5" w:type="pct"/>
            <w:vAlign w:val="center"/>
          </w:tcPr>
          <w:p w14:paraId="118A4F9D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1" w:type="pct"/>
            <w:vAlign w:val="center"/>
          </w:tcPr>
          <w:p w14:paraId="021CFBC0" w14:textId="77777777" w:rsidR="00D54BE0" w:rsidRPr="00A22A8A" w:rsidRDefault="00D54BE0" w:rsidP="004D787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75E456F4" w14:textId="77777777" w:rsidR="00C2557B" w:rsidRPr="00A22A8A" w:rsidRDefault="00C2557B" w:rsidP="00A353EF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14:paraId="53E8D4B0" w14:textId="77777777" w:rsidR="00FE0208" w:rsidRPr="00A22A8A" w:rsidRDefault="00FE0208" w:rsidP="00A353EF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A22A8A">
        <w:rPr>
          <w:b/>
          <w:color w:val="000000" w:themeColor="text1"/>
          <w:spacing w:val="20"/>
          <w:sz w:val="28"/>
          <w:szCs w:val="28"/>
        </w:rPr>
        <w:t>ПАСПОРТ</w:t>
      </w:r>
    </w:p>
    <w:p w14:paraId="26343C21" w14:textId="77777777" w:rsidR="00FE0208" w:rsidRPr="00A22A8A" w:rsidRDefault="00FE0208" w:rsidP="00A353E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14:paraId="3CF38FCF" w14:textId="77777777" w:rsidR="00FE0208" w:rsidRPr="000631CB" w:rsidRDefault="00FE0208" w:rsidP="00A353EF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 </w:t>
      </w:r>
      <w:r w:rsidRPr="000631CB">
        <w:rPr>
          <w:color w:val="000000" w:themeColor="text1"/>
          <w:sz w:val="28"/>
          <w:szCs w:val="28"/>
        </w:rPr>
        <w:t>«</w:t>
      </w:r>
      <w:r w:rsidR="00C2557B" w:rsidRPr="000631CB">
        <w:rPr>
          <w:color w:val="000000" w:themeColor="text1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0631CB">
        <w:rPr>
          <w:color w:val="000000" w:themeColor="text1"/>
          <w:sz w:val="28"/>
          <w:szCs w:val="28"/>
        </w:rPr>
        <w:t>»</w:t>
      </w:r>
    </w:p>
    <w:p w14:paraId="66E0DF86" w14:textId="77777777" w:rsidR="00FC17B2" w:rsidRPr="00A22A8A" w:rsidRDefault="00FC17B2" w:rsidP="00A353E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BEC0406" w14:textId="77777777" w:rsidR="00FE0208" w:rsidRPr="00A22A8A" w:rsidRDefault="00FE0208" w:rsidP="00FE0208">
      <w:pPr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>Общие положения</w:t>
      </w:r>
    </w:p>
    <w:p w14:paraId="08634D0C" w14:textId="77777777" w:rsidR="00FE0208" w:rsidRPr="00A22A8A" w:rsidRDefault="00FE0208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4282"/>
        <w:gridCol w:w="5525"/>
      </w:tblGrid>
      <w:tr w:rsidR="007B0EB3" w:rsidRPr="00A22A8A" w14:paraId="6A70CB6B" w14:textId="77777777" w:rsidTr="00F3790D">
        <w:trPr>
          <w:trHeight w:val="516"/>
          <w:jc w:val="center"/>
        </w:trPr>
        <w:tc>
          <w:tcPr>
            <w:tcW w:w="2183" w:type="pct"/>
            <w:vAlign w:val="center"/>
          </w:tcPr>
          <w:p w14:paraId="648F8A4B" w14:textId="77777777" w:rsidR="007B0EB3" w:rsidRPr="00A22A8A" w:rsidRDefault="007B0EB3" w:rsidP="00142C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817" w:type="pct"/>
            <w:vAlign w:val="center"/>
          </w:tcPr>
          <w:p w14:paraId="71B93D47" w14:textId="77777777" w:rsidR="007B0EB3" w:rsidRPr="00A22A8A" w:rsidRDefault="00BE6589" w:rsidP="00AB34A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BF01B1">
              <w:rPr>
                <w:color w:val="000000" w:themeColor="text1"/>
                <w:sz w:val="24"/>
                <w:szCs w:val="24"/>
              </w:rPr>
              <w:t>ачальник О</w:t>
            </w:r>
            <w:r w:rsidR="00C2557B" w:rsidRPr="00A22A8A">
              <w:rPr>
                <w:color w:val="000000" w:themeColor="text1"/>
                <w:sz w:val="24"/>
                <w:szCs w:val="24"/>
              </w:rPr>
              <w:t>тдел</w:t>
            </w:r>
            <w:r w:rsidR="00BF01B1">
              <w:rPr>
                <w:color w:val="000000" w:themeColor="text1"/>
                <w:sz w:val="24"/>
                <w:szCs w:val="24"/>
              </w:rPr>
              <w:t>а</w:t>
            </w:r>
            <w:r w:rsidR="00C2557B" w:rsidRPr="00A22A8A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«Починковский район» Смоленской области</w:t>
            </w:r>
            <w:r w:rsidR="00DE50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0B4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DE50B4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7B0EB3" w:rsidRPr="00A22A8A" w14:paraId="0BFFB41B" w14:textId="77777777" w:rsidTr="00F3790D">
        <w:trPr>
          <w:trHeight w:val="431"/>
          <w:jc w:val="center"/>
        </w:trPr>
        <w:tc>
          <w:tcPr>
            <w:tcW w:w="2183" w:type="pct"/>
            <w:vAlign w:val="center"/>
          </w:tcPr>
          <w:p w14:paraId="0438C72E" w14:textId="77777777" w:rsidR="007B0EB3" w:rsidRPr="00A22A8A" w:rsidRDefault="007B0EB3" w:rsidP="00DE50B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DE50B4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817" w:type="pct"/>
            <w:vAlign w:val="center"/>
          </w:tcPr>
          <w:p w14:paraId="113DD421" w14:textId="77777777" w:rsidR="007B0EB3" w:rsidRPr="00A22A8A" w:rsidRDefault="00BE6589" w:rsidP="00AB34A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C2557B" w:rsidRPr="00A22A8A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="00C2557B" w:rsidRPr="00A22A8A">
              <w:rPr>
                <w:color w:val="000000" w:themeColor="text1"/>
                <w:sz w:val="24"/>
                <w:szCs w:val="24"/>
              </w:rPr>
              <w:t>культуры  на</w:t>
            </w:r>
            <w:proofErr w:type="gramEnd"/>
            <w:r w:rsidR="00C2557B" w:rsidRPr="00A22A8A">
              <w:rPr>
                <w:color w:val="000000" w:themeColor="text1"/>
                <w:sz w:val="24"/>
                <w:szCs w:val="24"/>
              </w:rPr>
              <w:t xml:space="preserve"> территории муниципального образования «Починковский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6BAD3989" w14:textId="77777777" w:rsidR="00FE0208" w:rsidRPr="00A22A8A" w:rsidRDefault="00FE0208" w:rsidP="00FE0208">
      <w:pPr>
        <w:jc w:val="both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ab/>
      </w:r>
    </w:p>
    <w:p w14:paraId="6F8532C7" w14:textId="77777777" w:rsidR="00A96F2B" w:rsidRPr="008818F7" w:rsidRDefault="00DE50B4" w:rsidP="008818F7">
      <w:pPr>
        <w:ind w:firstLine="709"/>
        <w:rPr>
          <w:b/>
          <w:color w:val="000000" w:themeColor="text1"/>
          <w:spacing w:val="20"/>
          <w:sz w:val="28"/>
          <w:szCs w:val="28"/>
        </w:rPr>
      </w:pPr>
      <w:r w:rsidRPr="004F0040">
        <w:rPr>
          <w:sz w:val="28"/>
          <w:szCs w:val="28"/>
        </w:rPr>
        <w:t xml:space="preserve">Показатели реализации комплекса процессных </w:t>
      </w:r>
      <w:r w:rsidR="00CB4F74">
        <w:rPr>
          <w:sz w:val="28"/>
          <w:szCs w:val="28"/>
        </w:rPr>
        <w:t xml:space="preserve">мероприятий </w:t>
      </w:r>
      <w:r w:rsidRPr="00DE50B4">
        <w:rPr>
          <w:sz w:val="28"/>
          <w:szCs w:val="28"/>
        </w:rPr>
        <w:t>«</w:t>
      </w:r>
      <w:r w:rsidRPr="00DE50B4">
        <w:rPr>
          <w:color w:val="000000" w:themeColor="text1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DE50B4">
        <w:rPr>
          <w:sz w:val="28"/>
          <w:szCs w:val="28"/>
        </w:rPr>
        <w:t>»</w:t>
      </w:r>
      <w:r w:rsidRPr="004F0040">
        <w:rPr>
          <w:sz w:val="28"/>
          <w:szCs w:val="28"/>
        </w:rPr>
        <w:t xml:space="preserve"> не предусмотрены</w:t>
      </w:r>
    </w:p>
    <w:p w14:paraId="63F9FFCA" w14:textId="77777777" w:rsidR="009E00E2" w:rsidRPr="00A22A8A" w:rsidRDefault="009E00E2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14:paraId="08D6E032" w14:textId="77777777" w:rsidR="00403167" w:rsidRPr="00A22A8A" w:rsidRDefault="00403167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СВЕДЕНИЯ </w:t>
      </w:r>
    </w:p>
    <w:p w14:paraId="3663A2A6" w14:textId="77777777" w:rsidR="00670F98" w:rsidRPr="00A22A8A" w:rsidRDefault="00670F98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A22A8A">
        <w:rPr>
          <w:b/>
          <w:color w:val="000000" w:themeColor="text1"/>
          <w:sz w:val="28"/>
          <w:szCs w:val="28"/>
        </w:rPr>
        <w:t xml:space="preserve">о финансировании структурных элементов </w:t>
      </w:r>
      <w:r w:rsidR="00B22CB0" w:rsidRPr="00A22A8A">
        <w:rPr>
          <w:b/>
          <w:color w:val="000000" w:themeColor="text1"/>
          <w:sz w:val="28"/>
          <w:szCs w:val="28"/>
        </w:rPr>
        <w:t>м</w:t>
      </w:r>
      <w:r w:rsidR="00FA1922" w:rsidRPr="00A22A8A">
        <w:rPr>
          <w:b/>
          <w:color w:val="000000" w:themeColor="text1"/>
          <w:sz w:val="28"/>
          <w:szCs w:val="28"/>
        </w:rPr>
        <w:t>униципальной</w:t>
      </w:r>
      <w:r w:rsidR="00B22CB0" w:rsidRPr="00A22A8A">
        <w:rPr>
          <w:b/>
          <w:color w:val="000000" w:themeColor="text1"/>
          <w:sz w:val="28"/>
          <w:szCs w:val="28"/>
        </w:rPr>
        <w:t xml:space="preserve"> программы</w:t>
      </w:r>
    </w:p>
    <w:p w14:paraId="276394E5" w14:textId="77777777" w:rsidR="00141CE5" w:rsidRPr="00A22A8A" w:rsidRDefault="00141CE5" w:rsidP="00670F98">
      <w:pPr>
        <w:ind w:left="1701" w:right="1700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7"/>
        <w:gridCol w:w="1559"/>
        <w:gridCol w:w="1276"/>
        <w:gridCol w:w="1134"/>
        <w:gridCol w:w="1134"/>
        <w:gridCol w:w="1134"/>
        <w:gridCol w:w="1134"/>
      </w:tblGrid>
      <w:tr w:rsidR="00670F98" w:rsidRPr="00A22A8A" w14:paraId="2EF31168" w14:textId="77777777" w:rsidTr="00F3790D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14:paraId="3253DFD2" w14:textId="77777777" w:rsidR="00670F98" w:rsidRPr="00A22A8A" w:rsidRDefault="00670F98" w:rsidP="005A6BA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  <w:shd w:val="clear" w:color="auto" w:fill="auto"/>
            <w:hideMark/>
          </w:tcPr>
          <w:p w14:paraId="56BE51D5" w14:textId="77777777" w:rsidR="00670F98" w:rsidRPr="00A22A8A" w:rsidRDefault="00670F98" w:rsidP="005A6BA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562A59" w14:textId="77777777" w:rsidR="00670F98" w:rsidRPr="00A22A8A" w:rsidRDefault="00403167" w:rsidP="00DC4F62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Участник </w:t>
            </w:r>
            <w:r w:rsidR="00DC4F62">
              <w:rPr>
                <w:color w:val="000000" w:themeColor="text1"/>
                <w:sz w:val="24"/>
                <w:szCs w:val="24"/>
              </w:rPr>
              <w:t>м</w:t>
            </w:r>
            <w:r w:rsidR="00587118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 xml:space="preserve"> программы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AA38D99" w14:textId="77777777" w:rsidR="00670F98" w:rsidRPr="00A22A8A" w:rsidRDefault="00670F98" w:rsidP="005A6BAF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Источник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>финансово</w:t>
            </w:r>
            <w:r w:rsidR="00403167" w:rsidRPr="00A22A8A">
              <w:rPr>
                <w:color w:val="000000" w:themeColor="text1"/>
                <w:sz w:val="24"/>
                <w:szCs w:val="24"/>
              </w:rPr>
              <w:t>-</w:t>
            </w:r>
            <w:r w:rsidRPr="00A22A8A">
              <w:rPr>
                <w:color w:val="000000" w:themeColor="text1"/>
                <w:sz w:val="24"/>
                <w:szCs w:val="24"/>
              </w:rPr>
              <w:t>го</w:t>
            </w:r>
            <w:proofErr w:type="gramEnd"/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обеспече</w:t>
            </w:r>
            <w:r w:rsidR="00403167" w:rsidRPr="00A22A8A">
              <w:rPr>
                <w:color w:val="000000" w:themeColor="text1"/>
                <w:sz w:val="24"/>
                <w:szCs w:val="24"/>
              </w:rPr>
              <w:t>-</w:t>
            </w:r>
            <w:r w:rsidRPr="00A22A8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14:paraId="5F7BE452" w14:textId="77777777" w:rsidR="00670F98" w:rsidRPr="00A22A8A" w:rsidRDefault="00403167" w:rsidP="008818F7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Объем средств на реализацию </w:t>
            </w:r>
            <w:r w:rsidR="008818F7">
              <w:rPr>
                <w:color w:val="000000" w:themeColor="text1"/>
                <w:sz w:val="24"/>
                <w:szCs w:val="24"/>
              </w:rPr>
              <w:t>м</w:t>
            </w:r>
            <w:r w:rsidR="00FA1922" w:rsidRPr="00A22A8A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 xml:space="preserve"> программы на очередной финансовый год и плановый период 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2A8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70F98" w:rsidRPr="00A22A8A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670F98" w:rsidRPr="00A22A8A">
              <w:rPr>
                <w:color w:val="000000" w:themeColor="text1"/>
                <w:sz w:val="24"/>
                <w:szCs w:val="24"/>
              </w:rPr>
              <w:t>тыс. рублей)</w:t>
            </w:r>
          </w:p>
        </w:tc>
      </w:tr>
      <w:tr w:rsidR="00670F98" w:rsidRPr="00A22A8A" w14:paraId="496745BD" w14:textId="77777777" w:rsidTr="00F3790D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3DEF80AC" w14:textId="77777777"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  <w:hideMark/>
          </w:tcPr>
          <w:p w14:paraId="282821AD" w14:textId="77777777"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A09F80" w14:textId="77777777"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B13A712" w14:textId="77777777" w:rsidR="00670F98" w:rsidRPr="00A22A8A" w:rsidRDefault="00670F98" w:rsidP="005A6B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BFD58DF" w14:textId="77777777" w:rsidR="00670F98" w:rsidRPr="00A22A8A" w:rsidRDefault="00670F98" w:rsidP="005A6BAF">
            <w:pPr>
              <w:spacing w:line="240" w:lineRule="auto"/>
              <w:ind w:right="-34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1473C41" w14:textId="77777777" w:rsidR="00670F98" w:rsidRPr="00A22A8A" w:rsidRDefault="00A27825" w:rsidP="00AB6C55">
            <w:pPr>
              <w:spacing w:line="240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670F98"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24DF49E7" w14:textId="77777777" w:rsidR="00670F98" w:rsidRPr="00A22A8A" w:rsidRDefault="00A27825" w:rsidP="00AB6C55">
            <w:pPr>
              <w:spacing w:line="240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2522F6EA" w14:textId="77777777" w:rsidR="00670F98" w:rsidRPr="00A22A8A" w:rsidRDefault="00A27825" w:rsidP="00AB6C5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AB6C55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A22A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19EB33E0" w14:textId="77777777" w:rsidR="00670F98" w:rsidRPr="00A22A8A" w:rsidRDefault="00670F98" w:rsidP="00670F98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559"/>
        <w:gridCol w:w="1276"/>
        <w:gridCol w:w="1134"/>
        <w:gridCol w:w="1134"/>
        <w:gridCol w:w="1134"/>
        <w:gridCol w:w="1134"/>
      </w:tblGrid>
      <w:tr w:rsidR="00A22A8A" w:rsidRPr="00A22A8A" w14:paraId="0E6E6C24" w14:textId="77777777" w:rsidTr="00F3790D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C9D3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9F5B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6211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F141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249B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078E" w14:textId="77777777" w:rsidR="00670F98" w:rsidRPr="00A22A8A" w:rsidRDefault="00670F98" w:rsidP="00AB340B">
            <w:pPr>
              <w:ind w:left="-6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A3BC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3246" w14:textId="77777777" w:rsidR="00670F98" w:rsidRPr="00A22A8A" w:rsidRDefault="00670F98" w:rsidP="00AB34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22A8A" w:rsidRPr="00A22A8A" w14:paraId="11F257E3" w14:textId="77777777" w:rsidTr="00F3790D">
        <w:trPr>
          <w:trHeight w:val="36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6A35" w14:textId="77777777" w:rsidR="00480D3A" w:rsidRPr="00A22A8A" w:rsidRDefault="00480D3A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1. Региональный проект «Культурная среда»</w:t>
            </w:r>
          </w:p>
        </w:tc>
      </w:tr>
      <w:tr w:rsidR="009E00E2" w:rsidRPr="00A22A8A" w14:paraId="6CAFBC4E" w14:textId="77777777" w:rsidTr="00F3790D">
        <w:trPr>
          <w:trHeight w:val="39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0C5" w14:textId="77777777" w:rsidR="009E00E2" w:rsidRPr="00A22A8A" w:rsidRDefault="009E00E2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5CF9" w14:textId="77777777" w:rsidR="009E00E2" w:rsidRPr="00A22A8A" w:rsidRDefault="009E00E2" w:rsidP="00E46FE6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9A45" w14:textId="77777777" w:rsidR="009E00E2" w:rsidRPr="00A22A8A" w:rsidRDefault="009E00E2" w:rsidP="00A278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0C6D" w14:textId="77777777" w:rsidR="009E00E2" w:rsidRPr="00A22A8A" w:rsidRDefault="009E00E2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96C1" w14:textId="77777777" w:rsidR="009E00E2" w:rsidRPr="00386B71" w:rsidRDefault="009E00E2" w:rsidP="00AB340B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3CE9" w14:textId="77777777" w:rsidR="009E00E2" w:rsidRPr="00386B71" w:rsidRDefault="009E00E2" w:rsidP="00AB340B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578" w14:textId="77777777" w:rsidR="009E00E2" w:rsidRPr="00386B71" w:rsidRDefault="009E00E2" w:rsidP="00AB340B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29BB" w14:textId="77777777" w:rsidR="009E00E2" w:rsidRPr="00386B71" w:rsidRDefault="009E00E2" w:rsidP="00AB340B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</w:tr>
      <w:tr w:rsidR="00A22A8A" w:rsidRPr="00A22A8A" w14:paraId="32D3648F" w14:textId="77777777" w:rsidTr="00F3790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E038" w14:textId="77777777" w:rsidR="00871E4A" w:rsidRPr="00A22A8A" w:rsidRDefault="00871E4A" w:rsidP="00D33288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  <w:r w:rsidR="00D33288">
              <w:rPr>
                <w:color w:val="000000" w:themeColor="text1"/>
                <w:sz w:val="24"/>
                <w:szCs w:val="24"/>
              </w:rPr>
              <w:t>1</w:t>
            </w:r>
            <w:r w:rsidRPr="00A22A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7CC3" w14:textId="77777777" w:rsidR="00871E4A" w:rsidRPr="00A22A8A" w:rsidRDefault="00871E4A" w:rsidP="00E46FE6">
            <w:pPr>
              <w:spacing w:line="240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Построены (реконструированы) и (или) капитально отремонтированы культурно-досуговые учреждения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3C6D" w14:textId="77777777" w:rsidR="00871E4A" w:rsidRPr="00A22A8A" w:rsidRDefault="00871E4A" w:rsidP="00A278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F78B" w14:textId="77777777" w:rsidR="00871E4A" w:rsidRPr="009B27C3" w:rsidRDefault="00871E4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5016" w14:textId="77777777" w:rsidR="00871E4A" w:rsidRPr="009B27C3" w:rsidRDefault="00871E4A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257F" w14:textId="77777777" w:rsidR="00871E4A" w:rsidRPr="009B27C3" w:rsidRDefault="00871E4A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5A3E" w14:textId="77777777" w:rsidR="00871E4A" w:rsidRPr="009B27C3" w:rsidRDefault="00871E4A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E5F3" w14:textId="77777777" w:rsidR="00871E4A" w:rsidRPr="009B27C3" w:rsidRDefault="00871E4A" w:rsidP="00AB340B">
            <w:pPr>
              <w:ind w:left="-103" w:right="-108"/>
              <w:jc w:val="center"/>
            </w:pPr>
          </w:p>
        </w:tc>
      </w:tr>
      <w:tr w:rsidR="00DF48BA" w:rsidRPr="00A22A8A" w14:paraId="1688693A" w14:textId="77777777" w:rsidTr="00F3790D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8E26" w14:textId="77777777" w:rsidR="00DF48BA" w:rsidRPr="00A22A8A" w:rsidRDefault="00DF48BA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EB3D98" w14:textId="77777777" w:rsidR="00DF48BA" w:rsidRPr="00A22A8A" w:rsidRDefault="00DF48BA" w:rsidP="00ED7CAE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Расходы </w:t>
            </w:r>
            <w:r w:rsidRPr="00A22A8A">
              <w:rPr>
                <w:bCs/>
                <w:color w:val="000000" w:themeColor="text1"/>
                <w:sz w:val="24"/>
                <w:szCs w:val="24"/>
              </w:rPr>
              <w:t>на развитие сети учреждений культурно-досугового типа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A6B861" w14:textId="77777777" w:rsidR="00DF48BA" w:rsidRPr="00A22A8A" w:rsidRDefault="00DF48BA" w:rsidP="00A278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11A3" w14:textId="77777777" w:rsidR="00DF48BA" w:rsidRPr="009B27C3" w:rsidRDefault="003D48A4" w:rsidP="003D48A4">
            <w:pPr>
              <w:ind w:left="-103" w:right="-108"/>
              <w:jc w:val="both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A774" w14:textId="77777777" w:rsidR="00DF48BA" w:rsidRPr="009B27C3" w:rsidRDefault="00AB6C55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61D" w14:textId="77777777" w:rsidR="00DF48BA" w:rsidRPr="009B27C3" w:rsidRDefault="00DF48BA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A2CE" w14:textId="77777777" w:rsidR="00DF48BA" w:rsidRPr="009B27C3" w:rsidRDefault="00A82FDC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A4D0" w14:textId="77777777" w:rsidR="00DF48BA" w:rsidRPr="009B27C3" w:rsidRDefault="00A82FDC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</w:t>
            </w:r>
            <w:r w:rsidR="00AB6C55" w:rsidRPr="009B27C3">
              <w:rPr>
                <w:sz w:val="24"/>
                <w:szCs w:val="24"/>
              </w:rPr>
              <w:t>,0</w:t>
            </w:r>
          </w:p>
        </w:tc>
      </w:tr>
      <w:tr w:rsidR="00DF48BA" w:rsidRPr="00A22A8A" w14:paraId="4C83AE26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98940" w14:textId="77777777" w:rsidR="00DF48BA" w:rsidRPr="00A22A8A" w:rsidRDefault="00DF48BA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53120C" w14:textId="77777777" w:rsidR="00DF48BA" w:rsidRPr="00A22A8A" w:rsidRDefault="00DF48BA" w:rsidP="00136544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E8403B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0A86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085" w14:textId="77777777" w:rsidR="00DF48BA" w:rsidRPr="009B27C3" w:rsidRDefault="00AB6C55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0FFC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364E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645" w14:textId="77777777" w:rsidR="00DF48BA" w:rsidRPr="009B27C3" w:rsidRDefault="00AB6C55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</w:t>
            </w:r>
            <w:r w:rsidR="00DF48BA" w:rsidRPr="009B27C3">
              <w:rPr>
                <w:sz w:val="24"/>
                <w:szCs w:val="24"/>
              </w:rPr>
              <w:t>,0</w:t>
            </w:r>
          </w:p>
        </w:tc>
      </w:tr>
      <w:tr w:rsidR="00DF48BA" w:rsidRPr="00A22A8A" w14:paraId="005E6E84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CD605" w14:textId="77777777" w:rsidR="00DF48BA" w:rsidRPr="00A22A8A" w:rsidRDefault="00DF48BA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6B8570" w14:textId="77777777" w:rsidR="00DF48BA" w:rsidRPr="00A22A8A" w:rsidRDefault="00DF48BA" w:rsidP="00136544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EAEAD6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E2B7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718E" w14:textId="77777777" w:rsidR="00DF48BA" w:rsidRPr="009B27C3" w:rsidRDefault="00AB6C55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DB8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DA1C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3BD7" w14:textId="77777777" w:rsidR="00DF48BA" w:rsidRPr="009B27C3" w:rsidRDefault="00AB6C55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</w:t>
            </w:r>
            <w:r w:rsidR="00DF48BA" w:rsidRPr="009B27C3">
              <w:rPr>
                <w:sz w:val="24"/>
                <w:szCs w:val="24"/>
              </w:rPr>
              <w:t>,0</w:t>
            </w:r>
          </w:p>
        </w:tc>
      </w:tr>
      <w:tr w:rsidR="00DF48BA" w:rsidRPr="00A22A8A" w14:paraId="65E60DD1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7566" w14:textId="77777777" w:rsidR="00DF48BA" w:rsidRPr="00A22A8A" w:rsidRDefault="00DF48BA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B3C7" w14:textId="77777777" w:rsidR="00DF48BA" w:rsidRPr="00A22A8A" w:rsidRDefault="00DF48BA" w:rsidP="00136544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CD6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E4AA" w14:textId="77777777" w:rsidR="00DF48BA" w:rsidRPr="00A22A8A" w:rsidRDefault="00DF48BA" w:rsidP="00DF48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14:paraId="54922D11" w14:textId="77777777" w:rsidR="00DF48BA" w:rsidRPr="00A22A8A" w:rsidRDefault="00DF48BA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C0D1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CB06" w14:textId="77777777" w:rsidR="00DF48BA" w:rsidRPr="009B27C3" w:rsidRDefault="00DF48BA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6863" w14:textId="77777777" w:rsidR="00DF48BA" w:rsidRPr="009B27C3" w:rsidRDefault="00A82FDC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B8B" w14:textId="77777777" w:rsidR="00DF48BA" w:rsidRPr="009B27C3" w:rsidRDefault="00A82FDC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A22A8A" w:rsidRPr="00A22A8A" w14:paraId="73950642" w14:textId="77777777" w:rsidTr="00F3790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018A" w14:textId="77777777" w:rsidR="00136544" w:rsidRPr="00A22A8A" w:rsidRDefault="00136544" w:rsidP="00D33288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  <w:r w:rsidR="00D33288">
              <w:rPr>
                <w:color w:val="000000" w:themeColor="text1"/>
                <w:sz w:val="24"/>
                <w:szCs w:val="24"/>
              </w:rPr>
              <w:t>2</w:t>
            </w:r>
            <w:r w:rsidRPr="00A22A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337" w14:textId="77777777" w:rsidR="00136544" w:rsidRPr="00A22A8A" w:rsidRDefault="00136544" w:rsidP="00F251EE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Оснащен</w:t>
            </w:r>
            <w:r w:rsidR="00F251EE">
              <w:rPr>
                <w:color w:val="000000" w:themeColor="text1"/>
                <w:sz w:val="24"/>
                <w:szCs w:val="24"/>
              </w:rPr>
              <w:t>а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музыкальными инструментами, оборудованием и учебными материалами</w:t>
            </w:r>
            <w:r w:rsidR="00F251EE">
              <w:rPr>
                <w:color w:val="000000" w:themeColor="text1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B4C8" w14:textId="77777777" w:rsidR="00136544" w:rsidRPr="00A22A8A" w:rsidRDefault="00136544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214A" w14:textId="77777777" w:rsidR="00136544" w:rsidRPr="00A22A8A" w:rsidRDefault="00136544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FC68" w14:textId="77777777" w:rsidR="00136544" w:rsidRPr="009B27C3" w:rsidRDefault="00136544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0A9B" w14:textId="77777777" w:rsidR="00136544" w:rsidRPr="009B27C3" w:rsidRDefault="00136544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A92" w14:textId="77777777" w:rsidR="00136544" w:rsidRPr="009B27C3" w:rsidRDefault="00136544" w:rsidP="00AB340B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9D9" w14:textId="77777777" w:rsidR="00136544" w:rsidRPr="009B27C3" w:rsidRDefault="00136544" w:rsidP="00AB340B">
            <w:pPr>
              <w:ind w:left="-103" w:right="-108"/>
              <w:jc w:val="center"/>
            </w:pPr>
          </w:p>
        </w:tc>
      </w:tr>
      <w:tr w:rsidR="00EE2150" w:rsidRPr="00A22A8A" w14:paraId="3F5AC37C" w14:textId="77777777" w:rsidTr="00E70862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F64E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7EF092" w14:textId="77777777" w:rsidR="00EE2150" w:rsidRPr="00A22A8A" w:rsidRDefault="00EE2150" w:rsidP="00D33288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на приобретение музыкальных инструментов, оборудования и материалов для детск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DFC98A" w14:textId="77777777" w:rsidR="00EE2150" w:rsidRPr="00A22A8A" w:rsidRDefault="00EE2150" w:rsidP="00962A7F">
            <w:pPr>
              <w:ind w:left="-103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  <w:r>
              <w:rPr>
                <w:color w:val="000000" w:themeColor="text1"/>
                <w:sz w:val="24"/>
                <w:szCs w:val="24"/>
              </w:rPr>
              <w:t xml:space="preserve"> Починковског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 района</w:t>
            </w:r>
            <w:r w:rsidRPr="00A22A8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64F6" w14:textId="77777777" w:rsidR="00EE2150" w:rsidRPr="00A22A8A" w:rsidRDefault="003D48A4" w:rsidP="003D48A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0330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4360,34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FC3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4360,34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831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55F1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54B584DD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A4A16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DFE5" w14:textId="77777777" w:rsidR="00EE2150" w:rsidRPr="00A22A8A" w:rsidRDefault="00EE2150" w:rsidP="00A568A1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422CFA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7C63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CEAF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3971,40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FEEB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3971,40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540F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C9B9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456BF012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6F723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3E649" w14:textId="77777777" w:rsidR="00EE2150" w:rsidRPr="00A22A8A" w:rsidRDefault="00EE2150" w:rsidP="00A568A1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165FEC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E608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A024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59BE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7F8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801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5876B6E4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6FB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B038" w14:textId="77777777" w:rsidR="00EE2150" w:rsidRPr="00A22A8A" w:rsidRDefault="00EE2150" w:rsidP="00A568A1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49E8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22F8" w14:textId="77777777" w:rsidR="00EE2150" w:rsidRPr="00A22A8A" w:rsidRDefault="00EE2150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E32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2F6F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2CE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C545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A22A8A" w:rsidRPr="00A22A8A" w14:paraId="36FE5913" w14:textId="77777777" w:rsidTr="00F3790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25F6" w14:textId="77777777" w:rsidR="00136544" w:rsidRPr="00A22A8A" w:rsidRDefault="00136544" w:rsidP="00D33288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1.</w:t>
            </w:r>
            <w:r w:rsidR="00D33288">
              <w:rPr>
                <w:color w:val="000000" w:themeColor="text1"/>
                <w:sz w:val="24"/>
                <w:szCs w:val="24"/>
              </w:rPr>
              <w:t>3</w:t>
            </w:r>
            <w:r w:rsidRPr="00A22A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461A" w14:textId="77777777" w:rsidR="00136544" w:rsidRPr="00A22A8A" w:rsidRDefault="00136544" w:rsidP="00E70862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iCs/>
                <w:color w:val="000000" w:themeColor="text1"/>
                <w:sz w:val="24"/>
                <w:szCs w:val="24"/>
              </w:rPr>
              <w:t>Приобретен передвижн</w:t>
            </w:r>
            <w:r w:rsidR="00E70862">
              <w:rPr>
                <w:iCs/>
                <w:color w:val="000000" w:themeColor="text1"/>
                <w:sz w:val="24"/>
                <w:szCs w:val="24"/>
              </w:rPr>
              <w:t>ой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 многофункциональны</w:t>
            </w:r>
            <w:r w:rsidR="00E70862">
              <w:rPr>
                <w:iCs/>
                <w:color w:val="000000" w:themeColor="text1"/>
                <w:sz w:val="24"/>
                <w:szCs w:val="24"/>
              </w:rPr>
              <w:t>й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 культурны</w:t>
            </w:r>
            <w:r w:rsidR="00E70862">
              <w:rPr>
                <w:iCs/>
                <w:color w:val="000000" w:themeColor="text1"/>
                <w:sz w:val="24"/>
                <w:szCs w:val="24"/>
              </w:rPr>
              <w:t>й</w:t>
            </w:r>
            <w:r w:rsidRPr="00A22A8A">
              <w:rPr>
                <w:iCs/>
                <w:color w:val="000000" w:themeColor="text1"/>
                <w:sz w:val="24"/>
                <w:szCs w:val="24"/>
              </w:rPr>
              <w:t xml:space="preserve"> центр (автоклуб) для обслуживания сельского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3754" w14:textId="77777777" w:rsidR="00136544" w:rsidRPr="00A22A8A" w:rsidRDefault="00136544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49DD" w14:textId="77777777" w:rsidR="00136544" w:rsidRPr="00A22A8A" w:rsidRDefault="00136544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D8B" w14:textId="77777777" w:rsidR="00136544" w:rsidRPr="009B27C3" w:rsidRDefault="00136544" w:rsidP="00AB340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2132" w14:textId="77777777" w:rsidR="00136544" w:rsidRPr="009B27C3" w:rsidRDefault="00136544" w:rsidP="00AB340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61BE" w14:textId="77777777" w:rsidR="00136544" w:rsidRPr="009B27C3" w:rsidRDefault="00136544" w:rsidP="00AB340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830D" w14:textId="77777777" w:rsidR="00136544" w:rsidRPr="009B27C3" w:rsidRDefault="00136544" w:rsidP="00AB340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EE2150" w:rsidRPr="00A22A8A" w14:paraId="01073FD7" w14:textId="77777777" w:rsidTr="00E70862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EF17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00203F" w14:textId="77777777" w:rsidR="00EE2150" w:rsidRPr="00A22A8A" w:rsidRDefault="00EE2150" w:rsidP="00D3328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на обеспечение учре</w:t>
            </w:r>
            <w:r>
              <w:rPr>
                <w:color w:val="000000" w:themeColor="text1"/>
                <w:sz w:val="24"/>
                <w:szCs w:val="24"/>
              </w:rPr>
              <w:t>ждений культуры специализирован</w:t>
            </w:r>
            <w:r w:rsidRPr="00A22A8A">
              <w:rPr>
                <w:color w:val="000000" w:themeColor="text1"/>
                <w:sz w:val="24"/>
                <w:szCs w:val="24"/>
              </w:rPr>
              <w:t>ным автотранспортом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E1D107" w14:textId="77777777" w:rsidR="00EE2150" w:rsidRPr="00A22A8A" w:rsidRDefault="00EE2150" w:rsidP="00962A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BF99" w14:textId="77777777" w:rsidR="00EE2150" w:rsidRPr="00A22A8A" w:rsidRDefault="003D48A4" w:rsidP="003D48A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A6B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7951,72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ABD5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7951,72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6BA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0A13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699815FD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8D2C8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F48F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4F63E" w14:textId="77777777" w:rsidR="00EE2150" w:rsidRPr="00A22A8A" w:rsidRDefault="00EE2150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740C" w14:textId="77777777" w:rsidR="00EE2150" w:rsidRPr="00A22A8A" w:rsidRDefault="00EE2150" w:rsidP="000C10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F429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7636,03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FD9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7636,03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788E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E231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5EB0BF5C" w14:textId="77777777" w:rsidTr="00F3790D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080DA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BDAEC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FA84A0" w14:textId="77777777" w:rsidR="00EE2150" w:rsidRPr="00A22A8A" w:rsidRDefault="00EE2150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F63" w14:textId="77777777" w:rsidR="00EE2150" w:rsidRPr="00A22A8A" w:rsidRDefault="00EE2150" w:rsidP="000C10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AD3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3CAB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58EB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FF51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24C16F2D" w14:textId="77777777" w:rsidTr="00E7086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0CB5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3EE4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113" w14:textId="77777777" w:rsidR="00EE2150" w:rsidRPr="00A22A8A" w:rsidRDefault="00EE2150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A459" w14:textId="77777777" w:rsidR="00EE2150" w:rsidRPr="00A22A8A" w:rsidRDefault="00EE2150" w:rsidP="000C10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BA21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EFC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A212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549" w14:textId="77777777" w:rsidR="00EE2150" w:rsidRPr="009B27C3" w:rsidRDefault="00EE2150" w:rsidP="00AB340B">
            <w:pPr>
              <w:ind w:left="-103" w:right="-108"/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70862" w:rsidRPr="00A22A8A" w14:paraId="2FF771A5" w14:textId="77777777" w:rsidTr="00D33288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DC5A" w14:textId="77777777" w:rsidR="00E70862" w:rsidRPr="00A22A8A" w:rsidRDefault="00E70862" w:rsidP="00D33288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D3328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3BB7" w14:textId="77777777" w:rsidR="00E70862" w:rsidRPr="00A22A8A" w:rsidRDefault="00E70862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8B4C38">
              <w:rPr>
                <w:sz w:val="24"/>
                <w:szCs w:val="24"/>
              </w:rPr>
              <w:t>Технически оснащен муниципальны</w:t>
            </w:r>
            <w:r>
              <w:rPr>
                <w:sz w:val="24"/>
                <w:szCs w:val="24"/>
              </w:rPr>
              <w:t xml:space="preserve">й </w:t>
            </w:r>
            <w:r w:rsidRPr="008B4C38">
              <w:rPr>
                <w:sz w:val="24"/>
                <w:szCs w:val="24"/>
              </w:rPr>
              <w:t>музе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BF37" w14:textId="77777777" w:rsidR="00E70862" w:rsidRPr="00A22A8A" w:rsidRDefault="00E70862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4B65" w14:textId="77777777" w:rsidR="00E70862" w:rsidRPr="00A22A8A" w:rsidRDefault="00E70862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DD4" w14:textId="77777777" w:rsidR="00E70862" w:rsidRPr="009B27C3" w:rsidRDefault="00E70862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30F7" w14:textId="77777777" w:rsidR="00E70862" w:rsidRPr="009B27C3" w:rsidRDefault="00E70862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15B" w14:textId="77777777" w:rsidR="00E70862" w:rsidRPr="009B27C3" w:rsidRDefault="00E70862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992" w14:textId="77777777" w:rsidR="00E70862" w:rsidRPr="009B27C3" w:rsidRDefault="00E70862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EE2150" w:rsidRPr="00A22A8A" w14:paraId="712E9B49" w14:textId="77777777" w:rsidTr="00D33288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84FB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7A4F" w14:textId="77777777" w:rsidR="00EE2150" w:rsidRPr="00A22A8A" w:rsidRDefault="00EE2150" w:rsidP="00D3328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color w:val="000000" w:themeColor="text1"/>
                <w:sz w:val="24"/>
                <w:szCs w:val="24"/>
              </w:rPr>
              <w:t>техническое оснащение муниципального музея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9FC79" w14:textId="77777777" w:rsidR="00EE2150" w:rsidRPr="00A22A8A" w:rsidRDefault="00EE2150" w:rsidP="00EE2150">
            <w:pPr>
              <w:ind w:left="-103" w:right="-10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«Починковский историко-краеведческий музей»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6447" w14:textId="77777777" w:rsidR="00EE2150" w:rsidRPr="00A22A8A" w:rsidRDefault="003D48A4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EC15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1019,99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7DF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1019,99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C279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7B58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29269DCF" w14:textId="77777777" w:rsidTr="00D33288">
        <w:trPr>
          <w:trHeight w:val="4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21D4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6817A" w14:textId="77777777" w:rsidR="00EE2150" w:rsidRDefault="00EE2150" w:rsidP="00D3328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A21FC0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150" w14:textId="77777777" w:rsidR="00EE2150" w:rsidRPr="00A22A8A" w:rsidRDefault="00EE2150" w:rsidP="00FF050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1794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959,30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77A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959,30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7D94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A77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1EB6C995" w14:textId="77777777" w:rsidTr="00D33288">
        <w:trPr>
          <w:trHeight w:val="4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DB3A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70F6B" w14:textId="77777777" w:rsidR="00EE2150" w:rsidRDefault="00EE2150" w:rsidP="00D3328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C7636C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0145" w14:textId="77777777" w:rsidR="00EE2150" w:rsidRPr="00A22A8A" w:rsidRDefault="00EE2150" w:rsidP="00FF050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882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131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D6F4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4CE6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EE2150" w:rsidRPr="00A22A8A" w14:paraId="0059D5A4" w14:textId="77777777" w:rsidTr="00FF050F">
        <w:trPr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00B2E" w14:textId="77777777" w:rsidR="00EE2150" w:rsidRPr="00A22A8A" w:rsidRDefault="00EE2150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CA70" w14:textId="77777777" w:rsidR="00EE2150" w:rsidRDefault="00EE2150" w:rsidP="00D3328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F805A7" w14:textId="77777777" w:rsidR="00EE2150" w:rsidRPr="00A22A8A" w:rsidRDefault="00EE2150" w:rsidP="00AB340B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9EC6" w14:textId="77777777" w:rsidR="00EE2150" w:rsidRPr="00A22A8A" w:rsidRDefault="00EE2150" w:rsidP="00FF050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FA3A" w14:textId="77777777" w:rsidR="00EE2150" w:rsidRPr="009B27C3" w:rsidRDefault="00EE21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7D47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F087" w14:textId="77777777" w:rsidR="00EE2150" w:rsidRPr="009B27C3" w:rsidRDefault="00EE2150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1573" w14:textId="77777777" w:rsidR="00EE2150" w:rsidRPr="009B27C3" w:rsidRDefault="00EE2150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B87C50" w:rsidRPr="00A22A8A" w14:paraId="79241F52" w14:textId="77777777" w:rsidTr="00FF050F">
        <w:trPr>
          <w:trHeight w:val="15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5A788" w14:textId="77777777" w:rsidR="00B87C50" w:rsidRDefault="00B87C50" w:rsidP="00FF050F">
            <w:pPr>
              <w:ind w:left="-103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Итого по региональному проекту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D3AB" w14:textId="77777777" w:rsidR="00B87C50" w:rsidRDefault="00B87C50" w:rsidP="00C823F4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F00" w14:textId="77777777" w:rsidR="00B87C50" w:rsidRDefault="003D48A4" w:rsidP="003D48A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71A8" w14:textId="77777777" w:rsidR="00B87C50" w:rsidRPr="009B27C3" w:rsidRDefault="00B87C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13932,05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1118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13332,05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C878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C15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600,00</w:t>
            </w:r>
          </w:p>
        </w:tc>
      </w:tr>
      <w:tr w:rsidR="00B87C50" w:rsidRPr="00A22A8A" w14:paraId="07C01E62" w14:textId="77777777" w:rsidTr="00FF050F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89FE" w14:textId="77777777" w:rsidR="00B87C50" w:rsidRPr="00A22A8A" w:rsidRDefault="00B87C50" w:rsidP="00FF050F">
            <w:pPr>
              <w:ind w:left="-103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4C332" w14:textId="77777777" w:rsidR="00B87C50" w:rsidRDefault="00B87C50" w:rsidP="00C823F4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1A9F" w14:textId="77777777" w:rsidR="00B87C50" w:rsidRDefault="00B87C50" w:rsidP="00FF050F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2E36" w14:textId="77777777" w:rsidR="00B87C50" w:rsidRPr="009B27C3" w:rsidRDefault="00B87C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12566,73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AF67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12566,73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777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4125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B87C50" w:rsidRPr="00A22A8A" w14:paraId="02D591E5" w14:textId="77777777" w:rsidTr="00FF050F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4554" w14:textId="77777777" w:rsidR="00B87C50" w:rsidRPr="00A22A8A" w:rsidRDefault="00B87C50" w:rsidP="00FF050F">
            <w:pPr>
              <w:ind w:left="-103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29C67" w14:textId="77777777" w:rsidR="00B87C50" w:rsidRDefault="00B87C50" w:rsidP="00C823F4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030C" w14:textId="77777777" w:rsidR="00B87C50" w:rsidRDefault="00B87C50" w:rsidP="00FF050F">
            <w:pPr>
              <w:ind w:right="-108"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9EDB" w14:textId="77777777" w:rsidR="00B87C50" w:rsidRPr="009B27C3" w:rsidRDefault="00B87C50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F393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3B33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379" w14:textId="77777777" w:rsidR="00B87C50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FF050F" w:rsidRPr="00A22A8A" w14:paraId="3D4AD919" w14:textId="77777777" w:rsidTr="00FF050F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B81C" w14:textId="77777777" w:rsidR="00FF050F" w:rsidRPr="00A22A8A" w:rsidRDefault="00FF050F" w:rsidP="00FF050F">
            <w:pPr>
              <w:ind w:left="-103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F3AD" w14:textId="77777777" w:rsidR="00FF050F" w:rsidRDefault="00FF050F" w:rsidP="00C823F4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F4BD" w14:textId="77777777" w:rsidR="00FF050F" w:rsidRDefault="00FF050F" w:rsidP="00FF050F">
            <w:pPr>
              <w:ind w:right="-108"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B5AC" w14:textId="77777777" w:rsidR="00FF050F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733,32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E79" w14:textId="77777777" w:rsidR="00FF050F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AC85" w14:textId="77777777" w:rsidR="00FF050F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2583" w14:textId="77777777" w:rsidR="00FF050F" w:rsidRPr="009B27C3" w:rsidRDefault="00B87C50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600,00</w:t>
            </w:r>
          </w:p>
        </w:tc>
      </w:tr>
      <w:tr w:rsidR="00FF050F" w:rsidRPr="00A22A8A" w14:paraId="2F50AD74" w14:textId="77777777" w:rsidTr="00791DAA">
        <w:trPr>
          <w:trHeight w:val="32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6AFF" w14:textId="77777777" w:rsidR="00FF050F" w:rsidRPr="009B27C3" w:rsidRDefault="00FF050F" w:rsidP="00C823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2. Региональный проект «Творческие люди»</w:t>
            </w:r>
          </w:p>
        </w:tc>
      </w:tr>
      <w:tr w:rsidR="00FF050F" w:rsidRPr="00A22A8A" w14:paraId="78F2CB22" w14:textId="77777777" w:rsidTr="00EE2150">
        <w:trPr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583" w14:textId="77777777" w:rsidR="00FF050F" w:rsidRPr="00A22A8A" w:rsidRDefault="00FF050F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692C" w14:textId="77777777" w:rsidR="00FF050F" w:rsidRPr="00A22A8A" w:rsidRDefault="00FF050F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050C94">
              <w:rPr>
                <w:iCs/>
                <w:color w:val="000000"/>
                <w:sz w:val="24"/>
                <w:szCs w:val="24"/>
              </w:rPr>
              <w:t>Оказана государственная поддержка лучши</w:t>
            </w:r>
            <w:r>
              <w:rPr>
                <w:iCs/>
                <w:color w:val="000000"/>
                <w:sz w:val="24"/>
                <w:szCs w:val="24"/>
              </w:rPr>
              <w:t>м сельским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ADF" w14:textId="77777777" w:rsidR="00FF050F" w:rsidRPr="00A22A8A" w:rsidRDefault="00FF050F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2756" w14:textId="77777777" w:rsidR="00FF050F" w:rsidRPr="00A22A8A" w:rsidRDefault="00FF050F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15A3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F0BE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3C1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1155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FF050F" w:rsidRPr="00A22A8A" w14:paraId="34D4E582" w14:textId="77777777" w:rsidTr="00EE2150">
        <w:trPr>
          <w:trHeight w:val="1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7CEB7" w14:textId="77777777" w:rsidR="00FF050F" w:rsidRPr="00A22A8A" w:rsidRDefault="00FF050F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20398" w14:textId="77777777" w:rsidR="00FF050F" w:rsidRPr="00A22A8A" w:rsidRDefault="00FF050F" w:rsidP="00EE2150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Расходы на поддержку</w:t>
            </w:r>
            <w:r w:rsidRPr="00050C94">
              <w:rPr>
                <w:iCs/>
                <w:color w:val="000000"/>
                <w:sz w:val="24"/>
                <w:szCs w:val="24"/>
              </w:rPr>
              <w:t xml:space="preserve"> лучш</w:t>
            </w:r>
            <w:r>
              <w:rPr>
                <w:iCs/>
                <w:color w:val="000000"/>
                <w:sz w:val="24"/>
                <w:szCs w:val="24"/>
              </w:rPr>
              <w:t>его сельского учреждения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0B224" w14:textId="77777777" w:rsidR="00FF050F" w:rsidRPr="00A22A8A" w:rsidRDefault="00FF050F" w:rsidP="00EE2150">
            <w:pPr>
              <w:ind w:left="-103" w:right="-10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357" w14:textId="77777777" w:rsidR="00FF050F" w:rsidRPr="00A22A8A" w:rsidRDefault="003D48A4" w:rsidP="003D48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764A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CBE0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25CB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949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FF050F" w:rsidRPr="00A22A8A" w14:paraId="187DF474" w14:textId="77777777" w:rsidTr="00EE2150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58AB6" w14:textId="77777777" w:rsidR="00FF050F" w:rsidRPr="00A22A8A" w:rsidRDefault="00FF050F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743D4" w14:textId="77777777" w:rsidR="00FF050F" w:rsidRDefault="00FF050F" w:rsidP="00EE2150">
            <w:pPr>
              <w:spacing w:line="240" w:lineRule="auto"/>
              <w:ind w:left="34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D20272" w14:textId="77777777" w:rsidR="00FF050F" w:rsidRPr="00A22A8A" w:rsidRDefault="00FF050F" w:rsidP="00EE2150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E81" w14:textId="77777777" w:rsidR="00FF050F" w:rsidRPr="00A22A8A" w:rsidRDefault="00FF050F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C275" w14:textId="77777777" w:rsidR="00FF050F" w:rsidRPr="009B27C3" w:rsidRDefault="00FF050F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C2F0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797C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4D1B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FF050F" w:rsidRPr="00A22A8A" w14:paraId="56FBD5AB" w14:textId="77777777" w:rsidTr="00EE2150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D27E" w14:textId="77777777" w:rsidR="00FF050F" w:rsidRPr="00A22A8A" w:rsidRDefault="00FF050F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0923" w14:textId="77777777" w:rsidR="00FF050F" w:rsidRDefault="00FF050F" w:rsidP="00EE2150">
            <w:pPr>
              <w:spacing w:line="240" w:lineRule="auto"/>
              <w:ind w:left="34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B243A2" w14:textId="77777777" w:rsidR="00FF050F" w:rsidRPr="00A22A8A" w:rsidRDefault="00FF050F" w:rsidP="00EE2150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4F02" w14:textId="77777777" w:rsidR="00FF050F" w:rsidRPr="00A22A8A" w:rsidRDefault="00FF050F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B932" w14:textId="77777777" w:rsidR="00FF050F" w:rsidRPr="009B27C3" w:rsidRDefault="00FF050F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937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BBF4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BD6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FF050F" w:rsidRPr="00A22A8A" w14:paraId="3391EDCB" w14:textId="77777777" w:rsidTr="00C36424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4AA" w14:textId="77777777" w:rsidR="00FF050F" w:rsidRPr="00A22A8A" w:rsidRDefault="00FF050F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D4AE" w14:textId="77777777" w:rsidR="00FF050F" w:rsidRDefault="00FF050F" w:rsidP="00EE2150">
            <w:pPr>
              <w:spacing w:line="240" w:lineRule="auto"/>
              <w:ind w:left="34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686" w14:textId="77777777" w:rsidR="00FF050F" w:rsidRPr="00A22A8A" w:rsidRDefault="00FF050F" w:rsidP="00EE2150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27F4" w14:textId="77777777" w:rsidR="00FF050F" w:rsidRPr="00A22A8A" w:rsidRDefault="00FF050F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9B1A" w14:textId="77777777" w:rsidR="00FF050F" w:rsidRPr="009B27C3" w:rsidRDefault="00FF050F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F7A7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BF40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BE36" w14:textId="77777777" w:rsidR="00FF050F" w:rsidRPr="009B27C3" w:rsidRDefault="00FF050F" w:rsidP="00EE2150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C36424" w:rsidRPr="00A22A8A" w14:paraId="70C1AF4D" w14:textId="77777777" w:rsidTr="00C36424">
        <w:trPr>
          <w:trHeight w:val="56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45DD" w14:textId="77777777" w:rsidR="00C36424" w:rsidRPr="00A22A8A" w:rsidRDefault="00C36424" w:rsidP="00C36424">
            <w:pPr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Итого по региональному проекту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DCD7" w14:textId="77777777" w:rsidR="00C36424" w:rsidRPr="00A22A8A" w:rsidRDefault="00C36424" w:rsidP="00C36424">
            <w:pPr>
              <w:ind w:left="-103" w:right="-10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0EBB" w14:textId="77777777" w:rsidR="00C36424" w:rsidRPr="00A22A8A" w:rsidRDefault="003D48A4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F014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086E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43A5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E90F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C36424" w:rsidRPr="00A22A8A" w14:paraId="5BC1D9B5" w14:textId="77777777" w:rsidTr="00C36424">
        <w:trPr>
          <w:trHeight w:val="2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086B" w14:textId="77777777" w:rsidR="00C36424" w:rsidRPr="00A22A8A" w:rsidRDefault="00C36424" w:rsidP="00C36424">
            <w:pPr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CFF" w14:textId="77777777" w:rsidR="00C36424" w:rsidRPr="00A22A8A" w:rsidRDefault="00C36424" w:rsidP="00C3642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DA3C" w14:textId="77777777" w:rsidR="00C36424" w:rsidRPr="00A22A8A" w:rsidRDefault="00C36424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0118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D2A2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4D51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0CAB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C36424" w:rsidRPr="00A22A8A" w14:paraId="2B6674C4" w14:textId="77777777" w:rsidTr="00C36424">
        <w:trPr>
          <w:trHeight w:val="66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C993" w14:textId="77777777" w:rsidR="00C36424" w:rsidRPr="00A22A8A" w:rsidRDefault="00C36424" w:rsidP="00C36424">
            <w:pPr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78D" w14:textId="77777777" w:rsidR="00C36424" w:rsidRPr="00A22A8A" w:rsidRDefault="00C36424" w:rsidP="00C3642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438C" w14:textId="77777777" w:rsidR="00C36424" w:rsidRPr="00A22A8A" w:rsidRDefault="00C36424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0723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82D0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28C6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0B25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C36424" w:rsidRPr="00A22A8A" w14:paraId="22EA113B" w14:textId="77777777" w:rsidTr="00C36424">
        <w:trPr>
          <w:trHeight w:val="5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5361" w14:textId="77777777" w:rsidR="00C36424" w:rsidRPr="00A22A8A" w:rsidRDefault="00C36424" w:rsidP="00C36424">
            <w:pPr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159" w14:textId="77777777" w:rsidR="00C36424" w:rsidRPr="00A22A8A" w:rsidRDefault="00C36424" w:rsidP="00C36424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5D9E" w14:textId="77777777" w:rsidR="00C36424" w:rsidRPr="00A22A8A" w:rsidRDefault="00C36424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3AA8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2B13" w14:textId="77777777" w:rsidR="00C36424" w:rsidRPr="009B27C3" w:rsidRDefault="00C36424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7542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3A65" w14:textId="77777777" w:rsidR="00C36424" w:rsidRPr="009B27C3" w:rsidRDefault="00C36424" w:rsidP="00791DAA">
            <w:pPr>
              <w:jc w:val="center"/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C36424" w:rsidRPr="00A22A8A" w14:paraId="0DB341B9" w14:textId="77777777" w:rsidTr="00791DAA">
        <w:trPr>
          <w:trHeight w:val="32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C46D" w14:textId="77777777" w:rsidR="00C36424" w:rsidRPr="009B27C3" w:rsidRDefault="00C3642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3. Ведомственный проект «Развитие театрально-концертного и культурно-досугового обслуживания населения»</w:t>
            </w:r>
          </w:p>
        </w:tc>
      </w:tr>
      <w:tr w:rsidR="00FF050F" w:rsidRPr="00A22A8A" w14:paraId="2332F46E" w14:textId="77777777" w:rsidTr="007A5F48">
        <w:trPr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0B8F" w14:textId="77777777" w:rsidR="00FF050F" w:rsidRPr="00A22A8A" w:rsidRDefault="007A5F48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2D04" w14:textId="77777777" w:rsidR="00FF050F" w:rsidRPr="00A22A8A" w:rsidRDefault="007A5F48" w:rsidP="007A5F4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Муниципальными учреждениями культурно-досугового типа в населенных пунктах с числом жителей до         50 тысяч человек </w:t>
            </w:r>
            <w:r>
              <w:rPr>
                <w:sz w:val="24"/>
                <w:szCs w:val="24"/>
              </w:rPr>
              <w:lastRenderedPageBreak/>
              <w:t xml:space="preserve">реализованы мероприятия по развитию и укреплению материально-технической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B18B" w14:textId="77777777" w:rsidR="00FF050F" w:rsidRPr="00A22A8A" w:rsidRDefault="00FF050F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F915" w14:textId="77777777" w:rsidR="00FF050F" w:rsidRPr="00A22A8A" w:rsidRDefault="00FF050F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A7CC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F8AD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EE33" w14:textId="77777777" w:rsidR="00FF050F" w:rsidRPr="009B27C3" w:rsidRDefault="00FF050F" w:rsidP="00155A82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DCD7" w14:textId="77777777" w:rsidR="00FF050F" w:rsidRPr="009B27C3" w:rsidRDefault="00FF050F" w:rsidP="00AB340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A5F48" w:rsidRPr="00A22A8A" w14:paraId="151D63FA" w14:textId="77777777" w:rsidTr="007A5F48">
        <w:trPr>
          <w:trHeight w:val="1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7EF02" w14:textId="77777777" w:rsidR="007A5F48" w:rsidRPr="00A22A8A" w:rsidRDefault="007A5F48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11C5" w14:textId="77777777" w:rsidR="007A5F48" w:rsidRPr="00A22A8A" w:rsidRDefault="007A5F48" w:rsidP="007A5F4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развитию и укреплению материально-технической базы учреждений культурно-досугового типа в населенных пунктах с числом жителей до         50 тысяч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B77B9" w14:textId="77777777" w:rsidR="007A5F48" w:rsidRPr="00A22A8A" w:rsidRDefault="007A5F48" w:rsidP="007A5F48">
            <w:pPr>
              <w:ind w:left="-103" w:right="-10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E725" w14:textId="77777777" w:rsidR="007A5F48" w:rsidRPr="00A22A8A" w:rsidRDefault="003D48A4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8B5" w14:textId="77777777" w:rsidR="007A5F48" w:rsidRPr="009B27C3" w:rsidRDefault="007A5F48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C1BE" w14:textId="77777777" w:rsidR="007A5F48" w:rsidRPr="009B27C3" w:rsidRDefault="007A5F48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5A3" w14:textId="77777777" w:rsidR="007A5F48" w:rsidRPr="009B27C3" w:rsidRDefault="007A5F48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9900" w14:textId="77777777" w:rsidR="007A5F48" w:rsidRPr="009B27C3" w:rsidRDefault="003D48A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A5F48" w:rsidRPr="00A22A8A" w14:paraId="6B4B4AB8" w14:textId="77777777" w:rsidTr="007A5F48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13288" w14:textId="77777777" w:rsidR="007A5F48" w:rsidRPr="00A22A8A" w:rsidRDefault="007A5F48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548A" w14:textId="77777777" w:rsidR="007A5F48" w:rsidRDefault="007A5F48" w:rsidP="007A5F4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3F066" w14:textId="77777777" w:rsidR="007A5F48" w:rsidRPr="00A22A8A" w:rsidRDefault="007A5F48" w:rsidP="007A5F48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50B8" w14:textId="77777777" w:rsidR="007A5F48" w:rsidRPr="00A22A8A" w:rsidRDefault="007A5F48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909C" w14:textId="77777777" w:rsidR="007A5F48" w:rsidRPr="009B27C3" w:rsidRDefault="007A5F48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B4D8" w14:textId="77777777" w:rsidR="007A5F48" w:rsidRPr="009B27C3" w:rsidRDefault="007A5F48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AC32" w14:textId="77777777" w:rsidR="007A5F48" w:rsidRPr="009B27C3" w:rsidRDefault="003D48A4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8F4" w14:textId="77777777" w:rsidR="007A5F48" w:rsidRPr="009B27C3" w:rsidRDefault="003D48A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A5F48" w:rsidRPr="00A22A8A" w14:paraId="0D2D1CEA" w14:textId="77777777" w:rsidTr="007A5F48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E7798" w14:textId="77777777" w:rsidR="007A5F48" w:rsidRPr="00A22A8A" w:rsidRDefault="007A5F48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DAB6" w14:textId="77777777" w:rsidR="007A5F48" w:rsidRDefault="007A5F48" w:rsidP="007A5F4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D93F74" w14:textId="77777777" w:rsidR="007A5F48" w:rsidRPr="00A22A8A" w:rsidRDefault="007A5F48" w:rsidP="007A5F48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F59E" w14:textId="77777777" w:rsidR="007A5F48" w:rsidRPr="00A22A8A" w:rsidRDefault="007A5F48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9C3E" w14:textId="77777777" w:rsidR="007A5F48" w:rsidRPr="009B27C3" w:rsidRDefault="007A5F48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DB4E" w14:textId="77777777" w:rsidR="007A5F48" w:rsidRPr="009B27C3" w:rsidRDefault="007A5F48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EA6" w14:textId="77777777" w:rsidR="007A5F48" w:rsidRPr="009B27C3" w:rsidRDefault="003D48A4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12CD" w14:textId="77777777" w:rsidR="007A5F48" w:rsidRPr="009B27C3" w:rsidRDefault="003D48A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A5F48" w:rsidRPr="00A22A8A" w14:paraId="524E243E" w14:textId="77777777" w:rsidTr="00410A64">
        <w:trPr>
          <w:trHeight w:val="12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F9B4" w14:textId="77777777" w:rsidR="007A5F48" w:rsidRPr="00A22A8A" w:rsidRDefault="007A5F48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26D0" w14:textId="77777777" w:rsidR="007A5F48" w:rsidRDefault="007A5F48" w:rsidP="007A5F48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CACA" w14:textId="77777777" w:rsidR="007A5F48" w:rsidRPr="00A22A8A" w:rsidRDefault="007A5F48" w:rsidP="007A5F48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6F6" w14:textId="77777777" w:rsidR="007A5F48" w:rsidRPr="00A22A8A" w:rsidRDefault="007A5F48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253" w14:textId="77777777" w:rsidR="007A5F48" w:rsidRPr="009B27C3" w:rsidRDefault="007A5F48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D71" w14:textId="77777777" w:rsidR="007A5F48" w:rsidRPr="009B27C3" w:rsidRDefault="007A5F48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5719" w14:textId="77777777" w:rsidR="007A5F48" w:rsidRPr="009B27C3" w:rsidRDefault="003D48A4" w:rsidP="00155A8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2BE7" w14:textId="77777777" w:rsidR="007A5F48" w:rsidRPr="009B27C3" w:rsidRDefault="003D48A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61FF3" w:rsidRPr="00A22A8A" w14:paraId="682E04F6" w14:textId="77777777" w:rsidTr="00410A64">
        <w:trPr>
          <w:trHeight w:val="19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14AF3" w14:textId="77777777" w:rsidR="00761FF3" w:rsidRPr="00A22A8A" w:rsidRDefault="00761FF3" w:rsidP="003D48A4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color w:val="000000" w:themeColor="text1"/>
                <w:sz w:val="24"/>
                <w:szCs w:val="24"/>
              </w:rPr>
              <w:t>ведомственному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проекту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4F962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0BC8" w14:textId="77777777" w:rsidR="00761FF3" w:rsidRPr="00A22A8A" w:rsidRDefault="00761FF3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FB4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6123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3FE6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3FA1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61FF3" w:rsidRPr="00A22A8A" w14:paraId="1BCCB14E" w14:textId="77777777" w:rsidTr="00410A64">
        <w:trPr>
          <w:trHeight w:val="19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14CC6" w14:textId="77777777" w:rsidR="00761FF3" w:rsidRPr="00A22A8A" w:rsidRDefault="00761FF3" w:rsidP="003D48A4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6B27FD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981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D67A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CD47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F728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959E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61FF3" w:rsidRPr="00A22A8A" w14:paraId="7BD76810" w14:textId="77777777" w:rsidTr="00410A64">
        <w:trPr>
          <w:trHeight w:val="19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CE30" w14:textId="77777777" w:rsidR="00761FF3" w:rsidRPr="00A22A8A" w:rsidRDefault="00761FF3" w:rsidP="003D48A4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4BA8B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553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FF26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2127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D8E4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8942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761FF3" w:rsidRPr="00A22A8A" w14:paraId="4EB27FFA" w14:textId="77777777" w:rsidTr="00410A64">
        <w:trPr>
          <w:trHeight w:val="19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2BC5" w14:textId="77777777" w:rsidR="00761FF3" w:rsidRPr="00A22A8A" w:rsidRDefault="00761FF3" w:rsidP="003D48A4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E515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92B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457C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8F19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F09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4A8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0,0</w:t>
            </w:r>
          </w:p>
        </w:tc>
      </w:tr>
      <w:tr w:rsidR="00410A64" w:rsidRPr="00A22A8A" w14:paraId="474FD65E" w14:textId="77777777" w:rsidTr="00791DAA">
        <w:trPr>
          <w:trHeight w:val="32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7456" w14:textId="77777777" w:rsidR="00410A64" w:rsidRPr="009B27C3" w:rsidRDefault="00410A64" w:rsidP="00AB340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 xml:space="preserve">4. Ведомственный </w:t>
            </w:r>
            <w:proofErr w:type="gramStart"/>
            <w:r w:rsidRPr="009B27C3">
              <w:rPr>
                <w:sz w:val="24"/>
                <w:szCs w:val="24"/>
              </w:rPr>
              <w:t>проект  «</w:t>
            </w:r>
            <w:proofErr w:type="gramEnd"/>
            <w:r w:rsidRPr="009B27C3">
              <w:rPr>
                <w:sz w:val="24"/>
                <w:szCs w:val="24"/>
              </w:rPr>
              <w:t>Сохранение культурного и исторического наследия»</w:t>
            </w:r>
          </w:p>
        </w:tc>
      </w:tr>
      <w:tr w:rsidR="00761FF3" w:rsidRPr="00A22A8A" w14:paraId="003915EA" w14:textId="77777777" w:rsidTr="00761FF3">
        <w:trPr>
          <w:trHeight w:val="9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A6CB" w14:textId="77777777" w:rsidR="00761FF3" w:rsidRPr="00A22A8A" w:rsidRDefault="00761FF3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EA100" w14:textId="77777777" w:rsidR="00761FF3" w:rsidRPr="00A22A8A" w:rsidRDefault="00761FF3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433C04" w14:textId="77777777" w:rsidR="00761FF3" w:rsidRPr="00A22A8A" w:rsidRDefault="00761FF3" w:rsidP="00761FF3">
            <w:pPr>
              <w:ind w:left="-103" w:right="-10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«Починковская 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613" w14:textId="77777777" w:rsidR="00761FF3" w:rsidRPr="00A22A8A" w:rsidRDefault="00761FF3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61D3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221,26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D48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6712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F761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81,48</w:t>
            </w:r>
          </w:p>
        </w:tc>
      </w:tr>
      <w:tr w:rsidR="00761FF3" w:rsidRPr="00A22A8A" w14:paraId="0CB3F248" w14:textId="77777777" w:rsidTr="00761FF3">
        <w:trPr>
          <w:trHeight w:val="9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A6509" w14:textId="77777777" w:rsidR="00761FF3" w:rsidRDefault="00761FF3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2D880" w14:textId="77777777" w:rsidR="00761FF3" w:rsidRDefault="00761FF3" w:rsidP="007A7CBB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C85A46" w14:textId="77777777" w:rsidR="00761FF3" w:rsidRPr="00A22A8A" w:rsidRDefault="00761FF3" w:rsidP="00761FF3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CFA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BB9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8E4B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747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E514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67,76</w:t>
            </w:r>
          </w:p>
        </w:tc>
      </w:tr>
      <w:tr w:rsidR="00761FF3" w:rsidRPr="00A22A8A" w14:paraId="3E7D0CD5" w14:textId="77777777" w:rsidTr="00761FF3">
        <w:trPr>
          <w:trHeight w:val="9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2689B" w14:textId="77777777" w:rsidR="00761FF3" w:rsidRDefault="00761FF3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E1D7" w14:textId="77777777" w:rsidR="00761FF3" w:rsidRDefault="00761FF3" w:rsidP="007A7CBB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0BE5B9" w14:textId="77777777" w:rsidR="00761FF3" w:rsidRPr="00A22A8A" w:rsidRDefault="00761FF3" w:rsidP="00761FF3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C446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1A6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93F8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6072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B69B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12,91</w:t>
            </w:r>
          </w:p>
        </w:tc>
      </w:tr>
      <w:tr w:rsidR="00761FF3" w:rsidRPr="00A22A8A" w14:paraId="1061224B" w14:textId="77777777" w:rsidTr="00761FF3">
        <w:trPr>
          <w:trHeight w:val="9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2DE1" w14:textId="77777777" w:rsidR="00761FF3" w:rsidRDefault="00761FF3" w:rsidP="00C823F4">
            <w:pPr>
              <w:spacing w:line="240" w:lineRule="auto"/>
              <w:ind w:left="34"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FD28" w14:textId="77777777" w:rsidR="00761FF3" w:rsidRDefault="00761FF3" w:rsidP="007A7CBB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15E" w14:textId="77777777" w:rsidR="00761FF3" w:rsidRPr="00A22A8A" w:rsidRDefault="00761FF3" w:rsidP="00761FF3">
            <w:pPr>
              <w:ind w:left="-103"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941D" w14:textId="77777777" w:rsidR="00761FF3" w:rsidRPr="00A22A8A" w:rsidRDefault="00761FF3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286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D4D1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4139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05BF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0,81</w:t>
            </w:r>
          </w:p>
        </w:tc>
      </w:tr>
      <w:tr w:rsidR="00761FF3" w:rsidRPr="00A22A8A" w14:paraId="733BC806" w14:textId="77777777" w:rsidTr="00E70862">
        <w:trPr>
          <w:trHeight w:val="32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49AB" w14:textId="77777777" w:rsidR="00761FF3" w:rsidRPr="00A22A8A" w:rsidRDefault="00761FF3" w:rsidP="00761FF3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ведомственному</w:t>
            </w:r>
            <w:r w:rsidRPr="00A22A8A">
              <w:rPr>
                <w:color w:val="000000" w:themeColor="text1"/>
                <w:sz w:val="24"/>
                <w:szCs w:val="24"/>
              </w:rPr>
              <w:t xml:space="preserve"> проекту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2EB0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02A9" w14:textId="77777777" w:rsidR="00761FF3" w:rsidRPr="00A22A8A" w:rsidRDefault="00761FF3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D673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D76F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F7A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725A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81,48</w:t>
            </w:r>
          </w:p>
        </w:tc>
      </w:tr>
      <w:tr w:rsidR="00761FF3" w:rsidRPr="00A22A8A" w14:paraId="323AE8F5" w14:textId="77777777" w:rsidTr="00E70862">
        <w:trPr>
          <w:trHeight w:val="39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C82" w14:textId="77777777" w:rsidR="00761FF3" w:rsidRPr="00A22A8A" w:rsidRDefault="00761FF3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3AA8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A4C" w14:textId="77777777" w:rsidR="00761FF3" w:rsidRPr="00A22A8A" w:rsidRDefault="00761FF3" w:rsidP="00DE20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федераль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>-</w:t>
            </w:r>
          </w:p>
          <w:p w14:paraId="5F94923A" w14:textId="77777777" w:rsidR="00761FF3" w:rsidRPr="00A22A8A" w:rsidRDefault="00761FF3" w:rsidP="00DE20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92E2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E3CF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51C4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B6AD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67,76</w:t>
            </w:r>
          </w:p>
        </w:tc>
      </w:tr>
      <w:tr w:rsidR="00761FF3" w:rsidRPr="00A22A8A" w14:paraId="73E84196" w14:textId="77777777" w:rsidTr="00E70862">
        <w:trPr>
          <w:trHeight w:val="39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E3E" w14:textId="77777777" w:rsidR="00761FF3" w:rsidRPr="00A22A8A" w:rsidRDefault="00761FF3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9ED4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0E98" w14:textId="77777777" w:rsidR="00761FF3" w:rsidRPr="00A22A8A" w:rsidRDefault="00761FF3" w:rsidP="000C10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C66B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D19C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263C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075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12,91</w:t>
            </w:r>
          </w:p>
        </w:tc>
      </w:tr>
      <w:tr w:rsidR="00761FF3" w:rsidRPr="00A22A8A" w14:paraId="7301AF9D" w14:textId="77777777" w:rsidTr="00E70862">
        <w:trPr>
          <w:trHeight w:val="39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05B7" w14:textId="77777777" w:rsidR="00761FF3" w:rsidRPr="00A22A8A" w:rsidRDefault="00761FF3" w:rsidP="007A7CBB">
            <w:pPr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F873" w14:textId="77777777" w:rsidR="00761FF3" w:rsidRPr="00A22A8A" w:rsidRDefault="00761FF3" w:rsidP="00AB340B">
            <w:pPr>
              <w:ind w:left="-103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2BBE" w14:textId="77777777" w:rsidR="00761FF3" w:rsidRPr="00A22A8A" w:rsidRDefault="00761FF3" w:rsidP="000C10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FB4E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ACA9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BA9F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1677" w14:textId="77777777" w:rsidR="00761FF3" w:rsidRPr="009B27C3" w:rsidRDefault="00761FF3" w:rsidP="00791DAA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0,81</w:t>
            </w:r>
          </w:p>
        </w:tc>
      </w:tr>
      <w:tr w:rsidR="00FF050F" w:rsidRPr="00A22A8A" w14:paraId="7EB3CA49" w14:textId="77777777" w:rsidTr="00F3790D">
        <w:trPr>
          <w:trHeight w:val="30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18D1" w14:textId="77777777" w:rsidR="00FF050F" w:rsidRPr="009B27C3" w:rsidRDefault="000E5C59" w:rsidP="00A309C1">
            <w:pPr>
              <w:jc w:val="center"/>
              <w:rPr>
                <w:b/>
                <w:i/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</w:t>
            </w:r>
            <w:r w:rsidR="00FF050F" w:rsidRPr="009B27C3">
              <w:rPr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FF050F" w:rsidRPr="00A22A8A" w14:paraId="04B2B7FE" w14:textId="77777777" w:rsidTr="00761FF3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53D8" w14:textId="77777777" w:rsidR="00FF050F" w:rsidRPr="00A22A8A" w:rsidRDefault="000E5C59" w:rsidP="003B7AA6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17316" w14:textId="77777777" w:rsidR="00FF050F" w:rsidRPr="00A22A8A" w:rsidRDefault="00FF050F" w:rsidP="00A568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093A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«Починковский историко-краеведческий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3E830" w14:textId="77777777" w:rsidR="00FF050F" w:rsidRPr="00A22A8A" w:rsidRDefault="00FF050F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14:paraId="372F456A" w14:textId="77777777" w:rsidR="00FF050F" w:rsidRPr="00A22A8A" w:rsidRDefault="00FF050F" w:rsidP="006E6235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6D464" w14:textId="77777777" w:rsidR="00FF050F" w:rsidRPr="009B27C3" w:rsidRDefault="00791DAA" w:rsidP="00733874">
            <w:pPr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5245,4</w:t>
            </w:r>
            <w:r w:rsidR="00BF4F91" w:rsidRPr="009B27C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ED4D8" w14:textId="77777777" w:rsidR="00FF050F" w:rsidRPr="009B27C3" w:rsidRDefault="00791DAA" w:rsidP="00733874">
            <w:pPr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1814,66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5E79" w14:textId="77777777" w:rsidR="00FF050F" w:rsidRPr="009B27C3" w:rsidRDefault="00791DAA" w:rsidP="00BF4F91">
            <w:pPr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1715,4</w:t>
            </w:r>
            <w:r w:rsidR="00BF4F91" w:rsidRPr="009B27C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397A" w14:textId="77777777" w:rsidR="00FF050F" w:rsidRPr="009B27C3" w:rsidRDefault="00791DAA" w:rsidP="009E508C">
            <w:pPr>
              <w:jc w:val="center"/>
              <w:rPr>
                <w:sz w:val="24"/>
                <w:szCs w:val="24"/>
              </w:rPr>
            </w:pPr>
            <w:r w:rsidRPr="009B27C3">
              <w:rPr>
                <w:sz w:val="24"/>
                <w:szCs w:val="24"/>
              </w:rPr>
              <w:t>1715,41</w:t>
            </w:r>
          </w:p>
        </w:tc>
      </w:tr>
      <w:tr w:rsidR="00FF050F" w:rsidRPr="00A22A8A" w14:paraId="5F1BC91B" w14:textId="77777777" w:rsidTr="00F3790D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475D" w14:textId="77777777" w:rsidR="00FF050F" w:rsidRPr="00A22A8A" w:rsidRDefault="000E5C59" w:rsidP="003B7AA6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F050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3AE8D" w14:textId="77777777" w:rsidR="00FF050F" w:rsidRPr="00A22A8A" w:rsidRDefault="00FF050F" w:rsidP="00A568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230E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97CAA" w14:textId="77777777" w:rsidR="00FF050F" w:rsidRPr="00A22A8A" w:rsidRDefault="00FF050F" w:rsidP="00733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14:paraId="0DA088E3" w14:textId="77777777" w:rsidR="00FF050F" w:rsidRPr="00A22A8A" w:rsidRDefault="00FF050F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01B25" w14:textId="77777777" w:rsidR="00FF050F" w:rsidRPr="005C0F97" w:rsidRDefault="00791DAA" w:rsidP="0080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65,6</w:t>
            </w:r>
            <w:r w:rsidR="00BF4F9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E3A81" w14:textId="77777777" w:rsidR="00FF050F" w:rsidRDefault="00791DAA" w:rsidP="0080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55,4</w:t>
            </w:r>
            <w:r w:rsidR="00BF4F91">
              <w:rPr>
                <w:color w:val="000000" w:themeColor="text1"/>
                <w:sz w:val="24"/>
                <w:szCs w:val="24"/>
              </w:rPr>
              <w:t>0</w:t>
            </w:r>
          </w:p>
          <w:p w14:paraId="51E71518" w14:textId="77777777" w:rsidR="00791DAA" w:rsidRPr="005C0F97" w:rsidRDefault="00791DAA" w:rsidP="0080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1655" w14:textId="77777777" w:rsidR="00FF050F" w:rsidRPr="005C0F97" w:rsidRDefault="00791DAA" w:rsidP="0080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</w:t>
            </w:r>
            <w:r w:rsidR="00BF4F9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81D5" w14:textId="77777777" w:rsidR="00FF050F" w:rsidRPr="005C0F97" w:rsidRDefault="00791DAA" w:rsidP="0080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</w:t>
            </w:r>
            <w:r w:rsidR="00BF4F9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F050F" w:rsidRPr="00A22A8A" w14:paraId="07F7708F" w14:textId="77777777" w:rsidTr="00761FF3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ED0C" w14:textId="77777777" w:rsidR="00FF050F" w:rsidRPr="00A22A8A" w:rsidRDefault="00FF050F" w:rsidP="00091431">
            <w:pPr>
              <w:spacing w:line="240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FD7" w14:textId="77777777" w:rsidR="00FF050F" w:rsidRPr="00A22A8A" w:rsidRDefault="00FF050F" w:rsidP="00AB340B">
            <w:pPr>
              <w:ind w:right="-109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E93B6" w14:textId="77777777" w:rsidR="00FF050F" w:rsidRPr="00A22A8A" w:rsidRDefault="00FF050F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DD58754" w14:textId="77777777" w:rsidR="00FF050F" w:rsidRPr="00A22A8A" w:rsidRDefault="00FF050F" w:rsidP="00075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59608" w14:textId="77777777" w:rsidR="00FF050F" w:rsidRPr="005C0F97" w:rsidRDefault="00BF4F91" w:rsidP="005247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5311,09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975C3" w14:textId="77777777" w:rsidR="00FF050F" w:rsidRPr="005C0F97" w:rsidRDefault="00BF4F91" w:rsidP="0080376F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B745" w14:textId="77777777" w:rsidR="00FF050F" w:rsidRPr="005C0F97" w:rsidRDefault="00BF4F91" w:rsidP="00BF4F9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AE74" w14:textId="77777777" w:rsidR="00FF050F" w:rsidRPr="005C0F97" w:rsidRDefault="00BF4F91" w:rsidP="000758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1720,51</w:t>
            </w:r>
          </w:p>
        </w:tc>
      </w:tr>
      <w:tr w:rsidR="00FF050F" w:rsidRPr="00A22A8A" w14:paraId="084E7E07" w14:textId="77777777" w:rsidTr="00D5269C">
        <w:trPr>
          <w:trHeight w:val="53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DE50" w14:textId="77777777" w:rsidR="00FF050F" w:rsidRPr="005C0F97" w:rsidRDefault="000E5C59" w:rsidP="008354D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F050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Комплекс процессных мероприятий «Развитие образовательных программ в сфере культуры»</w:t>
            </w:r>
          </w:p>
        </w:tc>
      </w:tr>
      <w:tr w:rsidR="00FF050F" w:rsidRPr="00A22A8A" w14:paraId="21552166" w14:textId="77777777" w:rsidTr="00D5269C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99A6" w14:textId="77777777" w:rsidR="00FF050F" w:rsidRPr="00A22A8A" w:rsidRDefault="000E5C59" w:rsidP="008354D9">
            <w:pPr>
              <w:spacing w:line="240" w:lineRule="auto"/>
              <w:ind w:left="34" w:right="-1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F050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5D9A" w14:textId="77777777" w:rsidR="00FF050F" w:rsidRPr="00A22A8A" w:rsidRDefault="00FF050F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D727" w14:textId="77777777" w:rsidR="00FF050F" w:rsidRPr="00A22A8A" w:rsidRDefault="00FF050F" w:rsidP="00671DB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  <w:r>
              <w:rPr>
                <w:color w:val="000000" w:themeColor="text1"/>
                <w:sz w:val="24"/>
                <w:szCs w:val="24"/>
              </w:rPr>
              <w:t xml:space="preserve"> Починковского района</w:t>
            </w:r>
            <w:r w:rsidRPr="00A22A8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D6E6" w14:textId="77777777" w:rsidR="00FF050F" w:rsidRPr="00A22A8A" w:rsidRDefault="00FF050F" w:rsidP="00D5269C">
            <w:pPr>
              <w:spacing w:line="240" w:lineRule="auto"/>
              <w:ind w:right="-109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20653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99703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77B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27006,87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7E9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27006,86</w:t>
            </w:r>
          </w:p>
        </w:tc>
      </w:tr>
      <w:tr w:rsidR="00FF050F" w:rsidRPr="00A22A8A" w14:paraId="76D1FAD8" w14:textId="77777777" w:rsidTr="00D5269C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1208" w14:textId="77777777" w:rsidR="00FF050F" w:rsidRPr="00A22A8A" w:rsidRDefault="000E5C59" w:rsidP="008354D9">
            <w:pPr>
              <w:spacing w:line="240" w:lineRule="auto"/>
              <w:ind w:left="34" w:right="-1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F050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9DCA" w14:textId="77777777" w:rsidR="00FF050F" w:rsidRPr="00A22A8A" w:rsidRDefault="00FF050F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22E8" w14:textId="77777777" w:rsidR="00FF050F" w:rsidRPr="00A22A8A" w:rsidRDefault="00FF050F" w:rsidP="00AB340B">
            <w:pPr>
              <w:ind w:right="-109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CCD91" w14:textId="77777777" w:rsidR="00FF050F" w:rsidRPr="00A22A8A" w:rsidRDefault="00FF050F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6D864" w14:textId="77777777" w:rsidR="00FF050F" w:rsidRPr="009265E6" w:rsidRDefault="00D304A8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E84E51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908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7F6A" w14:textId="77777777" w:rsidR="00FF050F" w:rsidRPr="009265E6" w:rsidRDefault="00BF4F91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210,40</w:t>
            </w:r>
          </w:p>
        </w:tc>
      </w:tr>
      <w:tr w:rsidR="00FF050F" w:rsidRPr="00A22A8A" w14:paraId="485B3027" w14:textId="77777777" w:rsidTr="00D5269C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1B8A" w14:textId="77777777" w:rsidR="00FF050F" w:rsidRPr="00A22A8A" w:rsidRDefault="00FF050F" w:rsidP="00D5269C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6CB4" w14:textId="77777777" w:rsidR="00FF050F" w:rsidRPr="00A22A8A" w:rsidRDefault="00FF050F" w:rsidP="00D5269C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8FAB4" w14:textId="77777777" w:rsidR="00FF050F" w:rsidRPr="00A22A8A" w:rsidRDefault="00FF050F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67F8A" w14:textId="77777777" w:rsidR="00FF050F" w:rsidRPr="009265E6" w:rsidRDefault="00D304A8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57BB29" w14:textId="77777777" w:rsidR="00FF050F" w:rsidRPr="009265E6" w:rsidRDefault="00D304A8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27935,37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C845" w14:textId="77777777" w:rsidR="00FF050F" w:rsidRPr="009265E6" w:rsidRDefault="00D304A8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27217,27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D7A2" w14:textId="77777777" w:rsidR="00FF050F" w:rsidRPr="009265E6" w:rsidRDefault="00D304A8" w:rsidP="00D5269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27217,26</w:t>
            </w:r>
          </w:p>
        </w:tc>
      </w:tr>
      <w:tr w:rsidR="00FF050F" w:rsidRPr="00A22A8A" w14:paraId="283B64B0" w14:textId="77777777" w:rsidTr="00F3790D">
        <w:trPr>
          <w:trHeight w:val="3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1AE3" w14:textId="77777777" w:rsidR="00FF050F" w:rsidRPr="00A22A8A" w:rsidRDefault="000E5C59" w:rsidP="00A309C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библиотечного обслуживания»</w:t>
            </w:r>
          </w:p>
        </w:tc>
      </w:tr>
      <w:tr w:rsidR="00FF050F" w:rsidRPr="00A22A8A" w14:paraId="4A3ACE16" w14:textId="77777777" w:rsidTr="00F3790D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6EE9" w14:textId="77777777" w:rsidR="00FF050F" w:rsidRPr="00A22A8A" w:rsidRDefault="000E5C59" w:rsidP="003B7AA6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5923F" w14:textId="77777777" w:rsidR="00FF050F" w:rsidRPr="00A22A8A" w:rsidRDefault="00FF050F" w:rsidP="003B7AA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E2B" w14:textId="77777777" w:rsidR="00FF050F" w:rsidRPr="00A22A8A" w:rsidRDefault="00FF050F" w:rsidP="005C0F97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«Починковская </w:t>
            </w:r>
            <w:proofErr w:type="spellStart"/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A22A8A">
              <w:rPr>
                <w:color w:val="000000" w:themeColor="text1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164F2" w14:textId="77777777" w:rsidR="00FF050F" w:rsidRPr="00A22A8A" w:rsidRDefault="00FF050F" w:rsidP="0080376F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A8324" w14:textId="77777777" w:rsidR="00FF050F" w:rsidRPr="005C0F97" w:rsidRDefault="00D304A8" w:rsidP="00E95D5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5ACC8" w14:textId="77777777" w:rsidR="00FF050F" w:rsidRPr="005C0F97" w:rsidRDefault="00D304A8" w:rsidP="00E95D5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17364,52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10B" w14:textId="77777777" w:rsidR="00FF050F" w:rsidRPr="005C0F97" w:rsidRDefault="00D304A8" w:rsidP="00D304A8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17408,77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6E0" w14:textId="77777777" w:rsidR="00FF050F" w:rsidRPr="005C0F97" w:rsidRDefault="00D304A8" w:rsidP="00E95D5F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17408,76</w:t>
            </w:r>
          </w:p>
        </w:tc>
      </w:tr>
      <w:tr w:rsidR="00FF050F" w:rsidRPr="00A22A8A" w14:paraId="400377A3" w14:textId="77777777" w:rsidTr="00F3790D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EC3F" w14:textId="77777777" w:rsidR="00FF050F" w:rsidRPr="00A22A8A" w:rsidRDefault="000E5C59" w:rsidP="003B7AA6">
            <w:pPr>
              <w:ind w:left="-10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F050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406F4" w14:textId="77777777" w:rsidR="00FF050F" w:rsidRPr="00A22A8A" w:rsidRDefault="00FF050F" w:rsidP="003B7AA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Расходы на предоставлении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B7EDA" w14:textId="77777777" w:rsidR="00FF050F" w:rsidRPr="00A22A8A" w:rsidRDefault="00FF050F" w:rsidP="00AB340B">
            <w:pPr>
              <w:spacing w:line="240" w:lineRule="auto"/>
              <w:ind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E6495" w14:textId="77777777" w:rsidR="00FF050F" w:rsidRPr="00A22A8A" w:rsidRDefault="00FF050F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59DD7" w14:textId="77777777" w:rsidR="00FF050F" w:rsidRPr="005C0F97" w:rsidRDefault="00D304A8" w:rsidP="00386B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528BB" w14:textId="77777777" w:rsidR="00FF050F" w:rsidRPr="005C0F97" w:rsidRDefault="00D304A8" w:rsidP="00386B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6FCB" w14:textId="77777777" w:rsidR="00FF050F" w:rsidRPr="005C0F97" w:rsidRDefault="00D304A8" w:rsidP="00386B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7AC3" w14:textId="77777777" w:rsidR="00FF050F" w:rsidRPr="005C0F97" w:rsidRDefault="00D304A8" w:rsidP="00386B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166,10</w:t>
            </w:r>
          </w:p>
        </w:tc>
      </w:tr>
      <w:tr w:rsidR="00FF050F" w:rsidRPr="00A22A8A" w14:paraId="336D00B5" w14:textId="77777777" w:rsidTr="00761FF3">
        <w:trPr>
          <w:trHeight w:val="4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7829" w14:textId="77777777" w:rsidR="00FF050F" w:rsidRPr="00A22A8A" w:rsidRDefault="00FF050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BB5D5" w14:textId="77777777" w:rsidR="00FF050F" w:rsidRPr="00A22A8A" w:rsidRDefault="00FF050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B664D" w14:textId="77777777" w:rsidR="00FF050F" w:rsidRPr="00A22A8A" w:rsidRDefault="00FF050F" w:rsidP="00075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05B1D" w14:textId="77777777" w:rsidR="00FF050F" w:rsidRPr="005C0F97" w:rsidRDefault="00D304A8" w:rsidP="00952C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4116C" w14:textId="77777777" w:rsidR="00FF050F" w:rsidRPr="005C0F97" w:rsidRDefault="00D304A8" w:rsidP="005247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18085,72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2451" w14:textId="77777777" w:rsidR="00FF050F" w:rsidRPr="005C0F97" w:rsidRDefault="00D304A8" w:rsidP="005247E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73A" w14:textId="77777777" w:rsidR="00FF050F" w:rsidRPr="005C0F97" w:rsidRDefault="00D304A8" w:rsidP="00952C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17574,86</w:t>
            </w:r>
          </w:p>
        </w:tc>
      </w:tr>
      <w:tr w:rsidR="00FF050F" w:rsidRPr="00A22A8A" w14:paraId="3DA7B6C2" w14:textId="77777777" w:rsidTr="00F3790D">
        <w:trPr>
          <w:trHeight w:val="82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E1EA" w14:textId="77777777" w:rsidR="00FF050F" w:rsidRPr="00A22A8A" w:rsidRDefault="000E5C59" w:rsidP="00C24CE6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FF050F" w:rsidRPr="00A22A8A" w14:paraId="4F4CDFD6" w14:textId="77777777" w:rsidTr="000E5C59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07EA" w14:textId="77777777" w:rsidR="00FF050F" w:rsidRPr="00A22A8A" w:rsidRDefault="000E5C59" w:rsidP="00AB340B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9B3D" w14:textId="77777777" w:rsidR="00FF050F" w:rsidRPr="00A22A8A" w:rsidRDefault="00FF050F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36F8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CB0B1" w14:textId="77777777" w:rsidR="00FF050F" w:rsidRPr="00A22A8A" w:rsidRDefault="00FF050F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36606" w14:textId="77777777" w:rsidR="00FF050F" w:rsidRPr="009265E6" w:rsidRDefault="00897469" w:rsidP="005247EB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86549,18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DA0FD" w14:textId="77777777" w:rsidR="00FF050F" w:rsidRPr="009265E6" w:rsidRDefault="00897469" w:rsidP="00E95D5F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D537" w14:textId="77777777" w:rsidR="00FF050F" w:rsidRPr="009265E6" w:rsidRDefault="00897469" w:rsidP="005247E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28911,25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6783" w14:textId="77777777" w:rsidR="00FF050F" w:rsidRPr="009265E6" w:rsidRDefault="00897469" w:rsidP="005247E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28911,25</w:t>
            </w:r>
          </w:p>
        </w:tc>
      </w:tr>
      <w:tr w:rsidR="00FF050F" w:rsidRPr="00A22A8A" w14:paraId="7327DE8C" w14:textId="77777777" w:rsidTr="00F3790D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E703" w14:textId="77777777" w:rsidR="00FF050F" w:rsidRPr="00A22A8A" w:rsidRDefault="000E5C59" w:rsidP="00AB340B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F050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48DE" w14:textId="77777777" w:rsidR="00FF050F" w:rsidRPr="00A22A8A" w:rsidRDefault="00FF050F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9E7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8A808" w14:textId="77777777" w:rsidR="00FF050F" w:rsidRPr="00A22A8A" w:rsidRDefault="00FF050F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31112" w14:textId="77777777" w:rsidR="00FF050F" w:rsidRPr="009265E6" w:rsidRDefault="00897469" w:rsidP="001673C3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8701,58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2DB65" w14:textId="77777777" w:rsidR="00FF050F" w:rsidRPr="009265E6" w:rsidRDefault="00897469" w:rsidP="001673C3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5726,78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9533" w14:textId="77777777" w:rsidR="00FF050F" w:rsidRPr="009265E6" w:rsidRDefault="00897469" w:rsidP="00386B7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8165" w14:textId="77777777" w:rsidR="00FF050F" w:rsidRPr="009265E6" w:rsidRDefault="00897469" w:rsidP="00386B7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1487,40</w:t>
            </w:r>
          </w:p>
        </w:tc>
      </w:tr>
      <w:tr w:rsidR="00FF050F" w:rsidRPr="00A22A8A" w14:paraId="6D523790" w14:textId="77777777" w:rsidTr="000E5C59">
        <w:trPr>
          <w:trHeight w:val="8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9F69" w14:textId="77777777" w:rsidR="00FF050F" w:rsidRPr="00A22A8A" w:rsidRDefault="00FF050F" w:rsidP="0009143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767" w14:textId="77777777" w:rsidR="00FF050F" w:rsidRPr="00A22A8A" w:rsidRDefault="00FF050F" w:rsidP="00AB340B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A98B6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C16659" w14:textId="77777777" w:rsidR="00FF050F" w:rsidRPr="009265E6" w:rsidRDefault="00897469" w:rsidP="005247E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95250,76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00AD9" w14:textId="77777777" w:rsidR="00FF050F" w:rsidRPr="009265E6" w:rsidRDefault="00897469" w:rsidP="001673C3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34453,46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E83E" w14:textId="77777777" w:rsidR="00FF050F" w:rsidRPr="009265E6" w:rsidRDefault="00897469" w:rsidP="005247E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8252" w14:textId="77777777" w:rsidR="00FF050F" w:rsidRPr="009265E6" w:rsidRDefault="00897469" w:rsidP="005247E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30398,65</w:t>
            </w:r>
          </w:p>
        </w:tc>
      </w:tr>
      <w:tr w:rsidR="00FF050F" w:rsidRPr="00A22A8A" w14:paraId="2704CCFB" w14:textId="77777777" w:rsidTr="00F3790D">
        <w:trPr>
          <w:trHeight w:val="57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7CDD" w14:textId="77777777" w:rsidR="00FF050F" w:rsidRPr="00A22A8A" w:rsidRDefault="000E5C59" w:rsidP="00A309C1">
            <w:pPr>
              <w:spacing w:line="240" w:lineRule="auto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F050F" w:rsidRPr="00A22A8A" w14:paraId="7E8D3A8D" w14:textId="77777777" w:rsidTr="000E5C59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707A" w14:textId="77777777" w:rsidR="00FF050F" w:rsidRPr="00A22A8A" w:rsidRDefault="000E5C59" w:rsidP="009265E6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FA78" w14:textId="77777777" w:rsidR="00FF050F" w:rsidRPr="00A22A8A" w:rsidRDefault="00FF050F" w:rsidP="00FA6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 xml:space="preserve">Расходы на обеспечение </w:t>
            </w:r>
            <w:r>
              <w:rPr>
                <w:color w:val="000000" w:themeColor="text1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BB10" w14:textId="77777777" w:rsidR="00FF050F" w:rsidRPr="00A22A8A" w:rsidRDefault="00FF050F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D3D1E" w14:textId="77777777" w:rsidR="00FF050F" w:rsidRPr="00A22A8A" w:rsidRDefault="00FF050F" w:rsidP="009A6E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E5561" w14:textId="77777777" w:rsidR="00FF050F" w:rsidRPr="009265E6" w:rsidRDefault="00B54A1F" w:rsidP="006823F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E4DE4" w14:textId="77777777" w:rsidR="00FF050F" w:rsidRPr="009265E6" w:rsidRDefault="00897469" w:rsidP="006823F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400" w14:textId="77777777" w:rsidR="00FF050F" w:rsidRPr="009265E6" w:rsidRDefault="00B54A1F" w:rsidP="00AB340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F441" w14:textId="77777777" w:rsidR="00FF050F" w:rsidRPr="009265E6" w:rsidRDefault="00B54A1F" w:rsidP="00AB340B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</w:tr>
      <w:tr w:rsidR="00B54A1F" w:rsidRPr="00A22A8A" w14:paraId="40E1625A" w14:textId="77777777" w:rsidTr="000E5C59">
        <w:trPr>
          <w:trHeight w:val="6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3B5F" w14:textId="77777777" w:rsidR="00B54A1F" w:rsidRPr="00A22A8A" w:rsidRDefault="00B54A1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60A2" w14:textId="77777777" w:rsidR="00B54A1F" w:rsidRPr="00A22A8A" w:rsidRDefault="00B54A1F" w:rsidP="009F73CC">
            <w:pPr>
              <w:spacing w:line="240" w:lineRule="auto"/>
              <w:ind w:left="34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E1EBD" w14:textId="77777777" w:rsidR="00B54A1F" w:rsidRPr="00A22A8A" w:rsidRDefault="00B54A1F" w:rsidP="00AB340B">
            <w:pPr>
              <w:spacing w:line="240" w:lineRule="auto"/>
              <w:ind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E041C" w14:textId="77777777" w:rsidR="00B54A1F" w:rsidRPr="009265E6" w:rsidRDefault="00B54A1F" w:rsidP="00A82FD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0A301" w14:textId="77777777" w:rsidR="00B54A1F" w:rsidRPr="009265E6" w:rsidRDefault="00B54A1F" w:rsidP="00A82FD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85E" w14:textId="77777777" w:rsidR="00B54A1F" w:rsidRPr="009265E6" w:rsidRDefault="00B54A1F" w:rsidP="00A82FD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712A" w14:textId="77777777" w:rsidR="00B54A1F" w:rsidRPr="009265E6" w:rsidRDefault="00B54A1F" w:rsidP="00A82FD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2518,40</w:t>
            </w:r>
          </w:p>
        </w:tc>
      </w:tr>
      <w:tr w:rsidR="00FF050F" w:rsidRPr="00A22A8A" w14:paraId="4F6D98F6" w14:textId="77777777" w:rsidTr="00F3790D">
        <w:trPr>
          <w:trHeight w:val="63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E78C" w14:textId="77777777" w:rsidR="00FF050F" w:rsidRPr="00A22A8A" w:rsidRDefault="000E5C59" w:rsidP="009F73C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 Комплекс процессных мероприятий «Обеспечение реализации переданных полномочий»</w:t>
            </w:r>
          </w:p>
        </w:tc>
      </w:tr>
      <w:tr w:rsidR="00FF050F" w:rsidRPr="00A22A8A" w14:paraId="1394454B" w14:textId="77777777" w:rsidTr="00F3790D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EA90" w14:textId="77777777" w:rsidR="00FF050F" w:rsidRPr="00A22A8A" w:rsidRDefault="000E5C59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FF050F" w:rsidRPr="00A22A8A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5DF3" w14:textId="77777777" w:rsidR="00FF050F" w:rsidRPr="00A22A8A" w:rsidRDefault="00FF050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 на о</w:t>
            </w:r>
            <w:r w:rsidRPr="00A22A8A">
              <w:rPr>
                <w:color w:val="000000" w:themeColor="text1"/>
                <w:sz w:val="24"/>
                <w:szCs w:val="24"/>
              </w:rPr>
              <w:t>беспечение реализации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D944" w14:textId="77777777" w:rsidR="00FF050F" w:rsidRPr="00A22A8A" w:rsidRDefault="00FF050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BE310" w14:textId="77777777" w:rsidR="00FF050F" w:rsidRPr="00A22A8A" w:rsidRDefault="00FF050F" w:rsidP="00AE1DEA">
            <w:pPr>
              <w:spacing w:line="240" w:lineRule="auto"/>
              <w:ind w:right="-109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2C318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320DF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EAD9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4686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F050F" w:rsidRPr="00A22A8A" w14:paraId="51124821" w14:textId="77777777" w:rsidTr="00F3790D">
        <w:trPr>
          <w:trHeight w:val="6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414" w14:textId="77777777" w:rsidR="00FF050F" w:rsidRPr="00A22A8A" w:rsidRDefault="00FF050F" w:rsidP="00A309C1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A22A8A">
              <w:rPr>
                <w:color w:val="000000" w:themeColor="text1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2831" w14:textId="77777777" w:rsidR="00FF050F" w:rsidRPr="00A22A8A" w:rsidRDefault="00FF050F" w:rsidP="00927020">
            <w:pPr>
              <w:spacing w:line="240" w:lineRule="auto"/>
              <w:ind w:left="34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0D358" w14:textId="77777777" w:rsidR="00FF050F" w:rsidRPr="00A22A8A" w:rsidRDefault="00FF050F" w:rsidP="00AE1DEA">
            <w:pPr>
              <w:ind w:left="-103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088DE5" w14:textId="77777777" w:rsidR="00FF050F" w:rsidRPr="00A22A8A" w:rsidRDefault="00FF050F" w:rsidP="00AE1D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84322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74715B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693A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C69D" w14:textId="77777777" w:rsidR="00FF050F" w:rsidRPr="009265E6" w:rsidRDefault="00FF050F" w:rsidP="007672B1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265E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F050F" w:rsidRPr="00A22A8A" w14:paraId="09F110FA" w14:textId="77777777" w:rsidTr="00F3790D">
        <w:trPr>
          <w:trHeight w:val="31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04B0" w14:textId="77777777" w:rsidR="00FF050F" w:rsidRPr="00A22A8A" w:rsidRDefault="00FF050F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 по м</w:t>
            </w:r>
            <w:r w:rsidRPr="00A22A8A">
              <w:rPr>
                <w:b/>
                <w:color w:val="000000" w:themeColor="text1"/>
                <w:sz w:val="24"/>
                <w:szCs w:val="24"/>
              </w:rPr>
              <w:t>униципальной программе</w:t>
            </w:r>
          </w:p>
          <w:p w14:paraId="75CEA096" w14:textId="77777777" w:rsidR="00FF050F" w:rsidRPr="00A22A8A" w:rsidRDefault="00FF050F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393BB" w14:textId="77777777" w:rsidR="00FF050F" w:rsidRPr="00A22A8A" w:rsidRDefault="00FF050F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</w:p>
          <w:p w14:paraId="25771C84" w14:textId="77777777" w:rsidR="00FF050F" w:rsidRPr="00A22A8A" w:rsidRDefault="00FF050F" w:rsidP="0049499C">
            <w:pPr>
              <w:spacing w:line="240" w:lineRule="auto"/>
              <w:ind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DB48A" w14:textId="77777777" w:rsidR="00FF050F" w:rsidRPr="00A82FDC" w:rsidRDefault="00685B9B" w:rsidP="005247EB">
            <w:pPr>
              <w:spacing w:line="240" w:lineRule="auto"/>
              <w:ind w:left="-108" w:right="-108"/>
              <w:jc w:val="center"/>
              <w:rPr>
                <w:b/>
                <w:color w:val="FF0000"/>
              </w:rPr>
            </w:pPr>
            <w:r w:rsidRPr="00685B9B">
              <w:rPr>
                <w:b/>
                <w:color w:val="000000" w:themeColor="text1"/>
              </w:rPr>
              <w:t>258 797,15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40201" w14:textId="77777777" w:rsidR="00FF050F" w:rsidRPr="00F876E1" w:rsidRDefault="00F876E1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 w:rsidRPr="00F876E1">
              <w:rPr>
                <w:b/>
                <w:color w:val="000000" w:themeColor="text1"/>
              </w:rPr>
              <w:t>99</w:t>
            </w:r>
            <w:r>
              <w:rPr>
                <w:b/>
                <w:color w:val="000000" w:themeColor="text1"/>
              </w:rPr>
              <w:t xml:space="preserve"> </w:t>
            </w:r>
            <w:r w:rsidRPr="00F876E1">
              <w:rPr>
                <w:b/>
                <w:color w:val="000000" w:themeColor="text1"/>
              </w:rPr>
              <w:t>186,37</w:t>
            </w:r>
          </w:p>
          <w:p w14:paraId="19DD9B1C" w14:textId="77777777" w:rsidR="00FF050F" w:rsidRPr="00A82FDC" w:rsidRDefault="00FF050F" w:rsidP="005247EB">
            <w:pPr>
              <w:spacing w:line="240" w:lineRule="auto"/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443B" w14:textId="77777777" w:rsidR="00FF050F" w:rsidRPr="00F876E1" w:rsidRDefault="00F876E1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 w:rsidRPr="00F876E1">
              <w:rPr>
                <w:b/>
                <w:color w:val="000000" w:themeColor="text1"/>
              </w:rPr>
              <w:t>80 099,59</w:t>
            </w:r>
          </w:p>
          <w:p w14:paraId="040A7B15" w14:textId="77777777" w:rsidR="00FF050F" w:rsidRPr="00F876E1" w:rsidRDefault="00FF050F" w:rsidP="00FC2E7A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7A78" w14:textId="77777777" w:rsidR="00685B9B" w:rsidRPr="00F876E1" w:rsidRDefault="00F876E1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 w:rsidRPr="00F876E1">
              <w:rPr>
                <w:b/>
                <w:color w:val="000000" w:themeColor="text1"/>
              </w:rPr>
              <w:t>79 511,1</w:t>
            </w:r>
            <w:r w:rsidR="00685B9B">
              <w:rPr>
                <w:b/>
                <w:color w:val="000000" w:themeColor="text1"/>
              </w:rPr>
              <w:t>9</w:t>
            </w:r>
          </w:p>
          <w:p w14:paraId="76071D04" w14:textId="77777777" w:rsidR="00FF050F" w:rsidRPr="00A82FDC" w:rsidRDefault="00FF050F" w:rsidP="009842CF">
            <w:pPr>
              <w:spacing w:line="240" w:lineRule="auto"/>
              <w:ind w:left="-108" w:right="-108"/>
              <w:jc w:val="center"/>
              <w:rPr>
                <w:b/>
                <w:color w:val="FF0000"/>
              </w:rPr>
            </w:pPr>
          </w:p>
        </w:tc>
      </w:tr>
      <w:tr w:rsidR="00FF050F" w:rsidRPr="00A22A8A" w14:paraId="12475A6C" w14:textId="77777777" w:rsidTr="00F3790D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F74E" w14:textId="77777777" w:rsidR="00FF050F" w:rsidRPr="00A22A8A" w:rsidRDefault="00FF050F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00C75" w14:textId="77777777" w:rsidR="00FF050F" w:rsidRPr="00A22A8A" w:rsidRDefault="00FF050F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22A8A">
              <w:rPr>
                <w:b/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r w:rsidRPr="00A22A8A">
              <w:rPr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AA2EC" w14:textId="77777777" w:rsidR="00FF050F" w:rsidRPr="00F876E1" w:rsidRDefault="00F876E1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 w:rsidRPr="00F876E1">
              <w:rPr>
                <w:b/>
                <w:color w:val="000000" w:themeColor="text1"/>
              </w:rPr>
              <w:t>13 505,67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9055D" w14:textId="77777777" w:rsidR="00FF050F" w:rsidRPr="00F876E1" w:rsidRDefault="00A82FDC" w:rsidP="00A82FD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 w:rsidRPr="00F876E1">
              <w:rPr>
                <w:b/>
                <w:color w:val="000000" w:themeColor="text1"/>
              </w:rPr>
              <w:t>13</w:t>
            </w:r>
            <w:r w:rsidR="00F876E1" w:rsidRPr="00F876E1">
              <w:rPr>
                <w:b/>
                <w:color w:val="000000" w:themeColor="text1"/>
              </w:rPr>
              <w:t xml:space="preserve"> </w:t>
            </w:r>
            <w:r w:rsidRPr="00F876E1">
              <w:rPr>
                <w:b/>
                <w:color w:val="000000" w:themeColor="text1"/>
              </w:rPr>
              <w:t>380,4</w:t>
            </w:r>
            <w:r w:rsidR="00F876E1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B28" w14:textId="77777777" w:rsidR="00FF050F" w:rsidRPr="004D420F" w:rsidRDefault="00781E15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741C" w14:textId="77777777" w:rsidR="00FF050F" w:rsidRDefault="00781E15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67,76</w:t>
            </w:r>
          </w:p>
        </w:tc>
      </w:tr>
      <w:tr w:rsidR="00FF050F" w:rsidRPr="00A22A8A" w14:paraId="41216D7C" w14:textId="77777777" w:rsidTr="00F3790D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4ABA3" w14:textId="77777777" w:rsidR="00FF050F" w:rsidRPr="00A22A8A" w:rsidRDefault="00FF050F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7436" w14:textId="77777777" w:rsidR="00FF050F" w:rsidRPr="00A22A8A" w:rsidRDefault="00FF050F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  <w:r w:rsidRPr="00A22A8A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C4051" w14:textId="77777777" w:rsidR="00FF050F" w:rsidRPr="00A82FDC" w:rsidRDefault="00F876E1" w:rsidP="0049499C">
            <w:pPr>
              <w:spacing w:line="240" w:lineRule="auto"/>
              <w:ind w:left="-108" w:right="-108"/>
              <w:jc w:val="center"/>
              <w:rPr>
                <w:b/>
                <w:color w:val="FF0000"/>
              </w:rPr>
            </w:pPr>
            <w:r w:rsidRPr="00F876E1">
              <w:rPr>
                <w:b/>
                <w:color w:val="000000" w:themeColor="text1"/>
              </w:rPr>
              <w:t>823,34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C3147" w14:textId="77777777" w:rsidR="00FF050F" w:rsidRDefault="00A82FDC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4012" w14:textId="77777777" w:rsidR="00FF050F" w:rsidRPr="004D420F" w:rsidRDefault="00781E15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ACC1" w14:textId="77777777" w:rsidR="00FF050F" w:rsidRDefault="00781E15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12,91</w:t>
            </w:r>
          </w:p>
        </w:tc>
      </w:tr>
      <w:tr w:rsidR="00FF050F" w:rsidRPr="00A22A8A" w14:paraId="5D9856BE" w14:textId="77777777" w:rsidTr="00F3790D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142D" w14:textId="77777777" w:rsidR="00FF050F" w:rsidRPr="00A22A8A" w:rsidRDefault="00FF050F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CCBED" w14:textId="77777777" w:rsidR="00FF050F" w:rsidRPr="00A22A8A" w:rsidRDefault="00FF050F" w:rsidP="0049499C">
            <w:pPr>
              <w:spacing w:line="240" w:lineRule="auto"/>
              <w:ind w:right="-10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местный</w:t>
            </w:r>
            <w:r w:rsidRPr="00A22A8A">
              <w:rPr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A82B2C" w14:textId="77777777" w:rsidR="00FF050F" w:rsidRPr="00A82FDC" w:rsidRDefault="00781E15" w:rsidP="0049499C">
            <w:pPr>
              <w:spacing w:line="240" w:lineRule="auto"/>
              <w:ind w:left="-108" w:right="-108"/>
              <w:jc w:val="center"/>
              <w:rPr>
                <w:b/>
                <w:color w:val="FF0000"/>
              </w:rPr>
            </w:pPr>
            <w:r w:rsidRPr="00781E15">
              <w:rPr>
                <w:b/>
                <w:color w:val="000000" w:themeColor="text1"/>
              </w:rPr>
              <w:t>244 468,14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8D1C49" w14:textId="77777777" w:rsidR="00FF050F" w:rsidRDefault="003B5307" w:rsidP="0049499C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85 007,22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0C8A" w14:textId="77777777" w:rsidR="00FF050F" w:rsidRPr="004D420F" w:rsidRDefault="003B5307" w:rsidP="00781E15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</w:t>
            </w:r>
            <w:r w:rsidR="00781E15">
              <w:rPr>
                <w:b/>
                <w:color w:val="000000" w:themeColor="text1"/>
              </w:rPr>
              <w:t> 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D2D1" w14:textId="77777777" w:rsidR="00FF050F" w:rsidRDefault="00781E15" w:rsidP="00685B9B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79 430,5</w:t>
            </w:r>
            <w:r w:rsidR="00B8063B">
              <w:rPr>
                <w:b/>
                <w:color w:val="000000" w:themeColor="text1"/>
              </w:rPr>
              <w:t>2</w:t>
            </w:r>
          </w:p>
        </w:tc>
      </w:tr>
    </w:tbl>
    <w:p w14:paraId="3844A76B" w14:textId="77777777" w:rsidR="003B7E74" w:rsidRDefault="003B7E74" w:rsidP="00D256F2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14:paraId="3CD77908" w14:textId="77777777" w:rsidR="00D256F2" w:rsidRPr="00A07836" w:rsidRDefault="00D256F2" w:rsidP="00D256F2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Pr="006E383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«Починковский район» Смоленской </w:t>
      </w:r>
      <w:proofErr w:type="gramStart"/>
      <w:r w:rsidRPr="006E383F">
        <w:rPr>
          <w:color w:val="000000"/>
          <w:sz w:val="28"/>
          <w:szCs w:val="28"/>
        </w:rPr>
        <w:t>области  И.Н.</w:t>
      </w:r>
      <w:proofErr w:type="gramEnd"/>
      <w:r w:rsidRPr="006E383F">
        <w:rPr>
          <w:color w:val="000000"/>
          <w:sz w:val="28"/>
          <w:szCs w:val="28"/>
        </w:rPr>
        <w:t xml:space="preserve"> </w:t>
      </w:r>
      <w:proofErr w:type="spellStart"/>
      <w:r w:rsidRPr="006E383F">
        <w:rPr>
          <w:color w:val="000000"/>
          <w:sz w:val="28"/>
          <w:szCs w:val="28"/>
        </w:rPr>
        <w:t>Прохоренкову</w:t>
      </w:r>
      <w:proofErr w:type="spellEnd"/>
      <w:r w:rsidRPr="006E383F">
        <w:rPr>
          <w:color w:val="000000"/>
          <w:sz w:val="28"/>
          <w:szCs w:val="28"/>
        </w:rPr>
        <w:t>.</w:t>
      </w:r>
    </w:p>
    <w:p w14:paraId="314AF47C" w14:textId="77777777" w:rsidR="00D256F2" w:rsidRDefault="00D256F2" w:rsidP="00CB4F74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14:paraId="239204F4" w14:textId="77777777" w:rsidR="00CB4F74" w:rsidRDefault="00CB4F74" w:rsidP="00CB4F74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14:paraId="33D4B831" w14:textId="77777777" w:rsidR="00CB4F74" w:rsidRDefault="00CB4F74" w:rsidP="00CB4F74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14:paraId="02AB0872" w14:textId="77777777" w:rsidR="00D256F2" w:rsidRPr="006E383F" w:rsidRDefault="00D256F2" w:rsidP="00CB4F74">
      <w:pPr>
        <w:pStyle w:val="3"/>
        <w:spacing w:after="0" w:line="240" w:lineRule="auto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14:paraId="766FAC51" w14:textId="77777777" w:rsidR="00D256F2" w:rsidRPr="006E383F" w:rsidRDefault="00D256F2" w:rsidP="00D256F2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="00CB4F74">
        <w:rPr>
          <w:color w:val="000000"/>
          <w:sz w:val="28"/>
          <w:szCs w:val="28"/>
        </w:rPr>
        <w:t xml:space="preserve">     </w:t>
      </w:r>
      <w:r w:rsidRPr="006E383F">
        <w:rPr>
          <w:color w:val="000000"/>
          <w:sz w:val="28"/>
          <w:szCs w:val="28"/>
        </w:rPr>
        <w:t xml:space="preserve"> А.В. Голуб</w:t>
      </w:r>
    </w:p>
    <w:sectPr w:rsidR="00D256F2" w:rsidRPr="006E383F" w:rsidSect="00210024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8FF9" w14:textId="77777777" w:rsidR="00C71E82" w:rsidRDefault="00C71E82">
      <w:r>
        <w:separator/>
      </w:r>
    </w:p>
  </w:endnote>
  <w:endnote w:type="continuationSeparator" w:id="0">
    <w:p w14:paraId="176ABD31" w14:textId="77777777" w:rsidR="00C71E82" w:rsidRDefault="00C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C52" w14:textId="77777777" w:rsidR="009E6E55" w:rsidRPr="009E6E55" w:rsidRDefault="009E6E55">
    <w:pPr>
      <w:pStyle w:val="a9"/>
      <w:rPr>
        <w:sz w:val="16"/>
      </w:rPr>
    </w:pPr>
    <w:r>
      <w:rPr>
        <w:sz w:val="16"/>
      </w:rPr>
      <w:t>Рег. № исx-3116 от 15.05.2023, Подписано ЭП: Голуб Александр Владимирович, Глава муниципального образования 15.05.2023 14:54:06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4AD7" w14:textId="77777777" w:rsidR="00C71E82" w:rsidRDefault="00C71E82">
      <w:r>
        <w:separator/>
      </w:r>
    </w:p>
  </w:footnote>
  <w:footnote w:type="continuationSeparator" w:id="0">
    <w:p w14:paraId="43C11805" w14:textId="77777777" w:rsidR="00C71E82" w:rsidRDefault="00C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9A4" w14:textId="77777777" w:rsidR="00885B40" w:rsidRDefault="00885B4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637BB7" w14:textId="77777777" w:rsidR="00885B40" w:rsidRDefault="00885B4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D03" w14:textId="77777777" w:rsidR="00885B40" w:rsidRDefault="00885B40" w:rsidP="00A07836">
    <w:pPr>
      <w:pStyle w:val="a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1058"/>
      <w:docPartObj>
        <w:docPartGallery w:val="Page Numbers (Top of Page)"/>
        <w:docPartUnique/>
      </w:docPartObj>
    </w:sdtPr>
    <w:sdtEndPr/>
    <w:sdtContent>
      <w:p w14:paraId="2AD13FC9" w14:textId="77777777" w:rsidR="00885B40" w:rsidRDefault="00885B4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8D9B0" w14:textId="77777777" w:rsidR="00885B40" w:rsidRDefault="00885B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 w15:restartNumberingAfterBreak="0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12440"/>
    <w:rsid w:val="000128FF"/>
    <w:rsid w:val="000138A4"/>
    <w:rsid w:val="00013F5C"/>
    <w:rsid w:val="000143E7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3627"/>
    <w:rsid w:val="00024AB6"/>
    <w:rsid w:val="00025915"/>
    <w:rsid w:val="00025C81"/>
    <w:rsid w:val="000268F3"/>
    <w:rsid w:val="0003034D"/>
    <w:rsid w:val="00030EC9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4950"/>
    <w:rsid w:val="00044EAF"/>
    <w:rsid w:val="00045483"/>
    <w:rsid w:val="00045F61"/>
    <w:rsid w:val="00047389"/>
    <w:rsid w:val="00050C94"/>
    <w:rsid w:val="00051177"/>
    <w:rsid w:val="00051C69"/>
    <w:rsid w:val="00052EA5"/>
    <w:rsid w:val="00053A2A"/>
    <w:rsid w:val="00053D99"/>
    <w:rsid w:val="00054211"/>
    <w:rsid w:val="0005509B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91B"/>
    <w:rsid w:val="00085A18"/>
    <w:rsid w:val="00086604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2C1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2A66"/>
    <w:rsid w:val="000E34F5"/>
    <w:rsid w:val="000E5C59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7F97"/>
    <w:rsid w:val="0012029B"/>
    <w:rsid w:val="00122D89"/>
    <w:rsid w:val="001230C4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3C97"/>
    <w:rsid w:val="00173F53"/>
    <w:rsid w:val="001743D8"/>
    <w:rsid w:val="00174836"/>
    <w:rsid w:val="00174B57"/>
    <w:rsid w:val="00174C48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46F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565F"/>
    <w:rsid w:val="001C5FBC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087D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60D2"/>
    <w:rsid w:val="002B6392"/>
    <w:rsid w:val="002B713C"/>
    <w:rsid w:val="002B7F86"/>
    <w:rsid w:val="002C1271"/>
    <w:rsid w:val="002C1F51"/>
    <w:rsid w:val="002C2F22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4773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BE5"/>
    <w:rsid w:val="00316339"/>
    <w:rsid w:val="00320895"/>
    <w:rsid w:val="00321F32"/>
    <w:rsid w:val="00321FA2"/>
    <w:rsid w:val="0032289F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1E8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14FE"/>
    <w:rsid w:val="0037155F"/>
    <w:rsid w:val="003716E8"/>
    <w:rsid w:val="003718FC"/>
    <w:rsid w:val="00373264"/>
    <w:rsid w:val="003749C4"/>
    <w:rsid w:val="003757D6"/>
    <w:rsid w:val="00375B07"/>
    <w:rsid w:val="00375C2B"/>
    <w:rsid w:val="0037691C"/>
    <w:rsid w:val="00380781"/>
    <w:rsid w:val="003813F5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C4A"/>
    <w:rsid w:val="003B1F0C"/>
    <w:rsid w:val="003B1FF9"/>
    <w:rsid w:val="003B339D"/>
    <w:rsid w:val="003B38E5"/>
    <w:rsid w:val="003B4D7A"/>
    <w:rsid w:val="003B5307"/>
    <w:rsid w:val="003B568F"/>
    <w:rsid w:val="003B5C35"/>
    <w:rsid w:val="003B66F1"/>
    <w:rsid w:val="003B6930"/>
    <w:rsid w:val="003B7503"/>
    <w:rsid w:val="003B7AA6"/>
    <w:rsid w:val="003B7E74"/>
    <w:rsid w:val="003C03D1"/>
    <w:rsid w:val="003C100F"/>
    <w:rsid w:val="003C11B3"/>
    <w:rsid w:val="003C30D8"/>
    <w:rsid w:val="003C4552"/>
    <w:rsid w:val="003C4C62"/>
    <w:rsid w:val="003C4F56"/>
    <w:rsid w:val="003D0D25"/>
    <w:rsid w:val="003D1F91"/>
    <w:rsid w:val="003D2A82"/>
    <w:rsid w:val="003D3391"/>
    <w:rsid w:val="003D48A4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0A64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FF9"/>
    <w:rsid w:val="004457EB"/>
    <w:rsid w:val="00446447"/>
    <w:rsid w:val="00447B81"/>
    <w:rsid w:val="00450D1A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4414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DEF"/>
    <w:rsid w:val="004E51D0"/>
    <w:rsid w:val="004E543D"/>
    <w:rsid w:val="004E5E22"/>
    <w:rsid w:val="004E6008"/>
    <w:rsid w:val="004E657E"/>
    <w:rsid w:val="004E6A2A"/>
    <w:rsid w:val="004E6ECF"/>
    <w:rsid w:val="004F0040"/>
    <w:rsid w:val="004F086D"/>
    <w:rsid w:val="004F2508"/>
    <w:rsid w:val="004F2692"/>
    <w:rsid w:val="004F3320"/>
    <w:rsid w:val="004F51B2"/>
    <w:rsid w:val="004F527C"/>
    <w:rsid w:val="004F5A40"/>
    <w:rsid w:val="004F6999"/>
    <w:rsid w:val="004F706D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0CF8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1C1C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0BC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3706"/>
    <w:rsid w:val="005F4B0D"/>
    <w:rsid w:val="005F58C0"/>
    <w:rsid w:val="005F6B0B"/>
    <w:rsid w:val="005F7B64"/>
    <w:rsid w:val="00600B4F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0DF7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10A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1DB3"/>
    <w:rsid w:val="006722E6"/>
    <w:rsid w:val="0067247C"/>
    <w:rsid w:val="00672D84"/>
    <w:rsid w:val="006734F3"/>
    <w:rsid w:val="00673759"/>
    <w:rsid w:val="00676660"/>
    <w:rsid w:val="00676FCE"/>
    <w:rsid w:val="00677B64"/>
    <w:rsid w:val="00677DC1"/>
    <w:rsid w:val="00680765"/>
    <w:rsid w:val="006823FD"/>
    <w:rsid w:val="006824B4"/>
    <w:rsid w:val="006827A8"/>
    <w:rsid w:val="0068283C"/>
    <w:rsid w:val="00682D24"/>
    <w:rsid w:val="00683466"/>
    <w:rsid w:val="0068365E"/>
    <w:rsid w:val="00684C07"/>
    <w:rsid w:val="00685B9B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D601B"/>
    <w:rsid w:val="006E129B"/>
    <w:rsid w:val="006E1ED9"/>
    <w:rsid w:val="006E2BC3"/>
    <w:rsid w:val="006E4D71"/>
    <w:rsid w:val="006E528C"/>
    <w:rsid w:val="006E558C"/>
    <w:rsid w:val="006E6235"/>
    <w:rsid w:val="006E6585"/>
    <w:rsid w:val="006E659D"/>
    <w:rsid w:val="006E710F"/>
    <w:rsid w:val="006E72E4"/>
    <w:rsid w:val="006E7E58"/>
    <w:rsid w:val="006F02AC"/>
    <w:rsid w:val="006F3805"/>
    <w:rsid w:val="006F45B8"/>
    <w:rsid w:val="006F5622"/>
    <w:rsid w:val="006F587D"/>
    <w:rsid w:val="006F6A77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1FF3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96C"/>
    <w:rsid w:val="00781E15"/>
    <w:rsid w:val="00782886"/>
    <w:rsid w:val="00784186"/>
    <w:rsid w:val="00786F8A"/>
    <w:rsid w:val="00791DAA"/>
    <w:rsid w:val="00792450"/>
    <w:rsid w:val="00792753"/>
    <w:rsid w:val="007934C3"/>
    <w:rsid w:val="007963D3"/>
    <w:rsid w:val="00796DE4"/>
    <w:rsid w:val="007A08F0"/>
    <w:rsid w:val="007A3524"/>
    <w:rsid w:val="007A3805"/>
    <w:rsid w:val="007A3827"/>
    <w:rsid w:val="007A433E"/>
    <w:rsid w:val="007A57D7"/>
    <w:rsid w:val="007A5F48"/>
    <w:rsid w:val="007A7CBB"/>
    <w:rsid w:val="007B0DD8"/>
    <w:rsid w:val="007B0EB3"/>
    <w:rsid w:val="007B31FB"/>
    <w:rsid w:val="007B42B6"/>
    <w:rsid w:val="007B4613"/>
    <w:rsid w:val="007B62A8"/>
    <w:rsid w:val="007B63CB"/>
    <w:rsid w:val="007B69BC"/>
    <w:rsid w:val="007B6DC4"/>
    <w:rsid w:val="007C032D"/>
    <w:rsid w:val="007C0FC1"/>
    <w:rsid w:val="007C4B83"/>
    <w:rsid w:val="007C5F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E7F4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337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5C39"/>
    <w:rsid w:val="008275D0"/>
    <w:rsid w:val="0082765F"/>
    <w:rsid w:val="00830203"/>
    <w:rsid w:val="008309E5"/>
    <w:rsid w:val="00830DF2"/>
    <w:rsid w:val="00830FB9"/>
    <w:rsid w:val="00831474"/>
    <w:rsid w:val="008317D5"/>
    <w:rsid w:val="0083336A"/>
    <w:rsid w:val="00834B36"/>
    <w:rsid w:val="008354D9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5B40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97469"/>
    <w:rsid w:val="008A08C6"/>
    <w:rsid w:val="008A0B25"/>
    <w:rsid w:val="008A0DD7"/>
    <w:rsid w:val="008A135E"/>
    <w:rsid w:val="008A2F5D"/>
    <w:rsid w:val="008A3718"/>
    <w:rsid w:val="008A3BAD"/>
    <w:rsid w:val="008A4ABB"/>
    <w:rsid w:val="008A5FB3"/>
    <w:rsid w:val="008A663A"/>
    <w:rsid w:val="008A7F1E"/>
    <w:rsid w:val="008B35B6"/>
    <w:rsid w:val="008B4C38"/>
    <w:rsid w:val="008B51EA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14B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04A0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20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4D3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27C3"/>
    <w:rsid w:val="009B3328"/>
    <w:rsid w:val="009B6E42"/>
    <w:rsid w:val="009B7174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1D03"/>
    <w:rsid w:val="009D5757"/>
    <w:rsid w:val="009D7239"/>
    <w:rsid w:val="009D7D89"/>
    <w:rsid w:val="009E00E2"/>
    <w:rsid w:val="009E0494"/>
    <w:rsid w:val="009E13DF"/>
    <w:rsid w:val="009E1736"/>
    <w:rsid w:val="009E25AA"/>
    <w:rsid w:val="009E2CA3"/>
    <w:rsid w:val="009E508C"/>
    <w:rsid w:val="009E6E55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6BF5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821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2FDC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5571"/>
    <w:rsid w:val="00AB6721"/>
    <w:rsid w:val="00AB6C55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40BC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7502"/>
    <w:rsid w:val="00B10842"/>
    <w:rsid w:val="00B11B55"/>
    <w:rsid w:val="00B11F93"/>
    <w:rsid w:val="00B1212F"/>
    <w:rsid w:val="00B134A7"/>
    <w:rsid w:val="00B14501"/>
    <w:rsid w:val="00B147FC"/>
    <w:rsid w:val="00B153E0"/>
    <w:rsid w:val="00B1586E"/>
    <w:rsid w:val="00B16016"/>
    <w:rsid w:val="00B17597"/>
    <w:rsid w:val="00B20460"/>
    <w:rsid w:val="00B21886"/>
    <w:rsid w:val="00B21C63"/>
    <w:rsid w:val="00B2294D"/>
    <w:rsid w:val="00B22CB0"/>
    <w:rsid w:val="00B236B7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378DD"/>
    <w:rsid w:val="00B4147C"/>
    <w:rsid w:val="00B41806"/>
    <w:rsid w:val="00B42495"/>
    <w:rsid w:val="00B42A1E"/>
    <w:rsid w:val="00B436A7"/>
    <w:rsid w:val="00B45667"/>
    <w:rsid w:val="00B45F4D"/>
    <w:rsid w:val="00B525F1"/>
    <w:rsid w:val="00B542D5"/>
    <w:rsid w:val="00B54A1F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7A6"/>
    <w:rsid w:val="00B669F1"/>
    <w:rsid w:val="00B672AB"/>
    <w:rsid w:val="00B67361"/>
    <w:rsid w:val="00B676C1"/>
    <w:rsid w:val="00B678B3"/>
    <w:rsid w:val="00B70C3A"/>
    <w:rsid w:val="00B71BF6"/>
    <w:rsid w:val="00B7541A"/>
    <w:rsid w:val="00B765A4"/>
    <w:rsid w:val="00B76C7B"/>
    <w:rsid w:val="00B776FC"/>
    <w:rsid w:val="00B8063B"/>
    <w:rsid w:val="00B841BE"/>
    <w:rsid w:val="00B84DD9"/>
    <w:rsid w:val="00B85AB1"/>
    <w:rsid w:val="00B87C50"/>
    <w:rsid w:val="00B906BA"/>
    <w:rsid w:val="00B91B0C"/>
    <w:rsid w:val="00B92047"/>
    <w:rsid w:val="00B921BF"/>
    <w:rsid w:val="00B928AB"/>
    <w:rsid w:val="00B92F3A"/>
    <w:rsid w:val="00B94586"/>
    <w:rsid w:val="00B952AB"/>
    <w:rsid w:val="00B973FF"/>
    <w:rsid w:val="00B975DF"/>
    <w:rsid w:val="00B975F9"/>
    <w:rsid w:val="00BA04A0"/>
    <w:rsid w:val="00BA05D4"/>
    <w:rsid w:val="00BA092D"/>
    <w:rsid w:val="00BA11E5"/>
    <w:rsid w:val="00BA47F2"/>
    <w:rsid w:val="00BA4ACE"/>
    <w:rsid w:val="00BA66F9"/>
    <w:rsid w:val="00BB1025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211D"/>
    <w:rsid w:val="00BD28E2"/>
    <w:rsid w:val="00BD5687"/>
    <w:rsid w:val="00BD5B9C"/>
    <w:rsid w:val="00BD5DDB"/>
    <w:rsid w:val="00BD6ACE"/>
    <w:rsid w:val="00BD7C40"/>
    <w:rsid w:val="00BD7D96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4F91"/>
    <w:rsid w:val="00BF55E8"/>
    <w:rsid w:val="00BF580A"/>
    <w:rsid w:val="00BF6A68"/>
    <w:rsid w:val="00C002FC"/>
    <w:rsid w:val="00C007A3"/>
    <w:rsid w:val="00C00BD3"/>
    <w:rsid w:val="00C013AC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424"/>
    <w:rsid w:val="00C36649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4E2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1E82"/>
    <w:rsid w:val="00C749F5"/>
    <w:rsid w:val="00C7673D"/>
    <w:rsid w:val="00C767BF"/>
    <w:rsid w:val="00C777AD"/>
    <w:rsid w:val="00C77EE4"/>
    <w:rsid w:val="00C80F09"/>
    <w:rsid w:val="00C823F4"/>
    <w:rsid w:val="00C82584"/>
    <w:rsid w:val="00C83718"/>
    <w:rsid w:val="00C8725D"/>
    <w:rsid w:val="00C9109F"/>
    <w:rsid w:val="00C9146A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46DF"/>
    <w:rsid w:val="00CB4F74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3BE7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6F2"/>
    <w:rsid w:val="00D25EB5"/>
    <w:rsid w:val="00D304A8"/>
    <w:rsid w:val="00D30A4A"/>
    <w:rsid w:val="00D317BF"/>
    <w:rsid w:val="00D31F95"/>
    <w:rsid w:val="00D3225B"/>
    <w:rsid w:val="00D3292E"/>
    <w:rsid w:val="00D3305F"/>
    <w:rsid w:val="00D33288"/>
    <w:rsid w:val="00D33E80"/>
    <w:rsid w:val="00D354FF"/>
    <w:rsid w:val="00D36E25"/>
    <w:rsid w:val="00D36EDE"/>
    <w:rsid w:val="00D42454"/>
    <w:rsid w:val="00D42938"/>
    <w:rsid w:val="00D429E2"/>
    <w:rsid w:val="00D4335E"/>
    <w:rsid w:val="00D43E35"/>
    <w:rsid w:val="00D44F10"/>
    <w:rsid w:val="00D512BF"/>
    <w:rsid w:val="00D513BC"/>
    <w:rsid w:val="00D5156B"/>
    <w:rsid w:val="00D5269C"/>
    <w:rsid w:val="00D53771"/>
    <w:rsid w:val="00D53D5C"/>
    <w:rsid w:val="00D54BE0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8018B"/>
    <w:rsid w:val="00D80863"/>
    <w:rsid w:val="00D808E6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FAF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06D8"/>
    <w:rsid w:val="00E70862"/>
    <w:rsid w:val="00E71401"/>
    <w:rsid w:val="00E71E25"/>
    <w:rsid w:val="00E72EDF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728"/>
    <w:rsid w:val="00E93D0D"/>
    <w:rsid w:val="00E95137"/>
    <w:rsid w:val="00E957E8"/>
    <w:rsid w:val="00E95D5F"/>
    <w:rsid w:val="00E9632B"/>
    <w:rsid w:val="00EA3D1C"/>
    <w:rsid w:val="00EA3EAF"/>
    <w:rsid w:val="00EA559C"/>
    <w:rsid w:val="00EA722C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285D"/>
    <w:rsid w:val="00ED3072"/>
    <w:rsid w:val="00ED3172"/>
    <w:rsid w:val="00ED46E7"/>
    <w:rsid w:val="00ED68D3"/>
    <w:rsid w:val="00ED71F6"/>
    <w:rsid w:val="00ED7CAE"/>
    <w:rsid w:val="00EE07BB"/>
    <w:rsid w:val="00EE0B49"/>
    <w:rsid w:val="00EE0D79"/>
    <w:rsid w:val="00EE0E3A"/>
    <w:rsid w:val="00EE2150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51EE"/>
    <w:rsid w:val="00F27682"/>
    <w:rsid w:val="00F32AFB"/>
    <w:rsid w:val="00F32B36"/>
    <w:rsid w:val="00F331C9"/>
    <w:rsid w:val="00F33649"/>
    <w:rsid w:val="00F33C22"/>
    <w:rsid w:val="00F353F5"/>
    <w:rsid w:val="00F35B82"/>
    <w:rsid w:val="00F35E2E"/>
    <w:rsid w:val="00F3638F"/>
    <w:rsid w:val="00F36FCD"/>
    <w:rsid w:val="00F3790D"/>
    <w:rsid w:val="00F4069D"/>
    <w:rsid w:val="00F40C78"/>
    <w:rsid w:val="00F41F8B"/>
    <w:rsid w:val="00F42480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4DC8"/>
    <w:rsid w:val="00F85870"/>
    <w:rsid w:val="00F85A90"/>
    <w:rsid w:val="00F86AF8"/>
    <w:rsid w:val="00F870FB"/>
    <w:rsid w:val="00F876E1"/>
    <w:rsid w:val="00F87AA1"/>
    <w:rsid w:val="00F87D20"/>
    <w:rsid w:val="00F90D68"/>
    <w:rsid w:val="00F9297B"/>
    <w:rsid w:val="00F93F52"/>
    <w:rsid w:val="00F942CD"/>
    <w:rsid w:val="00F95149"/>
    <w:rsid w:val="00F95197"/>
    <w:rsid w:val="00F952EA"/>
    <w:rsid w:val="00FA0CBB"/>
    <w:rsid w:val="00FA110D"/>
    <w:rsid w:val="00FA1922"/>
    <w:rsid w:val="00FA1E41"/>
    <w:rsid w:val="00FA4355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956"/>
    <w:rsid w:val="00FB5AAB"/>
    <w:rsid w:val="00FB5C07"/>
    <w:rsid w:val="00FB7188"/>
    <w:rsid w:val="00FB782E"/>
    <w:rsid w:val="00FC045D"/>
    <w:rsid w:val="00FC0CFB"/>
    <w:rsid w:val="00FC17B2"/>
    <w:rsid w:val="00FC2E7A"/>
    <w:rsid w:val="00FC3C2C"/>
    <w:rsid w:val="00FC7D29"/>
    <w:rsid w:val="00FD2657"/>
    <w:rsid w:val="00FD2D98"/>
    <w:rsid w:val="00FD6708"/>
    <w:rsid w:val="00FD72D6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050F"/>
    <w:rsid w:val="00FF14F2"/>
    <w:rsid w:val="00FF3196"/>
    <w:rsid w:val="00FF372D"/>
    <w:rsid w:val="00FF4165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CEB9C"/>
  <w15:docId w15:val="{0AB33FFA-56DA-40A7-9D71-3029E1B7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j">
    <w:name w:val="j"/>
    <w:basedOn w:val="a"/>
    <w:rsid w:val="00E9372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dx">
    <w:name w:val="edx"/>
    <w:basedOn w:val="a0"/>
    <w:rsid w:val="00E9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6334E024E390A4204A19A6A3E287A4BA0A2D31636C89346CAF37B0C82EFF05A875D19DB18878D3F50F0C7CC07FEC04BBDB3152E7C931CF3366118FaB7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618817F0C586A6AB5B3AD7C53F2C2A95FC1C9291870C6133F6614082D88487A7EBD6FF15CE98EFB7D87EDB294H8m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8017A3D636C846A33F831E7977EF950FA358FC4F1CD6BD2F4110E7CCBa777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AE0-E793-4E1F-94F7-E7FF82CE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3</TotalTime>
  <Pages>26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42363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2023-03-22T09:25:00Z</cp:lastPrinted>
  <dcterms:created xsi:type="dcterms:W3CDTF">2023-06-09T05:51:00Z</dcterms:created>
  <dcterms:modified xsi:type="dcterms:W3CDTF">2023-06-09T05:51:00Z</dcterms:modified>
</cp:coreProperties>
</file>