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CB7AF6" w:rsidRDefault="00CB7AF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E5688C" w:rsidRDefault="003F7A2F" w:rsidP="00E568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7A2F">
        <w:rPr>
          <w:rFonts w:ascii="Times New Roman" w:hAnsi="Times New Roman"/>
          <w:b/>
          <w:sz w:val="28"/>
          <w:szCs w:val="28"/>
        </w:rPr>
        <w:t>Продажа земель сельскохозяйственного назначения возможна только после извещения Администрации Смоленской области</w:t>
      </w:r>
    </w:p>
    <w:p w:rsidR="004B1596" w:rsidRDefault="004B1596" w:rsidP="00E568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F7A2F" w:rsidRPr="004B1596" w:rsidRDefault="003F7A2F" w:rsidP="003F7A2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83C">
        <w:rPr>
          <w:rFonts w:ascii="Times New Roman" w:hAnsi="Times New Roman"/>
          <w:sz w:val="28"/>
          <w:szCs w:val="28"/>
        </w:rPr>
        <w:t>Администрация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596">
        <w:rPr>
          <w:rFonts w:ascii="Times New Roman" w:hAnsi="Times New Roman"/>
          <w:sz w:val="28"/>
          <w:szCs w:val="28"/>
        </w:rPr>
        <w:t xml:space="preserve">имеет преимущественное право покупки </w:t>
      </w:r>
      <w:r>
        <w:rPr>
          <w:rFonts w:ascii="Times New Roman" w:hAnsi="Times New Roman"/>
          <w:sz w:val="28"/>
          <w:szCs w:val="28"/>
        </w:rPr>
        <w:t xml:space="preserve">земель </w:t>
      </w:r>
      <w:r w:rsidRPr="00F95E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4B1596">
        <w:rPr>
          <w:rFonts w:ascii="Times New Roman" w:hAnsi="Times New Roman"/>
          <w:sz w:val="28"/>
          <w:szCs w:val="28"/>
        </w:rPr>
        <w:t xml:space="preserve"> по цене, за которую он</w:t>
      </w:r>
      <w:r>
        <w:rPr>
          <w:rFonts w:ascii="Times New Roman" w:hAnsi="Times New Roman"/>
          <w:sz w:val="28"/>
          <w:szCs w:val="28"/>
        </w:rPr>
        <w:t>и</w:t>
      </w:r>
      <w:r w:rsidRPr="004B1596">
        <w:rPr>
          <w:rFonts w:ascii="Times New Roman" w:hAnsi="Times New Roman"/>
          <w:sz w:val="28"/>
          <w:szCs w:val="28"/>
        </w:rPr>
        <w:t xml:space="preserve"> прода</w:t>
      </w:r>
      <w:r>
        <w:rPr>
          <w:rFonts w:ascii="Times New Roman" w:hAnsi="Times New Roman"/>
          <w:sz w:val="28"/>
          <w:szCs w:val="28"/>
        </w:rPr>
        <w:t>ю</w:t>
      </w:r>
      <w:r w:rsidRPr="004B1596">
        <w:rPr>
          <w:rFonts w:ascii="Times New Roman" w:hAnsi="Times New Roman"/>
          <w:sz w:val="28"/>
          <w:szCs w:val="28"/>
        </w:rPr>
        <w:t>тся.</w:t>
      </w:r>
    </w:p>
    <w:p w:rsidR="003F7A2F" w:rsidRDefault="003F7A2F" w:rsidP="003F7A2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F" w:rsidRDefault="003F7A2F" w:rsidP="003F7A2F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Данное п</w:t>
      </w:r>
      <w:r w:rsidRPr="004B1596">
        <w:rPr>
          <w:rFonts w:ascii="Times New Roman" w:hAnsi="Times New Roman"/>
          <w:sz w:val="28"/>
          <w:szCs w:val="28"/>
        </w:rPr>
        <w:t xml:space="preserve">равило не распространяется на садовые, огородные земельные участки,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B1596">
        <w:rPr>
          <w:rFonts w:ascii="Times New Roman" w:hAnsi="Times New Roman"/>
          <w:sz w:val="28"/>
          <w:szCs w:val="28"/>
        </w:rPr>
        <w:t>участки, предназначенные 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B1596">
        <w:rPr>
          <w:rFonts w:ascii="Times New Roman" w:hAnsi="Times New Roman"/>
          <w:sz w:val="28"/>
          <w:szCs w:val="28"/>
        </w:rPr>
        <w:t>гаражного строительства.</w:t>
      </w:r>
    </w:p>
    <w:p w:rsidR="003F7A2F" w:rsidRDefault="003F7A2F" w:rsidP="00F9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A2F" w:rsidRDefault="003F7A2F" w:rsidP="003F7A2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77EF">
        <w:rPr>
          <w:rFonts w:ascii="Times New Roman" w:hAnsi="Times New Roman"/>
          <w:sz w:val="28"/>
          <w:szCs w:val="28"/>
        </w:rPr>
        <w:t>ред</w:t>
      </w:r>
      <w:r w:rsidR="00131740">
        <w:rPr>
          <w:rFonts w:ascii="Times New Roman" w:hAnsi="Times New Roman"/>
          <w:sz w:val="28"/>
          <w:szCs w:val="28"/>
        </w:rPr>
        <w:t>и прочих документов</w:t>
      </w:r>
      <w:r w:rsidR="00647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договору купли-продажи </w:t>
      </w:r>
      <w:r w:rsidR="00ED4467" w:rsidRPr="004B1596">
        <w:rPr>
          <w:rFonts w:ascii="Times New Roman" w:hAnsi="Times New Roman"/>
          <w:sz w:val="28"/>
          <w:szCs w:val="28"/>
        </w:rPr>
        <w:t>земельного участка</w:t>
      </w:r>
      <w:r w:rsidR="00ED4467">
        <w:rPr>
          <w:rFonts w:ascii="Times New Roman" w:hAnsi="Times New Roman"/>
          <w:sz w:val="28"/>
          <w:szCs w:val="28"/>
        </w:rPr>
        <w:t xml:space="preserve"> сельскохозяйственного назначения </w:t>
      </w:r>
      <w:r w:rsidR="00D472C2">
        <w:rPr>
          <w:rFonts w:ascii="Times New Roman" w:hAnsi="Times New Roman"/>
          <w:sz w:val="28"/>
          <w:szCs w:val="28"/>
        </w:rPr>
        <w:t>необходимо пр</w:t>
      </w:r>
      <w:r w:rsidR="006477EF">
        <w:rPr>
          <w:rFonts w:ascii="Times New Roman" w:hAnsi="Times New Roman"/>
          <w:sz w:val="28"/>
          <w:szCs w:val="28"/>
        </w:rPr>
        <w:t>иложить</w:t>
      </w:r>
      <w:r w:rsidR="00D472C2">
        <w:rPr>
          <w:rFonts w:ascii="Times New Roman" w:hAnsi="Times New Roman"/>
          <w:sz w:val="28"/>
          <w:szCs w:val="28"/>
        </w:rPr>
        <w:t xml:space="preserve"> документ</w:t>
      </w:r>
      <w:r w:rsidR="004B1596" w:rsidRPr="004B1596">
        <w:rPr>
          <w:rFonts w:ascii="Times New Roman" w:hAnsi="Times New Roman"/>
          <w:sz w:val="28"/>
          <w:szCs w:val="28"/>
        </w:rPr>
        <w:t>, подтверждающ</w:t>
      </w:r>
      <w:r w:rsidR="00D472C2">
        <w:rPr>
          <w:rFonts w:ascii="Times New Roman" w:hAnsi="Times New Roman"/>
          <w:sz w:val="28"/>
          <w:szCs w:val="28"/>
        </w:rPr>
        <w:t>ий</w:t>
      </w:r>
      <w:r w:rsidR="004B1596" w:rsidRPr="004B1596">
        <w:rPr>
          <w:rFonts w:ascii="Times New Roman" w:hAnsi="Times New Roman"/>
          <w:sz w:val="28"/>
          <w:szCs w:val="28"/>
        </w:rPr>
        <w:t xml:space="preserve"> извещение </w:t>
      </w:r>
      <w:r w:rsidR="00D472C2" w:rsidRPr="004B159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D472C2" w:rsidRPr="004B1596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472C2">
        <w:rPr>
          <w:rFonts w:ascii="Times New Roman" w:hAnsi="Times New Roman"/>
          <w:sz w:val="28"/>
          <w:szCs w:val="28"/>
        </w:rPr>
        <w:t xml:space="preserve"> </w:t>
      </w:r>
      <w:r w:rsidR="004B1596" w:rsidRPr="004B1596">
        <w:rPr>
          <w:rFonts w:ascii="Times New Roman" w:hAnsi="Times New Roman"/>
          <w:sz w:val="28"/>
          <w:szCs w:val="28"/>
        </w:rPr>
        <w:t xml:space="preserve">о продаже </w:t>
      </w:r>
      <w:r w:rsidR="00CB35C6">
        <w:rPr>
          <w:rFonts w:ascii="Times New Roman" w:hAnsi="Times New Roman"/>
          <w:sz w:val="28"/>
          <w:szCs w:val="28"/>
        </w:rPr>
        <w:t>такого</w:t>
      </w:r>
      <w:r w:rsidR="004B1596" w:rsidRPr="004B1596">
        <w:rPr>
          <w:rFonts w:ascii="Times New Roman" w:hAnsi="Times New Roman"/>
          <w:sz w:val="28"/>
          <w:szCs w:val="28"/>
        </w:rPr>
        <w:t xml:space="preserve"> участка.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="002E060C">
        <w:rPr>
          <w:rFonts w:ascii="Times New Roman" w:hAnsi="Times New Roman"/>
          <w:sz w:val="28"/>
          <w:szCs w:val="28"/>
        </w:rPr>
        <w:t xml:space="preserve">переход права </w:t>
      </w:r>
      <w:r>
        <w:rPr>
          <w:rFonts w:ascii="Times New Roman" w:hAnsi="Times New Roman"/>
          <w:sz w:val="28"/>
          <w:szCs w:val="28"/>
        </w:rPr>
        <w:t>не будет</w:t>
      </w:r>
      <w:r w:rsidR="002E060C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5E2C" w:rsidRDefault="00F95E2C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2C2" w:rsidRDefault="00D472C2" w:rsidP="004B1596">
      <w:pPr>
        <w:spacing w:after="0" w:line="22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2C2">
        <w:rPr>
          <w:rFonts w:ascii="Times New Roman" w:hAnsi="Times New Roman"/>
          <w:i/>
          <w:sz w:val="28"/>
          <w:szCs w:val="28"/>
        </w:rPr>
        <w:t>«Непредставление вышеуказанного документа является о</w:t>
      </w:r>
      <w:r w:rsidR="00F95E2C" w:rsidRPr="00D472C2">
        <w:rPr>
          <w:rFonts w:ascii="Times New Roman" w:hAnsi="Times New Roman"/>
          <w:i/>
          <w:sz w:val="28"/>
          <w:szCs w:val="28"/>
        </w:rPr>
        <w:t>дной из</w:t>
      </w:r>
      <w:r>
        <w:rPr>
          <w:rFonts w:ascii="Times New Roman" w:hAnsi="Times New Roman"/>
          <w:i/>
          <w:sz w:val="28"/>
          <w:szCs w:val="28"/>
        </w:rPr>
        <w:t xml:space="preserve"> наиболее</w:t>
      </w:r>
      <w:r w:rsidR="00F95E2C" w:rsidRPr="00D472C2">
        <w:rPr>
          <w:rFonts w:ascii="Times New Roman" w:hAnsi="Times New Roman"/>
          <w:i/>
          <w:sz w:val="28"/>
          <w:szCs w:val="28"/>
        </w:rPr>
        <w:t xml:space="preserve"> частых причин</w:t>
      </w:r>
      <w:r w:rsidRPr="00D472C2">
        <w:rPr>
          <w:rFonts w:ascii="Times New Roman" w:hAnsi="Times New Roman"/>
          <w:i/>
          <w:sz w:val="28"/>
          <w:szCs w:val="28"/>
        </w:rPr>
        <w:t xml:space="preserve"> приостановления регистрации перехода права в отношении земель </w:t>
      </w:r>
      <w:proofErr w:type="spellStart"/>
      <w:r w:rsidRPr="00D472C2">
        <w:rPr>
          <w:rFonts w:ascii="Times New Roman" w:hAnsi="Times New Roman"/>
          <w:i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F95E2C" w:rsidRPr="00236840" w:rsidRDefault="00120637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Бездействия п</w:t>
      </w:r>
      <w:r w:rsidR="00D472C2">
        <w:rPr>
          <w:rFonts w:ascii="Times New Roman" w:hAnsi="Times New Roman"/>
          <w:i/>
          <w:sz w:val="28"/>
          <w:szCs w:val="28"/>
        </w:rPr>
        <w:t>родав</w:t>
      </w:r>
      <w:r>
        <w:rPr>
          <w:rFonts w:ascii="Times New Roman" w:hAnsi="Times New Roman"/>
          <w:i/>
          <w:sz w:val="28"/>
          <w:szCs w:val="28"/>
        </w:rPr>
        <w:t>ца</w:t>
      </w:r>
      <w:r w:rsidR="00D472C2">
        <w:rPr>
          <w:rFonts w:ascii="Times New Roman" w:hAnsi="Times New Roman"/>
          <w:i/>
          <w:sz w:val="28"/>
          <w:szCs w:val="28"/>
        </w:rPr>
        <w:t xml:space="preserve"> </w:t>
      </w:r>
      <w:r w:rsidR="00CB35C6">
        <w:rPr>
          <w:rFonts w:ascii="Times New Roman" w:hAnsi="Times New Roman"/>
          <w:i/>
          <w:sz w:val="28"/>
          <w:szCs w:val="28"/>
        </w:rPr>
        <w:t xml:space="preserve">такого </w:t>
      </w:r>
      <w:r w:rsidR="00350F16">
        <w:rPr>
          <w:rFonts w:ascii="Times New Roman" w:hAnsi="Times New Roman"/>
          <w:i/>
          <w:sz w:val="28"/>
          <w:szCs w:val="28"/>
        </w:rPr>
        <w:t>земельного участка</w:t>
      </w:r>
      <w:r w:rsidR="00D8545B">
        <w:rPr>
          <w:rFonts w:ascii="Times New Roman" w:hAnsi="Times New Roman"/>
          <w:i/>
          <w:sz w:val="28"/>
          <w:szCs w:val="28"/>
        </w:rPr>
        <w:t>,</w:t>
      </w:r>
      <w:r w:rsidR="00236840">
        <w:rPr>
          <w:rFonts w:ascii="Times New Roman" w:hAnsi="Times New Roman"/>
          <w:i/>
          <w:sz w:val="28"/>
          <w:szCs w:val="28"/>
        </w:rPr>
        <w:t xml:space="preserve"> </w:t>
      </w:r>
      <w:r w:rsidR="00131740">
        <w:rPr>
          <w:rFonts w:ascii="Times New Roman" w:hAnsi="Times New Roman"/>
          <w:i/>
          <w:sz w:val="28"/>
          <w:szCs w:val="28"/>
        </w:rPr>
        <w:t>зачастую</w:t>
      </w:r>
      <w:r w:rsidR="00236840">
        <w:rPr>
          <w:rFonts w:ascii="Times New Roman" w:hAnsi="Times New Roman"/>
          <w:i/>
          <w:sz w:val="28"/>
          <w:szCs w:val="28"/>
        </w:rPr>
        <w:t xml:space="preserve"> по незнанию</w:t>
      </w:r>
      <w:r w:rsidR="00CC704D">
        <w:rPr>
          <w:rFonts w:ascii="Times New Roman" w:hAnsi="Times New Roman"/>
          <w:i/>
          <w:sz w:val="28"/>
          <w:szCs w:val="28"/>
        </w:rPr>
        <w:t>,</w:t>
      </w:r>
      <w:r w:rsidR="00236840">
        <w:rPr>
          <w:rFonts w:ascii="Times New Roman" w:hAnsi="Times New Roman"/>
          <w:i/>
          <w:sz w:val="28"/>
          <w:szCs w:val="28"/>
        </w:rPr>
        <w:t xml:space="preserve"> мо</w:t>
      </w:r>
      <w:r>
        <w:rPr>
          <w:rFonts w:ascii="Times New Roman" w:hAnsi="Times New Roman"/>
          <w:i/>
          <w:sz w:val="28"/>
          <w:szCs w:val="28"/>
        </w:rPr>
        <w:t>гут</w:t>
      </w:r>
      <w:r w:rsidR="00236840">
        <w:rPr>
          <w:rFonts w:ascii="Times New Roman" w:hAnsi="Times New Roman"/>
          <w:i/>
          <w:sz w:val="28"/>
          <w:szCs w:val="28"/>
        </w:rPr>
        <w:t xml:space="preserve"> </w:t>
      </w:r>
      <w:r w:rsidR="00CC704D">
        <w:rPr>
          <w:rFonts w:ascii="Times New Roman" w:hAnsi="Times New Roman"/>
          <w:i/>
          <w:sz w:val="28"/>
          <w:szCs w:val="28"/>
        </w:rPr>
        <w:t>повлечь то, что сделка в запланированный срок не будет зарегистрирована</w:t>
      </w:r>
      <w:r w:rsidR="00BB6E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="00ED4467">
        <w:rPr>
          <w:rFonts w:ascii="Times New Roman" w:hAnsi="Times New Roman"/>
          <w:i/>
          <w:sz w:val="28"/>
          <w:szCs w:val="28"/>
        </w:rPr>
        <w:t>о причине того, что</w:t>
      </w:r>
      <w:r w:rsidR="00BB6ED9">
        <w:rPr>
          <w:rFonts w:ascii="Times New Roman" w:hAnsi="Times New Roman"/>
          <w:i/>
          <w:sz w:val="28"/>
          <w:szCs w:val="28"/>
        </w:rPr>
        <w:t xml:space="preserve"> Администрация Смоленской области не была </w:t>
      </w:r>
      <w:r w:rsidR="00ED4467">
        <w:rPr>
          <w:rFonts w:ascii="Times New Roman" w:hAnsi="Times New Roman"/>
          <w:i/>
          <w:sz w:val="28"/>
          <w:szCs w:val="28"/>
        </w:rPr>
        <w:t>уведомлена</w:t>
      </w:r>
      <w:r w:rsidR="000F7D2D" w:rsidRPr="000F7D2D">
        <w:rPr>
          <w:rFonts w:ascii="Times New Roman" w:hAnsi="Times New Roman"/>
          <w:i/>
          <w:sz w:val="28"/>
          <w:szCs w:val="28"/>
        </w:rPr>
        <w:t xml:space="preserve"> </w:t>
      </w:r>
      <w:r w:rsidR="000F7D2D">
        <w:rPr>
          <w:rFonts w:ascii="Times New Roman" w:hAnsi="Times New Roman"/>
          <w:i/>
          <w:sz w:val="28"/>
          <w:szCs w:val="28"/>
        </w:rPr>
        <w:t xml:space="preserve">о </w:t>
      </w:r>
      <w:r w:rsidR="00CB7AF6">
        <w:rPr>
          <w:rFonts w:ascii="Times New Roman" w:hAnsi="Times New Roman"/>
          <w:i/>
          <w:sz w:val="28"/>
          <w:szCs w:val="28"/>
        </w:rPr>
        <w:t xml:space="preserve">его </w:t>
      </w:r>
      <w:r w:rsidR="000F7D2D">
        <w:rPr>
          <w:rFonts w:ascii="Times New Roman" w:hAnsi="Times New Roman"/>
          <w:i/>
          <w:sz w:val="28"/>
          <w:szCs w:val="28"/>
        </w:rPr>
        <w:t xml:space="preserve">продаже </w:t>
      </w:r>
      <w:r w:rsidR="00ED4467">
        <w:rPr>
          <w:rFonts w:ascii="Times New Roman" w:hAnsi="Times New Roman"/>
          <w:i/>
          <w:sz w:val="28"/>
          <w:szCs w:val="28"/>
        </w:rPr>
        <w:t>в установленном порядке</w:t>
      </w:r>
      <w:r w:rsidR="00D472C2" w:rsidRPr="00D472C2">
        <w:rPr>
          <w:rFonts w:ascii="Times New Roman" w:hAnsi="Times New Roman"/>
          <w:i/>
          <w:sz w:val="28"/>
          <w:szCs w:val="28"/>
        </w:rPr>
        <w:t>»</w:t>
      </w:r>
      <w:r w:rsidR="00236840">
        <w:rPr>
          <w:rFonts w:ascii="Times New Roman" w:hAnsi="Times New Roman"/>
          <w:i/>
          <w:sz w:val="28"/>
          <w:szCs w:val="28"/>
        </w:rPr>
        <w:t xml:space="preserve">, - </w:t>
      </w:r>
      <w:r w:rsidR="00236840">
        <w:rPr>
          <w:rFonts w:ascii="Times New Roman" w:hAnsi="Times New Roman"/>
          <w:sz w:val="28"/>
          <w:szCs w:val="28"/>
        </w:rPr>
        <w:t xml:space="preserve">сообщила заместитель руководителя Управления </w:t>
      </w:r>
      <w:proofErr w:type="spellStart"/>
      <w:r w:rsidR="0023684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36840">
        <w:rPr>
          <w:rFonts w:ascii="Times New Roman" w:hAnsi="Times New Roman"/>
          <w:sz w:val="28"/>
          <w:szCs w:val="28"/>
        </w:rPr>
        <w:t xml:space="preserve"> по Смоленской области Анна </w:t>
      </w:r>
      <w:proofErr w:type="spellStart"/>
      <w:r w:rsidR="00236840">
        <w:rPr>
          <w:rFonts w:ascii="Times New Roman" w:hAnsi="Times New Roman"/>
          <w:sz w:val="28"/>
          <w:szCs w:val="28"/>
        </w:rPr>
        <w:t>Зюмочкина</w:t>
      </w:r>
      <w:proofErr w:type="spellEnd"/>
      <w:r w:rsidR="00236840">
        <w:rPr>
          <w:rFonts w:ascii="Times New Roman" w:hAnsi="Times New Roman"/>
          <w:sz w:val="28"/>
          <w:szCs w:val="28"/>
        </w:rPr>
        <w:t>.</w:t>
      </w:r>
    </w:p>
    <w:p w:rsidR="00F95E2C" w:rsidRPr="004B1596" w:rsidRDefault="00F95E2C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96" w:rsidRDefault="004B1596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596">
        <w:rPr>
          <w:rFonts w:ascii="Times New Roman" w:hAnsi="Times New Roman"/>
          <w:sz w:val="28"/>
          <w:szCs w:val="28"/>
        </w:rPr>
        <w:t>Продавец земельного участка обязан известить в письменной форме Администрацию Смоленской области о намерении продать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Извещение вручается под расписку или направляется заказным письмом с уведомлением о вручении в адрес А</w:t>
      </w:r>
      <w:r w:rsidR="00131740">
        <w:rPr>
          <w:rFonts w:ascii="Times New Roman" w:hAnsi="Times New Roman"/>
          <w:sz w:val="28"/>
          <w:szCs w:val="28"/>
        </w:rPr>
        <w:t>дминистрации Смоленской области</w:t>
      </w:r>
      <w:r w:rsidRPr="004B1596">
        <w:rPr>
          <w:rFonts w:ascii="Times New Roman" w:hAnsi="Times New Roman"/>
          <w:sz w:val="28"/>
          <w:szCs w:val="28"/>
        </w:rPr>
        <w:t>.</w:t>
      </w:r>
    </w:p>
    <w:p w:rsidR="00CB7AF6" w:rsidRPr="004B1596" w:rsidRDefault="00CB7AF6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96" w:rsidRPr="004B1596" w:rsidRDefault="0088557F" w:rsidP="006477E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4B1596" w:rsidRPr="004B1596">
        <w:rPr>
          <w:rFonts w:ascii="Times New Roman" w:hAnsi="Times New Roman"/>
          <w:sz w:val="28"/>
          <w:szCs w:val="28"/>
        </w:rPr>
        <w:t xml:space="preserve"> если </w:t>
      </w:r>
      <w:r w:rsidR="00ED4467">
        <w:rPr>
          <w:rFonts w:ascii="Times New Roman" w:hAnsi="Times New Roman"/>
          <w:sz w:val="28"/>
          <w:szCs w:val="28"/>
        </w:rPr>
        <w:t>в</w:t>
      </w:r>
      <w:r w:rsidR="00ED4467" w:rsidRPr="00ED4467">
        <w:rPr>
          <w:rFonts w:ascii="Times New Roman" w:hAnsi="Times New Roman"/>
          <w:sz w:val="28"/>
          <w:szCs w:val="28"/>
        </w:rPr>
        <w:t xml:space="preserve">ысший исполнительный орган государственной власти </w:t>
      </w:r>
      <w:r w:rsidR="00062997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4B1596" w:rsidRPr="004B1596">
        <w:rPr>
          <w:rFonts w:ascii="Times New Roman" w:hAnsi="Times New Roman"/>
          <w:sz w:val="28"/>
          <w:szCs w:val="28"/>
        </w:rPr>
        <w:t>откажется от покупки либо не уведомит в письменной форме продавца о намерении</w:t>
      </w:r>
      <w:r w:rsidR="006477EF">
        <w:rPr>
          <w:rFonts w:ascii="Times New Roman" w:hAnsi="Times New Roman"/>
          <w:sz w:val="28"/>
          <w:szCs w:val="28"/>
        </w:rPr>
        <w:t xml:space="preserve"> </w:t>
      </w:r>
      <w:r w:rsidR="004B1596" w:rsidRPr="004B1596">
        <w:rPr>
          <w:rFonts w:ascii="Times New Roman" w:hAnsi="Times New Roman"/>
          <w:sz w:val="28"/>
          <w:szCs w:val="28"/>
        </w:rPr>
        <w:t xml:space="preserve">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</w:t>
      </w:r>
      <w:r w:rsidR="0031659F">
        <w:rPr>
          <w:rFonts w:ascii="Times New Roman" w:hAnsi="Times New Roman"/>
          <w:sz w:val="28"/>
          <w:szCs w:val="28"/>
        </w:rPr>
        <w:t>по цене,</w:t>
      </w:r>
      <w:r w:rsidR="00444A3B">
        <w:rPr>
          <w:rFonts w:ascii="Times New Roman" w:hAnsi="Times New Roman"/>
          <w:sz w:val="28"/>
          <w:szCs w:val="28"/>
        </w:rPr>
        <w:t xml:space="preserve"> </w:t>
      </w:r>
      <w:r w:rsidR="004B1596" w:rsidRPr="004B1596">
        <w:rPr>
          <w:rFonts w:ascii="Times New Roman" w:hAnsi="Times New Roman"/>
          <w:sz w:val="28"/>
          <w:szCs w:val="28"/>
        </w:rPr>
        <w:t>не ниже указанной в извещении.</w:t>
      </w:r>
    </w:p>
    <w:p w:rsidR="004B1596" w:rsidRDefault="004B1596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596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186B0C">
        <w:rPr>
          <w:rFonts w:ascii="Times New Roman" w:hAnsi="Times New Roman"/>
          <w:sz w:val="28"/>
          <w:szCs w:val="28"/>
        </w:rPr>
        <w:t xml:space="preserve">установления </w:t>
      </w:r>
      <w:r w:rsidR="0031659F">
        <w:rPr>
          <w:rFonts w:ascii="Times New Roman" w:hAnsi="Times New Roman"/>
          <w:sz w:val="28"/>
          <w:szCs w:val="28"/>
        </w:rPr>
        <w:t>цены</w:t>
      </w:r>
      <w:r w:rsidRPr="004B1596">
        <w:rPr>
          <w:rFonts w:ascii="Times New Roman" w:hAnsi="Times New Roman"/>
          <w:sz w:val="28"/>
          <w:szCs w:val="28"/>
        </w:rPr>
        <w:t xml:space="preserve"> ниже ранее предложенной</w:t>
      </w:r>
      <w:r w:rsidR="0031659F">
        <w:rPr>
          <w:rFonts w:ascii="Times New Roman" w:hAnsi="Times New Roman"/>
          <w:sz w:val="28"/>
          <w:szCs w:val="28"/>
        </w:rPr>
        <w:t>,</w:t>
      </w:r>
      <w:r w:rsidRPr="004B1596">
        <w:rPr>
          <w:rFonts w:ascii="Times New Roman" w:hAnsi="Times New Roman"/>
          <w:sz w:val="28"/>
          <w:szCs w:val="28"/>
        </w:rPr>
        <w:t xml:space="preserve"> продавец обязан направить новое извещение.</w:t>
      </w:r>
    </w:p>
    <w:p w:rsidR="00347419" w:rsidRPr="004B1596" w:rsidRDefault="00347419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96" w:rsidRDefault="006477EF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прав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4B1596" w:rsidRPr="004B1596">
        <w:rPr>
          <w:rFonts w:ascii="Times New Roman" w:hAnsi="Times New Roman"/>
          <w:sz w:val="28"/>
          <w:szCs w:val="28"/>
        </w:rPr>
        <w:t xml:space="preserve"> вместе с договором купли-продажи необходимо представлять извещение (письмо) о преимущественном праве покупки земельного участка с отметкой Администрации Смоленской области о вручении или документами, подтверждающими направление извещения в адрес Администрации Смоленской области по почте.</w:t>
      </w:r>
    </w:p>
    <w:p w:rsidR="00347419" w:rsidRPr="004B1596" w:rsidRDefault="00347419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96" w:rsidRDefault="004B1596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596">
        <w:rPr>
          <w:rFonts w:ascii="Times New Roman" w:hAnsi="Times New Roman"/>
          <w:sz w:val="28"/>
          <w:szCs w:val="28"/>
        </w:rPr>
        <w:t xml:space="preserve">Стороны сделки вправе представить отказ вышеуказанного органа </w:t>
      </w:r>
      <w:r w:rsidR="00FF02B8">
        <w:rPr>
          <w:rFonts w:ascii="Times New Roman" w:hAnsi="Times New Roman"/>
          <w:sz w:val="28"/>
          <w:szCs w:val="28"/>
        </w:rPr>
        <w:t>от покупки земельного участка.</w:t>
      </w:r>
      <w:r w:rsidRPr="004B1596">
        <w:rPr>
          <w:rFonts w:ascii="Times New Roman" w:hAnsi="Times New Roman"/>
          <w:sz w:val="28"/>
          <w:szCs w:val="28"/>
        </w:rPr>
        <w:t xml:space="preserve"> </w:t>
      </w:r>
      <w:r w:rsidR="00FF02B8">
        <w:rPr>
          <w:rFonts w:ascii="Times New Roman" w:hAnsi="Times New Roman"/>
          <w:sz w:val="28"/>
          <w:szCs w:val="28"/>
        </w:rPr>
        <w:t>П</w:t>
      </w:r>
      <w:r w:rsidRPr="004B1596">
        <w:rPr>
          <w:rFonts w:ascii="Times New Roman" w:hAnsi="Times New Roman"/>
          <w:sz w:val="28"/>
          <w:szCs w:val="28"/>
        </w:rPr>
        <w:t xml:space="preserve">ри отсутствии </w:t>
      </w:r>
      <w:r w:rsidR="00FF02B8">
        <w:rPr>
          <w:rFonts w:ascii="Times New Roman" w:hAnsi="Times New Roman"/>
          <w:sz w:val="28"/>
          <w:szCs w:val="28"/>
        </w:rPr>
        <w:t>такого</w:t>
      </w:r>
      <w:r w:rsidRPr="004B1596">
        <w:rPr>
          <w:rFonts w:ascii="Times New Roman" w:hAnsi="Times New Roman"/>
          <w:sz w:val="28"/>
          <w:szCs w:val="28"/>
        </w:rPr>
        <w:t xml:space="preserve"> документа государственная регистрация будет проведена по истечении 30 дней с момента извещения.</w:t>
      </w:r>
    </w:p>
    <w:p w:rsidR="00347419" w:rsidRPr="004B1596" w:rsidRDefault="00347419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96" w:rsidRPr="004B1596" w:rsidRDefault="004B1596" w:rsidP="004B1596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596">
        <w:rPr>
          <w:rFonts w:ascii="Times New Roman" w:hAnsi="Times New Roman"/>
          <w:sz w:val="28"/>
          <w:szCs w:val="28"/>
        </w:rPr>
        <w:t>Важно подчеркнуть, ч</w:t>
      </w:r>
      <w:r w:rsidR="00EE7251">
        <w:rPr>
          <w:rFonts w:ascii="Times New Roman" w:hAnsi="Times New Roman"/>
          <w:sz w:val="28"/>
          <w:szCs w:val="28"/>
        </w:rPr>
        <w:t>то в соответствии с действующим законодательством</w:t>
      </w:r>
      <w:r w:rsidR="00EE7251">
        <w:rPr>
          <w:rStyle w:val="ad"/>
          <w:rFonts w:ascii="Times New Roman" w:hAnsi="Times New Roman"/>
          <w:sz w:val="28"/>
          <w:szCs w:val="28"/>
        </w:rPr>
        <w:endnoteReference w:id="1"/>
      </w:r>
      <w:r w:rsidR="00D766D0">
        <w:rPr>
          <w:rFonts w:ascii="Times New Roman" w:hAnsi="Times New Roman"/>
          <w:sz w:val="28"/>
          <w:szCs w:val="28"/>
        </w:rPr>
        <w:t xml:space="preserve">, </w:t>
      </w:r>
      <w:r w:rsidRPr="004B1596">
        <w:rPr>
          <w:rFonts w:ascii="Times New Roman" w:hAnsi="Times New Roman"/>
          <w:sz w:val="28"/>
          <w:szCs w:val="28"/>
        </w:rPr>
        <w:t xml:space="preserve">сделка по продаже земельного участка, совершенная с нарушением </w:t>
      </w:r>
      <w:r w:rsidR="00186B0C">
        <w:rPr>
          <w:rFonts w:ascii="Times New Roman" w:hAnsi="Times New Roman"/>
          <w:sz w:val="28"/>
          <w:szCs w:val="28"/>
        </w:rPr>
        <w:t>преимущественного права покупки</w:t>
      </w:r>
      <w:r w:rsidR="00D766D0">
        <w:rPr>
          <w:rFonts w:ascii="Times New Roman" w:hAnsi="Times New Roman"/>
          <w:sz w:val="28"/>
          <w:szCs w:val="28"/>
        </w:rPr>
        <w:t>,</w:t>
      </w:r>
      <w:r w:rsidR="00186B0C">
        <w:rPr>
          <w:rFonts w:ascii="Times New Roman" w:hAnsi="Times New Roman"/>
          <w:sz w:val="28"/>
          <w:szCs w:val="28"/>
        </w:rPr>
        <w:t xml:space="preserve"> является</w:t>
      </w:r>
      <w:r w:rsidRPr="004B1596">
        <w:rPr>
          <w:rFonts w:ascii="Times New Roman" w:hAnsi="Times New Roman"/>
          <w:sz w:val="28"/>
          <w:szCs w:val="28"/>
        </w:rPr>
        <w:t xml:space="preserve"> ничтожн</w:t>
      </w:r>
      <w:r w:rsidR="00186B0C">
        <w:rPr>
          <w:rFonts w:ascii="Times New Roman" w:hAnsi="Times New Roman"/>
          <w:sz w:val="28"/>
          <w:szCs w:val="28"/>
        </w:rPr>
        <w:t>ой</w:t>
      </w:r>
      <w:r w:rsidRPr="004B1596">
        <w:rPr>
          <w:rFonts w:ascii="Times New Roman" w:hAnsi="Times New Roman"/>
          <w:sz w:val="28"/>
          <w:szCs w:val="28"/>
        </w:rPr>
        <w:t>.</w:t>
      </w: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0A7A" w:rsidRDefault="00D00A7A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0A7A" w:rsidRDefault="00D00A7A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88C" w:rsidRDefault="00E5688C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7EF" w:rsidRDefault="006477E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7EF" w:rsidRDefault="006477E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BBF" w:rsidRDefault="00D04BB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BBF" w:rsidRDefault="00D04BB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658" w:rsidRDefault="00C65658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658" w:rsidRDefault="00C65658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658" w:rsidRDefault="00C65658" w:rsidP="00236DFB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65658" w:rsidRDefault="00C65658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659F" w:rsidRDefault="0031659F" w:rsidP="003F667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712F" w:rsidRPr="006D2B04" w:rsidRDefault="00B9712F" w:rsidP="00B9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D2B04">
        <w:rPr>
          <w:rFonts w:ascii="Segoe UI" w:hAnsi="Segoe UI" w:cs="Segoe UI"/>
          <w:sz w:val="16"/>
          <w:szCs w:val="16"/>
        </w:rPr>
        <w:t xml:space="preserve">Пресс-служба Управления </w:t>
      </w:r>
      <w:proofErr w:type="spellStart"/>
      <w:r w:rsidRPr="006D2B04">
        <w:rPr>
          <w:rFonts w:ascii="Segoe UI" w:hAnsi="Segoe UI" w:cs="Segoe UI"/>
          <w:sz w:val="16"/>
          <w:szCs w:val="16"/>
        </w:rPr>
        <w:t>Росреестра</w:t>
      </w:r>
      <w:proofErr w:type="spellEnd"/>
      <w:r w:rsidRPr="006D2B04">
        <w:rPr>
          <w:rFonts w:ascii="Segoe UI" w:hAnsi="Segoe UI" w:cs="Segoe UI"/>
          <w:sz w:val="16"/>
          <w:szCs w:val="16"/>
        </w:rPr>
        <w:t xml:space="preserve"> по Смоленской области</w:t>
      </w:r>
    </w:p>
    <w:p w:rsidR="00B9712F" w:rsidRPr="00D8545B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US"/>
        </w:rPr>
      </w:pPr>
      <w:r w:rsidRPr="006D2B04">
        <w:rPr>
          <w:rFonts w:ascii="Segoe UI" w:hAnsi="Segoe UI" w:cs="Segoe UI"/>
          <w:sz w:val="16"/>
          <w:szCs w:val="16"/>
        </w:rPr>
        <w:t>Тел</w:t>
      </w:r>
      <w:r w:rsidRPr="00D8545B">
        <w:rPr>
          <w:rFonts w:ascii="Segoe UI" w:hAnsi="Segoe UI" w:cs="Segoe UI"/>
          <w:sz w:val="16"/>
          <w:szCs w:val="16"/>
          <w:lang w:val="en-US"/>
        </w:rPr>
        <w:t>.: (4812) 35-12-50</w:t>
      </w:r>
    </w:p>
    <w:p w:rsidR="00B9712F" w:rsidRPr="006D2B04" w:rsidRDefault="00B9712F" w:rsidP="00B9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  <w:r w:rsidRPr="006D2B04">
        <w:rPr>
          <w:rFonts w:ascii="Segoe UI" w:hAnsi="Segoe UI" w:cs="Segoe UI"/>
          <w:sz w:val="16"/>
          <w:szCs w:val="16"/>
          <w:lang w:val="en-US"/>
        </w:rPr>
        <w:t>E</w:t>
      </w:r>
      <w:r w:rsidRPr="00D8545B">
        <w:rPr>
          <w:rFonts w:ascii="Segoe UI" w:hAnsi="Segoe UI" w:cs="Segoe UI"/>
          <w:sz w:val="16"/>
          <w:szCs w:val="16"/>
          <w:lang w:val="en-US"/>
        </w:rPr>
        <w:t>-</w:t>
      </w:r>
      <w:r w:rsidRPr="006D2B04">
        <w:rPr>
          <w:rFonts w:ascii="Segoe UI" w:hAnsi="Segoe UI" w:cs="Segoe UI"/>
          <w:sz w:val="16"/>
          <w:szCs w:val="16"/>
          <w:lang w:val="en-US"/>
        </w:rPr>
        <w:t>mail</w:t>
      </w:r>
      <w:r w:rsidRPr="00D8545B">
        <w:rPr>
          <w:rFonts w:ascii="Segoe UI" w:hAnsi="Segoe UI" w:cs="Segoe UI"/>
          <w:sz w:val="16"/>
          <w:szCs w:val="16"/>
          <w:lang w:val="en-US"/>
        </w:rPr>
        <w:t xml:space="preserve">: </w:t>
      </w:r>
      <w:r w:rsidRPr="006D2B04">
        <w:rPr>
          <w:rFonts w:ascii="Segoe UI" w:hAnsi="Segoe UI" w:cs="Segoe UI"/>
          <w:sz w:val="16"/>
          <w:szCs w:val="16"/>
          <w:lang w:val="en-US"/>
        </w:rPr>
        <w:t>rosreestr</w:t>
      </w:r>
      <w:r w:rsidRPr="00D8545B">
        <w:rPr>
          <w:rFonts w:ascii="Segoe UI" w:hAnsi="Segoe UI" w:cs="Segoe UI"/>
          <w:sz w:val="16"/>
          <w:szCs w:val="16"/>
          <w:lang w:val="en-US"/>
        </w:rPr>
        <w:t>.67</w:t>
      </w:r>
      <w:r w:rsidRPr="006D2B04">
        <w:rPr>
          <w:rFonts w:ascii="Segoe UI" w:hAnsi="Segoe UI" w:cs="Segoe UI"/>
          <w:sz w:val="16"/>
          <w:szCs w:val="16"/>
          <w:lang w:val="en-US"/>
        </w:rPr>
        <w:t>region@bk.ru, 67_upr@rosreestr.ru</w:t>
      </w:r>
    </w:p>
    <w:p w:rsidR="0031659F" w:rsidRDefault="00B9712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 w:rsidRPr="006D2B04">
        <w:rPr>
          <w:rFonts w:ascii="Segoe UI" w:hAnsi="Segoe UI" w:cs="Segoe UI"/>
          <w:sz w:val="16"/>
          <w:szCs w:val="16"/>
        </w:rPr>
        <w:t>Адрес: 214025, г. Смоленск, ул. Полтавская, д. 8</w:t>
      </w: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31659F" w:rsidRPr="0031659F" w:rsidRDefault="0031659F" w:rsidP="003F6ED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sectPr w:rsidR="0031659F" w:rsidRPr="0031659F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6C" w:rsidRDefault="007B446C" w:rsidP="0034469F">
      <w:pPr>
        <w:spacing w:after="0" w:line="240" w:lineRule="auto"/>
      </w:pPr>
      <w:r>
        <w:separator/>
      </w:r>
    </w:p>
  </w:endnote>
  <w:endnote w:type="continuationSeparator" w:id="0">
    <w:p w:rsidR="007B446C" w:rsidRDefault="007B446C" w:rsidP="0034469F">
      <w:pPr>
        <w:spacing w:after="0" w:line="240" w:lineRule="auto"/>
      </w:pPr>
      <w:r>
        <w:continuationSeparator/>
      </w:r>
    </w:p>
  </w:endnote>
  <w:endnote w:id="1">
    <w:p w:rsidR="00EE7251" w:rsidRDefault="00EE7251">
      <w:pPr>
        <w:pStyle w:val="ab"/>
      </w:pPr>
      <w:r>
        <w:rPr>
          <w:rStyle w:val="ad"/>
        </w:rPr>
        <w:endnoteRef/>
      </w:r>
      <w:r>
        <w:t xml:space="preserve"> </w:t>
      </w:r>
      <w:r w:rsidRPr="00EE7251">
        <w:rPr>
          <w:rFonts w:ascii="Times New Roman" w:hAnsi="Times New Roman" w:cs="Times New Roman"/>
        </w:rPr>
        <w:t>Федеральный закон от 24.07.2002 № 101-ФЗ «Об обороте земель сельскохозяйственного назначения»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6C" w:rsidRDefault="007B446C" w:rsidP="0034469F">
      <w:pPr>
        <w:spacing w:after="0" w:line="240" w:lineRule="auto"/>
      </w:pPr>
      <w:r>
        <w:separator/>
      </w:r>
    </w:p>
  </w:footnote>
  <w:footnote w:type="continuationSeparator" w:id="0">
    <w:p w:rsidR="007B446C" w:rsidRDefault="007B446C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31740"/>
    <w:rsid w:val="00150844"/>
    <w:rsid w:val="001552B9"/>
    <w:rsid w:val="00166251"/>
    <w:rsid w:val="001733EB"/>
    <w:rsid w:val="00177090"/>
    <w:rsid w:val="00186B0C"/>
    <w:rsid w:val="00187467"/>
    <w:rsid w:val="001E12DA"/>
    <w:rsid w:val="001E76FA"/>
    <w:rsid w:val="0021112A"/>
    <w:rsid w:val="00217838"/>
    <w:rsid w:val="00221B14"/>
    <w:rsid w:val="00236840"/>
    <w:rsid w:val="00236DFB"/>
    <w:rsid w:val="00241A24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FA5"/>
    <w:rsid w:val="003B57DC"/>
    <w:rsid w:val="003B5BD0"/>
    <w:rsid w:val="003C0408"/>
    <w:rsid w:val="003D6788"/>
    <w:rsid w:val="003E1D80"/>
    <w:rsid w:val="003E3009"/>
    <w:rsid w:val="003F4DAC"/>
    <w:rsid w:val="003F667E"/>
    <w:rsid w:val="003F6ED8"/>
    <w:rsid w:val="003F7A2F"/>
    <w:rsid w:val="0041095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A3B13"/>
    <w:rsid w:val="007B446C"/>
    <w:rsid w:val="007C6787"/>
    <w:rsid w:val="007E76DE"/>
    <w:rsid w:val="007F3A46"/>
    <w:rsid w:val="007F3E8E"/>
    <w:rsid w:val="00830768"/>
    <w:rsid w:val="00850251"/>
    <w:rsid w:val="0088444C"/>
    <w:rsid w:val="0088557F"/>
    <w:rsid w:val="008A47D6"/>
    <w:rsid w:val="008F0287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B2E6A"/>
    <w:rsid w:val="00AC110E"/>
    <w:rsid w:val="00AC7F37"/>
    <w:rsid w:val="00AD696C"/>
    <w:rsid w:val="00AE041B"/>
    <w:rsid w:val="00AE3DCA"/>
    <w:rsid w:val="00AF35E7"/>
    <w:rsid w:val="00AF45C6"/>
    <w:rsid w:val="00B132D6"/>
    <w:rsid w:val="00B43497"/>
    <w:rsid w:val="00B4715F"/>
    <w:rsid w:val="00B57301"/>
    <w:rsid w:val="00B6194F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459A-1433-4C51-BFBB-6123230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5BCC-9CC4-4A58-A431-B36E56C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Баранов Алексей Сергеевич</cp:lastModifiedBy>
  <cp:revision>29</cp:revision>
  <cp:lastPrinted>2023-09-05T13:43:00Z</cp:lastPrinted>
  <dcterms:created xsi:type="dcterms:W3CDTF">2023-08-30T14:48:00Z</dcterms:created>
  <dcterms:modified xsi:type="dcterms:W3CDTF">2023-09-06T12:30:00Z</dcterms:modified>
</cp:coreProperties>
</file>