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8E18D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3553B" w:rsidRDefault="0063553B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DC4310" w:rsidRDefault="00FD0462" w:rsidP="00DC4310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>О внесении изменения</w:t>
      </w:r>
      <w:r w:rsidR="00DC4310">
        <w:rPr>
          <w:sz w:val="28"/>
        </w:rPr>
        <w:t xml:space="preserve"> в распор</w:t>
      </w:r>
      <w:r w:rsidR="00DC4310">
        <w:rPr>
          <w:sz w:val="28"/>
        </w:rPr>
        <w:t>я</w:t>
      </w:r>
      <w:r w:rsidR="00DC4310">
        <w:rPr>
          <w:sz w:val="28"/>
        </w:rPr>
        <w:t>жение Администрации муниц</w:t>
      </w:r>
      <w:r w:rsidR="00DC4310">
        <w:rPr>
          <w:sz w:val="28"/>
        </w:rPr>
        <w:t>и</w:t>
      </w:r>
      <w:r w:rsidR="00DC4310">
        <w:rPr>
          <w:sz w:val="28"/>
        </w:rPr>
        <w:t>пального образования «Починко</w:t>
      </w:r>
      <w:r w:rsidR="00DC4310">
        <w:rPr>
          <w:sz w:val="28"/>
        </w:rPr>
        <w:t>в</w:t>
      </w:r>
      <w:r w:rsidR="00DC4310">
        <w:rPr>
          <w:sz w:val="28"/>
        </w:rPr>
        <w:t xml:space="preserve">ский район» Смоленской области </w:t>
      </w:r>
    </w:p>
    <w:p w:rsidR="00DC4310" w:rsidRPr="00B35402" w:rsidRDefault="00DC4310" w:rsidP="00DC4310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02.11.2016г. № 1050-р</w:t>
      </w:r>
    </w:p>
    <w:p w:rsidR="001C4E0D" w:rsidRPr="00DC4310" w:rsidRDefault="001C4E0D" w:rsidP="00DC4310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DC4310" w:rsidRDefault="00DC4310" w:rsidP="00DC4310">
      <w:pPr>
        <w:pStyle w:val="a6"/>
        <w:tabs>
          <w:tab w:val="num" w:pos="1276"/>
        </w:tabs>
        <w:ind w:right="126" w:firstLine="540"/>
        <w:rPr>
          <w:szCs w:val="28"/>
        </w:rPr>
      </w:pPr>
      <w:proofErr w:type="gramStart"/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02.11.2016г. № 1050-р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>ковского городского поселения Починковского района Смоленской области» (в редакции распоряжения Администрации муниципального образования «Почи</w:t>
      </w:r>
      <w:r>
        <w:t>н</w:t>
      </w:r>
      <w:r>
        <w:t>ковский район» Смоленской области от 30.10.2015г. № 1186-р) изменение, изл</w:t>
      </w:r>
      <w:r>
        <w:t>о</w:t>
      </w:r>
      <w:r>
        <w:t>жив прилагаемый Перечень муниципальных программ муниципального образ</w:t>
      </w:r>
      <w:r>
        <w:t>о</w:t>
      </w:r>
      <w:r>
        <w:t xml:space="preserve">вания Починковского городского поселения Починковского района Смоленской области в новой редакции. </w:t>
      </w:r>
      <w:proofErr w:type="gramEnd"/>
    </w:p>
    <w:p w:rsidR="00DC4310" w:rsidRDefault="00DC4310" w:rsidP="00DC4310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043746" w:rsidRDefault="00043746" w:rsidP="00E43239">
      <w:pPr>
        <w:rPr>
          <w:sz w:val="28"/>
        </w:rPr>
      </w:pP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DC43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Утвержден</w:t>
      </w:r>
    </w:p>
    <w:p w:rsidR="00DC4310" w:rsidRDefault="00DC4310" w:rsidP="00DC431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распоряжением </w:t>
      </w:r>
      <w:r w:rsidR="0005606C">
        <w:rPr>
          <w:sz w:val="24"/>
          <w:szCs w:val="24"/>
        </w:rPr>
        <w:t>Администрации</w:t>
      </w:r>
    </w:p>
    <w:p w:rsidR="00DC4310" w:rsidRDefault="00DC4310" w:rsidP="00DC431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DC4310" w:rsidRDefault="00DC4310" w:rsidP="00DC431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DC4310" w:rsidRDefault="00DC4310" w:rsidP="00DC431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C4310" w:rsidRDefault="00DC4310" w:rsidP="00DC4310">
      <w:pPr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от ______________№___ </w:t>
      </w:r>
    </w:p>
    <w:p w:rsidR="00DC4310" w:rsidRDefault="00DC4310" w:rsidP="00DC4310">
      <w:pPr>
        <w:ind w:left="5040"/>
        <w:rPr>
          <w:sz w:val="28"/>
          <w:szCs w:val="28"/>
        </w:rPr>
      </w:pPr>
    </w:p>
    <w:p w:rsidR="00DC4310" w:rsidRDefault="00DC4310" w:rsidP="00DC4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C4310" w:rsidRDefault="00DC4310" w:rsidP="00DC4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DC4310" w:rsidRDefault="00DC4310" w:rsidP="00DC4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DC4310" w:rsidRDefault="00DC4310" w:rsidP="00DC431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C4310" w:rsidRPr="0057796F" w:rsidRDefault="00DC4310" w:rsidP="00DC431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304FF">
              <w:rPr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Pr="00CA72D3" w:rsidRDefault="00DC4310" w:rsidP="00CA5D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качестве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услугами ЖКХ и благоустройство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304FF"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Pr="00CA72D3" w:rsidRDefault="00DC4310" w:rsidP="00CA5D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 xml:space="preserve">зования Починковского городского поселения Починковского района </w:t>
            </w:r>
            <w:r>
              <w:rPr>
                <w:sz w:val="24"/>
                <w:szCs w:val="24"/>
              </w:rPr>
              <w:t>Смоленской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304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Pr="00CA72D3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Pr="00CA72D3">
              <w:rPr>
                <w:sz w:val="24"/>
                <w:szCs w:val="24"/>
              </w:rPr>
              <w:t>ласти на 2015-2043гг</w:t>
            </w:r>
            <w:r>
              <w:rPr>
                <w:sz w:val="24"/>
                <w:szCs w:val="24"/>
              </w:rPr>
              <w:t>.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30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Pr="00CA72D3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304FF">
              <w:rPr>
                <w:sz w:val="24"/>
                <w:szCs w:val="24"/>
              </w:rPr>
              <w:t>5.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Pr="00CA72D3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повышение энергетической эффективности  на 2015-2020 годы на территории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304FF"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Pr="00CA72D3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 на 2017-2019гг.»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304FF"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придомовых территорий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гоквартирных жилых домов Починковского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 Починковского района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 на 2017-2020гг.»</w:t>
            </w:r>
          </w:p>
          <w:p w:rsidR="00DC4310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C4310" w:rsidRPr="00CA72D3" w:rsidTr="00CA5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Pr="009304FF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304FF"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0" w:rsidRDefault="00DC4310" w:rsidP="00CA5DF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комфортной городской среды по благоустройству мест массового отдыха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(городских парков) на территории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городского поселения Починковского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Смоленской области на 2017-2020 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0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lastRenderedPageBreak/>
              <w:t xml:space="preserve">Отдел по городу Администрации муниципального образования </w:t>
            </w:r>
            <w:r w:rsidRPr="00CA72D3">
              <w:rPr>
                <w:sz w:val="24"/>
                <w:szCs w:val="24"/>
              </w:rPr>
              <w:lastRenderedPageBreak/>
              <w:t>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  <w:p w:rsidR="00DC4310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  <w:p w:rsidR="00DC4310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  <w:p w:rsidR="00DC4310" w:rsidRPr="00CA72D3" w:rsidRDefault="00DC4310" w:rsidP="00CA5DFC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C4310" w:rsidRDefault="00DC4310" w:rsidP="00DC4310"/>
    <w:p w:rsidR="00DC4310" w:rsidRPr="00442F42" w:rsidRDefault="00DC4310" w:rsidP="00DC4310">
      <w:pPr>
        <w:tabs>
          <w:tab w:val="left" w:pos="1500"/>
        </w:tabs>
        <w:jc w:val="both"/>
        <w:rPr>
          <w:color w:val="000000"/>
        </w:rPr>
      </w:pPr>
    </w:p>
    <w:p w:rsidR="00DC4310" w:rsidRDefault="00DC4310" w:rsidP="00E3723E">
      <w:pPr>
        <w:tabs>
          <w:tab w:val="left" w:pos="1500"/>
        </w:tabs>
        <w:jc w:val="both"/>
        <w:rPr>
          <w:sz w:val="28"/>
        </w:rPr>
      </w:pPr>
    </w:p>
    <w:p w:rsidR="00DC4310" w:rsidRDefault="00DC4310" w:rsidP="00E3723E">
      <w:pPr>
        <w:tabs>
          <w:tab w:val="left" w:pos="1500"/>
        </w:tabs>
        <w:jc w:val="both"/>
      </w:pPr>
    </w:p>
    <w:sectPr w:rsidR="00DC4310" w:rsidSect="0090663B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CE" w:rsidRDefault="009F6DCE">
      <w:r>
        <w:separator/>
      </w:r>
    </w:p>
  </w:endnote>
  <w:endnote w:type="continuationSeparator" w:id="0">
    <w:p w:rsidR="009F6DCE" w:rsidRDefault="009F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B" w:rsidRPr="0039214C" w:rsidRDefault="0039214C" w:rsidP="0062460E">
    <w:pPr>
      <w:pStyle w:val="ac"/>
      <w:rPr>
        <w:sz w:val="16"/>
      </w:rPr>
    </w:pPr>
    <w:r>
      <w:rPr>
        <w:sz w:val="16"/>
      </w:rPr>
      <w:t xml:space="preserve">Исх. № исх-0539 от 21.11.2017,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вх-11708 от 21.11.2017, Подписано ЭП: Сидоренкова Валентина Владимировна, Начальник отдела 21.11.2017 16:42:08,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CE" w:rsidRDefault="009F6DCE">
      <w:r>
        <w:separator/>
      </w:r>
    </w:p>
  </w:footnote>
  <w:footnote w:type="continuationSeparator" w:id="0">
    <w:p w:rsidR="009F6DCE" w:rsidRDefault="009F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B27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3B" w:rsidRDefault="003921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CD7">
      <w:rPr>
        <w:noProof/>
      </w:rPr>
      <w:t>3</w:t>
    </w:r>
    <w:r>
      <w:rPr>
        <w:noProof/>
      </w:rPr>
      <w:fldChar w:fldCharType="end"/>
    </w:r>
  </w:p>
  <w:p w:rsidR="0090663B" w:rsidRDefault="009066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5606C"/>
    <w:rsid w:val="00062F60"/>
    <w:rsid w:val="00076CE2"/>
    <w:rsid w:val="00081E55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3385"/>
    <w:rsid w:val="001948E7"/>
    <w:rsid w:val="001B1ACA"/>
    <w:rsid w:val="001B3D6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016C5"/>
    <w:rsid w:val="00213280"/>
    <w:rsid w:val="002269CB"/>
    <w:rsid w:val="00230A43"/>
    <w:rsid w:val="00232B41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55F00"/>
    <w:rsid w:val="00360C1E"/>
    <w:rsid w:val="003875DB"/>
    <w:rsid w:val="0039214C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56514"/>
    <w:rsid w:val="00461267"/>
    <w:rsid w:val="00470520"/>
    <w:rsid w:val="004706F9"/>
    <w:rsid w:val="00471032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0E4C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C422D"/>
    <w:rsid w:val="005C436A"/>
    <w:rsid w:val="005C6DEC"/>
    <w:rsid w:val="005E237B"/>
    <w:rsid w:val="005E6CF2"/>
    <w:rsid w:val="005F4A83"/>
    <w:rsid w:val="00610E46"/>
    <w:rsid w:val="006113FC"/>
    <w:rsid w:val="00620705"/>
    <w:rsid w:val="00620DE1"/>
    <w:rsid w:val="006229A5"/>
    <w:rsid w:val="0062460E"/>
    <w:rsid w:val="006302B2"/>
    <w:rsid w:val="0063212C"/>
    <w:rsid w:val="0063553B"/>
    <w:rsid w:val="00642550"/>
    <w:rsid w:val="00642901"/>
    <w:rsid w:val="00645752"/>
    <w:rsid w:val="006617D3"/>
    <w:rsid w:val="00672D3B"/>
    <w:rsid w:val="00685AB6"/>
    <w:rsid w:val="006A40D0"/>
    <w:rsid w:val="006A798E"/>
    <w:rsid w:val="006B02F4"/>
    <w:rsid w:val="006C5029"/>
    <w:rsid w:val="006D17D8"/>
    <w:rsid w:val="006E38AC"/>
    <w:rsid w:val="006E5496"/>
    <w:rsid w:val="006F2123"/>
    <w:rsid w:val="006F657C"/>
    <w:rsid w:val="006F7138"/>
    <w:rsid w:val="006F7FE3"/>
    <w:rsid w:val="00740800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959B6"/>
    <w:rsid w:val="008A5D86"/>
    <w:rsid w:val="008A70EC"/>
    <w:rsid w:val="008B2CD7"/>
    <w:rsid w:val="008B434D"/>
    <w:rsid w:val="008C49DA"/>
    <w:rsid w:val="008C6EBE"/>
    <w:rsid w:val="008D5398"/>
    <w:rsid w:val="008E18DA"/>
    <w:rsid w:val="0090663B"/>
    <w:rsid w:val="00916329"/>
    <w:rsid w:val="00925EFE"/>
    <w:rsid w:val="00932B69"/>
    <w:rsid w:val="00946880"/>
    <w:rsid w:val="0095552B"/>
    <w:rsid w:val="0097009D"/>
    <w:rsid w:val="009815F4"/>
    <w:rsid w:val="00990085"/>
    <w:rsid w:val="009B0665"/>
    <w:rsid w:val="009D11A2"/>
    <w:rsid w:val="009D4BE5"/>
    <w:rsid w:val="009D6BB9"/>
    <w:rsid w:val="009E07EB"/>
    <w:rsid w:val="009E58A5"/>
    <w:rsid w:val="009E6D8B"/>
    <w:rsid w:val="009F6DCE"/>
    <w:rsid w:val="00A00B21"/>
    <w:rsid w:val="00A00E06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D12"/>
    <w:rsid w:val="00AE3D0C"/>
    <w:rsid w:val="00AF52C2"/>
    <w:rsid w:val="00B2743D"/>
    <w:rsid w:val="00B27E7E"/>
    <w:rsid w:val="00B41858"/>
    <w:rsid w:val="00B605E5"/>
    <w:rsid w:val="00B7483C"/>
    <w:rsid w:val="00B940AF"/>
    <w:rsid w:val="00BA2238"/>
    <w:rsid w:val="00BA3033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5DF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51ECC"/>
    <w:rsid w:val="00D55464"/>
    <w:rsid w:val="00D55FD6"/>
    <w:rsid w:val="00D62F3C"/>
    <w:rsid w:val="00D75B6B"/>
    <w:rsid w:val="00D76F99"/>
    <w:rsid w:val="00D91BBD"/>
    <w:rsid w:val="00DA1ADC"/>
    <w:rsid w:val="00DB071B"/>
    <w:rsid w:val="00DB0CBA"/>
    <w:rsid w:val="00DB2131"/>
    <w:rsid w:val="00DB5588"/>
    <w:rsid w:val="00DC4310"/>
    <w:rsid w:val="00E3723E"/>
    <w:rsid w:val="00E43239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C6539"/>
    <w:rsid w:val="00FD0462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1E"/>
  </w:style>
  <w:style w:type="paragraph" w:styleId="1">
    <w:name w:val="heading 1"/>
    <w:basedOn w:val="a"/>
    <w:next w:val="a"/>
    <w:qFormat/>
    <w:rsid w:val="00360C1E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0C1E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C1E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0C1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0C1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60C1E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60C1E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60C1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60C1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C1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0C1E"/>
  </w:style>
  <w:style w:type="paragraph" w:styleId="a6">
    <w:name w:val="Body Text Indent"/>
    <w:basedOn w:val="a"/>
    <w:link w:val="a7"/>
    <w:rsid w:val="00360C1E"/>
    <w:pPr>
      <w:ind w:firstLine="709"/>
      <w:jc w:val="both"/>
    </w:pPr>
    <w:rPr>
      <w:sz w:val="28"/>
    </w:rPr>
  </w:style>
  <w:style w:type="paragraph" w:styleId="a8">
    <w:name w:val="Body Text"/>
    <w:basedOn w:val="a"/>
    <w:rsid w:val="00360C1E"/>
    <w:pPr>
      <w:jc w:val="both"/>
    </w:pPr>
    <w:rPr>
      <w:sz w:val="28"/>
    </w:rPr>
  </w:style>
  <w:style w:type="character" w:styleId="a9">
    <w:name w:val="Emphasis"/>
    <w:qFormat/>
    <w:rsid w:val="00360C1E"/>
    <w:rPr>
      <w:i/>
    </w:rPr>
  </w:style>
  <w:style w:type="paragraph" w:styleId="20">
    <w:name w:val="Body Text Indent 2"/>
    <w:basedOn w:val="a"/>
    <w:rsid w:val="00360C1E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60C1E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DC43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4310"/>
  </w:style>
  <w:style w:type="character" w:customStyle="1" w:styleId="a7">
    <w:name w:val="Основной текст с отступом Знак"/>
    <w:link w:val="a6"/>
    <w:rsid w:val="00DC4310"/>
    <w:rPr>
      <w:sz w:val="28"/>
    </w:rPr>
  </w:style>
  <w:style w:type="character" w:customStyle="1" w:styleId="a4">
    <w:name w:val="Верхний колонтитул Знак"/>
    <w:link w:val="a3"/>
    <w:uiPriority w:val="99"/>
    <w:rsid w:val="0090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1E"/>
  </w:style>
  <w:style w:type="paragraph" w:styleId="1">
    <w:name w:val="heading 1"/>
    <w:basedOn w:val="a"/>
    <w:next w:val="a"/>
    <w:qFormat/>
    <w:rsid w:val="00360C1E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0C1E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C1E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0C1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0C1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60C1E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60C1E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60C1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60C1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C1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0C1E"/>
  </w:style>
  <w:style w:type="paragraph" w:styleId="a6">
    <w:name w:val="Body Text Indent"/>
    <w:basedOn w:val="a"/>
    <w:link w:val="a7"/>
    <w:rsid w:val="00360C1E"/>
    <w:pPr>
      <w:ind w:firstLine="709"/>
      <w:jc w:val="both"/>
    </w:pPr>
    <w:rPr>
      <w:sz w:val="28"/>
    </w:rPr>
  </w:style>
  <w:style w:type="paragraph" w:styleId="a8">
    <w:name w:val="Body Text"/>
    <w:basedOn w:val="a"/>
    <w:rsid w:val="00360C1E"/>
    <w:pPr>
      <w:jc w:val="both"/>
    </w:pPr>
    <w:rPr>
      <w:sz w:val="28"/>
    </w:rPr>
  </w:style>
  <w:style w:type="character" w:styleId="a9">
    <w:name w:val="Emphasis"/>
    <w:qFormat/>
    <w:rsid w:val="00360C1E"/>
    <w:rPr>
      <w:i/>
    </w:rPr>
  </w:style>
  <w:style w:type="paragraph" w:styleId="20">
    <w:name w:val="Body Text Indent 2"/>
    <w:basedOn w:val="a"/>
    <w:rsid w:val="00360C1E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60C1E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DC43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4310"/>
  </w:style>
  <w:style w:type="character" w:customStyle="1" w:styleId="a7">
    <w:name w:val="Основной текст с отступом Знак"/>
    <w:link w:val="a6"/>
    <w:rsid w:val="00DC4310"/>
    <w:rPr>
      <w:sz w:val="28"/>
    </w:rPr>
  </w:style>
  <w:style w:type="character" w:customStyle="1" w:styleId="a4">
    <w:name w:val="Верхний колонтитул Знак"/>
    <w:link w:val="a3"/>
    <w:uiPriority w:val="99"/>
    <w:rsid w:val="0090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2007-06-04T13:18:00Z</cp:lastPrinted>
  <dcterms:created xsi:type="dcterms:W3CDTF">2017-11-28T06:26:00Z</dcterms:created>
  <dcterms:modified xsi:type="dcterms:W3CDTF">2017-11-28T06:26:00Z</dcterms:modified>
</cp:coreProperties>
</file>