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30" w:rsidRPr="00807A48" w:rsidRDefault="00181430" w:rsidP="0018143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07A48">
        <w:rPr>
          <w:b/>
          <w:bCs/>
          <w:sz w:val="28"/>
          <w:szCs w:val="28"/>
        </w:rPr>
        <w:t>ИЗВЕЩЕНИЕ</w:t>
      </w:r>
    </w:p>
    <w:p w:rsidR="00181430" w:rsidRDefault="00181430" w:rsidP="00181430">
      <w:pPr>
        <w:jc w:val="center"/>
        <w:rPr>
          <w:b/>
          <w:bCs/>
          <w:sz w:val="28"/>
          <w:szCs w:val="28"/>
        </w:rPr>
      </w:pPr>
      <w:r w:rsidRPr="00E738B7">
        <w:rPr>
          <w:b/>
          <w:bCs/>
          <w:sz w:val="28"/>
          <w:szCs w:val="28"/>
        </w:rPr>
        <w:t>о проведении</w:t>
      </w:r>
      <w:r>
        <w:rPr>
          <w:b/>
          <w:bCs/>
          <w:sz w:val="28"/>
          <w:szCs w:val="28"/>
        </w:rPr>
        <w:t xml:space="preserve"> открытого</w:t>
      </w:r>
      <w:r w:rsidRPr="00E738B7">
        <w:rPr>
          <w:b/>
          <w:bCs/>
          <w:sz w:val="28"/>
          <w:szCs w:val="28"/>
        </w:rPr>
        <w:t xml:space="preserve"> аукциона </w:t>
      </w:r>
      <w:r>
        <w:rPr>
          <w:b/>
          <w:bCs/>
          <w:sz w:val="28"/>
          <w:szCs w:val="28"/>
        </w:rPr>
        <w:t>на право</w:t>
      </w:r>
      <w:r w:rsidRPr="00E738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заключения</w:t>
      </w:r>
      <w:r w:rsidRPr="00E738B7">
        <w:rPr>
          <w:b/>
          <w:bCs/>
          <w:sz w:val="28"/>
          <w:szCs w:val="28"/>
        </w:rPr>
        <w:t xml:space="preserve"> </w:t>
      </w:r>
    </w:p>
    <w:p w:rsidR="00181430" w:rsidRDefault="00181430" w:rsidP="001814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договоров аренды земельных участков</w:t>
      </w:r>
      <w:r w:rsidRPr="00E738B7">
        <w:rPr>
          <w:b/>
          <w:bCs/>
          <w:sz w:val="28"/>
          <w:szCs w:val="28"/>
        </w:rPr>
        <w:t xml:space="preserve"> из категории земель</w:t>
      </w:r>
      <w:r>
        <w:rPr>
          <w:b/>
          <w:bCs/>
          <w:sz w:val="28"/>
          <w:szCs w:val="28"/>
        </w:rPr>
        <w:t xml:space="preserve"> </w:t>
      </w:r>
    </w:p>
    <w:p w:rsidR="00181430" w:rsidRPr="00E738B7" w:rsidRDefault="00181430" w:rsidP="001814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населенных пунктов</w:t>
      </w:r>
    </w:p>
    <w:p w:rsidR="00181430" w:rsidRPr="0081079F" w:rsidRDefault="00181430" w:rsidP="00181430">
      <w:pPr>
        <w:jc w:val="both"/>
        <w:rPr>
          <w:color w:val="000000"/>
          <w:sz w:val="28"/>
          <w:szCs w:val="28"/>
        </w:rPr>
      </w:pPr>
      <w:r w:rsidRPr="00807A48">
        <w:rPr>
          <w:color w:val="000000"/>
          <w:sz w:val="28"/>
          <w:szCs w:val="28"/>
        </w:rPr>
        <w:t xml:space="preserve">  </w:t>
      </w:r>
    </w:p>
    <w:p w:rsidR="00181430" w:rsidRDefault="00181430" w:rsidP="00181430">
      <w:pPr>
        <w:tabs>
          <w:tab w:val="left" w:pos="15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07A48">
        <w:rPr>
          <w:bCs/>
          <w:sz w:val="28"/>
          <w:szCs w:val="28"/>
        </w:rPr>
        <w:t xml:space="preserve">Организатор аукциона – Отдел по экономике и управлению муниципальным </w:t>
      </w:r>
      <w:r w:rsidRPr="005E6021">
        <w:rPr>
          <w:bCs/>
          <w:sz w:val="28"/>
          <w:szCs w:val="28"/>
        </w:rPr>
        <w:t>имуществом Администрации муниципального образования «Починковский район» Смоленской области во исполнение</w:t>
      </w:r>
      <w:r>
        <w:rPr>
          <w:bCs/>
          <w:sz w:val="28"/>
          <w:szCs w:val="28"/>
        </w:rPr>
        <w:t xml:space="preserve"> распоряжений</w:t>
      </w:r>
      <w:r w:rsidRPr="005E6021">
        <w:rPr>
          <w:bCs/>
          <w:sz w:val="28"/>
          <w:szCs w:val="28"/>
        </w:rPr>
        <w:t xml:space="preserve"> Администрации муниципального образования «Починковский район» Смоленской области </w:t>
      </w:r>
      <w:r>
        <w:rPr>
          <w:sz w:val="28"/>
        </w:rPr>
        <w:t>от 16.12.2021 №1477-р/адм «</w:t>
      </w:r>
      <w:r w:rsidRPr="009C214A">
        <w:rPr>
          <w:color w:val="0D0D0D"/>
          <w:sz w:val="28"/>
        </w:rPr>
        <w:t>О</w:t>
      </w:r>
      <w:r>
        <w:rPr>
          <w:color w:val="0D0D0D"/>
          <w:sz w:val="28"/>
        </w:rPr>
        <w:t xml:space="preserve"> проведении </w:t>
      </w:r>
      <w:r w:rsidRPr="009C214A">
        <w:rPr>
          <w:color w:val="0D0D0D"/>
          <w:sz w:val="28"/>
        </w:rPr>
        <w:t xml:space="preserve">открытого аукциона </w:t>
      </w:r>
      <w:r>
        <w:rPr>
          <w:color w:val="0D0D0D"/>
          <w:sz w:val="28"/>
        </w:rPr>
        <w:t>на</w:t>
      </w:r>
      <w:r w:rsidRPr="009C214A">
        <w:rPr>
          <w:color w:val="0D0D0D"/>
          <w:sz w:val="28"/>
        </w:rPr>
        <w:t xml:space="preserve"> </w:t>
      </w:r>
      <w:r>
        <w:rPr>
          <w:color w:val="0D0D0D"/>
          <w:sz w:val="28"/>
        </w:rPr>
        <w:t xml:space="preserve"> право заключения договора аренды земельного участка из</w:t>
      </w:r>
      <w:r>
        <w:rPr>
          <w:color w:val="0D0D0D"/>
          <w:sz w:val="28"/>
          <w:szCs w:val="28"/>
        </w:rPr>
        <w:t xml:space="preserve"> </w:t>
      </w:r>
      <w:r w:rsidRPr="009C214A">
        <w:rPr>
          <w:color w:val="0D0D0D"/>
          <w:sz w:val="28"/>
          <w:szCs w:val="28"/>
        </w:rPr>
        <w:t>катего</w:t>
      </w:r>
      <w:r>
        <w:rPr>
          <w:color w:val="0D0D0D"/>
          <w:sz w:val="28"/>
          <w:szCs w:val="28"/>
        </w:rPr>
        <w:t xml:space="preserve">рии </w:t>
      </w:r>
      <w:r w:rsidRPr="009C214A">
        <w:rPr>
          <w:color w:val="0D0D0D"/>
          <w:sz w:val="28"/>
          <w:szCs w:val="28"/>
        </w:rPr>
        <w:t>зе</w:t>
      </w:r>
      <w:r>
        <w:rPr>
          <w:color w:val="0D0D0D"/>
          <w:sz w:val="28"/>
          <w:szCs w:val="28"/>
        </w:rPr>
        <w:t>мель населенных пунктов»,</w:t>
      </w:r>
      <w:r>
        <w:rPr>
          <w:sz w:val="28"/>
        </w:rPr>
        <w:t xml:space="preserve"> от </w:t>
      </w:r>
      <w:r w:rsidRPr="00A801C3">
        <w:rPr>
          <w:sz w:val="28"/>
          <w:szCs w:val="28"/>
        </w:rPr>
        <w:tab/>
      </w:r>
      <w:r>
        <w:rPr>
          <w:sz w:val="28"/>
          <w:szCs w:val="28"/>
        </w:rPr>
        <w:t>20.12.2021 №1501-р/адм «</w:t>
      </w:r>
      <w:r w:rsidRPr="009C214A">
        <w:rPr>
          <w:color w:val="0D0D0D"/>
          <w:sz w:val="28"/>
        </w:rPr>
        <w:t>О</w:t>
      </w:r>
      <w:r>
        <w:rPr>
          <w:color w:val="0D0D0D"/>
          <w:sz w:val="28"/>
        </w:rPr>
        <w:t xml:space="preserve"> проведении </w:t>
      </w:r>
      <w:r w:rsidRPr="009C214A">
        <w:rPr>
          <w:color w:val="0D0D0D"/>
          <w:sz w:val="28"/>
        </w:rPr>
        <w:t xml:space="preserve">открытого аукциона </w:t>
      </w:r>
      <w:r>
        <w:rPr>
          <w:color w:val="0D0D0D"/>
          <w:sz w:val="28"/>
        </w:rPr>
        <w:t>на</w:t>
      </w:r>
      <w:r w:rsidRPr="009C214A">
        <w:rPr>
          <w:color w:val="0D0D0D"/>
          <w:sz w:val="28"/>
        </w:rPr>
        <w:t xml:space="preserve"> </w:t>
      </w:r>
      <w:r>
        <w:rPr>
          <w:color w:val="0D0D0D"/>
          <w:sz w:val="28"/>
        </w:rPr>
        <w:t xml:space="preserve"> право заключения договоров аренды земельных участков из</w:t>
      </w:r>
      <w:r>
        <w:rPr>
          <w:color w:val="0D0D0D"/>
          <w:sz w:val="28"/>
          <w:szCs w:val="28"/>
        </w:rPr>
        <w:t xml:space="preserve"> </w:t>
      </w:r>
      <w:r w:rsidRPr="009C214A">
        <w:rPr>
          <w:color w:val="0D0D0D"/>
          <w:sz w:val="28"/>
          <w:szCs w:val="28"/>
        </w:rPr>
        <w:t>катего</w:t>
      </w:r>
      <w:r>
        <w:rPr>
          <w:color w:val="0D0D0D"/>
          <w:sz w:val="28"/>
          <w:szCs w:val="28"/>
        </w:rPr>
        <w:t xml:space="preserve">рии </w:t>
      </w:r>
      <w:r w:rsidRPr="009C214A">
        <w:rPr>
          <w:color w:val="0D0D0D"/>
          <w:sz w:val="28"/>
          <w:szCs w:val="28"/>
        </w:rPr>
        <w:t>зе</w:t>
      </w:r>
      <w:r>
        <w:rPr>
          <w:color w:val="0D0D0D"/>
          <w:sz w:val="28"/>
          <w:szCs w:val="28"/>
        </w:rPr>
        <w:t>мель населенных пунктов»</w:t>
      </w:r>
      <w:r>
        <w:rPr>
          <w:bCs/>
          <w:sz w:val="28"/>
          <w:szCs w:val="28"/>
        </w:rPr>
        <w:t xml:space="preserve"> </w:t>
      </w:r>
      <w:r w:rsidRPr="00EB2250">
        <w:rPr>
          <w:bCs/>
          <w:sz w:val="28"/>
          <w:szCs w:val="28"/>
        </w:rPr>
        <w:t>«24» января 2022</w:t>
      </w:r>
      <w:r w:rsidRPr="00307078">
        <w:rPr>
          <w:bCs/>
          <w:sz w:val="28"/>
          <w:szCs w:val="28"/>
        </w:rPr>
        <w:t xml:space="preserve"> г. в 10.</w:t>
      </w:r>
      <w:r>
        <w:rPr>
          <w:bCs/>
          <w:sz w:val="28"/>
          <w:szCs w:val="28"/>
        </w:rPr>
        <w:t>0</w:t>
      </w:r>
      <w:r w:rsidRPr="00307078">
        <w:rPr>
          <w:bCs/>
          <w:sz w:val="28"/>
          <w:szCs w:val="28"/>
        </w:rPr>
        <w:t>0 часов</w:t>
      </w:r>
      <w:r w:rsidRPr="00A801C3">
        <w:rPr>
          <w:bCs/>
          <w:sz w:val="28"/>
          <w:szCs w:val="28"/>
        </w:rPr>
        <w:t xml:space="preserve"> по московскому времени по адресу: Смоленская область, г. Починок, ул. Советская, д. 1, каб. 49, проводит открытый</w:t>
      </w:r>
      <w:r w:rsidRPr="00A801C3">
        <w:rPr>
          <w:sz w:val="28"/>
          <w:szCs w:val="28"/>
        </w:rPr>
        <w:t xml:space="preserve"> по составу участников и  форме подачи предложений аукцион</w:t>
      </w:r>
      <w:r w:rsidRPr="00A801C3">
        <w:rPr>
          <w:bCs/>
          <w:sz w:val="28"/>
          <w:szCs w:val="28"/>
        </w:rPr>
        <w:t xml:space="preserve"> на право заключения </w:t>
      </w:r>
      <w:r>
        <w:rPr>
          <w:bCs/>
          <w:sz w:val="28"/>
          <w:szCs w:val="28"/>
        </w:rPr>
        <w:t>договоров</w:t>
      </w:r>
      <w:r w:rsidRPr="00774E6E">
        <w:rPr>
          <w:bCs/>
          <w:sz w:val="28"/>
          <w:szCs w:val="28"/>
        </w:rPr>
        <w:t xml:space="preserve"> аренды</w:t>
      </w:r>
      <w:r w:rsidRPr="003F475E">
        <w:rPr>
          <w:bCs/>
          <w:sz w:val="28"/>
          <w:szCs w:val="28"/>
        </w:rPr>
        <w:t xml:space="preserve"> сроком</w:t>
      </w:r>
      <w:r>
        <w:rPr>
          <w:bCs/>
          <w:sz w:val="28"/>
          <w:szCs w:val="28"/>
        </w:rPr>
        <w:t xml:space="preserve"> на 10</w:t>
      </w:r>
      <w:r w:rsidRPr="003F475E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десять</w:t>
      </w:r>
      <w:r w:rsidRPr="003F475E">
        <w:rPr>
          <w:bCs/>
          <w:sz w:val="28"/>
          <w:szCs w:val="28"/>
        </w:rPr>
        <w:t>) лет</w:t>
      </w:r>
      <w:r>
        <w:rPr>
          <w:bCs/>
          <w:sz w:val="28"/>
          <w:szCs w:val="28"/>
        </w:rPr>
        <w:t xml:space="preserve"> земельного</w:t>
      </w:r>
      <w:r w:rsidRPr="00E738B7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из категории</w:t>
      </w:r>
      <w:r w:rsidRPr="00807A48">
        <w:rPr>
          <w:color w:val="000000"/>
          <w:sz w:val="28"/>
          <w:szCs w:val="28"/>
        </w:rPr>
        <w:t xml:space="preserve"> земель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населенных пунктов</w:t>
      </w:r>
      <w:r>
        <w:rPr>
          <w:color w:val="000000"/>
          <w:sz w:val="28"/>
          <w:szCs w:val="28"/>
        </w:rPr>
        <w:t>:</w:t>
      </w:r>
      <w:r w:rsidRPr="00807A48">
        <w:rPr>
          <w:bCs/>
          <w:sz w:val="28"/>
          <w:szCs w:val="28"/>
        </w:rPr>
        <w:t xml:space="preserve"> </w:t>
      </w:r>
    </w:p>
    <w:p w:rsidR="00181430" w:rsidRDefault="00181430" w:rsidP="00181430">
      <w:pPr>
        <w:tabs>
          <w:tab w:val="left" w:pos="709"/>
          <w:tab w:val="left" w:pos="3585"/>
        </w:tabs>
        <w:jc w:val="both"/>
        <w:rPr>
          <w:color w:val="00B0F0"/>
          <w:sz w:val="28"/>
          <w:szCs w:val="28"/>
        </w:rPr>
      </w:pPr>
      <w:r w:rsidRPr="00807A48">
        <w:t xml:space="preserve"> </w:t>
      </w:r>
      <w:r w:rsidRPr="005A203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5A2031">
        <w:rPr>
          <w:b/>
          <w:sz w:val="28"/>
          <w:szCs w:val="28"/>
        </w:rPr>
        <w:t>Лот № 1</w:t>
      </w:r>
      <w:r w:rsidRPr="005A2031">
        <w:rPr>
          <w:sz w:val="28"/>
          <w:szCs w:val="28"/>
        </w:rPr>
        <w:t xml:space="preserve"> - право на заключение договора аренды земельного участка </w:t>
      </w:r>
      <w:r w:rsidRPr="005A2031">
        <w:rPr>
          <w:bCs/>
          <w:sz w:val="28"/>
          <w:szCs w:val="28"/>
        </w:rPr>
        <w:t xml:space="preserve">с кадастровым </w:t>
      </w:r>
      <w:r w:rsidRPr="005A2031">
        <w:rPr>
          <w:sz w:val="28"/>
          <w:szCs w:val="28"/>
        </w:rPr>
        <w:t xml:space="preserve">номером </w:t>
      </w:r>
      <w:r w:rsidRPr="005A2031">
        <w:rPr>
          <w:bCs/>
          <w:sz w:val="28"/>
          <w:szCs w:val="28"/>
        </w:rPr>
        <w:t>67:14:</w:t>
      </w:r>
      <w:r>
        <w:rPr>
          <w:bCs/>
          <w:sz w:val="28"/>
          <w:szCs w:val="28"/>
        </w:rPr>
        <w:t>0020103</w:t>
      </w:r>
      <w:r w:rsidRPr="005A203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628</w:t>
      </w:r>
      <w:r w:rsidRPr="005A2031">
        <w:rPr>
          <w:bCs/>
          <w:sz w:val="28"/>
          <w:szCs w:val="28"/>
        </w:rPr>
        <w:t>, площадью 2</w:t>
      </w:r>
      <w:r>
        <w:rPr>
          <w:bCs/>
          <w:sz w:val="28"/>
          <w:szCs w:val="28"/>
        </w:rPr>
        <w:t>196 кв. м, из категории земель</w:t>
      </w:r>
      <w:r w:rsidRPr="005A2031">
        <w:rPr>
          <w:bCs/>
          <w:sz w:val="28"/>
          <w:szCs w:val="28"/>
        </w:rPr>
        <w:t xml:space="preserve"> населенных пунктов, расположенного по адресу: д. Д</w:t>
      </w:r>
      <w:r>
        <w:rPr>
          <w:bCs/>
          <w:sz w:val="28"/>
          <w:szCs w:val="28"/>
        </w:rPr>
        <w:t>енисово</w:t>
      </w:r>
      <w:r w:rsidRPr="005A203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Мурыгинское</w:t>
      </w:r>
      <w:r w:rsidRPr="005A2031">
        <w:rPr>
          <w:bCs/>
          <w:sz w:val="28"/>
          <w:szCs w:val="28"/>
        </w:rPr>
        <w:t xml:space="preserve"> сельское поселение, Починковский район, Смоленская область, Российская Федерация, с разрешенным использованием: </w:t>
      </w:r>
      <w:r>
        <w:rPr>
          <w:bCs/>
          <w:sz w:val="28"/>
          <w:szCs w:val="28"/>
        </w:rPr>
        <w:t>хранение и переработка сельскохозяйственной продукции</w:t>
      </w:r>
      <w:r w:rsidRPr="005A2031">
        <w:rPr>
          <w:bCs/>
          <w:sz w:val="28"/>
          <w:szCs w:val="28"/>
        </w:rPr>
        <w:t>,</w:t>
      </w:r>
      <w:r w:rsidRPr="005A2031">
        <w:rPr>
          <w:sz w:val="28"/>
          <w:szCs w:val="28"/>
        </w:rPr>
        <w:t xml:space="preserve"> в границах, указанных в выписке из ЕГРН на земельный участок</w:t>
      </w:r>
      <w:r w:rsidRPr="001D0DDA">
        <w:rPr>
          <w:color w:val="00B0F0"/>
          <w:sz w:val="28"/>
          <w:szCs w:val="28"/>
        </w:rPr>
        <w:t>.</w:t>
      </w:r>
    </w:p>
    <w:p w:rsidR="00181430" w:rsidRPr="001E2FAF" w:rsidRDefault="00181430" w:rsidP="00181430">
      <w:pPr>
        <w:tabs>
          <w:tab w:val="left" w:pos="709"/>
        </w:tabs>
        <w:jc w:val="both"/>
        <w:rPr>
          <w:sz w:val="28"/>
          <w:szCs w:val="28"/>
        </w:rPr>
      </w:pPr>
      <w:r w:rsidRPr="006928E6">
        <w:rPr>
          <w:color w:val="4A442A"/>
          <w:sz w:val="28"/>
          <w:szCs w:val="28"/>
        </w:rPr>
        <w:t xml:space="preserve">     </w:t>
      </w:r>
      <w:r>
        <w:rPr>
          <w:color w:val="4A442A"/>
          <w:sz w:val="28"/>
          <w:szCs w:val="28"/>
        </w:rPr>
        <w:t xml:space="preserve">     </w:t>
      </w:r>
      <w:r w:rsidRPr="00654FE8">
        <w:rPr>
          <w:color w:val="4A442A"/>
          <w:sz w:val="28"/>
          <w:szCs w:val="28"/>
        </w:rPr>
        <w:t xml:space="preserve"> </w:t>
      </w:r>
      <w:r w:rsidRPr="001E2FAF">
        <w:rPr>
          <w:sz w:val="28"/>
          <w:szCs w:val="28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</w:t>
      </w:r>
      <w:r>
        <w:rPr>
          <w:sz w:val="28"/>
          <w:szCs w:val="28"/>
        </w:rPr>
        <w:t>с</w:t>
      </w:r>
      <w:r w:rsidRPr="001E2FAF">
        <w:rPr>
          <w:sz w:val="28"/>
          <w:szCs w:val="28"/>
        </w:rPr>
        <w:t>рок действия: с 2021-02-17; реквизиты документа-основания: документ, содержащий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необходимые для внесения в государственный кадастр недвижимости сведения об установлении или изменении территориальной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зоны или зоны с особыми условиями использования территорий, либо об отмене установления такой зоны от 20.01.2021 №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interact_entry_boundaries; документ, воспроизводящий сведения, содержащиеся в решении об установлении или изменении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границ границ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зон с особыми условиями использования территорий от 16.02.2021 № ZoneToGKN; приказ от 14.12.2020 №0478/0103 выдан: Департамент</w:t>
      </w:r>
      <w:r>
        <w:rPr>
          <w:sz w:val="28"/>
          <w:szCs w:val="28"/>
        </w:rPr>
        <w:t>ом</w:t>
      </w:r>
      <w:r w:rsidRPr="001E2FAF">
        <w:rPr>
          <w:sz w:val="28"/>
          <w:szCs w:val="28"/>
        </w:rPr>
        <w:t xml:space="preserve"> Смоленской области по природным ресурсам и экологии; Содержание ограничения</w:t>
      </w:r>
      <w:r>
        <w:rPr>
          <w:sz w:val="28"/>
          <w:szCs w:val="28"/>
        </w:rPr>
        <w:t xml:space="preserve"> (обременения): с</w:t>
      </w:r>
      <w:r w:rsidRPr="001E2FAF">
        <w:rPr>
          <w:sz w:val="28"/>
          <w:szCs w:val="28"/>
        </w:rPr>
        <w:t>одержание ограничений режима использования территории установлено п.3.2.2, 3.2.3 СанПиН 2.1.4.1110-02</w:t>
      </w:r>
    </w:p>
    <w:p w:rsidR="00181430" w:rsidRPr="000F4C8E" w:rsidRDefault="00181430" w:rsidP="00181430">
      <w:pPr>
        <w:tabs>
          <w:tab w:val="left" w:pos="709"/>
        </w:tabs>
        <w:jc w:val="both"/>
        <w:rPr>
          <w:sz w:val="28"/>
          <w:szCs w:val="28"/>
        </w:rPr>
      </w:pPr>
      <w:r w:rsidRPr="001E2FAF">
        <w:rPr>
          <w:sz w:val="28"/>
          <w:szCs w:val="28"/>
        </w:rPr>
        <w:t>Зоны санитарной охраны источников водоснабжения и водопроводов питьевого назначе</w:t>
      </w:r>
      <w:r>
        <w:rPr>
          <w:sz w:val="28"/>
          <w:szCs w:val="28"/>
        </w:rPr>
        <w:t>ния: в</w:t>
      </w:r>
      <w:r w:rsidRPr="001E2FAF">
        <w:rPr>
          <w:sz w:val="28"/>
          <w:szCs w:val="28"/>
        </w:rPr>
        <w:t>ыявление, тампонирование или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восстановление всех старых, бездействующих, дефектных или неправильно эксплуатируемых скважин, представляющих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опасность в части возможности загрязнения водоносных горизонтов. Бурение новых скважин и новое строительство,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lastRenderedPageBreak/>
        <w:t>связанное с нарушением почвенного покрова, производится при обязательном согласовании с центром государственного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санитарно-эпидемиологического надзора. Запрещение закачки отработанных вод в подземные горизонты, подземного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складирования твердых отходов и разработки недр земли. Запрещение размещения складов горюче-смазочных материалов,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ядохимикатов и минеральных удобрений, накопителей промстоков, шламохранилищ и других объектов, обусловливающих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опасность химического загрязнения подземных вод. Размещение таких объектов допускается в пределах третьего пояса ЗСО</w:t>
      </w:r>
      <w:r w:rsidR="0071635E"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только при использовании защищенных подземных вод, при условии выполнения специальных мероприятий по защите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водоносного горизонта от загрязнения при наличии санитарно-эпидемиологического заключения центра государственного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санитарно-эпидемиологического надзора, выданного с учетом заключения органов геологического контроля. Своевременное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выполнение необходимых мероприятий по санитарной охране поверхностных вод, имеющих непосредственную гидрологическую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связь с используемым водоносным горизонтом, в соответствии с гигиеническими требованиями к охране поверхностных вод.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Кроме мероприятий, указанных в разделе 3.2.2, в пределах второго пояса ЗСО подземных источников водоснабжения подлежат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выполнению следующие дополнительные мероприятия. Не допускается: размещение кладбищ, скотомогильников, полей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ассенизации, полей фильтрации, навозохранилищ, силосных траншей, животноводческих и птицеводческих предприятий и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других объектов, обусловливающих опасность микробного загрязнения подземных вод; применение удобрений и ядохимикатов;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рубка леса главного пользования и реконструкции. Выполнение мероприятий по санитарному благоустройству территории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населенных пунктов и других объектов (оборудование канализацией, устройство водонепроницаемых выгребов, организация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отвода поверхностного стока и др.) Владельцам объектов, расположенных в границе второго и третьего поясов ЗСО,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необходимо обеспечить выполнение установленного режима в целях исключения влияния на качество воды подземного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источника водоснабжения."; Реестровый номер границы: 67:14-6.665; Вид объекта реестра границ: Зона с особыми условиями</w:t>
      </w:r>
      <w:r w:rsidR="0071635E"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использования территории; Вид зоны по документу: Третий пояс зоны санитарной охраны водозабора ООО «Славянский</w:t>
      </w:r>
      <w:r>
        <w:rPr>
          <w:sz w:val="28"/>
          <w:szCs w:val="28"/>
        </w:rPr>
        <w:t xml:space="preserve"> </w:t>
      </w:r>
      <w:r w:rsidRPr="001E2FAF">
        <w:rPr>
          <w:sz w:val="28"/>
          <w:szCs w:val="28"/>
        </w:rPr>
        <w:t>продукт», расположенного юго-восточнее д. Денисово в Починковском районе Смоленской области (скважины ГВК 66204048)</w:t>
      </w:r>
      <w:r>
        <w:rPr>
          <w:sz w:val="28"/>
          <w:szCs w:val="28"/>
        </w:rPr>
        <w:t xml:space="preserve">. </w:t>
      </w:r>
      <w:r w:rsidRPr="001E2FAF">
        <w:rPr>
          <w:sz w:val="28"/>
          <w:szCs w:val="28"/>
        </w:rPr>
        <w:t>Тип зоны: Зона санитарной охраны источников водоснабжения и водопроводов питьевого назначения</w:t>
      </w:r>
      <w:r>
        <w:rPr>
          <w:sz w:val="28"/>
          <w:szCs w:val="28"/>
        </w:rPr>
        <w:t>.</w:t>
      </w:r>
    </w:p>
    <w:p w:rsidR="00181430" w:rsidRPr="005A2031" w:rsidRDefault="00181430" w:rsidP="00181430">
      <w:pPr>
        <w:jc w:val="both"/>
        <w:rPr>
          <w:sz w:val="28"/>
          <w:szCs w:val="28"/>
        </w:rPr>
      </w:pPr>
      <w:r w:rsidRPr="00DA656F">
        <w:rPr>
          <w:sz w:val="28"/>
          <w:szCs w:val="28"/>
        </w:rPr>
        <w:t xml:space="preserve">        </w:t>
      </w:r>
      <w:r w:rsidRPr="005A2031">
        <w:rPr>
          <w:sz w:val="28"/>
          <w:szCs w:val="28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181430" w:rsidRPr="005A2031" w:rsidRDefault="00181430" w:rsidP="00181430">
      <w:pPr>
        <w:tabs>
          <w:tab w:val="left" w:pos="709"/>
        </w:tabs>
        <w:jc w:val="both"/>
        <w:rPr>
          <w:sz w:val="28"/>
          <w:szCs w:val="28"/>
        </w:rPr>
      </w:pPr>
      <w:r w:rsidRPr="005A2031">
        <w:rPr>
          <w:sz w:val="28"/>
          <w:szCs w:val="28"/>
        </w:rPr>
        <w:t xml:space="preserve">         </w:t>
      </w:r>
      <w:r>
        <w:rPr>
          <w:sz w:val="28"/>
          <w:szCs w:val="28"/>
        </w:rPr>
        <w:t>- э</w:t>
      </w:r>
      <w:r w:rsidRPr="006E38C1">
        <w:rPr>
          <w:color w:val="000000"/>
          <w:sz w:val="28"/>
          <w:szCs w:val="28"/>
        </w:rPr>
        <w:t>лектроснабжение</w:t>
      </w:r>
      <w:r>
        <w:rPr>
          <w:color w:val="000000"/>
          <w:sz w:val="28"/>
          <w:szCs w:val="28"/>
        </w:rPr>
        <w:t>:</w:t>
      </w:r>
      <w:r w:rsidRPr="005A203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5A2031">
        <w:rPr>
          <w:sz w:val="28"/>
          <w:szCs w:val="28"/>
        </w:rPr>
        <w:t>ехнологическое присоединение к электрическим сетям, разработка и выдача технических условий о</w:t>
      </w:r>
      <w:r>
        <w:rPr>
          <w:sz w:val="28"/>
          <w:szCs w:val="28"/>
        </w:rPr>
        <w:t xml:space="preserve">существляется в соответствии с </w:t>
      </w:r>
      <w:r w:rsidRPr="005A2031">
        <w:rPr>
          <w:sz w:val="28"/>
          <w:szCs w:val="28"/>
        </w:rPr>
        <w:t xml:space="preserve">«Правилами технологического присоединения энергопринимающих устройств потребителей электрической энергии, </w:t>
      </w:r>
      <w:r w:rsidRPr="005A2031">
        <w:rPr>
          <w:sz w:val="28"/>
          <w:szCs w:val="28"/>
        </w:rPr>
        <w:lastRenderedPageBreak/>
        <w:t>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 Правительства РФ</w:t>
      </w:r>
      <w:r>
        <w:rPr>
          <w:sz w:val="28"/>
          <w:szCs w:val="28"/>
        </w:rPr>
        <w:t xml:space="preserve"> №</w:t>
      </w:r>
      <w:r w:rsidRPr="00344DFE">
        <w:rPr>
          <w:sz w:val="28"/>
          <w:szCs w:val="28"/>
        </w:rPr>
        <w:t xml:space="preserve"> 861 </w:t>
      </w:r>
      <w:r w:rsidRPr="005A2031">
        <w:rPr>
          <w:sz w:val="28"/>
          <w:szCs w:val="28"/>
        </w:rPr>
        <w:t>от 27.12.2004 г.</w:t>
      </w:r>
      <w:r>
        <w:t xml:space="preserve"> </w:t>
      </w:r>
      <w:r w:rsidRPr="005A2031">
        <w:rPr>
          <w:sz w:val="28"/>
          <w:szCs w:val="28"/>
        </w:rPr>
        <w:t>Размер платы за технологическое присоединение рассчитывается по тарифам, утвержденным Департаментом Смоленской области по энергетике, энергоэффективности, тарифной политике на текущий период регулирования.</w:t>
      </w:r>
      <w:r>
        <w:rPr>
          <w:sz w:val="28"/>
          <w:szCs w:val="28"/>
        </w:rPr>
        <w:t xml:space="preserve"> </w:t>
      </w:r>
      <w:r w:rsidRPr="005A2031">
        <w:rPr>
          <w:sz w:val="28"/>
          <w:szCs w:val="28"/>
        </w:rPr>
        <w:t xml:space="preserve">Сведения о величине предельной свободной мощности  и расположении центров питания 35-110 кВ на карте доступны на сайте МРСК Центра </w:t>
      </w:r>
      <w:hyperlink r:id="rId8" w:history="1">
        <w:r w:rsidRPr="005A2031">
          <w:rPr>
            <w:rStyle w:val="a5"/>
            <w:sz w:val="28"/>
            <w:szCs w:val="28"/>
            <w:lang w:val="en-US"/>
          </w:rPr>
          <w:t>www</w:t>
        </w:r>
        <w:r w:rsidRPr="005A2031">
          <w:rPr>
            <w:rStyle w:val="a5"/>
            <w:sz w:val="28"/>
            <w:szCs w:val="28"/>
          </w:rPr>
          <w:t>.</w:t>
        </w:r>
        <w:r w:rsidRPr="005A2031">
          <w:rPr>
            <w:rStyle w:val="a5"/>
            <w:sz w:val="28"/>
            <w:szCs w:val="28"/>
            <w:lang w:val="en-US"/>
          </w:rPr>
          <w:t>mrsk</w:t>
        </w:r>
        <w:r w:rsidRPr="005A2031">
          <w:rPr>
            <w:rStyle w:val="a5"/>
            <w:sz w:val="28"/>
            <w:szCs w:val="28"/>
          </w:rPr>
          <w:t>-1/</w:t>
        </w:r>
        <w:r w:rsidRPr="005A2031">
          <w:rPr>
            <w:rStyle w:val="a5"/>
            <w:sz w:val="28"/>
            <w:szCs w:val="28"/>
            <w:lang w:val="en-US"/>
          </w:rPr>
          <w:t>ru</w:t>
        </w:r>
      </w:hyperlink>
      <w:r w:rsidRPr="005A2031">
        <w:rPr>
          <w:sz w:val="28"/>
          <w:szCs w:val="28"/>
        </w:rPr>
        <w:t>.</w:t>
      </w:r>
    </w:p>
    <w:p w:rsidR="00181430" w:rsidRPr="005A2031" w:rsidRDefault="00181430" w:rsidP="0018143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г</w:t>
      </w:r>
      <w:r w:rsidRPr="005A2031">
        <w:rPr>
          <w:sz w:val="28"/>
          <w:szCs w:val="28"/>
        </w:rPr>
        <w:t xml:space="preserve">азоснабжение технически возможно </w:t>
      </w:r>
      <w:r w:rsidRPr="0057297B">
        <w:rPr>
          <w:sz w:val="28"/>
          <w:szCs w:val="28"/>
        </w:rPr>
        <w:t xml:space="preserve">согласно письму филиала АО «Газпром газораспределение Смоленск» от </w:t>
      </w:r>
      <w:r>
        <w:rPr>
          <w:sz w:val="28"/>
          <w:szCs w:val="28"/>
        </w:rPr>
        <w:t>06.12</w:t>
      </w:r>
      <w:r w:rsidRPr="0057297B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984</w:t>
      </w:r>
      <w:r w:rsidRPr="0057297B">
        <w:rPr>
          <w:sz w:val="28"/>
          <w:szCs w:val="28"/>
        </w:rPr>
        <w:t xml:space="preserve"> </w:t>
      </w:r>
      <w:r w:rsidRPr="0057297B">
        <w:rPr>
          <w:rStyle w:val="blk"/>
          <w:sz w:val="28"/>
          <w:szCs w:val="28"/>
        </w:rPr>
        <w:t>(</w:t>
      </w:r>
      <w:r w:rsidRPr="0057297B">
        <w:rPr>
          <w:sz w:val="28"/>
          <w:szCs w:val="28"/>
        </w:rPr>
        <w:t xml:space="preserve">скан образ документа размещается  на официальном сайте РФ </w:t>
      </w:r>
      <w:r w:rsidRPr="0057297B">
        <w:rPr>
          <w:sz w:val="28"/>
          <w:szCs w:val="28"/>
          <w:lang w:val="en-US"/>
        </w:rPr>
        <w:t>www</w:t>
      </w:r>
      <w:r w:rsidRPr="0057297B">
        <w:rPr>
          <w:sz w:val="28"/>
          <w:szCs w:val="28"/>
        </w:rPr>
        <w:t>.torgi.gov.ru)</w:t>
      </w:r>
    </w:p>
    <w:p w:rsidR="00181430" w:rsidRDefault="00181430" w:rsidP="00181430">
      <w:pPr>
        <w:pStyle w:val="a3"/>
        <w:tabs>
          <w:tab w:val="left" w:pos="709"/>
        </w:tabs>
        <w:rPr>
          <w:szCs w:val="28"/>
        </w:rPr>
      </w:pPr>
      <w:r w:rsidRPr="005A2031">
        <w:rPr>
          <w:szCs w:val="28"/>
        </w:rPr>
        <w:t xml:space="preserve">      </w:t>
      </w:r>
      <w:r>
        <w:rPr>
          <w:szCs w:val="28"/>
        </w:rPr>
        <w:t xml:space="preserve">    - м</w:t>
      </w:r>
      <w:r w:rsidRPr="005A2031">
        <w:rPr>
          <w:szCs w:val="28"/>
        </w:rPr>
        <w:t xml:space="preserve">аксимально и (или) минимально допустимые  параметры разрешенного строительства: максимальный процент застройки </w:t>
      </w:r>
      <w:r>
        <w:rPr>
          <w:szCs w:val="28"/>
        </w:rPr>
        <w:t>3</w:t>
      </w:r>
      <w:r w:rsidRPr="005A2031">
        <w:rPr>
          <w:szCs w:val="28"/>
        </w:rPr>
        <w:t xml:space="preserve">0 %; отступ от границ земельного участка  - не менее 3 м; предельное количество этажей или предельная высота зданий, строений, сооружений – не более 3-го этажа (не более </w:t>
      </w:r>
      <w:smartTag w:uri="urn:schemas-microsoft-com:office:smarttags" w:element="metricconverter">
        <w:smartTagPr>
          <w:attr w:name="ProductID" w:val="3 м"/>
        </w:smartTagPr>
        <w:r w:rsidRPr="005A2031">
          <w:rPr>
            <w:szCs w:val="28"/>
          </w:rPr>
          <w:t>3 м</w:t>
        </w:r>
      </w:smartTag>
      <w:r w:rsidRPr="005A2031">
        <w:rPr>
          <w:szCs w:val="28"/>
        </w:rPr>
        <w:t>).</w:t>
      </w:r>
    </w:p>
    <w:p w:rsidR="00181430" w:rsidRPr="005B4102" w:rsidRDefault="00181430" w:rsidP="00181430">
      <w:pPr>
        <w:pStyle w:val="a3"/>
        <w:tabs>
          <w:tab w:val="left" w:pos="709"/>
        </w:tabs>
        <w:rPr>
          <w:bCs/>
          <w:szCs w:val="28"/>
        </w:rPr>
      </w:pPr>
      <w:r>
        <w:rPr>
          <w:szCs w:val="28"/>
        </w:rPr>
        <w:t xml:space="preserve">         -технической возможности подключения (технологического присоединения) к сетям холодного водоснабжения и водоотведения не имеется согласно письму Администрации Мурыгинского сельского поселения Починковского района Смоленской области от 02.12.2021 №1069.</w:t>
      </w:r>
    </w:p>
    <w:p w:rsidR="00181430" w:rsidRPr="006E38C1" w:rsidRDefault="00181430" w:rsidP="00181430">
      <w:pPr>
        <w:tabs>
          <w:tab w:val="left" w:pos="709"/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A855A2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   </w:t>
      </w:r>
      <w:r w:rsidRPr="006E38C1">
        <w:rPr>
          <w:color w:val="000000"/>
          <w:sz w:val="28"/>
          <w:szCs w:val="28"/>
        </w:rPr>
        <w:t>Начальная цена земельного участка (годовая арендная плата)</w:t>
      </w:r>
      <w:r w:rsidRPr="006E38C1"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8884,14</w:t>
      </w:r>
      <w:r w:rsidRPr="006E38C1">
        <w:rPr>
          <w:bCs/>
          <w:color w:val="000000"/>
          <w:sz w:val="28"/>
          <w:szCs w:val="28"/>
        </w:rPr>
        <w:t xml:space="preserve"> руб. (</w:t>
      </w:r>
      <w:r>
        <w:rPr>
          <w:bCs/>
          <w:color w:val="000000"/>
          <w:sz w:val="28"/>
          <w:szCs w:val="28"/>
        </w:rPr>
        <w:t>восемь тысяч восемьсот восемьдесят четыре рубля</w:t>
      </w:r>
      <w:r w:rsidRPr="006E38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четырнадцать</w:t>
      </w:r>
      <w:r w:rsidRPr="006E38C1">
        <w:rPr>
          <w:bCs/>
          <w:color w:val="000000"/>
          <w:sz w:val="28"/>
          <w:szCs w:val="28"/>
        </w:rPr>
        <w:t xml:space="preserve"> копе</w:t>
      </w:r>
      <w:r>
        <w:rPr>
          <w:bCs/>
          <w:color w:val="000000"/>
          <w:sz w:val="28"/>
          <w:szCs w:val="28"/>
        </w:rPr>
        <w:t>ек</w:t>
      </w:r>
      <w:r w:rsidRPr="006E38C1">
        <w:rPr>
          <w:bCs/>
          <w:color w:val="000000"/>
          <w:sz w:val="28"/>
          <w:szCs w:val="28"/>
        </w:rPr>
        <w:t xml:space="preserve">) </w:t>
      </w:r>
    </w:p>
    <w:p w:rsidR="00181430" w:rsidRPr="006E38C1" w:rsidRDefault="00181430" w:rsidP="00181430">
      <w:pPr>
        <w:pStyle w:val="a3"/>
        <w:tabs>
          <w:tab w:val="left" w:pos="709"/>
        </w:tabs>
        <w:rPr>
          <w:bCs/>
          <w:color w:val="000000"/>
          <w:szCs w:val="28"/>
        </w:rPr>
      </w:pPr>
      <w:r w:rsidRPr="006E38C1">
        <w:rPr>
          <w:bCs/>
          <w:color w:val="000000"/>
          <w:szCs w:val="28"/>
        </w:rPr>
        <w:t xml:space="preserve">          Величина повышения (шаг аукциона) 3 % - 2</w:t>
      </w:r>
      <w:r>
        <w:rPr>
          <w:bCs/>
          <w:color w:val="000000"/>
          <w:szCs w:val="28"/>
        </w:rPr>
        <w:t>66</w:t>
      </w:r>
      <w:r w:rsidRPr="006E38C1">
        <w:rPr>
          <w:bCs/>
          <w:color w:val="000000"/>
          <w:szCs w:val="28"/>
        </w:rPr>
        <w:t>,</w:t>
      </w:r>
      <w:r>
        <w:rPr>
          <w:bCs/>
          <w:color w:val="000000"/>
          <w:szCs w:val="28"/>
        </w:rPr>
        <w:t>52</w:t>
      </w:r>
      <w:r w:rsidRPr="006E38C1">
        <w:rPr>
          <w:bCs/>
          <w:color w:val="000000"/>
          <w:szCs w:val="28"/>
        </w:rPr>
        <w:t xml:space="preserve"> руб. (двести </w:t>
      </w:r>
      <w:r>
        <w:rPr>
          <w:bCs/>
          <w:color w:val="000000"/>
          <w:szCs w:val="28"/>
        </w:rPr>
        <w:t>шестьдесят шесть</w:t>
      </w:r>
      <w:r w:rsidRPr="006E38C1">
        <w:rPr>
          <w:bCs/>
          <w:color w:val="000000"/>
          <w:szCs w:val="28"/>
        </w:rPr>
        <w:t xml:space="preserve"> рублей </w:t>
      </w:r>
      <w:r>
        <w:rPr>
          <w:bCs/>
          <w:color w:val="000000"/>
          <w:szCs w:val="28"/>
        </w:rPr>
        <w:t>пятьдесят две</w:t>
      </w:r>
      <w:r w:rsidRPr="006E38C1">
        <w:rPr>
          <w:bCs/>
          <w:color w:val="000000"/>
          <w:szCs w:val="28"/>
        </w:rPr>
        <w:t xml:space="preserve"> копе</w:t>
      </w:r>
      <w:r>
        <w:rPr>
          <w:bCs/>
          <w:color w:val="000000"/>
          <w:szCs w:val="28"/>
        </w:rPr>
        <w:t>йки</w:t>
      </w:r>
      <w:r w:rsidRPr="006E38C1">
        <w:rPr>
          <w:bCs/>
          <w:color w:val="000000"/>
          <w:szCs w:val="28"/>
        </w:rPr>
        <w:t>).</w:t>
      </w:r>
    </w:p>
    <w:p w:rsidR="00181430" w:rsidRDefault="00181430" w:rsidP="00181430">
      <w:pPr>
        <w:pStyle w:val="a3"/>
      </w:pPr>
      <w:r w:rsidRPr="006A74BE">
        <w:t xml:space="preserve">      Сумма задатка 50 % - 4</w:t>
      </w:r>
      <w:r>
        <w:t>442</w:t>
      </w:r>
      <w:r w:rsidRPr="006A74BE">
        <w:t>,</w:t>
      </w:r>
      <w:r>
        <w:t>07</w:t>
      </w:r>
      <w:r w:rsidRPr="006A74BE">
        <w:t xml:space="preserve"> руб. (четыре тысячи </w:t>
      </w:r>
      <w:r>
        <w:t>четыреста сорок два</w:t>
      </w:r>
      <w:r w:rsidRPr="006A74BE">
        <w:t xml:space="preserve"> рубл</w:t>
      </w:r>
      <w:r>
        <w:t>я</w:t>
      </w:r>
      <w:r w:rsidRPr="006A74BE">
        <w:t xml:space="preserve"> </w:t>
      </w:r>
      <w:r>
        <w:t>семь</w:t>
      </w:r>
      <w:r w:rsidRPr="006A74BE">
        <w:t xml:space="preserve"> копе</w:t>
      </w:r>
      <w:r>
        <w:t>ек</w:t>
      </w:r>
      <w:r w:rsidRPr="006A74BE">
        <w:t>).</w:t>
      </w:r>
    </w:p>
    <w:p w:rsidR="00181430" w:rsidRDefault="00181430" w:rsidP="00181430">
      <w:pPr>
        <w:tabs>
          <w:tab w:val="left" w:pos="709"/>
          <w:tab w:val="left" w:pos="3585"/>
        </w:tabs>
        <w:jc w:val="both"/>
        <w:rPr>
          <w:color w:val="00B0F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A2031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Pr="005A2031">
        <w:rPr>
          <w:sz w:val="28"/>
          <w:szCs w:val="28"/>
        </w:rPr>
        <w:t xml:space="preserve"> - право на заключение договора аренды земельного участка </w:t>
      </w:r>
      <w:r w:rsidRPr="005A2031">
        <w:rPr>
          <w:bCs/>
          <w:sz w:val="28"/>
          <w:szCs w:val="28"/>
        </w:rPr>
        <w:t xml:space="preserve">с кадастровым </w:t>
      </w:r>
      <w:r w:rsidRPr="005A2031">
        <w:rPr>
          <w:sz w:val="28"/>
          <w:szCs w:val="28"/>
        </w:rPr>
        <w:t xml:space="preserve">номером </w:t>
      </w:r>
      <w:r w:rsidRPr="005A2031">
        <w:rPr>
          <w:bCs/>
          <w:sz w:val="28"/>
          <w:szCs w:val="28"/>
        </w:rPr>
        <w:t>67:14:</w:t>
      </w:r>
      <w:r>
        <w:rPr>
          <w:bCs/>
          <w:sz w:val="28"/>
          <w:szCs w:val="28"/>
        </w:rPr>
        <w:t>0320218</w:t>
      </w:r>
      <w:r w:rsidRPr="005A203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654</w:t>
      </w:r>
      <w:r w:rsidRPr="005A2031">
        <w:rPr>
          <w:bCs/>
          <w:sz w:val="28"/>
          <w:szCs w:val="28"/>
        </w:rPr>
        <w:t xml:space="preserve">, площадью </w:t>
      </w:r>
      <w:r>
        <w:rPr>
          <w:bCs/>
          <w:sz w:val="28"/>
          <w:szCs w:val="28"/>
        </w:rPr>
        <w:t>725 кв. м, из категории земель</w:t>
      </w:r>
      <w:r w:rsidRPr="005A2031">
        <w:rPr>
          <w:bCs/>
          <w:sz w:val="28"/>
          <w:szCs w:val="28"/>
        </w:rPr>
        <w:t xml:space="preserve"> населенных пунктов, расположенного по адресу: </w:t>
      </w:r>
      <w:r>
        <w:rPr>
          <w:bCs/>
          <w:sz w:val="28"/>
          <w:szCs w:val="28"/>
        </w:rPr>
        <w:t>ул. Советская</w:t>
      </w:r>
      <w:r w:rsidRPr="005A203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Починковское городское</w:t>
      </w:r>
      <w:r w:rsidRPr="005A2031">
        <w:rPr>
          <w:bCs/>
          <w:sz w:val="28"/>
          <w:szCs w:val="28"/>
        </w:rPr>
        <w:t xml:space="preserve"> поселение, Починковский район, Смоленская область, Российская Федерация, с разрешенным использованием: </w:t>
      </w:r>
      <w:r>
        <w:rPr>
          <w:bCs/>
          <w:sz w:val="28"/>
          <w:szCs w:val="28"/>
        </w:rPr>
        <w:t>предпринимательство</w:t>
      </w:r>
      <w:r w:rsidRPr="005A2031">
        <w:rPr>
          <w:bCs/>
          <w:sz w:val="28"/>
          <w:szCs w:val="28"/>
        </w:rPr>
        <w:t>,</w:t>
      </w:r>
      <w:r w:rsidRPr="005A2031">
        <w:rPr>
          <w:sz w:val="28"/>
          <w:szCs w:val="28"/>
        </w:rPr>
        <w:t xml:space="preserve"> в границах, указанных в выписке из ЕГРН на земельный участок</w:t>
      </w:r>
      <w:r w:rsidRPr="001D0DDA">
        <w:rPr>
          <w:color w:val="00B0F0"/>
          <w:sz w:val="28"/>
          <w:szCs w:val="28"/>
        </w:rPr>
        <w:t>.</w:t>
      </w:r>
    </w:p>
    <w:p w:rsidR="00181430" w:rsidRPr="005A2031" w:rsidRDefault="00181430" w:rsidP="001814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2031">
        <w:rPr>
          <w:sz w:val="28"/>
          <w:szCs w:val="28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181430" w:rsidRDefault="00181430" w:rsidP="00181430">
      <w:pPr>
        <w:jc w:val="both"/>
        <w:rPr>
          <w:sz w:val="28"/>
          <w:szCs w:val="28"/>
        </w:rPr>
      </w:pPr>
      <w:r w:rsidRPr="005A2031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Pr="005A2031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6E38C1">
        <w:rPr>
          <w:color w:val="000000"/>
          <w:sz w:val="28"/>
          <w:szCs w:val="28"/>
        </w:rPr>
        <w:t>лектроснабжение</w:t>
      </w:r>
      <w:r>
        <w:rPr>
          <w:color w:val="000000"/>
          <w:sz w:val="28"/>
          <w:szCs w:val="28"/>
        </w:rPr>
        <w:t>: т</w:t>
      </w:r>
      <w:r w:rsidRPr="005A2031">
        <w:rPr>
          <w:sz w:val="28"/>
          <w:szCs w:val="28"/>
        </w:rPr>
        <w:t>ехнологическое присоединение к электрическим сетям, разработка и выдача технических условий о</w:t>
      </w:r>
      <w:r>
        <w:rPr>
          <w:sz w:val="28"/>
          <w:szCs w:val="28"/>
        </w:rPr>
        <w:t xml:space="preserve">существляется в соответствии с </w:t>
      </w:r>
      <w:r w:rsidRPr="005A2031">
        <w:rPr>
          <w:sz w:val="28"/>
          <w:szCs w:val="28"/>
        </w:rPr>
        <w:t xml:space="preserve">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 </w:t>
      </w:r>
      <w:r w:rsidRPr="005A2031">
        <w:rPr>
          <w:sz w:val="28"/>
          <w:szCs w:val="28"/>
        </w:rPr>
        <w:lastRenderedPageBreak/>
        <w:t>Правительства РФ</w:t>
      </w:r>
      <w:r>
        <w:rPr>
          <w:sz w:val="28"/>
          <w:szCs w:val="28"/>
        </w:rPr>
        <w:t xml:space="preserve"> №</w:t>
      </w:r>
      <w:r w:rsidRPr="00344DFE">
        <w:rPr>
          <w:sz w:val="28"/>
          <w:szCs w:val="28"/>
        </w:rPr>
        <w:t xml:space="preserve"> 861 </w:t>
      </w:r>
      <w:r w:rsidRPr="005A2031">
        <w:rPr>
          <w:sz w:val="28"/>
          <w:szCs w:val="28"/>
        </w:rPr>
        <w:t>от 27.12.2004 г.</w:t>
      </w:r>
      <w:r>
        <w:t xml:space="preserve"> </w:t>
      </w:r>
      <w:r w:rsidRPr="005A2031">
        <w:rPr>
          <w:sz w:val="28"/>
          <w:szCs w:val="28"/>
        </w:rPr>
        <w:t>Размер платы за технологическое присоединение рассчитывается по тарифам, утвержденным Департаментом Смоленской области по энергетике, энергоэффективности, тарифной политике на текущий период регулирования.</w:t>
      </w:r>
      <w:r>
        <w:rPr>
          <w:sz w:val="28"/>
          <w:szCs w:val="28"/>
        </w:rPr>
        <w:t xml:space="preserve"> </w:t>
      </w:r>
      <w:r w:rsidRPr="005A2031">
        <w:rPr>
          <w:sz w:val="28"/>
          <w:szCs w:val="28"/>
        </w:rPr>
        <w:t xml:space="preserve">Сведения о величине предельной свободной мощности  и расположении центров питания 35-110 кВ на карте доступны на сайте МРСК Центра </w:t>
      </w:r>
      <w:hyperlink r:id="rId9" w:history="1">
        <w:r w:rsidRPr="005A2031">
          <w:rPr>
            <w:rStyle w:val="a5"/>
            <w:sz w:val="28"/>
            <w:szCs w:val="28"/>
            <w:lang w:val="en-US"/>
          </w:rPr>
          <w:t>www</w:t>
        </w:r>
        <w:r w:rsidRPr="005A2031">
          <w:rPr>
            <w:rStyle w:val="a5"/>
            <w:sz w:val="28"/>
            <w:szCs w:val="28"/>
          </w:rPr>
          <w:t>.</w:t>
        </w:r>
        <w:r w:rsidRPr="005A2031">
          <w:rPr>
            <w:rStyle w:val="a5"/>
            <w:sz w:val="28"/>
            <w:szCs w:val="28"/>
            <w:lang w:val="en-US"/>
          </w:rPr>
          <w:t>mrsk</w:t>
        </w:r>
        <w:r w:rsidRPr="005A2031">
          <w:rPr>
            <w:rStyle w:val="a5"/>
            <w:sz w:val="28"/>
            <w:szCs w:val="28"/>
          </w:rPr>
          <w:t>-1/</w:t>
        </w:r>
        <w:r w:rsidRPr="005A2031">
          <w:rPr>
            <w:rStyle w:val="a5"/>
            <w:sz w:val="28"/>
            <w:szCs w:val="28"/>
            <w:lang w:val="en-US"/>
          </w:rPr>
          <w:t>ru</w:t>
        </w:r>
      </w:hyperlink>
      <w:r w:rsidRPr="005A2031">
        <w:rPr>
          <w:sz w:val="28"/>
          <w:szCs w:val="28"/>
        </w:rPr>
        <w:t>.</w:t>
      </w:r>
    </w:p>
    <w:p w:rsidR="00181430" w:rsidRPr="00EB2250" w:rsidRDefault="00181430" w:rsidP="00181430">
      <w:pPr>
        <w:pStyle w:val="a3"/>
        <w:tabs>
          <w:tab w:val="left" w:pos="709"/>
        </w:tabs>
        <w:rPr>
          <w:color w:val="FF0000"/>
          <w:szCs w:val="28"/>
        </w:rPr>
      </w:pPr>
      <w:r w:rsidRPr="005A2031">
        <w:rPr>
          <w:szCs w:val="28"/>
        </w:rPr>
        <w:t xml:space="preserve">      </w:t>
      </w:r>
      <w:r>
        <w:rPr>
          <w:szCs w:val="28"/>
        </w:rPr>
        <w:t xml:space="preserve">  - м</w:t>
      </w:r>
      <w:r w:rsidRPr="005A2031">
        <w:rPr>
          <w:szCs w:val="28"/>
        </w:rPr>
        <w:t xml:space="preserve">аксимально и (или) минимально допустимые  параметры разрешенного строительства: максимальный процент застройки </w:t>
      </w:r>
      <w:r>
        <w:rPr>
          <w:szCs w:val="28"/>
        </w:rPr>
        <w:t>60</w:t>
      </w:r>
      <w:r w:rsidRPr="005A2031">
        <w:rPr>
          <w:szCs w:val="28"/>
        </w:rPr>
        <w:t xml:space="preserve"> %; отступ от границ земельного участка  - не менее 3 м; предельное количество этажей или предельная высота зданий, строений, сооружений – не более 3-го этажа (не более </w:t>
      </w:r>
      <w:smartTag w:uri="urn:schemas-microsoft-com:office:smarttags" w:element="metricconverter">
        <w:smartTagPr>
          <w:attr w:name="ProductID" w:val="3 м"/>
        </w:smartTagPr>
        <w:r w:rsidRPr="005A2031">
          <w:rPr>
            <w:szCs w:val="28"/>
          </w:rPr>
          <w:t>3 м</w:t>
        </w:r>
      </w:smartTag>
      <w:r w:rsidRPr="005A2031">
        <w:rPr>
          <w:szCs w:val="28"/>
        </w:rPr>
        <w:t>).</w:t>
      </w:r>
    </w:p>
    <w:p w:rsidR="00181430" w:rsidRPr="006E38C1" w:rsidRDefault="00181430" w:rsidP="00181430">
      <w:pPr>
        <w:tabs>
          <w:tab w:val="left" w:pos="709"/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A855A2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   </w:t>
      </w:r>
      <w:r w:rsidRPr="006E38C1">
        <w:rPr>
          <w:color w:val="000000"/>
          <w:sz w:val="28"/>
          <w:szCs w:val="28"/>
        </w:rPr>
        <w:t>Начальная цена земельного участка (годовая арендная плата)</w:t>
      </w:r>
      <w:r w:rsidRPr="006E38C1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37758,87</w:t>
      </w:r>
      <w:r w:rsidRPr="006E38C1">
        <w:rPr>
          <w:bCs/>
          <w:color w:val="000000"/>
          <w:sz w:val="28"/>
          <w:szCs w:val="28"/>
        </w:rPr>
        <w:t xml:space="preserve"> руб. (</w:t>
      </w:r>
      <w:r>
        <w:rPr>
          <w:bCs/>
          <w:color w:val="000000"/>
          <w:sz w:val="28"/>
          <w:szCs w:val="28"/>
        </w:rPr>
        <w:t>тридцать семь тысяч семьсот пятьдесят восемь рублей</w:t>
      </w:r>
      <w:r w:rsidRPr="006E38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восемьдесят семь</w:t>
      </w:r>
      <w:r w:rsidRPr="006E38C1">
        <w:rPr>
          <w:bCs/>
          <w:color w:val="000000"/>
          <w:sz w:val="28"/>
          <w:szCs w:val="28"/>
        </w:rPr>
        <w:t xml:space="preserve"> копе</w:t>
      </w:r>
      <w:r>
        <w:rPr>
          <w:bCs/>
          <w:color w:val="000000"/>
          <w:sz w:val="28"/>
          <w:szCs w:val="28"/>
        </w:rPr>
        <w:t>ек</w:t>
      </w:r>
      <w:r w:rsidRPr="006E38C1">
        <w:rPr>
          <w:bCs/>
          <w:color w:val="000000"/>
          <w:sz w:val="28"/>
          <w:szCs w:val="28"/>
        </w:rPr>
        <w:t xml:space="preserve">) </w:t>
      </w:r>
    </w:p>
    <w:p w:rsidR="00181430" w:rsidRPr="006E38C1" w:rsidRDefault="00181430" w:rsidP="00181430">
      <w:pPr>
        <w:pStyle w:val="a3"/>
        <w:tabs>
          <w:tab w:val="left" w:pos="709"/>
        </w:tabs>
        <w:rPr>
          <w:bCs/>
          <w:color w:val="000000"/>
          <w:szCs w:val="28"/>
        </w:rPr>
      </w:pPr>
      <w:r w:rsidRPr="006E38C1">
        <w:rPr>
          <w:bCs/>
          <w:color w:val="000000"/>
          <w:szCs w:val="28"/>
        </w:rPr>
        <w:t xml:space="preserve">          </w:t>
      </w:r>
      <w:r>
        <w:rPr>
          <w:bCs/>
          <w:color w:val="000000"/>
          <w:szCs w:val="28"/>
        </w:rPr>
        <w:t xml:space="preserve"> </w:t>
      </w:r>
      <w:r w:rsidRPr="006E38C1">
        <w:rPr>
          <w:bCs/>
          <w:color w:val="000000"/>
          <w:szCs w:val="28"/>
        </w:rPr>
        <w:t xml:space="preserve">Величина повышения (шаг аукциона) 3 % - </w:t>
      </w:r>
      <w:r>
        <w:rPr>
          <w:bCs/>
          <w:color w:val="000000"/>
          <w:szCs w:val="28"/>
        </w:rPr>
        <w:t>1132,77</w:t>
      </w:r>
      <w:r w:rsidRPr="006E38C1">
        <w:rPr>
          <w:bCs/>
          <w:color w:val="000000"/>
          <w:szCs w:val="28"/>
        </w:rPr>
        <w:t xml:space="preserve"> руб. (</w:t>
      </w:r>
      <w:r>
        <w:rPr>
          <w:bCs/>
          <w:color w:val="000000"/>
          <w:szCs w:val="28"/>
        </w:rPr>
        <w:t>одна тысяча сто тридцать два</w:t>
      </w:r>
      <w:r w:rsidRPr="006E38C1">
        <w:rPr>
          <w:bCs/>
          <w:color w:val="000000"/>
          <w:szCs w:val="28"/>
        </w:rPr>
        <w:t xml:space="preserve"> рубл</w:t>
      </w:r>
      <w:r>
        <w:rPr>
          <w:bCs/>
          <w:color w:val="000000"/>
          <w:szCs w:val="28"/>
        </w:rPr>
        <w:t>я</w:t>
      </w:r>
      <w:r w:rsidRPr="006E38C1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семьдесят семь</w:t>
      </w:r>
      <w:r w:rsidRPr="006E38C1">
        <w:rPr>
          <w:bCs/>
          <w:color w:val="000000"/>
          <w:szCs w:val="28"/>
        </w:rPr>
        <w:t xml:space="preserve"> копе</w:t>
      </w:r>
      <w:r>
        <w:rPr>
          <w:bCs/>
          <w:color w:val="000000"/>
          <w:szCs w:val="28"/>
        </w:rPr>
        <w:t>ек</w:t>
      </w:r>
      <w:r w:rsidRPr="006E38C1">
        <w:rPr>
          <w:bCs/>
          <w:color w:val="000000"/>
          <w:szCs w:val="28"/>
        </w:rPr>
        <w:t>).</w:t>
      </w:r>
    </w:p>
    <w:p w:rsidR="00181430" w:rsidRDefault="00181430" w:rsidP="00181430">
      <w:pPr>
        <w:pStyle w:val="a3"/>
        <w:tabs>
          <w:tab w:val="left" w:pos="709"/>
        </w:tabs>
      </w:pPr>
      <w:r w:rsidRPr="006A74BE">
        <w:t xml:space="preserve">      </w:t>
      </w:r>
      <w:r>
        <w:t xml:space="preserve">   </w:t>
      </w:r>
      <w:r w:rsidRPr="006A74BE">
        <w:t xml:space="preserve">Сумма задатка 50 % - </w:t>
      </w:r>
      <w:r>
        <w:t>18879,44</w:t>
      </w:r>
      <w:r w:rsidRPr="006A74BE">
        <w:t xml:space="preserve"> руб. (</w:t>
      </w:r>
      <w:r>
        <w:t>восемнадцать тысяч восемьсот семьдесят девять</w:t>
      </w:r>
      <w:r w:rsidRPr="006A74BE">
        <w:t xml:space="preserve"> рубл</w:t>
      </w:r>
      <w:r>
        <w:t>ей</w:t>
      </w:r>
      <w:r w:rsidRPr="006A74BE">
        <w:t xml:space="preserve"> </w:t>
      </w:r>
      <w:r>
        <w:t>сорок четыре</w:t>
      </w:r>
      <w:r w:rsidRPr="006A74BE">
        <w:t xml:space="preserve"> копе</w:t>
      </w:r>
      <w:r>
        <w:t>йки</w:t>
      </w:r>
      <w:r w:rsidRPr="006A74BE">
        <w:t>).</w:t>
      </w:r>
    </w:p>
    <w:p w:rsidR="00181430" w:rsidRDefault="00181430" w:rsidP="00181430">
      <w:pPr>
        <w:tabs>
          <w:tab w:val="left" w:pos="709"/>
          <w:tab w:val="left" w:pos="3585"/>
        </w:tabs>
        <w:jc w:val="both"/>
        <w:rPr>
          <w:color w:val="00B0F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A2031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</w:t>
      </w:r>
      <w:r w:rsidRPr="005A2031">
        <w:rPr>
          <w:sz w:val="28"/>
          <w:szCs w:val="28"/>
        </w:rPr>
        <w:t xml:space="preserve"> - право на заключение договора аренды земельного участка </w:t>
      </w:r>
      <w:r w:rsidRPr="005A2031">
        <w:rPr>
          <w:bCs/>
          <w:sz w:val="28"/>
          <w:szCs w:val="28"/>
        </w:rPr>
        <w:t xml:space="preserve">с кадастровым </w:t>
      </w:r>
      <w:r w:rsidRPr="005A2031">
        <w:rPr>
          <w:sz w:val="28"/>
          <w:szCs w:val="28"/>
        </w:rPr>
        <w:t xml:space="preserve">номером </w:t>
      </w:r>
      <w:r w:rsidRPr="005A2031">
        <w:rPr>
          <w:bCs/>
          <w:sz w:val="28"/>
          <w:szCs w:val="28"/>
        </w:rPr>
        <w:t>67:14:</w:t>
      </w:r>
      <w:r>
        <w:rPr>
          <w:bCs/>
          <w:sz w:val="28"/>
          <w:szCs w:val="28"/>
        </w:rPr>
        <w:t>1100101</w:t>
      </w:r>
      <w:r w:rsidRPr="005A203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827</w:t>
      </w:r>
      <w:r w:rsidRPr="005A2031">
        <w:rPr>
          <w:bCs/>
          <w:sz w:val="28"/>
          <w:szCs w:val="28"/>
        </w:rPr>
        <w:t xml:space="preserve">, площадью </w:t>
      </w:r>
      <w:r>
        <w:rPr>
          <w:bCs/>
          <w:sz w:val="28"/>
          <w:szCs w:val="28"/>
        </w:rPr>
        <w:t>30 кв. м, из категории земель</w:t>
      </w:r>
      <w:r w:rsidRPr="005A2031">
        <w:rPr>
          <w:bCs/>
          <w:sz w:val="28"/>
          <w:szCs w:val="28"/>
        </w:rPr>
        <w:t xml:space="preserve"> населенных пунктов, расположенного по адресу: </w:t>
      </w:r>
      <w:r>
        <w:rPr>
          <w:bCs/>
          <w:sz w:val="28"/>
          <w:szCs w:val="28"/>
        </w:rPr>
        <w:t>д. Даньково</w:t>
      </w:r>
      <w:r w:rsidRPr="005A203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Шаталовское сельское поселение</w:t>
      </w:r>
      <w:r w:rsidRPr="005A2031">
        <w:rPr>
          <w:bCs/>
          <w:sz w:val="28"/>
          <w:szCs w:val="28"/>
        </w:rPr>
        <w:t xml:space="preserve">, Починковский район, Смоленская область, Российская Федерация, с разрешенным использованием: </w:t>
      </w:r>
      <w:r>
        <w:rPr>
          <w:bCs/>
          <w:sz w:val="28"/>
          <w:szCs w:val="28"/>
        </w:rPr>
        <w:t>хранение автотранспорта</w:t>
      </w:r>
      <w:r w:rsidRPr="005A2031">
        <w:rPr>
          <w:bCs/>
          <w:sz w:val="28"/>
          <w:szCs w:val="28"/>
        </w:rPr>
        <w:t>,</w:t>
      </w:r>
      <w:r w:rsidRPr="005A2031">
        <w:rPr>
          <w:sz w:val="28"/>
          <w:szCs w:val="28"/>
        </w:rPr>
        <w:t xml:space="preserve"> в границах, указанных в выписке из ЕГРН на земельный участок</w:t>
      </w:r>
      <w:r w:rsidRPr="001D0DDA">
        <w:rPr>
          <w:color w:val="00B0F0"/>
          <w:sz w:val="28"/>
          <w:szCs w:val="28"/>
        </w:rPr>
        <w:t>.</w:t>
      </w:r>
    </w:p>
    <w:p w:rsidR="00181430" w:rsidRPr="005A2031" w:rsidRDefault="00181430" w:rsidP="001814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2031">
        <w:rPr>
          <w:sz w:val="28"/>
          <w:szCs w:val="28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181430" w:rsidRPr="005A2031" w:rsidRDefault="00181430" w:rsidP="00181430">
      <w:pPr>
        <w:jc w:val="both"/>
        <w:rPr>
          <w:sz w:val="28"/>
          <w:szCs w:val="28"/>
        </w:rPr>
      </w:pPr>
      <w:r w:rsidRPr="005A2031">
        <w:rPr>
          <w:sz w:val="28"/>
          <w:szCs w:val="28"/>
        </w:rPr>
        <w:t xml:space="preserve">         </w:t>
      </w:r>
      <w:r>
        <w:rPr>
          <w:sz w:val="28"/>
          <w:szCs w:val="28"/>
        </w:rPr>
        <w:t>- э</w:t>
      </w:r>
      <w:r w:rsidRPr="006E38C1">
        <w:rPr>
          <w:color w:val="000000"/>
          <w:sz w:val="28"/>
          <w:szCs w:val="28"/>
        </w:rPr>
        <w:t>лектроснабжение</w:t>
      </w:r>
      <w:r>
        <w:rPr>
          <w:color w:val="000000"/>
          <w:sz w:val="28"/>
          <w:szCs w:val="28"/>
        </w:rPr>
        <w:t>: т</w:t>
      </w:r>
      <w:r w:rsidRPr="005A2031">
        <w:rPr>
          <w:sz w:val="28"/>
          <w:szCs w:val="28"/>
        </w:rPr>
        <w:t>ехнологическое присоединение к электрическим сетям, разработка и выдача технических условий о</w:t>
      </w:r>
      <w:r>
        <w:rPr>
          <w:sz w:val="28"/>
          <w:szCs w:val="28"/>
        </w:rPr>
        <w:t xml:space="preserve">существляется в соответствии с </w:t>
      </w:r>
      <w:r w:rsidRPr="005A2031">
        <w:rPr>
          <w:sz w:val="28"/>
          <w:szCs w:val="28"/>
        </w:rPr>
        <w:t>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 Правительства РФ</w:t>
      </w:r>
      <w:r>
        <w:rPr>
          <w:sz w:val="28"/>
          <w:szCs w:val="28"/>
        </w:rPr>
        <w:t xml:space="preserve"> №</w:t>
      </w:r>
      <w:r w:rsidRPr="00344DFE">
        <w:rPr>
          <w:sz w:val="28"/>
          <w:szCs w:val="28"/>
        </w:rPr>
        <w:t xml:space="preserve"> 861 </w:t>
      </w:r>
      <w:r w:rsidRPr="005A2031">
        <w:rPr>
          <w:sz w:val="28"/>
          <w:szCs w:val="28"/>
        </w:rPr>
        <w:t>от 27.12.2004 г.</w:t>
      </w:r>
      <w:r>
        <w:t xml:space="preserve"> </w:t>
      </w:r>
      <w:r w:rsidRPr="005A2031">
        <w:rPr>
          <w:sz w:val="28"/>
          <w:szCs w:val="28"/>
        </w:rPr>
        <w:t>Размер платы за технологическое присоединение рассчитывается по тарифам, утвержденным Департаментом Смоленской области по энергетике, энергоэффективности, тарифной политике на текущий период регулирования.</w:t>
      </w:r>
    </w:p>
    <w:p w:rsidR="00181430" w:rsidRDefault="00181430" w:rsidP="0018143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A2031">
        <w:rPr>
          <w:sz w:val="28"/>
          <w:szCs w:val="28"/>
        </w:rPr>
        <w:t xml:space="preserve">Сведения о величине предельной свободной мощности  и расположении центров питания 35-110 кВ на карте доступны на сайте МРСК Центра </w:t>
      </w:r>
      <w:hyperlink r:id="rId10" w:history="1">
        <w:r w:rsidRPr="005A2031">
          <w:rPr>
            <w:rStyle w:val="a5"/>
            <w:sz w:val="28"/>
            <w:szCs w:val="28"/>
            <w:lang w:val="en-US"/>
          </w:rPr>
          <w:t>www</w:t>
        </w:r>
        <w:r w:rsidRPr="005A2031">
          <w:rPr>
            <w:rStyle w:val="a5"/>
            <w:sz w:val="28"/>
            <w:szCs w:val="28"/>
          </w:rPr>
          <w:t>.</w:t>
        </w:r>
        <w:r w:rsidRPr="005A2031">
          <w:rPr>
            <w:rStyle w:val="a5"/>
            <w:sz w:val="28"/>
            <w:szCs w:val="28"/>
            <w:lang w:val="en-US"/>
          </w:rPr>
          <w:t>mrsk</w:t>
        </w:r>
        <w:r w:rsidRPr="005A2031">
          <w:rPr>
            <w:rStyle w:val="a5"/>
            <w:sz w:val="28"/>
            <w:szCs w:val="28"/>
          </w:rPr>
          <w:t>-1/</w:t>
        </w:r>
        <w:r w:rsidRPr="005A2031">
          <w:rPr>
            <w:rStyle w:val="a5"/>
            <w:sz w:val="28"/>
            <w:szCs w:val="28"/>
            <w:lang w:val="en-US"/>
          </w:rPr>
          <w:t>ru</w:t>
        </w:r>
      </w:hyperlink>
      <w:r w:rsidRPr="005A2031">
        <w:rPr>
          <w:sz w:val="28"/>
          <w:szCs w:val="28"/>
        </w:rPr>
        <w:t>.</w:t>
      </w:r>
    </w:p>
    <w:p w:rsidR="00181430" w:rsidRDefault="00181430" w:rsidP="00181430">
      <w:pPr>
        <w:pStyle w:val="a3"/>
        <w:tabs>
          <w:tab w:val="left" w:pos="709"/>
        </w:tabs>
        <w:rPr>
          <w:szCs w:val="28"/>
        </w:rPr>
      </w:pPr>
      <w:r w:rsidRPr="005A2031">
        <w:rPr>
          <w:szCs w:val="28"/>
        </w:rPr>
        <w:t xml:space="preserve">      </w:t>
      </w:r>
      <w:r>
        <w:rPr>
          <w:szCs w:val="28"/>
        </w:rPr>
        <w:t xml:space="preserve">   - м</w:t>
      </w:r>
      <w:r w:rsidRPr="005A2031">
        <w:rPr>
          <w:szCs w:val="28"/>
        </w:rPr>
        <w:t xml:space="preserve">аксимально и (или) минимально допустимые  параметры разрешенного строительства: максимальный процент застройки </w:t>
      </w:r>
      <w:r>
        <w:rPr>
          <w:szCs w:val="28"/>
        </w:rPr>
        <w:t>50</w:t>
      </w:r>
      <w:r w:rsidRPr="005A2031">
        <w:rPr>
          <w:szCs w:val="28"/>
        </w:rPr>
        <w:t xml:space="preserve"> %; отступ от границ земельного участка  - не менее 3 м; предельное количество этажей </w:t>
      </w:r>
      <w:r w:rsidRPr="005A2031">
        <w:rPr>
          <w:szCs w:val="28"/>
        </w:rPr>
        <w:lastRenderedPageBreak/>
        <w:t xml:space="preserve">или предельная высота зданий, строений, сооружений – не более 3-го этажа (не более </w:t>
      </w:r>
      <w:smartTag w:uri="urn:schemas-microsoft-com:office:smarttags" w:element="metricconverter">
        <w:smartTagPr>
          <w:attr w:name="ProductID" w:val="3 м"/>
        </w:smartTagPr>
        <w:r w:rsidRPr="005A2031">
          <w:rPr>
            <w:szCs w:val="28"/>
          </w:rPr>
          <w:t>3 м</w:t>
        </w:r>
      </w:smartTag>
      <w:r w:rsidRPr="005A2031">
        <w:rPr>
          <w:szCs w:val="28"/>
        </w:rPr>
        <w:t>).</w:t>
      </w:r>
    </w:p>
    <w:p w:rsidR="00181430" w:rsidRPr="005A2031" w:rsidRDefault="00181430" w:rsidP="0018143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г</w:t>
      </w:r>
      <w:r w:rsidRPr="005A2031">
        <w:rPr>
          <w:sz w:val="28"/>
          <w:szCs w:val="28"/>
        </w:rPr>
        <w:t xml:space="preserve">азоснабжение технически возможно </w:t>
      </w:r>
      <w:r w:rsidRPr="0057297B">
        <w:rPr>
          <w:sz w:val="28"/>
          <w:szCs w:val="28"/>
        </w:rPr>
        <w:t xml:space="preserve">согласно письму филиала АО «Газпром газораспределение Смоленск» от </w:t>
      </w:r>
      <w:r>
        <w:rPr>
          <w:sz w:val="28"/>
          <w:szCs w:val="28"/>
        </w:rPr>
        <w:t>28.05</w:t>
      </w:r>
      <w:r w:rsidRPr="0057297B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321</w:t>
      </w:r>
      <w:r w:rsidRPr="0057297B">
        <w:rPr>
          <w:sz w:val="28"/>
          <w:szCs w:val="28"/>
        </w:rPr>
        <w:t xml:space="preserve"> </w:t>
      </w:r>
      <w:r w:rsidRPr="0057297B">
        <w:rPr>
          <w:rStyle w:val="blk"/>
          <w:sz w:val="28"/>
          <w:szCs w:val="28"/>
        </w:rPr>
        <w:t>(</w:t>
      </w:r>
      <w:r w:rsidRPr="0057297B">
        <w:rPr>
          <w:sz w:val="28"/>
          <w:szCs w:val="28"/>
        </w:rPr>
        <w:t xml:space="preserve">скан образ документа размещается  на официальном сайте РФ </w:t>
      </w:r>
      <w:r w:rsidRPr="0057297B">
        <w:rPr>
          <w:sz w:val="28"/>
          <w:szCs w:val="28"/>
          <w:lang w:val="en-US"/>
        </w:rPr>
        <w:t>www</w:t>
      </w:r>
      <w:r w:rsidRPr="0057297B">
        <w:rPr>
          <w:sz w:val="28"/>
          <w:szCs w:val="28"/>
        </w:rPr>
        <w:t>.torgi.gov.ru)</w:t>
      </w:r>
    </w:p>
    <w:p w:rsidR="00181430" w:rsidRPr="006E38C1" w:rsidRDefault="00181430" w:rsidP="00181430">
      <w:pPr>
        <w:pStyle w:val="a3"/>
        <w:tabs>
          <w:tab w:val="left" w:pos="709"/>
        </w:tabs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Pr="006E38C1">
        <w:rPr>
          <w:color w:val="000000"/>
          <w:szCs w:val="28"/>
        </w:rPr>
        <w:t>Начальная цена земельного участка (годовая арендная плата)</w:t>
      </w:r>
      <w:r w:rsidRPr="006E38C1">
        <w:rPr>
          <w:bCs/>
          <w:color w:val="000000"/>
          <w:szCs w:val="28"/>
        </w:rPr>
        <w:t>:</w:t>
      </w:r>
      <w:r>
        <w:rPr>
          <w:bCs/>
          <w:color w:val="000000"/>
          <w:szCs w:val="28"/>
        </w:rPr>
        <w:t xml:space="preserve"> 386,23</w:t>
      </w:r>
      <w:r w:rsidRPr="006E38C1">
        <w:rPr>
          <w:bCs/>
          <w:color w:val="000000"/>
          <w:szCs w:val="28"/>
        </w:rPr>
        <w:t xml:space="preserve"> руб. (</w:t>
      </w:r>
      <w:r>
        <w:rPr>
          <w:bCs/>
          <w:color w:val="000000"/>
          <w:szCs w:val="28"/>
        </w:rPr>
        <w:t xml:space="preserve">триста восемьдесят шесть </w:t>
      </w:r>
      <w:r w:rsidRPr="006E38C1">
        <w:rPr>
          <w:bCs/>
          <w:color w:val="000000"/>
          <w:szCs w:val="28"/>
        </w:rPr>
        <w:t>рубл</w:t>
      </w:r>
      <w:r>
        <w:rPr>
          <w:bCs/>
          <w:color w:val="000000"/>
          <w:szCs w:val="28"/>
        </w:rPr>
        <w:t>ей</w:t>
      </w:r>
      <w:r w:rsidRPr="006E38C1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двадцать три</w:t>
      </w:r>
      <w:r w:rsidRPr="006E38C1">
        <w:rPr>
          <w:bCs/>
          <w:color w:val="000000"/>
          <w:szCs w:val="28"/>
        </w:rPr>
        <w:t xml:space="preserve"> копе</w:t>
      </w:r>
      <w:r>
        <w:rPr>
          <w:bCs/>
          <w:color w:val="000000"/>
          <w:szCs w:val="28"/>
        </w:rPr>
        <w:t>йки</w:t>
      </w:r>
      <w:r w:rsidRPr="006E38C1">
        <w:rPr>
          <w:bCs/>
          <w:color w:val="000000"/>
          <w:szCs w:val="28"/>
        </w:rPr>
        <w:t>).</w:t>
      </w:r>
    </w:p>
    <w:p w:rsidR="00181430" w:rsidRPr="006E38C1" w:rsidRDefault="00181430" w:rsidP="00181430">
      <w:pPr>
        <w:pStyle w:val="a3"/>
        <w:tabs>
          <w:tab w:val="left" w:pos="709"/>
        </w:tabs>
        <w:rPr>
          <w:bCs/>
          <w:color w:val="000000"/>
          <w:szCs w:val="28"/>
        </w:rPr>
      </w:pPr>
      <w:r w:rsidRPr="006E38C1">
        <w:rPr>
          <w:bCs/>
          <w:color w:val="000000"/>
          <w:szCs w:val="28"/>
        </w:rPr>
        <w:t xml:space="preserve">         </w:t>
      </w:r>
      <w:r>
        <w:rPr>
          <w:bCs/>
          <w:color w:val="000000"/>
          <w:szCs w:val="28"/>
        </w:rPr>
        <w:t xml:space="preserve"> </w:t>
      </w:r>
      <w:r w:rsidRPr="006E38C1">
        <w:rPr>
          <w:bCs/>
          <w:color w:val="000000"/>
          <w:szCs w:val="28"/>
        </w:rPr>
        <w:t xml:space="preserve">Величина повышения (шаг аукциона) 3 % - </w:t>
      </w:r>
      <w:r>
        <w:rPr>
          <w:bCs/>
          <w:color w:val="000000"/>
          <w:szCs w:val="28"/>
        </w:rPr>
        <w:t>11,59</w:t>
      </w:r>
      <w:r w:rsidRPr="006E38C1">
        <w:rPr>
          <w:bCs/>
          <w:color w:val="000000"/>
          <w:szCs w:val="28"/>
        </w:rPr>
        <w:t xml:space="preserve"> руб. (</w:t>
      </w:r>
      <w:r>
        <w:rPr>
          <w:bCs/>
          <w:color w:val="000000"/>
          <w:szCs w:val="28"/>
        </w:rPr>
        <w:t xml:space="preserve">одиннадцать </w:t>
      </w:r>
      <w:r w:rsidRPr="006E38C1">
        <w:rPr>
          <w:bCs/>
          <w:color w:val="000000"/>
          <w:szCs w:val="28"/>
        </w:rPr>
        <w:t>рубл</w:t>
      </w:r>
      <w:r>
        <w:rPr>
          <w:bCs/>
          <w:color w:val="000000"/>
          <w:szCs w:val="28"/>
        </w:rPr>
        <w:t>ей</w:t>
      </w:r>
      <w:r w:rsidRPr="006E38C1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пятьдесят девять</w:t>
      </w:r>
      <w:r w:rsidRPr="006E38C1">
        <w:rPr>
          <w:bCs/>
          <w:color w:val="000000"/>
          <w:szCs w:val="28"/>
        </w:rPr>
        <w:t xml:space="preserve"> копе</w:t>
      </w:r>
      <w:r>
        <w:rPr>
          <w:bCs/>
          <w:color w:val="000000"/>
          <w:szCs w:val="28"/>
        </w:rPr>
        <w:t>ек</w:t>
      </w:r>
      <w:r w:rsidRPr="006E38C1">
        <w:rPr>
          <w:bCs/>
          <w:color w:val="000000"/>
          <w:szCs w:val="28"/>
        </w:rPr>
        <w:t>).</w:t>
      </w:r>
    </w:p>
    <w:p w:rsidR="00181430" w:rsidRDefault="00181430" w:rsidP="00181430">
      <w:pPr>
        <w:pStyle w:val="a3"/>
        <w:tabs>
          <w:tab w:val="left" w:pos="709"/>
        </w:tabs>
      </w:pPr>
      <w:r w:rsidRPr="006A74BE">
        <w:t xml:space="preserve">      </w:t>
      </w:r>
      <w:r>
        <w:t xml:space="preserve">   </w:t>
      </w:r>
      <w:r w:rsidRPr="006A74BE">
        <w:t xml:space="preserve">Сумма задатка 50 % - </w:t>
      </w:r>
      <w:r>
        <w:t>193,12</w:t>
      </w:r>
      <w:r w:rsidRPr="006A74BE">
        <w:t xml:space="preserve"> руб. (</w:t>
      </w:r>
      <w:r>
        <w:t>сто девяноста три</w:t>
      </w:r>
      <w:r w:rsidRPr="006A74BE">
        <w:t xml:space="preserve"> рубл</w:t>
      </w:r>
      <w:r>
        <w:t>я</w:t>
      </w:r>
      <w:r w:rsidRPr="006A74BE">
        <w:t xml:space="preserve"> </w:t>
      </w:r>
      <w:r>
        <w:t>двенадцать</w:t>
      </w:r>
      <w:r w:rsidRPr="006A74BE">
        <w:t xml:space="preserve"> копе</w:t>
      </w:r>
      <w:r>
        <w:t>ек</w:t>
      </w:r>
      <w:r w:rsidRPr="006A74BE">
        <w:t>).</w:t>
      </w:r>
    </w:p>
    <w:p w:rsidR="00181430" w:rsidRDefault="00181430" w:rsidP="00181430">
      <w:pPr>
        <w:tabs>
          <w:tab w:val="left" w:pos="709"/>
          <w:tab w:val="left" w:pos="3585"/>
        </w:tabs>
        <w:jc w:val="both"/>
        <w:rPr>
          <w:color w:val="00B0F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A2031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4</w:t>
      </w:r>
      <w:r w:rsidRPr="005A2031">
        <w:rPr>
          <w:sz w:val="28"/>
          <w:szCs w:val="28"/>
        </w:rPr>
        <w:t xml:space="preserve"> - право на заключение договора аренды земельного участка </w:t>
      </w:r>
      <w:r w:rsidRPr="005A2031">
        <w:rPr>
          <w:bCs/>
          <w:sz w:val="28"/>
          <w:szCs w:val="28"/>
        </w:rPr>
        <w:t xml:space="preserve">с кадастровым </w:t>
      </w:r>
      <w:r w:rsidRPr="005A2031">
        <w:rPr>
          <w:sz w:val="28"/>
          <w:szCs w:val="28"/>
        </w:rPr>
        <w:t xml:space="preserve">номером </w:t>
      </w:r>
      <w:r w:rsidRPr="005A2031">
        <w:rPr>
          <w:bCs/>
          <w:sz w:val="28"/>
          <w:szCs w:val="28"/>
        </w:rPr>
        <w:t>67:14:</w:t>
      </w:r>
      <w:r>
        <w:rPr>
          <w:bCs/>
          <w:sz w:val="28"/>
          <w:szCs w:val="28"/>
        </w:rPr>
        <w:t>0680101</w:t>
      </w:r>
      <w:r w:rsidRPr="005A203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1115</w:t>
      </w:r>
      <w:r w:rsidRPr="005A2031">
        <w:rPr>
          <w:bCs/>
          <w:sz w:val="28"/>
          <w:szCs w:val="28"/>
        </w:rPr>
        <w:t xml:space="preserve">, площадью </w:t>
      </w:r>
      <w:r>
        <w:rPr>
          <w:bCs/>
          <w:sz w:val="28"/>
          <w:szCs w:val="28"/>
        </w:rPr>
        <w:t>1647 кв. м, из категории земель</w:t>
      </w:r>
      <w:r w:rsidRPr="005A2031">
        <w:rPr>
          <w:bCs/>
          <w:sz w:val="28"/>
          <w:szCs w:val="28"/>
        </w:rPr>
        <w:t xml:space="preserve"> населенных пунктов, расположенного по адресу: </w:t>
      </w:r>
      <w:r>
        <w:rPr>
          <w:bCs/>
          <w:sz w:val="28"/>
          <w:szCs w:val="28"/>
        </w:rPr>
        <w:t>северо-западнее д.17, ул. Озерная, д. Прудки-1, Прудковское сельское поселение</w:t>
      </w:r>
      <w:r w:rsidRPr="005A2031">
        <w:rPr>
          <w:bCs/>
          <w:sz w:val="28"/>
          <w:szCs w:val="28"/>
        </w:rPr>
        <w:t xml:space="preserve">, Починковский район, Смоленская область, Российская Федерация, с разрешенным использованием: </w:t>
      </w:r>
      <w:r>
        <w:rPr>
          <w:bCs/>
          <w:sz w:val="28"/>
          <w:szCs w:val="28"/>
        </w:rPr>
        <w:t>для ведения личного подсобного хозяйства (приусадебный земельный участок)</w:t>
      </w:r>
      <w:r w:rsidRPr="005A2031">
        <w:rPr>
          <w:sz w:val="28"/>
          <w:szCs w:val="28"/>
        </w:rPr>
        <w:t>, указанных в выписке из ЕГРН на земельный участок</w:t>
      </w:r>
      <w:r w:rsidRPr="001D0DDA">
        <w:rPr>
          <w:color w:val="00B0F0"/>
          <w:sz w:val="28"/>
          <w:szCs w:val="28"/>
        </w:rPr>
        <w:t>.</w:t>
      </w:r>
    </w:p>
    <w:p w:rsidR="00181430" w:rsidRPr="005A2031" w:rsidRDefault="00181430" w:rsidP="001814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2031">
        <w:rPr>
          <w:sz w:val="28"/>
          <w:szCs w:val="28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181430" w:rsidRDefault="00181430" w:rsidP="00181430">
      <w:pPr>
        <w:jc w:val="both"/>
        <w:rPr>
          <w:sz w:val="28"/>
          <w:szCs w:val="28"/>
        </w:rPr>
      </w:pPr>
      <w:r w:rsidRPr="005A2031">
        <w:rPr>
          <w:sz w:val="28"/>
          <w:szCs w:val="28"/>
        </w:rPr>
        <w:t xml:space="preserve">         </w:t>
      </w:r>
      <w:r>
        <w:rPr>
          <w:sz w:val="28"/>
          <w:szCs w:val="28"/>
        </w:rPr>
        <w:t>- э</w:t>
      </w:r>
      <w:r w:rsidRPr="006E38C1">
        <w:rPr>
          <w:color w:val="000000"/>
          <w:sz w:val="28"/>
          <w:szCs w:val="28"/>
        </w:rPr>
        <w:t>лектроснабжение</w:t>
      </w:r>
      <w:r>
        <w:rPr>
          <w:color w:val="000000"/>
          <w:sz w:val="28"/>
          <w:szCs w:val="28"/>
        </w:rPr>
        <w:t>: т</w:t>
      </w:r>
      <w:r w:rsidRPr="005A2031">
        <w:rPr>
          <w:sz w:val="28"/>
          <w:szCs w:val="28"/>
        </w:rPr>
        <w:t>ехнологическое присоединение к электрическим сетям, разработка и выдача технических условий о</w:t>
      </w:r>
      <w:r>
        <w:rPr>
          <w:sz w:val="28"/>
          <w:szCs w:val="28"/>
        </w:rPr>
        <w:t xml:space="preserve">существляется в соответствии с </w:t>
      </w:r>
      <w:r w:rsidRPr="005A2031">
        <w:rPr>
          <w:sz w:val="28"/>
          <w:szCs w:val="28"/>
        </w:rPr>
        <w:t>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 Правительства РФ</w:t>
      </w:r>
      <w:r>
        <w:rPr>
          <w:sz w:val="28"/>
          <w:szCs w:val="28"/>
        </w:rPr>
        <w:t xml:space="preserve"> №</w:t>
      </w:r>
      <w:r w:rsidRPr="00344DFE">
        <w:rPr>
          <w:sz w:val="28"/>
          <w:szCs w:val="28"/>
        </w:rPr>
        <w:t xml:space="preserve"> 861 </w:t>
      </w:r>
      <w:r w:rsidRPr="005A2031">
        <w:rPr>
          <w:sz w:val="28"/>
          <w:szCs w:val="28"/>
        </w:rPr>
        <w:t>от 27.12.2004 г.</w:t>
      </w:r>
      <w:r>
        <w:t xml:space="preserve"> </w:t>
      </w:r>
      <w:r w:rsidRPr="005A2031">
        <w:rPr>
          <w:sz w:val="28"/>
          <w:szCs w:val="28"/>
        </w:rPr>
        <w:t>Размер платы за технологическое присоединение рассчитывается по тарифам, утвержденным Департаментом Смоленской области по энергетике, энергоэффективности, тарифной политике на текущий период регулирования.</w:t>
      </w:r>
      <w:r>
        <w:rPr>
          <w:sz w:val="28"/>
          <w:szCs w:val="28"/>
        </w:rPr>
        <w:t xml:space="preserve"> </w:t>
      </w:r>
      <w:r w:rsidRPr="005A2031">
        <w:rPr>
          <w:sz w:val="28"/>
          <w:szCs w:val="28"/>
        </w:rPr>
        <w:t xml:space="preserve">Сведения о величине предельной свободной мощности  и расположении центров питания 35-110 кВ на карте доступны на сайте МРСК Центра </w:t>
      </w:r>
      <w:hyperlink r:id="rId11" w:history="1">
        <w:r w:rsidRPr="005A2031">
          <w:rPr>
            <w:rStyle w:val="a5"/>
            <w:sz w:val="28"/>
            <w:szCs w:val="28"/>
            <w:lang w:val="en-US"/>
          </w:rPr>
          <w:t>www</w:t>
        </w:r>
        <w:r w:rsidRPr="005A2031">
          <w:rPr>
            <w:rStyle w:val="a5"/>
            <w:sz w:val="28"/>
            <w:szCs w:val="28"/>
          </w:rPr>
          <w:t>.</w:t>
        </w:r>
        <w:r w:rsidRPr="005A2031">
          <w:rPr>
            <w:rStyle w:val="a5"/>
            <w:sz w:val="28"/>
            <w:szCs w:val="28"/>
            <w:lang w:val="en-US"/>
          </w:rPr>
          <w:t>mrsk</w:t>
        </w:r>
        <w:r w:rsidRPr="005A2031">
          <w:rPr>
            <w:rStyle w:val="a5"/>
            <w:sz w:val="28"/>
            <w:szCs w:val="28"/>
          </w:rPr>
          <w:t>-1/</w:t>
        </w:r>
        <w:r w:rsidRPr="005A2031">
          <w:rPr>
            <w:rStyle w:val="a5"/>
            <w:sz w:val="28"/>
            <w:szCs w:val="28"/>
            <w:lang w:val="en-US"/>
          </w:rPr>
          <w:t>ru</w:t>
        </w:r>
      </w:hyperlink>
      <w:r w:rsidRPr="005A2031">
        <w:rPr>
          <w:sz w:val="28"/>
          <w:szCs w:val="28"/>
        </w:rPr>
        <w:t>.</w:t>
      </w:r>
    </w:p>
    <w:p w:rsidR="00181430" w:rsidRDefault="00181430" w:rsidP="00181430">
      <w:pPr>
        <w:pStyle w:val="a3"/>
        <w:tabs>
          <w:tab w:val="left" w:pos="709"/>
        </w:tabs>
        <w:rPr>
          <w:szCs w:val="28"/>
        </w:rPr>
      </w:pPr>
      <w:r w:rsidRPr="005A2031">
        <w:rPr>
          <w:szCs w:val="28"/>
        </w:rPr>
        <w:t xml:space="preserve">      </w:t>
      </w:r>
      <w:r>
        <w:rPr>
          <w:szCs w:val="28"/>
        </w:rPr>
        <w:t xml:space="preserve">   - м</w:t>
      </w:r>
      <w:r w:rsidRPr="005A2031">
        <w:rPr>
          <w:szCs w:val="28"/>
        </w:rPr>
        <w:t xml:space="preserve">аксимально и (или) минимально допустимые  параметры разрешенного строительства: максимальный процент застройки </w:t>
      </w:r>
      <w:r>
        <w:rPr>
          <w:szCs w:val="28"/>
        </w:rPr>
        <w:t>50</w:t>
      </w:r>
      <w:r w:rsidRPr="005A2031">
        <w:rPr>
          <w:szCs w:val="28"/>
        </w:rPr>
        <w:t xml:space="preserve"> %; отступ от границ земельного участка  - не менее 3 м; предельное количество этажей или предельная высота зданий, строений, сооружений – не более 3-го этажа (не более </w:t>
      </w:r>
      <w:smartTag w:uri="urn:schemas-microsoft-com:office:smarttags" w:element="metricconverter">
        <w:smartTagPr>
          <w:attr w:name="ProductID" w:val="3 м"/>
        </w:smartTagPr>
        <w:r w:rsidRPr="005A2031">
          <w:rPr>
            <w:szCs w:val="28"/>
          </w:rPr>
          <w:t>3 м</w:t>
        </w:r>
      </w:smartTag>
      <w:r w:rsidRPr="005A2031">
        <w:rPr>
          <w:szCs w:val="28"/>
        </w:rPr>
        <w:t>).</w:t>
      </w:r>
    </w:p>
    <w:p w:rsidR="00181430" w:rsidRPr="00A22A75" w:rsidRDefault="00181430" w:rsidP="00181430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sz w:val="28"/>
          <w:szCs w:val="28"/>
        </w:rPr>
        <w:t xml:space="preserve">         - г</w:t>
      </w:r>
      <w:r w:rsidRPr="005A2031">
        <w:rPr>
          <w:sz w:val="28"/>
          <w:szCs w:val="28"/>
        </w:rPr>
        <w:t xml:space="preserve">азоснабжение технически возможно </w:t>
      </w:r>
      <w:r w:rsidRPr="0057297B">
        <w:rPr>
          <w:sz w:val="28"/>
          <w:szCs w:val="28"/>
        </w:rPr>
        <w:t xml:space="preserve">согласно письму филиала АО «Газпром газораспределение Смоленск» от </w:t>
      </w:r>
      <w:r>
        <w:rPr>
          <w:sz w:val="28"/>
          <w:szCs w:val="28"/>
        </w:rPr>
        <w:t>12.08</w:t>
      </w:r>
      <w:r w:rsidRPr="0057297B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345</w:t>
      </w:r>
      <w:r w:rsidRPr="0057297B">
        <w:rPr>
          <w:sz w:val="28"/>
          <w:szCs w:val="28"/>
        </w:rPr>
        <w:t xml:space="preserve"> </w:t>
      </w:r>
      <w:r w:rsidRPr="0057297B">
        <w:rPr>
          <w:rStyle w:val="blk"/>
          <w:sz w:val="28"/>
          <w:szCs w:val="28"/>
        </w:rPr>
        <w:t>(</w:t>
      </w:r>
      <w:r w:rsidRPr="0057297B">
        <w:rPr>
          <w:sz w:val="28"/>
          <w:szCs w:val="28"/>
        </w:rPr>
        <w:t xml:space="preserve">скан образ документа размещается  на официальном сайте РФ </w:t>
      </w:r>
      <w:r w:rsidRPr="0057297B">
        <w:rPr>
          <w:sz w:val="28"/>
          <w:szCs w:val="28"/>
          <w:lang w:val="en-US"/>
        </w:rPr>
        <w:t>www</w:t>
      </w:r>
      <w:r w:rsidRPr="0057297B">
        <w:rPr>
          <w:sz w:val="28"/>
          <w:szCs w:val="28"/>
        </w:rPr>
        <w:t>.torgi.gov.ru)</w:t>
      </w:r>
      <w:r>
        <w:rPr>
          <w:sz w:val="28"/>
          <w:szCs w:val="28"/>
        </w:rPr>
        <w:t>.</w:t>
      </w:r>
    </w:p>
    <w:p w:rsidR="00181430" w:rsidRPr="00780389" w:rsidRDefault="00181430" w:rsidP="00181430">
      <w:pPr>
        <w:tabs>
          <w:tab w:val="left" w:pos="709"/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Pr="00780389">
        <w:rPr>
          <w:color w:val="000000"/>
          <w:sz w:val="28"/>
          <w:szCs w:val="28"/>
        </w:rPr>
        <w:t>Начальная цена земельного участка (годовая арендная плата)</w:t>
      </w:r>
      <w:r w:rsidRPr="00780389">
        <w:rPr>
          <w:bCs/>
          <w:color w:val="000000"/>
          <w:sz w:val="28"/>
          <w:szCs w:val="28"/>
        </w:rPr>
        <w:t>: 2255,73 руб. (две тысячи двести пятьдесят пять рублей семьдесят три копейки).</w:t>
      </w:r>
    </w:p>
    <w:p w:rsidR="00181430" w:rsidRPr="00780389" w:rsidRDefault="00181430" w:rsidP="00181430">
      <w:pPr>
        <w:pStyle w:val="a3"/>
        <w:tabs>
          <w:tab w:val="left" w:pos="709"/>
        </w:tabs>
        <w:rPr>
          <w:bCs/>
          <w:color w:val="000000"/>
          <w:szCs w:val="28"/>
        </w:rPr>
      </w:pPr>
      <w:r w:rsidRPr="00780389">
        <w:rPr>
          <w:bCs/>
          <w:color w:val="000000"/>
          <w:szCs w:val="28"/>
        </w:rPr>
        <w:lastRenderedPageBreak/>
        <w:t xml:space="preserve">          Величина повышения (шаг аукциона) 3 % - 67,67 руб. (шестьдесят семь рублей шестьдесят семь копеек).</w:t>
      </w:r>
    </w:p>
    <w:p w:rsidR="00181430" w:rsidRPr="00780389" w:rsidRDefault="00181430" w:rsidP="00181430">
      <w:pPr>
        <w:pStyle w:val="a3"/>
        <w:tabs>
          <w:tab w:val="left" w:pos="709"/>
        </w:tabs>
        <w:rPr>
          <w:szCs w:val="28"/>
        </w:rPr>
      </w:pPr>
      <w:r w:rsidRPr="00780389">
        <w:rPr>
          <w:szCs w:val="28"/>
        </w:rPr>
        <w:t xml:space="preserve">         Сумма задатка 50 % - 1127,87 руб. (одна тысяча сто двадцать семь рублей восемьдесят семь копеек).</w:t>
      </w:r>
    </w:p>
    <w:p w:rsidR="00181430" w:rsidRPr="0028198F" w:rsidRDefault="00181430" w:rsidP="00181430">
      <w:pPr>
        <w:pStyle w:val="a3"/>
        <w:tabs>
          <w:tab w:val="left" w:pos="709"/>
        </w:tabs>
      </w:pPr>
    </w:p>
    <w:p w:rsidR="00181430" w:rsidRPr="00344DFE" w:rsidRDefault="00181430" w:rsidP="00181430">
      <w:pPr>
        <w:pStyle w:val="a3"/>
        <w:jc w:val="center"/>
        <w:rPr>
          <w:b/>
          <w:szCs w:val="28"/>
        </w:rPr>
      </w:pPr>
      <w:r w:rsidRPr="00344DFE">
        <w:rPr>
          <w:b/>
          <w:szCs w:val="28"/>
        </w:rPr>
        <w:t>1. Требования, предъявляемые к претендентам на участие в аукционе.</w:t>
      </w:r>
    </w:p>
    <w:p w:rsidR="00181430" w:rsidRPr="00344DFE" w:rsidRDefault="00181430" w:rsidP="00181430">
      <w:pPr>
        <w:pStyle w:val="a3"/>
        <w:jc w:val="center"/>
        <w:rPr>
          <w:b/>
          <w:szCs w:val="28"/>
        </w:rPr>
      </w:pPr>
    </w:p>
    <w:p w:rsidR="00181430" w:rsidRPr="00344DFE" w:rsidRDefault="00181430" w:rsidP="00181430">
      <w:pPr>
        <w:pStyle w:val="a3"/>
        <w:ind w:firstLine="720"/>
        <w:rPr>
          <w:szCs w:val="28"/>
        </w:rPr>
      </w:pPr>
      <w:r w:rsidRPr="00344DFE">
        <w:rPr>
          <w:szCs w:val="28"/>
        </w:rPr>
        <w:t>1.1. К участию в аукционе допускаются физические и юридические лица, индивидуальные предприниматели,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аукциона, указанный в настоящем извещении, установленной суммы задатка в порядке и сроки, предусмотренные настоящим извещением.</w:t>
      </w:r>
    </w:p>
    <w:p w:rsidR="00181430" w:rsidRPr="00344DFE" w:rsidRDefault="00181430" w:rsidP="00181430">
      <w:pPr>
        <w:pStyle w:val="a3"/>
        <w:ind w:firstLine="720"/>
        <w:rPr>
          <w:szCs w:val="28"/>
        </w:rPr>
      </w:pPr>
      <w:r w:rsidRPr="00344DFE">
        <w:rPr>
          <w:szCs w:val="28"/>
        </w:rPr>
        <w:t>1.2. 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81430" w:rsidRPr="00344DFE" w:rsidRDefault="00181430" w:rsidP="00181430">
      <w:pPr>
        <w:pStyle w:val="a3"/>
        <w:ind w:firstLine="720"/>
        <w:rPr>
          <w:szCs w:val="28"/>
        </w:rPr>
      </w:pPr>
      <w:r w:rsidRPr="00344DFE">
        <w:rPr>
          <w:szCs w:val="28"/>
        </w:rPr>
        <w:t>1.3. Обязанность доказать свое право на участие в аукционе возлагается на претендента.</w:t>
      </w:r>
    </w:p>
    <w:p w:rsidR="00181430" w:rsidRPr="00344DFE" w:rsidRDefault="00181430" w:rsidP="00181430">
      <w:pPr>
        <w:pStyle w:val="a3"/>
        <w:ind w:firstLine="720"/>
        <w:rPr>
          <w:szCs w:val="28"/>
        </w:rPr>
      </w:pPr>
    </w:p>
    <w:p w:rsidR="00181430" w:rsidRPr="00344DFE" w:rsidRDefault="00181430" w:rsidP="00181430">
      <w:pPr>
        <w:pStyle w:val="a3"/>
        <w:tabs>
          <w:tab w:val="left" w:pos="7626"/>
        </w:tabs>
        <w:jc w:val="center"/>
        <w:rPr>
          <w:b/>
          <w:szCs w:val="28"/>
        </w:rPr>
      </w:pPr>
      <w:r w:rsidRPr="00344DFE">
        <w:rPr>
          <w:b/>
          <w:szCs w:val="28"/>
        </w:rPr>
        <w:t>2. Документы, представляемые претендентами для участия в аукционе.</w:t>
      </w:r>
    </w:p>
    <w:p w:rsidR="00181430" w:rsidRPr="00344DFE" w:rsidRDefault="00181430" w:rsidP="00181430">
      <w:pPr>
        <w:pStyle w:val="a3"/>
        <w:tabs>
          <w:tab w:val="left" w:pos="7626"/>
        </w:tabs>
        <w:jc w:val="center"/>
        <w:rPr>
          <w:b/>
          <w:szCs w:val="28"/>
        </w:rPr>
      </w:pPr>
    </w:p>
    <w:p w:rsidR="00181430" w:rsidRPr="00344DFE" w:rsidRDefault="00181430" w:rsidP="00181430">
      <w:pPr>
        <w:pStyle w:val="a3"/>
        <w:ind w:firstLine="720"/>
        <w:rPr>
          <w:szCs w:val="28"/>
        </w:rPr>
      </w:pPr>
      <w:r w:rsidRPr="00344DFE">
        <w:rPr>
          <w:szCs w:val="28"/>
        </w:rPr>
        <w:t>2.1. Заявка на участие в аукционе с указанием банковских реквизитов счета для возврата задатка согласно Приложению № 1 (в двух экземплярах). Один экземпляр заявки, удостоверенной подписью Организатора аукциона, возвращается претенденту с указанием даты и времени (часы, минуты) приема заявки.</w:t>
      </w:r>
    </w:p>
    <w:p w:rsidR="00181430" w:rsidRPr="00344DFE" w:rsidRDefault="00181430" w:rsidP="00181430">
      <w:pPr>
        <w:pStyle w:val="a3"/>
        <w:ind w:firstLine="720"/>
        <w:rPr>
          <w:szCs w:val="28"/>
        </w:rPr>
      </w:pPr>
      <w:r w:rsidRPr="00344DFE">
        <w:rPr>
          <w:szCs w:val="28"/>
        </w:rPr>
        <w:t>2.2. Платежный документ с отметкой банка-плательщика об исполнении, подтверждающее внесение претендентом задатка в счет обеспечения оплаты  земельного участка в соответствии с данным извещением</w:t>
      </w:r>
    </w:p>
    <w:p w:rsidR="00181430" w:rsidRPr="00344DFE" w:rsidRDefault="00181430" w:rsidP="00181430">
      <w:pPr>
        <w:pStyle w:val="a3"/>
        <w:rPr>
          <w:szCs w:val="28"/>
        </w:rPr>
      </w:pPr>
      <w:r w:rsidRPr="00344DFE">
        <w:rPr>
          <w:bCs/>
          <w:szCs w:val="28"/>
        </w:rPr>
        <w:t xml:space="preserve">        Сумма задатка </w:t>
      </w:r>
      <w:r w:rsidRPr="00344DFE">
        <w:rPr>
          <w:szCs w:val="28"/>
        </w:rPr>
        <w:t>вносится единым платежом на  счет Организатора аукциона в соответствии с настоящим извещением  по следующим реквизитам:</w:t>
      </w:r>
    </w:p>
    <w:p w:rsidR="00181430" w:rsidRPr="00344DFE" w:rsidRDefault="00181430" w:rsidP="00181430">
      <w:pPr>
        <w:pStyle w:val="a3"/>
      </w:pPr>
      <w:r w:rsidRPr="00344DFE">
        <w:t xml:space="preserve">       Получатель: ИНН 6712007818 КПП 671201001, Починковское Финансовое управление (Отдел по экономике) л/сч 05633014190, р/счет 03232643666330006300, кор. счет 40102810445370000055,  Отделение Смоленск Банка России//УФК по Смоленской области, г. Смоленск, БИК 016614901, ОКТМО 66633000, назначение платежа «Задаток по арендной плате за земельный участок с кадастровым номером 67:14:________________:____»,                   КБК 00000000000000000000  (все реквизиты обязательны для заполнения).</w:t>
      </w:r>
    </w:p>
    <w:p w:rsidR="00181430" w:rsidRPr="0013563C" w:rsidRDefault="00181430" w:rsidP="00181430">
      <w:pPr>
        <w:pStyle w:val="a3"/>
        <w:rPr>
          <w:szCs w:val="28"/>
        </w:rPr>
      </w:pPr>
      <w:r w:rsidRPr="0013563C">
        <w:rPr>
          <w:szCs w:val="28"/>
        </w:rPr>
        <w:t xml:space="preserve">        Сумма задатка должна  поступать на указанный счет не позднее</w:t>
      </w:r>
      <w:r>
        <w:rPr>
          <w:szCs w:val="28"/>
        </w:rPr>
        <w:t xml:space="preserve"> 17</w:t>
      </w:r>
      <w:r w:rsidRPr="0013563C">
        <w:rPr>
          <w:szCs w:val="28"/>
        </w:rPr>
        <w:t>:</w:t>
      </w:r>
      <w:r>
        <w:rPr>
          <w:szCs w:val="28"/>
        </w:rPr>
        <w:t>0</w:t>
      </w:r>
      <w:r w:rsidRPr="0013563C">
        <w:rPr>
          <w:szCs w:val="28"/>
        </w:rPr>
        <w:t>0 часов «</w:t>
      </w:r>
      <w:r w:rsidRPr="00780389">
        <w:rPr>
          <w:szCs w:val="28"/>
        </w:rPr>
        <w:t>19» января  2022</w:t>
      </w:r>
      <w:r w:rsidRPr="0013563C">
        <w:rPr>
          <w:szCs w:val="28"/>
        </w:rPr>
        <w:t xml:space="preserve"> года.</w:t>
      </w:r>
    </w:p>
    <w:p w:rsidR="00181430" w:rsidRPr="00344DFE" w:rsidRDefault="00181430" w:rsidP="00181430">
      <w:pPr>
        <w:pStyle w:val="a3"/>
        <w:rPr>
          <w:szCs w:val="28"/>
        </w:rPr>
      </w:pPr>
      <w:r w:rsidRPr="001D0DDA">
        <w:rPr>
          <w:color w:val="FF0000"/>
          <w:szCs w:val="28"/>
        </w:rPr>
        <w:t xml:space="preserve">        </w:t>
      </w:r>
      <w:r w:rsidRPr="00344DFE">
        <w:rPr>
          <w:szCs w:val="28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81430" w:rsidRPr="00344DFE" w:rsidRDefault="00181430" w:rsidP="00181430">
      <w:pPr>
        <w:pStyle w:val="a3"/>
        <w:ind w:firstLine="720"/>
        <w:rPr>
          <w:szCs w:val="28"/>
        </w:rPr>
      </w:pPr>
      <w:r w:rsidRPr="00344DFE">
        <w:lastRenderedPageBreak/>
        <w:t>2.3. Копии документов, удостоверяющих личность – для граждан.</w:t>
      </w:r>
    </w:p>
    <w:p w:rsidR="00181430" w:rsidRPr="00344DFE" w:rsidRDefault="00181430" w:rsidP="00181430">
      <w:pPr>
        <w:pStyle w:val="a3"/>
        <w:ind w:firstLine="720"/>
        <w:rPr>
          <w:szCs w:val="28"/>
        </w:rPr>
      </w:pPr>
      <w:r w:rsidRPr="00344DFE">
        <w:t xml:space="preserve">2.4. Надлежащим образом оформленная доверенность на лицо, имеющее право действовать от имени претендента, если заявка подается представителем претендента.       </w:t>
      </w:r>
    </w:p>
    <w:p w:rsidR="00181430" w:rsidRPr="00344DFE" w:rsidRDefault="00181430" w:rsidP="00181430">
      <w:pPr>
        <w:pStyle w:val="a3"/>
        <w:ind w:firstLine="720"/>
        <w:rPr>
          <w:szCs w:val="28"/>
        </w:rPr>
      </w:pPr>
      <w:r w:rsidRPr="00344DFE">
        <w:rPr>
          <w:szCs w:val="28"/>
        </w:rPr>
        <w:t>2.5.  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предпринимателей, организатор аукциона запрашивает в федеральном органе исполнительной власти, осуществляющем  государственную регистрацию юридического лица, физического лица в качестве индивидуальных предпринимателей с использованием единой системы межведомственного взаимодействия.</w:t>
      </w:r>
    </w:p>
    <w:p w:rsidR="00181430" w:rsidRPr="00344DFE" w:rsidRDefault="00181430" w:rsidP="00181430">
      <w:pPr>
        <w:pStyle w:val="a3"/>
        <w:ind w:firstLine="720"/>
        <w:rPr>
          <w:szCs w:val="28"/>
        </w:rPr>
      </w:pPr>
      <w:r w:rsidRPr="00344DFE">
        <w:rPr>
          <w:szCs w:val="28"/>
        </w:rPr>
        <w:t>2.6. Опись представленных документов, подписанная претендентом или его уполномоченным представителем, в двух экземплярах. Один экземпляр описи, удостоверенный подписью Организатора аукциона, возвращается</w:t>
      </w:r>
      <w:r w:rsidRPr="00B47E23">
        <w:rPr>
          <w:color w:val="00B0F0"/>
          <w:szCs w:val="28"/>
        </w:rPr>
        <w:t xml:space="preserve"> </w:t>
      </w:r>
      <w:r w:rsidRPr="00344DFE">
        <w:rPr>
          <w:szCs w:val="28"/>
        </w:rPr>
        <w:t>претенденту с указанием даты и времени (часы, минуты) приема заявки. 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исправления, не принимаются.</w:t>
      </w:r>
    </w:p>
    <w:p w:rsidR="00181430" w:rsidRPr="00344DFE" w:rsidRDefault="00181430" w:rsidP="00181430">
      <w:pPr>
        <w:pStyle w:val="a3"/>
        <w:ind w:firstLine="720"/>
        <w:rPr>
          <w:szCs w:val="28"/>
        </w:rPr>
      </w:pPr>
      <w:r w:rsidRPr="00344DFE">
        <w:rPr>
          <w:szCs w:val="28"/>
        </w:rPr>
        <w:t>2.7. Претендент не допускается к участию в аукционе по следующим основаниям:</w:t>
      </w:r>
    </w:p>
    <w:p w:rsidR="00181430" w:rsidRPr="00344DFE" w:rsidRDefault="00181430" w:rsidP="00181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4DFE">
        <w:rPr>
          <w:sz w:val="28"/>
          <w:szCs w:val="28"/>
        </w:rPr>
        <w:t xml:space="preserve">  - непредставление необходимых для участия в аукционе документов или представление недостоверных сведений;</w:t>
      </w:r>
    </w:p>
    <w:p w:rsidR="00181430" w:rsidRPr="00344DFE" w:rsidRDefault="00181430" w:rsidP="00181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4DFE">
        <w:rPr>
          <w:sz w:val="28"/>
          <w:szCs w:val="28"/>
        </w:rPr>
        <w:t xml:space="preserve">  - непоступление задатка на дату рассмотрения заявок на участие в аукционе;</w:t>
      </w:r>
    </w:p>
    <w:p w:rsidR="00181430" w:rsidRPr="00344DFE" w:rsidRDefault="00181430" w:rsidP="00181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4DFE">
        <w:rPr>
          <w:sz w:val="28"/>
          <w:szCs w:val="28"/>
        </w:rPr>
        <w:t xml:space="preserve">  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81430" w:rsidRPr="00344DFE" w:rsidRDefault="00181430" w:rsidP="00181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4DFE">
        <w:rPr>
          <w:sz w:val="28"/>
          <w:szCs w:val="28"/>
        </w:rPr>
        <w:t xml:space="preserve">  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81430" w:rsidRPr="00344DFE" w:rsidRDefault="00181430" w:rsidP="00181430">
      <w:pPr>
        <w:pStyle w:val="a3"/>
        <w:rPr>
          <w:szCs w:val="28"/>
        </w:rPr>
      </w:pPr>
    </w:p>
    <w:p w:rsidR="00181430" w:rsidRPr="00344DFE" w:rsidRDefault="00181430" w:rsidP="00181430">
      <w:pPr>
        <w:pStyle w:val="a3"/>
        <w:jc w:val="center"/>
        <w:rPr>
          <w:b/>
          <w:szCs w:val="28"/>
        </w:rPr>
      </w:pPr>
      <w:r w:rsidRPr="00344DFE">
        <w:rPr>
          <w:b/>
          <w:szCs w:val="28"/>
        </w:rPr>
        <w:t>3. Сведения о порядке подачи заявок, месте, времени и дате определения претендентов участниками аукциона.</w:t>
      </w:r>
    </w:p>
    <w:p w:rsidR="00181430" w:rsidRPr="00344DFE" w:rsidRDefault="00181430" w:rsidP="00181430">
      <w:pPr>
        <w:pStyle w:val="a3"/>
        <w:jc w:val="center"/>
        <w:rPr>
          <w:b/>
          <w:szCs w:val="28"/>
        </w:rPr>
      </w:pPr>
    </w:p>
    <w:p w:rsidR="00181430" w:rsidRPr="00344DFE" w:rsidRDefault="00181430" w:rsidP="00181430">
      <w:pPr>
        <w:ind w:firstLine="720"/>
        <w:jc w:val="both"/>
        <w:rPr>
          <w:sz w:val="28"/>
          <w:szCs w:val="28"/>
        </w:rPr>
      </w:pPr>
      <w:r w:rsidRPr="00344DFE">
        <w:rPr>
          <w:sz w:val="28"/>
          <w:szCs w:val="28"/>
        </w:rPr>
        <w:t>3.1. Претендент имеет право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181430" w:rsidRPr="00AB51C8" w:rsidRDefault="00181430" w:rsidP="00181430">
      <w:pPr>
        <w:ind w:firstLine="720"/>
        <w:jc w:val="both"/>
        <w:rPr>
          <w:sz w:val="28"/>
          <w:szCs w:val="28"/>
        </w:rPr>
      </w:pPr>
      <w:r w:rsidRPr="00AB51C8">
        <w:rPr>
          <w:sz w:val="28"/>
          <w:szCs w:val="28"/>
        </w:rPr>
        <w:t>3.2. Дата начала приема заявок и прилагающихся к ним документов для участия в аукционе – «</w:t>
      </w:r>
      <w:r>
        <w:rPr>
          <w:sz w:val="28"/>
          <w:szCs w:val="28"/>
        </w:rPr>
        <w:t>24</w:t>
      </w:r>
      <w:r w:rsidRPr="00780389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780389">
        <w:rPr>
          <w:sz w:val="28"/>
          <w:szCs w:val="28"/>
        </w:rPr>
        <w:t xml:space="preserve"> 2021</w:t>
      </w:r>
      <w:r w:rsidRPr="00780389">
        <w:rPr>
          <w:bCs/>
          <w:sz w:val="28"/>
          <w:szCs w:val="28"/>
        </w:rPr>
        <w:t xml:space="preserve"> года,</w:t>
      </w:r>
      <w:r w:rsidRPr="00307078">
        <w:rPr>
          <w:bCs/>
          <w:color w:val="FF0000"/>
          <w:sz w:val="28"/>
          <w:szCs w:val="28"/>
        </w:rPr>
        <w:t xml:space="preserve"> </w:t>
      </w:r>
      <w:r w:rsidRPr="00AB51C8">
        <w:rPr>
          <w:bCs/>
          <w:sz w:val="28"/>
          <w:szCs w:val="28"/>
        </w:rPr>
        <w:t>9.00</w:t>
      </w:r>
      <w:r w:rsidRPr="00AB51C8">
        <w:rPr>
          <w:sz w:val="28"/>
          <w:szCs w:val="28"/>
        </w:rPr>
        <w:t xml:space="preserve">  по московскому времени</w:t>
      </w:r>
      <w:r w:rsidRPr="00AB51C8">
        <w:rPr>
          <w:bCs/>
          <w:sz w:val="28"/>
          <w:szCs w:val="28"/>
        </w:rPr>
        <w:t>.</w:t>
      </w:r>
    </w:p>
    <w:p w:rsidR="00181430" w:rsidRPr="00AB51C8" w:rsidRDefault="00181430" w:rsidP="00181430">
      <w:pPr>
        <w:pStyle w:val="a3"/>
        <w:ind w:firstLine="720"/>
        <w:rPr>
          <w:bCs/>
          <w:szCs w:val="28"/>
        </w:rPr>
      </w:pPr>
      <w:r w:rsidRPr="00AB51C8">
        <w:rPr>
          <w:szCs w:val="28"/>
        </w:rPr>
        <w:lastRenderedPageBreak/>
        <w:t xml:space="preserve">3.3. Дата окончания приема заявок и прилагающихся к ним документов для участия в аукционе </w:t>
      </w:r>
      <w:r w:rsidRPr="00780389">
        <w:rPr>
          <w:szCs w:val="28"/>
        </w:rPr>
        <w:t xml:space="preserve">– «19»января </w:t>
      </w:r>
      <w:r w:rsidRPr="00780389">
        <w:rPr>
          <w:bCs/>
          <w:szCs w:val="28"/>
        </w:rPr>
        <w:t>2022 года</w:t>
      </w:r>
      <w:r w:rsidRPr="00AB51C8">
        <w:rPr>
          <w:bCs/>
          <w:szCs w:val="28"/>
        </w:rPr>
        <w:t>,</w:t>
      </w:r>
      <w:r w:rsidRPr="00AB51C8">
        <w:rPr>
          <w:szCs w:val="28"/>
        </w:rPr>
        <w:t xml:space="preserve"> 17.00</w:t>
      </w:r>
      <w:r w:rsidRPr="00AB51C8">
        <w:rPr>
          <w:bCs/>
          <w:szCs w:val="28"/>
        </w:rPr>
        <w:t xml:space="preserve"> по московскому времени.</w:t>
      </w:r>
    </w:p>
    <w:p w:rsidR="00181430" w:rsidRPr="0013563C" w:rsidRDefault="00181430" w:rsidP="00181430">
      <w:pPr>
        <w:pStyle w:val="a3"/>
        <w:ind w:firstLine="720"/>
        <w:rPr>
          <w:bCs/>
          <w:szCs w:val="28"/>
        </w:rPr>
      </w:pPr>
      <w:r w:rsidRPr="0013563C">
        <w:rPr>
          <w:szCs w:val="28"/>
        </w:rPr>
        <w:t>3.4. Дата определения участников аукциона – «</w:t>
      </w:r>
      <w:r w:rsidRPr="00780389">
        <w:rPr>
          <w:szCs w:val="28"/>
        </w:rPr>
        <w:t>20» января 2022</w:t>
      </w:r>
      <w:r w:rsidRPr="0013563C">
        <w:rPr>
          <w:szCs w:val="28"/>
        </w:rPr>
        <w:t xml:space="preserve"> </w:t>
      </w:r>
      <w:r w:rsidRPr="0013563C">
        <w:rPr>
          <w:bCs/>
          <w:szCs w:val="28"/>
        </w:rPr>
        <w:t>года, 10.</w:t>
      </w:r>
      <w:r>
        <w:rPr>
          <w:bCs/>
          <w:szCs w:val="28"/>
        </w:rPr>
        <w:t>0</w:t>
      </w:r>
      <w:r w:rsidRPr="0013563C">
        <w:rPr>
          <w:bCs/>
          <w:szCs w:val="28"/>
        </w:rPr>
        <w:t xml:space="preserve">0 по московскому времени </w:t>
      </w:r>
      <w:r w:rsidRPr="0013563C">
        <w:rPr>
          <w:szCs w:val="28"/>
        </w:rPr>
        <w:t xml:space="preserve"> по адресу: Смоленская область, г. Починок,                ул. Советская, д. 1, каб. 49</w:t>
      </w:r>
      <w:r w:rsidRPr="0013563C">
        <w:rPr>
          <w:bCs/>
          <w:szCs w:val="28"/>
        </w:rPr>
        <w:t>.</w:t>
      </w:r>
    </w:p>
    <w:p w:rsidR="00181430" w:rsidRPr="0013563C" w:rsidRDefault="00181430" w:rsidP="00181430">
      <w:pPr>
        <w:pStyle w:val="a3"/>
        <w:ind w:firstLine="720"/>
        <w:rPr>
          <w:bCs/>
          <w:szCs w:val="28"/>
        </w:rPr>
      </w:pPr>
      <w:r w:rsidRPr="00344DFE">
        <w:rPr>
          <w:szCs w:val="28"/>
        </w:rPr>
        <w:t xml:space="preserve">3.5. Заявки с прилагаемыми к ним документами принимаются Организатором аукциона по рабочим дням с 9.00 до 17.00, пятница с 9.00 до 16.00  по московскому времени  по адресу: Смоленская область, г. Починок, ул. </w:t>
      </w:r>
      <w:r w:rsidRPr="0013563C">
        <w:rPr>
          <w:szCs w:val="28"/>
        </w:rPr>
        <w:t xml:space="preserve">Советская, д. 1, каб. 5, перерыв на обед с </w:t>
      </w:r>
      <w:r w:rsidRPr="0013563C">
        <w:rPr>
          <w:bCs/>
          <w:szCs w:val="28"/>
        </w:rPr>
        <w:t>13.00 до 13.48).</w:t>
      </w:r>
    </w:p>
    <w:p w:rsidR="00181430" w:rsidRPr="0013563C" w:rsidRDefault="00181430" w:rsidP="00181430">
      <w:pPr>
        <w:jc w:val="both"/>
        <w:rPr>
          <w:sz w:val="28"/>
          <w:szCs w:val="28"/>
        </w:rPr>
      </w:pPr>
      <w:r w:rsidRPr="0013563C">
        <w:rPr>
          <w:sz w:val="28"/>
          <w:szCs w:val="28"/>
        </w:rPr>
        <w:t xml:space="preserve">          3.6. Осмотр участка: </w:t>
      </w:r>
      <w:r w:rsidRPr="00780389">
        <w:rPr>
          <w:sz w:val="28"/>
          <w:szCs w:val="28"/>
        </w:rPr>
        <w:t>с «</w:t>
      </w:r>
      <w:r>
        <w:rPr>
          <w:sz w:val="28"/>
          <w:szCs w:val="28"/>
        </w:rPr>
        <w:t>24</w:t>
      </w:r>
      <w:r w:rsidRPr="00780389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780389">
        <w:rPr>
          <w:sz w:val="28"/>
          <w:szCs w:val="28"/>
        </w:rPr>
        <w:t xml:space="preserve"> </w:t>
      </w:r>
      <w:r w:rsidRPr="00780389">
        <w:rPr>
          <w:bCs/>
          <w:sz w:val="28"/>
          <w:szCs w:val="28"/>
        </w:rPr>
        <w:t>2021 года</w:t>
      </w:r>
      <w:r w:rsidRPr="00780389">
        <w:rPr>
          <w:sz w:val="28"/>
          <w:szCs w:val="28"/>
        </w:rPr>
        <w:t xml:space="preserve"> по «</w:t>
      </w:r>
      <w:r>
        <w:rPr>
          <w:sz w:val="28"/>
          <w:szCs w:val="28"/>
        </w:rPr>
        <w:t>19</w:t>
      </w:r>
      <w:r w:rsidRPr="00780389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13563C">
        <w:rPr>
          <w:sz w:val="28"/>
          <w:szCs w:val="28"/>
        </w:rPr>
        <w:t xml:space="preserve"> </w:t>
      </w:r>
      <w:r w:rsidRPr="0013563C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Pr="0013563C">
        <w:rPr>
          <w:bCs/>
          <w:sz w:val="28"/>
          <w:szCs w:val="28"/>
        </w:rPr>
        <w:t xml:space="preserve"> года,</w:t>
      </w:r>
      <w:r w:rsidRPr="0013563C">
        <w:rPr>
          <w:sz w:val="28"/>
          <w:szCs w:val="28"/>
        </w:rPr>
        <w:t xml:space="preserve"> понедельник – пятница с 9.00 до 13.00 часов.</w:t>
      </w:r>
    </w:p>
    <w:p w:rsidR="00181430" w:rsidRPr="00344DFE" w:rsidRDefault="00181430" w:rsidP="00181430">
      <w:pPr>
        <w:ind w:firstLine="720"/>
        <w:jc w:val="both"/>
        <w:rPr>
          <w:sz w:val="28"/>
          <w:szCs w:val="28"/>
        </w:rPr>
      </w:pPr>
      <w:r w:rsidRPr="00344DFE">
        <w:rPr>
          <w:sz w:val="28"/>
          <w:szCs w:val="28"/>
        </w:rPr>
        <w:t>Проезд к месту осмотра претендентами на участие в аукционе осуществляется самостоятельно.</w:t>
      </w:r>
    </w:p>
    <w:p w:rsidR="00181430" w:rsidRPr="00344DFE" w:rsidRDefault="00181430" w:rsidP="00181430">
      <w:pPr>
        <w:ind w:firstLine="720"/>
        <w:jc w:val="both"/>
        <w:rPr>
          <w:bCs/>
          <w:sz w:val="28"/>
          <w:szCs w:val="28"/>
        </w:rPr>
      </w:pPr>
      <w:r w:rsidRPr="00344DFE">
        <w:rPr>
          <w:sz w:val="28"/>
          <w:szCs w:val="28"/>
        </w:rPr>
        <w:t>Ознакомиться со сведениями о земельном участке и прочей информацией можно с момента приема заявок по вышеуказанному адресу Организатора аукциона.</w:t>
      </w:r>
    </w:p>
    <w:p w:rsidR="00181430" w:rsidRPr="00344DFE" w:rsidRDefault="00181430" w:rsidP="00181430">
      <w:pPr>
        <w:ind w:firstLine="720"/>
        <w:jc w:val="both"/>
        <w:rPr>
          <w:sz w:val="28"/>
          <w:szCs w:val="28"/>
        </w:rPr>
      </w:pPr>
      <w:r w:rsidRPr="00344DFE">
        <w:rPr>
          <w:sz w:val="28"/>
          <w:szCs w:val="28"/>
        </w:rPr>
        <w:t>3.7. Контактный телефон Организатора аукциона: (48149) 4-18-81.</w:t>
      </w:r>
    </w:p>
    <w:p w:rsidR="00181430" w:rsidRPr="00344DFE" w:rsidRDefault="00181430" w:rsidP="00181430">
      <w:pPr>
        <w:ind w:firstLine="720"/>
        <w:jc w:val="both"/>
        <w:rPr>
          <w:sz w:val="28"/>
          <w:szCs w:val="28"/>
        </w:rPr>
      </w:pPr>
      <w:r w:rsidRPr="00344DFE">
        <w:rPr>
          <w:sz w:val="28"/>
          <w:szCs w:val="28"/>
        </w:rPr>
        <w:t>3.8. Претендент становится участником аукциона с момента подписания Организатором аукциона протокола рассмотрения заявок на участие в аукционе. Протокол рассмотрения заявок подписывается Организатором аукциона не позднее, чем в течение одного дня со дня их рассмотрения и размещается на официальном сайте (</w:t>
      </w:r>
      <w:r w:rsidRPr="00344DFE">
        <w:rPr>
          <w:sz w:val="28"/>
          <w:szCs w:val="28"/>
          <w:lang w:val="en-US"/>
        </w:rPr>
        <w:t>http</w:t>
      </w:r>
      <w:r w:rsidRPr="00344DFE">
        <w:rPr>
          <w:sz w:val="28"/>
          <w:szCs w:val="28"/>
        </w:rPr>
        <w:t>: //</w:t>
      </w:r>
      <w:r w:rsidRPr="00344DFE">
        <w:rPr>
          <w:sz w:val="28"/>
          <w:szCs w:val="28"/>
          <w:lang w:val="en-US"/>
        </w:rPr>
        <w:t>torgi</w:t>
      </w:r>
      <w:r w:rsidRPr="00344DFE">
        <w:rPr>
          <w:sz w:val="28"/>
          <w:szCs w:val="28"/>
        </w:rPr>
        <w:t>.</w:t>
      </w:r>
      <w:r w:rsidRPr="00344DFE">
        <w:rPr>
          <w:sz w:val="28"/>
          <w:szCs w:val="28"/>
          <w:lang w:val="en-US"/>
        </w:rPr>
        <w:t>gov</w:t>
      </w:r>
      <w:r w:rsidRPr="00344DFE">
        <w:rPr>
          <w:sz w:val="28"/>
          <w:szCs w:val="28"/>
        </w:rPr>
        <w:t>.</w:t>
      </w:r>
      <w:r w:rsidRPr="00344DFE">
        <w:rPr>
          <w:sz w:val="28"/>
          <w:szCs w:val="28"/>
          <w:lang w:val="en-US"/>
        </w:rPr>
        <w:t>ru</w:t>
      </w:r>
      <w:r w:rsidRPr="00344DFE">
        <w:rPr>
          <w:sz w:val="28"/>
          <w:szCs w:val="28"/>
        </w:rPr>
        <w:t>/) не позднее, чем на следующий день после дня подписания протокола.</w:t>
      </w:r>
    </w:p>
    <w:p w:rsidR="00181430" w:rsidRPr="00344DFE" w:rsidRDefault="00181430" w:rsidP="00181430">
      <w:pPr>
        <w:ind w:firstLine="720"/>
        <w:jc w:val="both"/>
        <w:rPr>
          <w:sz w:val="28"/>
          <w:szCs w:val="28"/>
        </w:rPr>
      </w:pPr>
      <w:r w:rsidRPr="00344DFE">
        <w:rPr>
          <w:sz w:val="28"/>
          <w:szCs w:val="28"/>
        </w:rPr>
        <w:t>3.9.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81430" w:rsidRPr="00344DFE" w:rsidRDefault="00181430" w:rsidP="00181430">
      <w:pPr>
        <w:ind w:firstLine="720"/>
        <w:jc w:val="both"/>
        <w:rPr>
          <w:sz w:val="28"/>
          <w:szCs w:val="28"/>
        </w:rPr>
      </w:pPr>
      <w:r w:rsidRPr="00344DFE">
        <w:rPr>
          <w:sz w:val="28"/>
          <w:szCs w:val="28"/>
        </w:rPr>
        <w:t>3.10. Претендент имеет право отозвать принятую организатором аукциона заявку до окончания срока приема заявок, уведомив об этом в письменной форме организатора торгов. Претенденту, отозвавшему заявку, задаток возвращается в течение 3 (трех) рабочих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181430" w:rsidRPr="00344DFE" w:rsidRDefault="00181430" w:rsidP="00181430">
      <w:pPr>
        <w:ind w:firstLine="720"/>
        <w:jc w:val="both"/>
        <w:rPr>
          <w:sz w:val="28"/>
          <w:szCs w:val="28"/>
        </w:rPr>
      </w:pPr>
      <w:r w:rsidRPr="00344DFE">
        <w:rPr>
          <w:sz w:val="28"/>
          <w:szCs w:val="28"/>
        </w:rPr>
        <w:t>3.11. В случае принятия решения об отказе в допуске претендентов к участию в аукционе организатор торгов возвращает внесенный задаток претенденту не допущенному к участию в аукционе в течение 3 (трех) рабочих дней со дня оформления протокола о признании претендентов участниками торгов.</w:t>
      </w:r>
    </w:p>
    <w:p w:rsidR="00181430" w:rsidRPr="00344DFE" w:rsidRDefault="00181430" w:rsidP="00181430">
      <w:pPr>
        <w:ind w:firstLine="720"/>
        <w:jc w:val="both"/>
        <w:rPr>
          <w:sz w:val="28"/>
          <w:szCs w:val="28"/>
        </w:rPr>
      </w:pPr>
      <w:r w:rsidRPr="00344DFE">
        <w:rPr>
          <w:sz w:val="28"/>
          <w:szCs w:val="28"/>
        </w:rPr>
        <w:t xml:space="preserve">3.12.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</w:t>
      </w:r>
      <w:r w:rsidRPr="00344DFE">
        <w:rPr>
          <w:sz w:val="28"/>
          <w:szCs w:val="28"/>
        </w:rPr>
        <w:lastRenderedPageBreak/>
        <w:t>участником аукциона только одного заявителя, аукцион признается несостоявшимся.</w:t>
      </w:r>
    </w:p>
    <w:p w:rsidR="00181430" w:rsidRPr="00344DFE" w:rsidRDefault="00181430" w:rsidP="00181430">
      <w:pPr>
        <w:ind w:firstLine="720"/>
        <w:jc w:val="both"/>
        <w:rPr>
          <w:sz w:val="28"/>
          <w:szCs w:val="28"/>
        </w:rPr>
      </w:pPr>
    </w:p>
    <w:p w:rsidR="00181430" w:rsidRPr="00344DFE" w:rsidRDefault="00181430" w:rsidP="00181430">
      <w:pPr>
        <w:ind w:firstLine="720"/>
        <w:jc w:val="center"/>
        <w:rPr>
          <w:b/>
          <w:sz w:val="28"/>
          <w:szCs w:val="28"/>
        </w:rPr>
      </w:pPr>
      <w:r w:rsidRPr="00344DFE">
        <w:rPr>
          <w:b/>
          <w:sz w:val="28"/>
          <w:szCs w:val="28"/>
        </w:rPr>
        <w:t>4. Порядок проведения аукциона.</w:t>
      </w:r>
    </w:p>
    <w:p w:rsidR="00181430" w:rsidRPr="00344DFE" w:rsidRDefault="00181430" w:rsidP="00181430">
      <w:pPr>
        <w:ind w:firstLine="720"/>
        <w:rPr>
          <w:b/>
          <w:sz w:val="28"/>
          <w:szCs w:val="28"/>
        </w:rPr>
      </w:pPr>
    </w:p>
    <w:p w:rsidR="00181430" w:rsidRPr="00344DFE" w:rsidRDefault="00181430" w:rsidP="00181430">
      <w:pPr>
        <w:pStyle w:val="a3"/>
        <w:ind w:firstLine="720"/>
        <w:rPr>
          <w:szCs w:val="28"/>
        </w:rPr>
      </w:pPr>
      <w:r w:rsidRPr="00344DFE">
        <w:rPr>
          <w:szCs w:val="28"/>
        </w:rPr>
        <w:t>4.1. Порядок проведения аукциона регулируется земельным и гражданским законодательством Российской Федерации.</w:t>
      </w:r>
    </w:p>
    <w:p w:rsidR="00181430" w:rsidRPr="00344DFE" w:rsidRDefault="00181430" w:rsidP="00181430">
      <w:pPr>
        <w:pStyle w:val="a3"/>
        <w:ind w:firstLine="720"/>
        <w:rPr>
          <w:szCs w:val="28"/>
        </w:rPr>
      </w:pPr>
      <w:r w:rsidRPr="00344DFE">
        <w:rPr>
          <w:szCs w:val="28"/>
        </w:rPr>
        <w:t>4.2. Победителем аукциона признается участник аукциона, предложивший наиболее высокую цену  за  предмет торгов.</w:t>
      </w:r>
    </w:p>
    <w:p w:rsidR="00181430" w:rsidRPr="00344DFE" w:rsidRDefault="00181430" w:rsidP="00181430">
      <w:pPr>
        <w:ind w:firstLine="709"/>
        <w:jc w:val="both"/>
        <w:rPr>
          <w:spacing w:val="1"/>
          <w:sz w:val="28"/>
          <w:szCs w:val="28"/>
        </w:rPr>
      </w:pPr>
      <w:r w:rsidRPr="00344DFE">
        <w:rPr>
          <w:sz w:val="28"/>
          <w:szCs w:val="28"/>
        </w:rPr>
        <w:t>4.3. </w:t>
      </w:r>
      <w:r w:rsidRPr="00344DFE">
        <w:rPr>
          <w:spacing w:val="1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Pr="00344DFE">
        <w:rPr>
          <w:spacing w:val="1"/>
          <w:sz w:val="22"/>
          <w:szCs w:val="22"/>
        </w:rPr>
        <w:t xml:space="preserve"> </w:t>
      </w:r>
      <w:r w:rsidRPr="00344DFE">
        <w:rPr>
          <w:spacing w:val="1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344DFE">
        <w:rPr>
          <w:sz w:val="28"/>
          <w:szCs w:val="28"/>
        </w:rPr>
        <w:t xml:space="preserve"> При уклонении (отказе) победителя аукциона от подписания протокола о результатах аукциона задаток ему не возвращается.</w:t>
      </w:r>
    </w:p>
    <w:p w:rsidR="00181430" w:rsidRPr="00344DFE" w:rsidRDefault="00181430" w:rsidP="00181430">
      <w:pPr>
        <w:ind w:firstLine="709"/>
        <w:jc w:val="both"/>
        <w:rPr>
          <w:spacing w:val="1"/>
          <w:sz w:val="28"/>
          <w:szCs w:val="28"/>
        </w:rPr>
      </w:pPr>
      <w:r w:rsidRPr="00344DFE">
        <w:rPr>
          <w:spacing w:val="1"/>
          <w:sz w:val="28"/>
          <w:szCs w:val="28"/>
        </w:rPr>
        <w:t>4.4. 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181430" w:rsidRPr="00344DFE" w:rsidRDefault="00181430" w:rsidP="00181430">
      <w:pPr>
        <w:ind w:firstLine="709"/>
        <w:jc w:val="both"/>
        <w:rPr>
          <w:spacing w:val="1"/>
          <w:sz w:val="28"/>
          <w:szCs w:val="28"/>
        </w:rPr>
      </w:pPr>
      <w:r w:rsidRPr="00344DFE">
        <w:rPr>
          <w:spacing w:val="1"/>
          <w:sz w:val="28"/>
          <w:szCs w:val="28"/>
        </w:rPr>
        <w:t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81430" w:rsidRPr="00344DFE" w:rsidRDefault="00181430" w:rsidP="00181430">
      <w:pPr>
        <w:ind w:firstLine="709"/>
        <w:jc w:val="both"/>
        <w:rPr>
          <w:spacing w:val="1"/>
          <w:sz w:val="28"/>
          <w:szCs w:val="28"/>
        </w:rPr>
      </w:pPr>
      <w:r w:rsidRPr="00344DFE">
        <w:rPr>
          <w:spacing w:val="1"/>
          <w:sz w:val="28"/>
          <w:szCs w:val="28"/>
        </w:rPr>
        <w:t xml:space="preserve">4.6. </w:t>
      </w:r>
      <w:r w:rsidRPr="00344DFE">
        <w:rPr>
          <w:sz w:val="28"/>
          <w:szCs w:val="28"/>
        </w:rPr>
        <w:t xml:space="preserve">Организатор аукциона </w:t>
      </w:r>
      <w:r w:rsidRPr="00344DFE">
        <w:rPr>
          <w:spacing w:val="1"/>
          <w:sz w:val="28"/>
          <w:szCs w:val="28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181430" w:rsidRPr="00344DFE" w:rsidRDefault="00181430" w:rsidP="00181430">
      <w:pPr>
        <w:ind w:firstLine="709"/>
        <w:jc w:val="both"/>
        <w:rPr>
          <w:spacing w:val="1"/>
          <w:sz w:val="28"/>
          <w:szCs w:val="28"/>
        </w:rPr>
      </w:pPr>
      <w:r w:rsidRPr="00344DFE">
        <w:rPr>
          <w:spacing w:val="1"/>
          <w:sz w:val="28"/>
          <w:szCs w:val="28"/>
        </w:rPr>
        <w:t xml:space="preserve">4.7.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настоящим </w:t>
      </w:r>
      <w:r w:rsidRPr="00344DFE">
        <w:rPr>
          <w:sz w:val="28"/>
          <w:szCs w:val="28"/>
        </w:rPr>
        <w:t>извещением о проведении аукциона</w:t>
      </w:r>
      <w:r w:rsidRPr="00344DFE">
        <w:rPr>
          <w:spacing w:val="1"/>
          <w:sz w:val="28"/>
          <w:szCs w:val="28"/>
        </w:rPr>
        <w:t xml:space="preserve">, засчитываются в счет платы за него. Задатки, внесенные этими лицами, не заключившими в установленном настоящим </w:t>
      </w:r>
      <w:r w:rsidRPr="00344DFE">
        <w:rPr>
          <w:sz w:val="28"/>
          <w:szCs w:val="28"/>
        </w:rPr>
        <w:t>извещением о проведении аукциона</w:t>
      </w:r>
      <w:r w:rsidRPr="00344DFE">
        <w:rPr>
          <w:spacing w:val="1"/>
          <w:sz w:val="28"/>
          <w:szCs w:val="28"/>
        </w:rPr>
        <w:t xml:space="preserve"> порядке договор аренды земельного участка вследствие уклонения от заключения указанного договора, не возвращаются.</w:t>
      </w:r>
    </w:p>
    <w:p w:rsidR="00181430" w:rsidRPr="00344DFE" w:rsidRDefault="00181430" w:rsidP="00181430">
      <w:pPr>
        <w:ind w:firstLine="709"/>
        <w:jc w:val="both"/>
        <w:rPr>
          <w:spacing w:val="1"/>
          <w:sz w:val="28"/>
          <w:szCs w:val="28"/>
        </w:rPr>
      </w:pPr>
      <w:r w:rsidRPr="00344DFE">
        <w:rPr>
          <w:spacing w:val="1"/>
          <w:sz w:val="28"/>
          <w:szCs w:val="28"/>
        </w:rPr>
        <w:t xml:space="preserve">4.8. Если договор аренды земельного участка в течение тридцати дней со дня направления победителю аукциона проекта указанного договора не </w:t>
      </w:r>
      <w:r w:rsidRPr="00344DFE">
        <w:rPr>
          <w:spacing w:val="1"/>
          <w:sz w:val="28"/>
          <w:szCs w:val="28"/>
        </w:rPr>
        <w:lastRenderedPageBreak/>
        <w:t>был им подписан и представлен в Администрацию муниципального образования «Починковский район» Смоленской области</w:t>
      </w:r>
      <w:r w:rsidRPr="00344DFE">
        <w:rPr>
          <w:sz w:val="28"/>
          <w:szCs w:val="28"/>
        </w:rPr>
        <w:t>, Организатор аукциона</w:t>
      </w:r>
      <w:r w:rsidRPr="00344DFE">
        <w:rPr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81430" w:rsidRPr="00344DFE" w:rsidRDefault="00181430" w:rsidP="00181430">
      <w:pPr>
        <w:pStyle w:val="a3"/>
        <w:ind w:firstLine="720"/>
        <w:rPr>
          <w:bCs/>
          <w:szCs w:val="28"/>
        </w:rPr>
      </w:pPr>
      <w:r w:rsidRPr="00344DFE">
        <w:rPr>
          <w:bCs/>
          <w:szCs w:val="28"/>
        </w:rPr>
        <w:t>4.9. Решение об отказе  в проведении  аукциона может быть принято не позднее, чем за три дня до наступления даты его проведения и  публикуется в газете «Сельская новь» не позднее 3 дней со дня принятия решения об отказе в проведении аукциона. Все вопросы, касающиеся проведения аукциона, не нашедшие отражения в настоящем извещении, регулируются законодательством Российской  Федерации.</w:t>
      </w:r>
    </w:p>
    <w:p w:rsidR="00181430" w:rsidRPr="00344DFE" w:rsidRDefault="00181430" w:rsidP="0018143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4DFE">
        <w:rPr>
          <w:sz w:val="28"/>
          <w:szCs w:val="28"/>
        </w:rPr>
        <w:t xml:space="preserve">         Получить дополнительную информацию об  аукционе и  правилах его проведения, ознакомиться с  формой заявки, а  также с  документацией, характеризующей предмет аукциона, можно по  месту приёма заявок, со дня опубликования настоящего извещения — ежедневно с 9.00 до 17.00 (в пятницу до 16.00) по адресу г. Починок, ул. Советская, д. 1, каб. 5, 1-й этаж (Отдел по экономике и управлению муниципальным имуществом Администрации муниципального образования «Починковский район» Смоленской области), тел. 4-18-81.</w:t>
      </w:r>
    </w:p>
    <w:p w:rsidR="00181430" w:rsidRPr="00344DFE" w:rsidRDefault="00181430" w:rsidP="00181430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181430" w:rsidRPr="00344DFE" w:rsidRDefault="00181430" w:rsidP="00181430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181430" w:rsidRPr="00344DFE" w:rsidRDefault="00181430" w:rsidP="00181430">
      <w:pPr>
        <w:pStyle w:val="a3"/>
        <w:ind w:left="360"/>
        <w:rPr>
          <w:b/>
          <w:bCs/>
          <w:sz w:val="24"/>
          <w:szCs w:val="24"/>
        </w:rPr>
      </w:pPr>
      <w:r w:rsidRPr="00344DFE">
        <w:rPr>
          <w:b/>
          <w:bCs/>
          <w:sz w:val="24"/>
          <w:szCs w:val="24"/>
        </w:rPr>
        <w:t xml:space="preserve">Приложения: 1. </w:t>
      </w:r>
      <w:r>
        <w:rPr>
          <w:b/>
          <w:bCs/>
          <w:sz w:val="24"/>
          <w:szCs w:val="24"/>
        </w:rPr>
        <w:t xml:space="preserve">  </w:t>
      </w:r>
      <w:r w:rsidRPr="00344DFE">
        <w:rPr>
          <w:b/>
          <w:bCs/>
          <w:sz w:val="24"/>
          <w:szCs w:val="24"/>
        </w:rPr>
        <w:t>Форма заявки на участие в аукционе.</w:t>
      </w:r>
    </w:p>
    <w:p w:rsidR="00181430" w:rsidRPr="00344DFE" w:rsidRDefault="00181430" w:rsidP="00181430">
      <w:pPr>
        <w:pStyle w:val="a3"/>
        <w:ind w:left="360"/>
        <w:rPr>
          <w:b/>
          <w:bCs/>
          <w:sz w:val="24"/>
          <w:szCs w:val="24"/>
        </w:rPr>
      </w:pPr>
      <w:r w:rsidRPr="00344DFE">
        <w:rPr>
          <w:b/>
          <w:bCs/>
          <w:sz w:val="24"/>
          <w:szCs w:val="24"/>
        </w:rPr>
        <w:t xml:space="preserve">                          2. </w:t>
      </w:r>
      <w:r>
        <w:rPr>
          <w:b/>
          <w:bCs/>
          <w:sz w:val="24"/>
          <w:szCs w:val="24"/>
        </w:rPr>
        <w:t xml:space="preserve">  </w:t>
      </w:r>
      <w:r w:rsidRPr="00344DFE">
        <w:rPr>
          <w:b/>
          <w:bCs/>
          <w:sz w:val="24"/>
          <w:szCs w:val="24"/>
        </w:rPr>
        <w:t>Проект договора аренды земельного участка.</w:t>
      </w:r>
    </w:p>
    <w:p w:rsidR="00181430" w:rsidRPr="00344DFE" w:rsidRDefault="00181430" w:rsidP="00181430">
      <w:pPr>
        <w:pStyle w:val="a3"/>
        <w:tabs>
          <w:tab w:val="left" w:pos="1900"/>
        </w:tabs>
        <w:ind w:left="1900" w:hanging="1540"/>
        <w:rPr>
          <w:b/>
          <w:sz w:val="24"/>
          <w:szCs w:val="24"/>
        </w:rPr>
      </w:pPr>
      <w:r w:rsidRPr="00344DFE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3. </w:t>
      </w:r>
      <w:r w:rsidRPr="00344DFE">
        <w:rPr>
          <w:b/>
          <w:sz w:val="24"/>
          <w:szCs w:val="24"/>
        </w:rPr>
        <w:t xml:space="preserve">Проект акта передачи земельного участка к договору аренды     земельного участка. </w:t>
      </w:r>
    </w:p>
    <w:p w:rsidR="00181430" w:rsidRPr="001D0DDA" w:rsidRDefault="00181430" w:rsidP="00181430">
      <w:pPr>
        <w:pStyle w:val="a3"/>
        <w:tabs>
          <w:tab w:val="left" w:pos="1900"/>
        </w:tabs>
        <w:ind w:left="1900" w:hanging="1540"/>
        <w:rPr>
          <w:b/>
          <w:bCs/>
          <w:color w:val="FF0000"/>
          <w:sz w:val="24"/>
          <w:szCs w:val="24"/>
        </w:rPr>
      </w:pPr>
    </w:p>
    <w:p w:rsidR="00181430" w:rsidRPr="001D0DDA" w:rsidRDefault="00181430" w:rsidP="00181430">
      <w:pPr>
        <w:ind w:right="88"/>
        <w:rPr>
          <w:b/>
          <w:color w:val="FF0000"/>
          <w:sz w:val="28"/>
          <w:szCs w:val="28"/>
        </w:rPr>
      </w:pPr>
    </w:p>
    <w:p w:rsidR="00181430" w:rsidRPr="001D0DDA" w:rsidRDefault="00181430" w:rsidP="00181430">
      <w:pPr>
        <w:ind w:right="88"/>
        <w:rPr>
          <w:b/>
          <w:color w:val="FF0000"/>
          <w:sz w:val="28"/>
          <w:szCs w:val="28"/>
        </w:rPr>
      </w:pPr>
    </w:p>
    <w:p w:rsidR="00181430" w:rsidRDefault="00181430" w:rsidP="00181430">
      <w:pPr>
        <w:ind w:right="88"/>
        <w:rPr>
          <w:b/>
          <w:color w:val="FF0000"/>
          <w:sz w:val="28"/>
          <w:szCs w:val="28"/>
        </w:rPr>
      </w:pPr>
    </w:p>
    <w:p w:rsidR="00181430" w:rsidRDefault="00181430" w:rsidP="00181430">
      <w:pPr>
        <w:ind w:right="88"/>
        <w:rPr>
          <w:b/>
          <w:color w:val="FF0000"/>
          <w:sz w:val="28"/>
          <w:szCs w:val="28"/>
        </w:rPr>
      </w:pPr>
    </w:p>
    <w:p w:rsidR="00181430" w:rsidRDefault="00181430" w:rsidP="00181430">
      <w:pPr>
        <w:ind w:right="88"/>
        <w:rPr>
          <w:b/>
          <w:color w:val="FF0000"/>
          <w:sz w:val="28"/>
          <w:szCs w:val="28"/>
        </w:rPr>
      </w:pPr>
    </w:p>
    <w:p w:rsidR="00181430" w:rsidRDefault="00181430" w:rsidP="00181430">
      <w:pPr>
        <w:ind w:right="88"/>
        <w:rPr>
          <w:b/>
          <w:color w:val="FF0000"/>
          <w:sz w:val="28"/>
          <w:szCs w:val="28"/>
        </w:rPr>
      </w:pPr>
    </w:p>
    <w:p w:rsidR="00181430" w:rsidRDefault="00181430" w:rsidP="00181430">
      <w:pPr>
        <w:ind w:right="88"/>
        <w:rPr>
          <w:b/>
          <w:color w:val="FF0000"/>
          <w:sz w:val="28"/>
          <w:szCs w:val="28"/>
        </w:rPr>
      </w:pPr>
    </w:p>
    <w:p w:rsidR="00181430" w:rsidRDefault="00181430" w:rsidP="00181430">
      <w:pPr>
        <w:ind w:right="88"/>
        <w:rPr>
          <w:b/>
          <w:color w:val="FF0000"/>
          <w:sz w:val="28"/>
          <w:szCs w:val="28"/>
        </w:rPr>
      </w:pPr>
    </w:p>
    <w:p w:rsidR="00181430" w:rsidRDefault="00181430" w:rsidP="00181430">
      <w:pPr>
        <w:ind w:right="88"/>
        <w:rPr>
          <w:b/>
          <w:color w:val="FF0000"/>
          <w:sz w:val="28"/>
          <w:szCs w:val="28"/>
        </w:rPr>
      </w:pPr>
    </w:p>
    <w:p w:rsidR="00181430" w:rsidRDefault="00181430" w:rsidP="00181430">
      <w:pPr>
        <w:ind w:right="88"/>
        <w:rPr>
          <w:b/>
          <w:color w:val="FF0000"/>
          <w:sz w:val="28"/>
          <w:szCs w:val="28"/>
        </w:rPr>
      </w:pPr>
    </w:p>
    <w:p w:rsidR="00181430" w:rsidRDefault="00181430" w:rsidP="00181430">
      <w:pPr>
        <w:ind w:right="88"/>
        <w:rPr>
          <w:b/>
          <w:color w:val="FF0000"/>
          <w:sz w:val="28"/>
          <w:szCs w:val="28"/>
        </w:rPr>
      </w:pPr>
    </w:p>
    <w:p w:rsidR="00181430" w:rsidRDefault="00181430" w:rsidP="00181430">
      <w:pPr>
        <w:ind w:right="88"/>
        <w:rPr>
          <w:b/>
          <w:color w:val="FF0000"/>
          <w:sz w:val="28"/>
          <w:szCs w:val="28"/>
        </w:rPr>
      </w:pPr>
    </w:p>
    <w:p w:rsidR="00181430" w:rsidRDefault="00181430" w:rsidP="00181430">
      <w:pPr>
        <w:ind w:right="88"/>
        <w:rPr>
          <w:b/>
          <w:color w:val="FF0000"/>
          <w:sz w:val="28"/>
          <w:szCs w:val="28"/>
        </w:rPr>
      </w:pPr>
    </w:p>
    <w:p w:rsidR="0071635E" w:rsidRDefault="0071635E" w:rsidP="00181430">
      <w:pPr>
        <w:ind w:right="88"/>
        <w:rPr>
          <w:b/>
          <w:color w:val="FF0000"/>
          <w:sz w:val="28"/>
          <w:szCs w:val="28"/>
        </w:rPr>
      </w:pPr>
    </w:p>
    <w:p w:rsidR="0071635E" w:rsidRDefault="0071635E" w:rsidP="00181430">
      <w:pPr>
        <w:ind w:right="88"/>
        <w:rPr>
          <w:b/>
          <w:color w:val="FF0000"/>
          <w:sz w:val="28"/>
          <w:szCs w:val="28"/>
        </w:rPr>
      </w:pPr>
    </w:p>
    <w:p w:rsidR="00181430" w:rsidRDefault="00181430" w:rsidP="00181430">
      <w:pPr>
        <w:ind w:right="88"/>
        <w:rPr>
          <w:b/>
          <w:color w:val="FF0000"/>
          <w:sz w:val="28"/>
          <w:szCs w:val="28"/>
        </w:rPr>
      </w:pPr>
    </w:p>
    <w:p w:rsidR="00181430" w:rsidRDefault="00181430" w:rsidP="00181430">
      <w:pPr>
        <w:ind w:right="88"/>
        <w:rPr>
          <w:b/>
          <w:color w:val="FF0000"/>
          <w:sz w:val="28"/>
          <w:szCs w:val="28"/>
        </w:rPr>
      </w:pPr>
    </w:p>
    <w:p w:rsidR="00181430" w:rsidRDefault="00181430" w:rsidP="00181430">
      <w:pPr>
        <w:ind w:right="88"/>
        <w:rPr>
          <w:b/>
          <w:color w:val="FF0000"/>
          <w:sz w:val="28"/>
          <w:szCs w:val="28"/>
        </w:rPr>
      </w:pPr>
    </w:p>
    <w:p w:rsidR="00181430" w:rsidRDefault="00181430" w:rsidP="00181430">
      <w:pPr>
        <w:ind w:right="88"/>
        <w:rPr>
          <w:b/>
          <w:color w:val="FF0000"/>
          <w:sz w:val="28"/>
          <w:szCs w:val="28"/>
        </w:rPr>
      </w:pPr>
    </w:p>
    <w:p w:rsidR="00181430" w:rsidRDefault="00181430" w:rsidP="00181430">
      <w:pPr>
        <w:ind w:right="88"/>
        <w:rPr>
          <w:b/>
          <w:color w:val="FF0000"/>
          <w:sz w:val="28"/>
          <w:szCs w:val="28"/>
        </w:rPr>
      </w:pPr>
    </w:p>
    <w:p w:rsidR="00181430" w:rsidRPr="00807A48" w:rsidRDefault="00181430" w:rsidP="00181430">
      <w:pPr>
        <w:ind w:right="88"/>
        <w:jc w:val="right"/>
        <w:rPr>
          <w:sz w:val="28"/>
          <w:szCs w:val="28"/>
        </w:rPr>
      </w:pPr>
      <w:r w:rsidRPr="00807A48">
        <w:rPr>
          <w:sz w:val="28"/>
          <w:szCs w:val="28"/>
        </w:rPr>
        <w:lastRenderedPageBreak/>
        <w:t>Приложение № 1</w:t>
      </w:r>
    </w:p>
    <w:p w:rsidR="00181430" w:rsidRPr="00807A48" w:rsidRDefault="00181430" w:rsidP="00181430">
      <w:pPr>
        <w:ind w:left="7920" w:right="88" w:hanging="265"/>
        <w:jc w:val="right"/>
        <w:rPr>
          <w:b/>
          <w:sz w:val="28"/>
          <w:szCs w:val="28"/>
        </w:rPr>
      </w:pPr>
    </w:p>
    <w:p w:rsidR="00181430" w:rsidRPr="00807A48" w:rsidRDefault="00181430" w:rsidP="00181430">
      <w:pPr>
        <w:ind w:left="7920" w:right="88"/>
        <w:jc w:val="right"/>
        <w:rPr>
          <w:sz w:val="28"/>
          <w:szCs w:val="28"/>
        </w:rPr>
      </w:pPr>
      <w:r w:rsidRPr="00807A48">
        <w:rPr>
          <w:sz w:val="28"/>
          <w:szCs w:val="28"/>
        </w:rPr>
        <w:t>ФОРМА</w:t>
      </w:r>
    </w:p>
    <w:p w:rsidR="00181430" w:rsidRDefault="00181430" w:rsidP="00181430">
      <w:pPr>
        <w:ind w:right="88"/>
        <w:rPr>
          <w:b/>
          <w:sz w:val="28"/>
          <w:szCs w:val="28"/>
        </w:rPr>
      </w:pPr>
    </w:p>
    <w:p w:rsidR="00181430" w:rsidRDefault="00181430" w:rsidP="00181430">
      <w:pPr>
        <w:ind w:right="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АУКЦИОНЕ</w:t>
      </w:r>
    </w:p>
    <w:p w:rsidR="00181430" w:rsidRDefault="00181430" w:rsidP="00181430">
      <w:pPr>
        <w:ind w:right="88"/>
        <w:rPr>
          <w:sz w:val="28"/>
          <w:szCs w:val="28"/>
        </w:rPr>
      </w:pPr>
    </w:p>
    <w:p w:rsidR="00181430" w:rsidRDefault="00181430" w:rsidP="00181430">
      <w:pPr>
        <w:ind w:right="88"/>
        <w:rPr>
          <w:sz w:val="28"/>
          <w:szCs w:val="28"/>
        </w:rPr>
      </w:pPr>
      <w:r>
        <w:rPr>
          <w:sz w:val="28"/>
          <w:szCs w:val="28"/>
        </w:rPr>
        <w:t xml:space="preserve"> «____»______________ 202  г.                                                                  г. Починок</w:t>
      </w:r>
    </w:p>
    <w:p w:rsidR="00181430" w:rsidRDefault="00181430" w:rsidP="00181430">
      <w:pPr>
        <w:ind w:right="88"/>
        <w:rPr>
          <w:sz w:val="28"/>
          <w:szCs w:val="28"/>
        </w:rPr>
      </w:pPr>
    </w:p>
    <w:p w:rsidR="00181430" w:rsidRDefault="00181430" w:rsidP="00181430">
      <w:pPr>
        <w:ind w:right="88"/>
        <w:rPr>
          <w:sz w:val="28"/>
          <w:szCs w:val="28"/>
        </w:rPr>
      </w:pPr>
      <w:r>
        <w:rPr>
          <w:sz w:val="28"/>
          <w:szCs w:val="28"/>
        </w:rPr>
        <w:tab/>
        <w:t>Заявитель_______________________________________________________</w:t>
      </w:r>
    </w:p>
    <w:p w:rsidR="00181430" w:rsidRDefault="00181430" w:rsidP="00181430">
      <w:pPr>
        <w:ind w:right="8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81430" w:rsidRDefault="00181430" w:rsidP="00181430">
      <w:pPr>
        <w:ind w:right="88"/>
        <w:jc w:val="center"/>
        <w:rPr>
          <w:sz w:val="28"/>
          <w:szCs w:val="28"/>
        </w:rPr>
      </w:pPr>
      <w:r>
        <w:t>(Ф.</w:t>
      </w:r>
      <w:r w:rsidRPr="00B54C97">
        <w:t xml:space="preserve">И.О. гражданина или полное наименование </w:t>
      </w:r>
      <w:r>
        <w:t xml:space="preserve">юридического лица, подающего </w:t>
      </w:r>
      <w:r w:rsidRPr="00B54C97">
        <w:t>заявку</w:t>
      </w:r>
      <w:r>
        <w:t>)</w:t>
      </w:r>
    </w:p>
    <w:p w:rsidR="00181430" w:rsidRDefault="00181430" w:rsidP="00181430">
      <w:pPr>
        <w:ind w:right="8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81430" w:rsidRDefault="00181430" w:rsidP="00181430">
      <w:pPr>
        <w:ind w:right="8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81430" w:rsidRDefault="00181430" w:rsidP="00181430">
      <w:pPr>
        <w:ind w:right="88"/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серия и номер паспорта, кем, где и когда выдан; для юридического лица или индивидуального предпринимателя:                      номер и дата регистрации в Едином государственном реестре, ИНН)</w:t>
      </w:r>
    </w:p>
    <w:p w:rsidR="00181430" w:rsidRDefault="00181430" w:rsidP="00181430">
      <w:pPr>
        <w:ind w:right="88"/>
        <w:rPr>
          <w:sz w:val="28"/>
          <w:szCs w:val="28"/>
        </w:rPr>
      </w:pPr>
      <w:r>
        <w:rPr>
          <w:sz w:val="28"/>
          <w:szCs w:val="28"/>
        </w:rPr>
        <w:t>действующего на основании ___________________________________________,</w:t>
      </w:r>
    </w:p>
    <w:p w:rsidR="00181430" w:rsidRDefault="00181430" w:rsidP="00181430">
      <w:pPr>
        <w:ind w:right="88"/>
        <w:jc w:val="center"/>
      </w:pPr>
      <w:r>
        <w:t xml:space="preserve">                                              (наименование документа)</w:t>
      </w:r>
    </w:p>
    <w:p w:rsidR="00181430" w:rsidRDefault="00181430" w:rsidP="00181430">
      <w:pPr>
        <w:ind w:right="88"/>
        <w:jc w:val="center"/>
      </w:pPr>
    </w:p>
    <w:p w:rsidR="00181430" w:rsidRDefault="00181430" w:rsidP="00181430">
      <w:pPr>
        <w:ind w:right="8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именуемый далее – Претендент, ознакомившись с </w:t>
      </w:r>
      <w:r>
        <w:rPr>
          <w:color w:val="000000"/>
          <w:sz w:val="28"/>
          <w:szCs w:val="28"/>
        </w:rPr>
        <w:t>извещением</w:t>
      </w:r>
      <w:r>
        <w:rPr>
          <w:sz w:val="28"/>
          <w:szCs w:val="28"/>
        </w:rPr>
        <w:t xml:space="preserve"> о проведении торгов, опубликованным в печатном издании «Сельская новь» № ____ от ___________ 202  г., просит допустить к участию в аукционе на </w:t>
      </w:r>
      <w:r>
        <w:rPr>
          <w:color w:val="0D0D0D"/>
          <w:sz w:val="28"/>
        </w:rPr>
        <w:t>право заключения договора аренды земельного участка из</w:t>
      </w:r>
      <w:r>
        <w:rPr>
          <w:color w:val="0D0D0D"/>
          <w:sz w:val="28"/>
          <w:szCs w:val="28"/>
        </w:rPr>
        <w:t xml:space="preserve">  категории  земель ____________________________________________</w:t>
      </w:r>
      <w:r>
        <w:rPr>
          <w:color w:val="000000"/>
          <w:sz w:val="28"/>
          <w:szCs w:val="28"/>
        </w:rPr>
        <w:t>, расположенного по адресу: ____________________________________________________________________</w:t>
      </w:r>
      <w:r>
        <w:rPr>
          <w:bCs/>
          <w:sz w:val="28"/>
          <w:szCs w:val="28"/>
        </w:rPr>
        <w:t>, площадью ____________ кв. м, с кадастровым номером 67:14:______________:____,</w:t>
      </w:r>
      <w:r>
        <w:rPr>
          <w:bCs/>
          <w:color w:val="000000"/>
          <w:sz w:val="28"/>
          <w:szCs w:val="28"/>
        </w:rPr>
        <w:t xml:space="preserve">  с разрешенным использованием: ____________________________________________________________________</w:t>
      </w:r>
      <w:r>
        <w:rPr>
          <w:color w:val="000000"/>
          <w:sz w:val="28"/>
          <w:szCs w:val="28"/>
        </w:rPr>
        <w:t>:</w:t>
      </w:r>
    </w:p>
    <w:p w:rsidR="00181430" w:rsidRDefault="00181430" w:rsidP="00181430">
      <w:pPr>
        <w:ind w:right="88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проведении;</w:t>
      </w:r>
    </w:p>
    <w:p w:rsidR="00181430" w:rsidRPr="0038727B" w:rsidRDefault="00181430" w:rsidP="00181430">
      <w:pPr>
        <w:ind w:right="88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D0D0D"/>
          <w:sz w:val="28"/>
          <w:szCs w:val="28"/>
        </w:rPr>
        <w:t xml:space="preserve">в случае признания победителем аукциона заключить с </w:t>
      </w:r>
      <w:r>
        <w:rPr>
          <w:bCs/>
          <w:color w:val="0D0D0D"/>
          <w:sz w:val="28"/>
          <w:szCs w:val="28"/>
        </w:rPr>
        <w:t xml:space="preserve">Администрацией муниципального образования «Починковский район» Смоленской области  </w:t>
      </w:r>
      <w:r>
        <w:rPr>
          <w:color w:val="0D0D0D"/>
          <w:sz w:val="28"/>
          <w:szCs w:val="28"/>
        </w:rPr>
        <w:t>договор аренды земельного участка</w:t>
      </w:r>
      <w:r>
        <w:rPr>
          <w:bCs/>
          <w:color w:val="0D0D0D"/>
          <w:sz w:val="28"/>
          <w:szCs w:val="28"/>
        </w:rPr>
        <w:t xml:space="preserve"> в срок не ранее чем </w:t>
      </w:r>
      <w:r w:rsidRPr="00C675A9">
        <w:rPr>
          <w:bCs/>
          <w:sz w:val="28"/>
          <w:szCs w:val="28"/>
        </w:rPr>
        <w:t>через 10 дней со дня  размещения информации о результатах аукциона на официальном  сайте Российской Федерации сети «Интернет» и не позднее, чем через 30 дней после дня проведения аукциона, оплатить стоимость ежегодного арендного платежа за земельный участок не позднее 5 банковских дней  со дня подписания договора  аренды земельного участка</w:t>
      </w:r>
      <w:r w:rsidRPr="00C675A9">
        <w:rPr>
          <w:sz w:val="28"/>
          <w:szCs w:val="28"/>
        </w:rPr>
        <w:t>.</w:t>
      </w:r>
    </w:p>
    <w:p w:rsidR="00181430" w:rsidRDefault="00181430" w:rsidP="00181430">
      <w:pPr>
        <w:ind w:right="88"/>
        <w:jc w:val="both"/>
        <w:rPr>
          <w:sz w:val="28"/>
          <w:szCs w:val="28"/>
        </w:rPr>
      </w:pPr>
    </w:p>
    <w:p w:rsidR="00181430" w:rsidRDefault="00181430" w:rsidP="0018143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Почтовый/юридический адрес Претендента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430" w:rsidRDefault="00181430" w:rsidP="00181430">
      <w:pPr>
        <w:ind w:right="88"/>
        <w:jc w:val="both"/>
        <w:rPr>
          <w:sz w:val="28"/>
          <w:szCs w:val="28"/>
        </w:rPr>
      </w:pPr>
    </w:p>
    <w:p w:rsidR="00181430" w:rsidRDefault="00181430" w:rsidP="00181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Банковские реквизиты Претендента, идентификационный номер Претендента, платежные реквизиты гражданина, счет в банке, на который перечисляется сумма возвращаемого задатка _____________________________________________________________________</w:t>
      </w:r>
    </w:p>
    <w:p w:rsidR="00181430" w:rsidRDefault="00181430" w:rsidP="001814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430" w:rsidRDefault="00181430" w:rsidP="00181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1430" w:rsidRDefault="00181430" w:rsidP="00181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Претендент ознакомлен и согласен с проектом договора аренды земельного участка, ст. 39.11, 39.12., 39.13 Земельного кодекса Российской Федерации.</w:t>
      </w:r>
    </w:p>
    <w:p w:rsidR="00181430" w:rsidRDefault="00181430" w:rsidP="00181430">
      <w:pPr>
        <w:tabs>
          <w:tab w:val="left" w:pos="720"/>
        </w:tabs>
        <w:ind w:right="88"/>
        <w:jc w:val="both"/>
        <w:rPr>
          <w:sz w:val="28"/>
          <w:szCs w:val="28"/>
        </w:rPr>
      </w:pPr>
    </w:p>
    <w:p w:rsidR="00181430" w:rsidRDefault="00181430" w:rsidP="00181430">
      <w:pPr>
        <w:tabs>
          <w:tab w:val="left" w:pos="720"/>
        </w:tabs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Претендент предварительно согласен на использование Организатором торгов персональных данных согласно ст. 3 Федерального закона «О персональных данных» от 27.07.2006 г. № 152-ФЗ в случае признания участником аукциона.</w:t>
      </w:r>
    </w:p>
    <w:p w:rsidR="00181430" w:rsidRDefault="00181430" w:rsidP="00181430">
      <w:pPr>
        <w:tabs>
          <w:tab w:val="left" w:pos="720"/>
        </w:tabs>
        <w:ind w:right="88"/>
        <w:jc w:val="both"/>
        <w:rPr>
          <w:sz w:val="28"/>
          <w:szCs w:val="28"/>
        </w:rPr>
      </w:pPr>
    </w:p>
    <w:p w:rsidR="00181430" w:rsidRDefault="00181430" w:rsidP="00181430">
      <w:pPr>
        <w:tabs>
          <w:tab w:val="left" w:pos="720"/>
        </w:tabs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Необходимый задаток в сумме _______________________________________</w:t>
      </w:r>
    </w:p>
    <w:p w:rsidR="00181430" w:rsidRDefault="00181430" w:rsidP="00181430">
      <w:pPr>
        <w:tabs>
          <w:tab w:val="left" w:pos="720"/>
        </w:tabs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81430" w:rsidRDefault="00181430" w:rsidP="00181430">
      <w:pPr>
        <w:tabs>
          <w:tab w:val="left" w:pos="720"/>
        </w:tabs>
        <w:ind w:right="88"/>
        <w:jc w:val="center"/>
        <w:rPr>
          <w:sz w:val="16"/>
          <w:szCs w:val="16"/>
        </w:rPr>
      </w:pPr>
      <w:r>
        <w:rPr>
          <w:sz w:val="16"/>
          <w:szCs w:val="16"/>
        </w:rPr>
        <w:t>(указать цифрами и прописью сумму внесенного задатка)</w:t>
      </w:r>
    </w:p>
    <w:p w:rsidR="00181430" w:rsidRDefault="00181430" w:rsidP="00181430">
      <w:pPr>
        <w:tabs>
          <w:tab w:val="left" w:pos="720"/>
        </w:tabs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 ______________________________________________________________ </w:t>
      </w:r>
    </w:p>
    <w:p w:rsidR="00181430" w:rsidRDefault="00181430" w:rsidP="00181430">
      <w:pPr>
        <w:tabs>
          <w:tab w:val="left" w:pos="720"/>
        </w:tabs>
        <w:ind w:right="88"/>
        <w:jc w:val="center"/>
        <w:rPr>
          <w:sz w:val="16"/>
          <w:szCs w:val="16"/>
        </w:rPr>
      </w:pPr>
      <w:r>
        <w:rPr>
          <w:sz w:val="16"/>
          <w:szCs w:val="16"/>
        </w:rPr>
        <w:t>(указать дату внесения задатка)</w:t>
      </w:r>
    </w:p>
    <w:p w:rsidR="00181430" w:rsidRDefault="00181430" w:rsidP="00181430">
      <w:pPr>
        <w:tabs>
          <w:tab w:val="left" w:pos="720"/>
        </w:tabs>
        <w:ind w:right="88"/>
        <w:jc w:val="center"/>
        <w:rPr>
          <w:sz w:val="16"/>
          <w:szCs w:val="16"/>
        </w:rPr>
      </w:pPr>
    </w:p>
    <w:p w:rsidR="00181430" w:rsidRDefault="00181430" w:rsidP="00181430">
      <w:pPr>
        <w:pStyle w:val="a3"/>
        <w:rPr>
          <w:szCs w:val="28"/>
        </w:rPr>
      </w:pPr>
      <w:r>
        <w:rPr>
          <w:szCs w:val="28"/>
        </w:rPr>
        <w:t xml:space="preserve">     Задаток перечисляется по следующим реквизитам:</w:t>
      </w:r>
    </w:p>
    <w:p w:rsidR="00181430" w:rsidRPr="00C675A9" w:rsidRDefault="00181430" w:rsidP="00181430">
      <w:pPr>
        <w:pStyle w:val="a3"/>
        <w:rPr>
          <w:b/>
        </w:rPr>
      </w:pPr>
      <w:r w:rsidRPr="00E32B2B">
        <w:t xml:space="preserve">Получатель: ИНН 6712007818 КПП 671201001, Починковское Финансовое управление (Отдел по экономике) л/сч 05633014190, р/счет 03232643666330006300, кор. счет 40102810445370000055,  Отделение Смоленск Банка России//УФК по Смоленской области, г. Смоленск, БИК 016614901, ОКТМО 66633000, назначение платежа «Задаток по арендной плате за земельный участок с кадастровым номером </w:t>
      </w:r>
      <w:r w:rsidRPr="00E32B2B">
        <w:lastRenderedPageBreak/>
        <w:t>67:14:________________:____»,</w:t>
      </w:r>
      <w:r>
        <w:t xml:space="preserve">                  </w:t>
      </w:r>
      <w:r w:rsidRPr="00E32B2B">
        <w:t xml:space="preserve"> КБК 00000000000000000000  </w:t>
      </w:r>
      <w:r w:rsidRPr="00C675A9">
        <w:rPr>
          <w:b/>
        </w:rPr>
        <w:t>(все реквизиты обязательны для заполнения).</w:t>
      </w:r>
    </w:p>
    <w:p w:rsidR="00181430" w:rsidRDefault="00181430" w:rsidP="00181430">
      <w:pPr>
        <w:tabs>
          <w:tab w:val="left" w:pos="0"/>
        </w:tabs>
        <w:ind w:right="88"/>
        <w:jc w:val="both"/>
        <w:rPr>
          <w:sz w:val="28"/>
          <w:szCs w:val="28"/>
        </w:rPr>
      </w:pPr>
    </w:p>
    <w:p w:rsidR="00181430" w:rsidRPr="00C675A9" w:rsidRDefault="00181430" w:rsidP="00181430">
      <w:pPr>
        <w:tabs>
          <w:tab w:val="left" w:pos="0"/>
        </w:tabs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75A9">
        <w:rPr>
          <w:sz w:val="28"/>
          <w:szCs w:val="28"/>
        </w:rPr>
        <w:t>К заявке прилагаются документы на ______ листах в соответствии с описью.</w:t>
      </w:r>
    </w:p>
    <w:p w:rsidR="00181430" w:rsidRPr="00C675A9" w:rsidRDefault="00181430" w:rsidP="00181430">
      <w:pPr>
        <w:tabs>
          <w:tab w:val="left" w:pos="720"/>
        </w:tabs>
        <w:ind w:right="88"/>
        <w:jc w:val="both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248"/>
        <w:gridCol w:w="5940"/>
      </w:tblGrid>
      <w:tr w:rsidR="00181430" w:rsidTr="008D5140">
        <w:trPr>
          <w:trHeight w:val="2136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430" w:rsidRDefault="00181430" w:rsidP="008D5140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Претендента</w:t>
            </w:r>
          </w:p>
          <w:p w:rsidR="00181430" w:rsidRDefault="00181430" w:rsidP="008D5140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(его полномочного представителя)</w:t>
            </w:r>
          </w:p>
          <w:p w:rsidR="00181430" w:rsidRDefault="00181430" w:rsidP="008D5140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</w:p>
          <w:p w:rsidR="00181430" w:rsidRDefault="00181430" w:rsidP="008D5140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202  г.</w:t>
            </w:r>
          </w:p>
          <w:p w:rsidR="00181430" w:rsidRDefault="00181430" w:rsidP="008D5140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</w:p>
          <w:p w:rsidR="00181430" w:rsidRDefault="00181430" w:rsidP="008D5140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430" w:rsidRDefault="00181430" w:rsidP="008D5140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принятии заявки организатором </w:t>
            </w:r>
          </w:p>
          <w:p w:rsidR="00181430" w:rsidRDefault="00181430" w:rsidP="008D5140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торгов:</w:t>
            </w:r>
          </w:p>
          <w:p w:rsidR="00181430" w:rsidRDefault="00181430" w:rsidP="008D5140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 _____мин.____                                               «____» _____________202  г. за  № _____</w:t>
            </w:r>
          </w:p>
          <w:p w:rsidR="00181430" w:rsidRDefault="00181430" w:rsidP="008D5140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</w:p>
          <w:p w:rsidR="00181430" w:rsidRDefault="00181430" w:rsidP="008D5140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181430" w:rsidRPr="00E31530" w:rsidRDefault="00181430" w:rsidP="008D5140">
            <w:pPr>
              <w:tabs>
                <w:tab w:val="left" w:pos="720"/>
              </w:tabs>
              <w:ind w:right="88"/>
              <w:rPr>
                <w:sz w:val="24"/>
                <w:szCs w:val="24"/>
              </w:rPr>
            </w:pPr>
            <w:r w:rsidRPr="00E31530">
              <w:rPr>
                <w:sz w:val="24"/>
                <w:szCs w:val="24"/>
              </w:rPr>
              <w:t>Подпись уполномоченного лица</w:t>
            </w:r>
          </w:p>
          <w:p w:rsidR="00181430" w:rsidRDefault="00181430" w:rsidP="008D5140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</w:p>
        </w:tc>
      </w:tr>
    </w:tbl>
    <w:p w:rsidR="00181430" w:rsidRDefault="00181430" w:rsidP="001814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38" w:rsidRPr="00774E6E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Приложение № 2 </w:t>
      </w:r>
    </w:p>
    <w:p w:rsidR="00121C38" w:rsidRPr="00774E6E" w:rsidRDefault="00121C38" w:rsidP="0012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121C38" w:rsidRPr="00774E6E" w:rsidRDefault="00121C38" w:rsidP="00121C38">
      <w:pPr>
        <w:jc w:val="center"/>
        <w:rPr>
          <w:b/>
          <w:sz w:val="28"/>
        </w:rPr>
      </w:pPr>
      <w:r w:rsidRPr="00774E6E">
        <w:rPr>
          <w:b/>
          <w:sz w:val="28"/>
        </w:rPr>
        <w:t>ДОГОВОР № _______</w:t>
      </w:r>
    </w:p>
    <w:p w:rsidR="00121C38" w:rsidRPr="00774E6E" w:rsidRDefault="00121C38" w:rsidP="00121C38">
      <w:pPr>
        <w:pStyle w:val="1"/>
        <w:jc w:val="center"/>
      </w:pPr>
      <w:r w:rsidRPr="00774E6E">
        <w:t>АРЕНДЫ ЗЕМЕЛЬНОГО УЧАСТКА</w:t>
      </w:r>
    </w:p>
    <w:p w:rsidR="00121C38" w:rsidRPr="00774E6E" w:rsidRDefault="00121C38" w:rsidP="00121C38">
      <w:pPr>
        <w:rPr>
          <w:sz w:val="24"/>
          <w:szCs w:val="24"/>
        </w:rPr>
      </w:pPr>
    </w:p>
    <w:p w:rsidR="00121C38" w:rsidRPr="00774E6E" w:rsidRDefault="00121C38" w:rsidP="00121C38">
      <w:pPr>
        <w:rPr>
          <w:sz w:val="24"/>
          <w:szCs w:val="24"/>
        </w:rPr>
      </w:pPr>
      <w:r w:rsidRPr="00774E6E">
        <w:rPr>
          <w:sz w:val="24"/>
          <w:szCs w:val="24"/>
        </w:rPr>
        <w:t xml:space="preserve">г. Починок </w:t>
      </w:r>
      <w:r>
        <w:rPr>
          <w:sz w:val="24"/>
          <w:szCs w:val="24"/>
        </w:rPr>
        <w:t>Смоленской области</w:t>
      </w:r>
      <w:r w:rsidRPr="00774E6E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</w:t>
      </w:r>
      <w:r w:rsidRPr="00774E6E">
        <w:rPr>
          <w:sz w:val="24"/>
          <w:szCs w:val="24"/>
        </w:rPr>
        <w:t>«___» __________</w:t>
      </w:r>
      <w:r>
        <w:rPr>
          <w:sz w:val="24"/>
          <w:szCs w:val="24"/>
        </w:rPr>
        <w:t xml:space="preserve"> 202 </w:t>
      </w:r>
      <w:r w:rsidRPr="00774E6E">
        <w:rPr>
          <w:sz w:val="24"/>
          <w:szCs w:val="24"/>
        </w:rPr>
        <w:t xml:space="preserve"> г.</w:t>
      </w:r>
    </w:p>
    <w:p w:rsidR="00121C38" w:rsidRPr="00774E6E" w:rsidRDefault="00121C38" w:rsidP="00121C38">
      <w:pPr>
        <w:rPr>
          <w:sz w:val="24"/>
          <w:szCs w:val="24"/>
        </w:rPr>
      </w:pPr>
    </w:p>
    <w:p w:rsidR="00121C38" w:rsidRPr="00774E6E" w:rsidRDefault="00121C38" w:rsidP="00121C38">
      <w:pPr>
        <w:jc w:val="both"/>
        <w:rPr>
          <w:spacing w:val="-7"/>
          <w:sz w:val="22"/>
          <w:szCs w:val="22"/>
        </w:rPr>
      </w:pPr>
      <w:r w:rsidRPr="00774E6E">
        <w:rPr>
          <w:sz w:val="22"/>
        </w:rPr>
        <w:t xml:space="preserve">        Арендодатель, Администрация муниципального образования «Починковский район» Смоленской области, в лице Главы муниципального образования «Починковский район» Смоленской области Голуба Александра Владимировича</w:t>
      </w:r>
      <w:r w:rsidRPr="00774E6E">
        <w:rPr>
          <w:spacing w:val="-7"/>
          <w:sz w:val="22"/>
          <w:szCs w:val="22"/>
        </w:rPr>
        <w:t>, действующего на основании Устава</w:t>
      </w:r>
      <w:r w:rsidRPr="00774E6E">
        <w:rPr>
          <w:sz w:val="22"/>
        </w:rPr>
        <w:t xml:space="preserve"> муниципального образования «Починковский район» Смоленской области</w:t>
      </w:r>
      <w:r w:rsidRPr="00774E6E">
        <w:rPr>
          <w:spacing w:val="-7"/>
          <w:sz w:val="22"/>
          <w:szCs w:val="22"/>
        </w:rPr>
        <w:t>, с одной стороны, и</w:t>
      </w:r>
    </w:p>
    <w:p w:rsidR="00121C38" w:rsidRPr="00774E6E" w:rsidRDefault="00121C38" w:rsidP="00121C38">
      <w:pPr>
        <w:jc w:val="both"/>
        <w:rPr>
          <w:sz w:val="22"/>
          <w:szCs w:val="22"/>
        </w:rPr>
      </w:pPr>
      <w:r w:rsidRPr="00774E6E">
        <w:rPr>
          <w:spacing w:val="-7"/>
          <w:sz w:val="22"/>
          <w:szCs w:val="22"/>
        </w:rPr>
        <w:t xml:space="preserve">         Арендатор,</w:t>
      </w:r>
      <w:r w:rsidRPr="00774E6E">
        <w:rPr>
          <w:sz w:val="22"/>
        </w:rPr>
        <w:t xml:space="preserve"> ________________________________________________________________________________________________________________________________________________________________________________</w:t>
      </w:r>
      <w:r w:rsidRPr="00774E6E">
        <w:rPr>
          <w:sz w:val="22"/>
          <w:szCs w:val="22"/>
        </w:rPr>
        <w:t>, в лице _______________________________________________________________, с другой стороны,</w:t>
      </w:r>
    </w:p>
    <w:p w:rsidR="00121C38" w:rsidRPr="00774E6E" w:rsidRDefault="00121C38" w:rsidP="00121C38">
      <w:pPr>
        <w:jc w:val="center"/>
        <w:rPr>
          <w:sz w:val="16"/>
          <w:szCs w:val="16"/>
          <w:u w:val="single"/>
        </w:rPr>
      </w:pPr>
      <w:r w:rsidRPr="00774E6E">
        <w:rPr>
          <w:sz w:val="16"/>
          <w:szCs w:val="16"/>
          <w:u w:val="single"/>
        </w:rPr>
        <w:t>(полное наименование юридического лица, его юридический адрес, номер государственной регистрации; Ф.И.О. гражданина)</w:t>
      </w:r>
    </w:p>
    <w:p w:rsidR="00121C38" w:rsidRPr="00774E6E" w:rsidRDefault="00121C38" w:rsidP="00121C38">
      <w:pPr>
        <w:jc w:val="both"/>
        <w:rPr>
          <w:sz w:val="22"/>
          <w:szCs w:val="22"/>
        </w:rPr>
      </w:pPr>
      <w:r w:rsidRPr="00774E6E">
        <w:rPr>
          <w:sz w:val="22"/>
          <w:szCs w:val="22"/>
        </w:rPr>
        <w:t xml:space="preserve">и именуемые в дальнейшем «Стороны», в соответствии со ст. 22, п. 1 ст. 39.6 Земельного кодекса Российской Федерации, ст. 3.3 Федерального закона от 25.10.2001 № 137-ФЗ «О введении в действие Земельного кодекса Российской Федерации», протоколом о результатах </w:t>
      </w:r>
      <w:r w:rsidRPr="00774E6E">
        <w:rPr>
          <w:bCs/>
          <w:sz w:val="22"/>
          <w:szCs w:val="22"/>
        </w:rPr>
        <w:t xml:space="preserve">открытого аукциона </w:t>
      </w:r>
      <w:r w:rsidRPr="00774E6E">
        <w:rPr>
          <w:sz w:val="22"/>
          <w:szCs w:val="22"/>
        </w:rPr>
        <w:t xml:space="preserve">на право заключения договоров аренды земельных участков из категории земель населенных пунктов от «___» _____________ </w:t>
      </w:r>
      <w:r>
        <w:rPr>
          <w:sz w:val="22"/>
          <w:szCs w:val="22"/>
        </w:rPr>
        <w:t>20  _</w:t>
      </w:r>
      <w:r w:rsidRPr="00774E6E">
        <w:rPr>
          <w:sz w:val="22"/>
          <w:szCs w:val="22"/>
        </w:rPr>
        <w:t xml:space="preserve"> года </w:t>
      </w:r>
      <w:r w:rsidRPr="00774E6E">
        <w:rPr>
          <w:sz w:val="22"/>
        </w:rPr>
        <w:t>заключили настоящий договор (далее Договор) о нижеследующем:</w:t>
      </w:r>
    </w:p>
    <w:p w:rsidR="00121C38" w:rsidRPr="00774E6E" w:rsidRDefault="00121C38" w:rsidP="00121C38">
      <w:pPr>
        <w:jc w:val="both"/>
        <w:rPr>
          <w:sz w:val="16"/>
          <w:szCs w:val="16"/>
        </w:rPr>
      </w:pPr>
    </w:p>
    <w:p w:rsidR="00121C38" w:rsidRPr="00774E6E" w:rsidRDefault="00121C38" w:rsidP="00121C38">
      <w:pPr>
        <w:numPr>
          <w:ilvl w:val="0"/>
          <w:numId w:val="1"/>
        </w:numPr>
        <w:jc w:val="center"/>
        <w:rPr>
          <w:b/>
          <w:caps/>
          <w:sz w:val="22"/>
        </w:rPr>
      </w:pPr>
      <w:r w:rsidRPr="00774E6E">
        <w:rPr>
          <w:b/>
          <w:caps/>
          <w:sz w:val="22"/>
        </w:rPr>
        <w:t>Предмет договора</w:t>
      </w:r>
    </w:p>
    <w:p w:rsidR="00121C38" w:rsidRPr="00774E6E" w:rsidRDefault="00121C38" w:rsidP="00121C38">
      <w:pPr>
        <w:ind w:left="360"/>
        <w:rPr>
          <w:b/>
          <w:caps/>
          <w:sz w:val="22"/>
        </w:rPr>
      </w:pP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1.1. Арендодатель предоставляет, а Арендатор пр</w:t>
      </w:r>
      <w:r>
        <w:rPr>
          <w:sz w:val="22"/>
        </w:rPr>
        <w:t>инимает в аренду сроком на 10</w:t>
      </w:r>
      <w:r w:rsidRPr="00774E6E">
        <w:rPr>
          <w:sz w:val="22"/>
        </w:rPr>
        <w:t xml:space="preserve"> (</w:t>
      </w:r>
      <w:r>
        <w:rPr>
          <w:sz w:val="22"/>
        </w:rPr>
        <w:t>десять</w:t>
      </w:r>
      <w:r w:rsidRPr="00774E6E">
        <w:rPr>
          <w:sz w:val="22"/>
        </w:rPr>
        <w:t>) лет</w:t>
      </w:r>
    </w:p>
    <w:p w:rsidR="00121C38" w:rsidRPr="00774E6E" w:rsidRDefault="00121C38" w:rsidP="00121C38">
      <w:pPr>
        <w:jc w:val="center"/>
        <w:rPr>
          <w:sz w:val="16"/>
          <w:szCs w:val="16"/>
          <w:u w:val="single"/>
        </w:rPr>
      </w:pPr>
      <w:r w:rsidRPr="00774E6E">
        <w:rPr>
          <w:sz w:val="16"/>
          <w:szCs w:val="16"/>
          <w:u w:val="single"/>
        </w:rPr>
        <w:t>(срок аренды цифрами и прописью)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земельный участок (в дальнейшем именуемый Участок) площадью _________ кв. м, из категории земель ______________________________________________, расположенный</w:t>
      </w:r>
      <w:r w:rsidRPr="00774E6E">
        <w:rPr>
          <w:sz w:val="22"/>
          <w:szCs w:val="22"/>
        </w:rPr>
        <w:t xml:space="preserve"> по адресу: ______________________________________________________________________________________, с кадастровым номером </w:t>
      </w:r>
      <w:r w:rsidRPr="00774E6E">
        <w:rPr>
          <w:sz w:val="22"/>
        </w:rPr>
        <w:t xml:space="preserve">67:14:______________________:____, для использования в соответствии с видом разрешенного использования: _________________________________________________________. </w:t>
      </w:r>
    </w:p>
    <w:p w:rsidR="00121C38" w:rsidRPr="00774E6E" w:rsidRDefault="00121C38" w:rsidP="00121C38">
      <w:pPr>
        <w:jc w:val="both"/>
        <w:rPr>
          <w:sz w:val="22"/>
          <w:szCs w:val="22"/>
        </w:rPr>
      </w:pPr>
      <w:r w:rsidRPr="00774E6E">
        <w:rPr>
          <w:sz w:val="22"/>
        </w:rPr>
        <w:t xml:space="preserve">         </w:t>
      </w:r>
      <w:r w:rsidRPr="00774E6E">
        <w:rPr>
          <w:sz w:val="22"/>
          <w:szCs w:val="22"/>
        </w:rPr>
        <w:t>Приведенное  описание целей использования Участка является окончательным. Изменение названных условий использования Участка не допускается.</w:t>
      </w:r>
    </w:p>
    <w:p w:rsidR="00121C38" w:rsidRPr="00774E6E" w:rsidRDefault="00121C38" w:rsidP="00121C38">
      <w:pPr>
        <w:jc w:val="both"/>
        <w:rPr>
          <w:sz w:val="22"/>
          <w:szCs w:val="22"/>
        </w:rPr>
      </w:pPr>
      <w:r w:rsidRPr="00774E6E">
        <w:rPr>
          <w:sz w:val="22"/>
        </w:rPr>
        <w:t xml:space="preserve">1.2. На Участке отсутствуют объекты недвижимого имущества, памятники историко-культурного значения. </w:t>
      </w:r>
      <w:r w:rsidRPr="00774E6E">
        <w:rPr>
          <w:sz w:val="22"/>
          <w:szCs w:val="22"/>
        </w:rPr>
        <w:t>Ограничения использования или обременения земельного участка: ________________________.</w:t>
      </w:r>
    </w:p>
    <w:p w:rsidR="00121C38" w:rsidRPr="00774E6E" w:rsidRDefault="00121C38" w:rsidP="00121C38">
      <w:pPr>
        <w:jc w:val="both"/>
        <w:rPr>
          <w:sz w:val="22"/>
          <w:szCs w:val="22"/>
        </w:rPr>
      </w:pPr>
    </w:p>
    <w:p w:rsidR="00121C38" w:rsidRPr="00774E6E" w:rsidRDefault="00121C38" w:rsidP="00121C38">
      <w:pPr>
        <w:jc w:val="center"/>
        <w:rPr>
          <w:b/>
          <w:caps/>
          <w:sz w:val="22"/>
        </w:rPr>
      </w:pPr>
      <w:r w:rsidRPr="00774E6E">
        <w:rPr>
          <w:b/>
          <w:caps/>
          <w:sz w:val="22"/>
        </w:rPr>
        <w:t>2. СРОК ДОГОВОРА</w:t>
      </w:r>
    </w:p>
    <w:p w:rsidR="00121C38" w:rsidRPr="00774E6E" w:rsidRDefault="00121C38" w:rsidP="00121C38">
      <w:pPr>
        <w:jc w:val="center"/>
        <w:rPr>
          <w:b/>
          <w:caps/>
          <w:sz w:val="22"/>
        </w:rPr>
      </w:pP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 xml:space="preserve">2.1. Договор аренды участка устанавливается сроком на </w:t>
      </w:r>
      <w:r>
        <w:rPr>
          <w:sz w:val="22"/>
        </w:rPr>
        <w:t>10</w:t>
      </w:r>
      <w:r w:rsidRPr="00774E6E">
        <w:rPr>
          <w:sz w:val="22"/>
        </w:rPr>
        <w:t xml:space="preserve"> лет.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2.2. Договор, заключенный на один год и более, вступает в силу с даты его государственной регистрации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предоставления сведений, содержащихся в Едином государственном реестре недвижимости.</w:t>
      </w:r>
    </w:p>
    <w:p w:rsidR="00121C38" w:rsidRPr="00774E6E" w:rsidRDefault="00121C38" w:rsidP="00121C38">
      <w:pPr>
        <w:jc w:val="center"/>
        <w:rPr>
          <w:b/>
          <w:sz w:val="16"/>
          <w:szCs w:val="16"/>
        </w:rPr>
      </w:pPr>
    </w:p>
    <w:p w:rsidR="00121C38" w:rsidRPr="00774E6E" w:rsidRDefault="00121C38" w:rsidP="00121C38">
      <w:pPr>
        <w:jc w:val="center"/>
        <w:rPr>
          <w:b/>
          <w:sz w:val="22"/>
        </w:rPr>
      </w:pPr>
      <w:r w:rsidRPr="00774E6E">
        <w:rPr>
          <w:b/>
          <w:sz w:val="22"/>
        </w:rPr>
        <w:t>3. АРЕНДНАЯ ПЛАТА</w:t>
      </w:r>
    </w:p>
    <w:p w:rsidR="00121C38" w:rsidRPr="00774E6E" w:rsidRDefault="00121C38" w:rsidP="00121C38">
      <w:pPr>
        <w:jc w:val="center"/>
        <w:rPr>
          <w:b/>
          <w:sz w:val="22"/>
        </w:rPr>
      </w:pPr>
    </w:p>
    <w:p w:rsidR="00121C38" w:rsidRPr="00065E94" w:rsidRDefault="00121C38" w:rsidP="00121C38">
      <w:pPr>
        <w:jc w:val="both"/>
        <w:rPr>
          <w:sz w:val="22"/>
        </w:rPr>
      </w:pPr>
      <w:r w:rsidRPr="00065E94">
        <w:rPr>
          <w:sz w:val="22"/>
        </w:rPr>
        <w:t>3.1. Арендатор обязуется вносить арендную плату за право пользования Участком.</w:t>
      </w:r>
    </w:p>
    <w:p w:rsidR="00121C38" w:rsidRPr="00065E94" w:rsidRDefault="00121C38" w:rsidP="00121C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5E94">
        <w:rPr>
          <w:sz w:val="22"/>
        </w:rPr>
        <w:t xml:space="preserve">3.2. </w:t>
      </w:r>
      <w:r w:rsidRPr="00065E94">
        <w:rPr>
          <w:sz w:val="22"/>
          <w:szCs w:val="22"/>
        </w:rPr>
        <w:t xml:space="preserve">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(годовая арендная плата)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</w:t>
      </w:r>
      <w:r w:rsidRPr="00065E94">
        <w:rPr>
          <w:sz w:val="22"/>
          <w:szCs w:val="22"/>
        </w:rPr>
        <w:lastRenderedPageBreak/>
        <w:t xml:space="preserve">принявшим участие в аукционе его участником. </w:t>
      </w:r>
      <w:r w:rsidRPr="00065E94">
        <w:rPr>
          <w:sz w:val="22"/>
        </w:rPr>
        <w:t>В этом случае исчисление и уплата Арендатором арендной платы осуществляется на основании соглашений о расчете арендной платы к договору.</w:t>
      </w:r>
    </w:p>
    <w:p w:rsidR="00121C38" w:rsidRPr="00065E94" w:rsidRDefault="00121C38" w:rsidP="00121C38">
      <w:pPr>
        <w:jc w:val="both"/>
        <w:rPr>
          <w:sz w:val="22"/>
        </w:rPr>
      </w:pPr>
      <w:r w:rsidRPr="00065E94">
        <w:rPr>
          <w:sz w:val="22"/>
        </w:rPr>
        <w:t>3.3. Размер арендной платы на земельный участок</w:t>
      </w:r>
      <w:r>
        <w:rPr>
          <w:sz w:val="22"/>
        </w:rPr>
        <w:t xml:space="preserve"> (ежегодный арендный платеж)</w:t>
      </w:r>
      <w:r w:rsidRPr="00065E94">
        <w:rPr>
          <w:sz w:val="22"/>
        </w:rPr>
        <w:t xml:space="preserve"> составляет: </w:t>
      </w:r>
    </w:p>
    <w:p w:rsidR="00121C38" w:rsidRDefault="00121C38" w:rsidP="00121C38">
      <w:pPr>
        <w:jc w:val="center"/>
        <w:rPr>
          <w:b/>
          <w:sz w:val="22"/>
          <w:u w:val="single"/>
        </w:rPr>
      </w:pPr>
      <w:r w:rsidRPr="00065E94">
        <w:rPr>
          <w:b/>
          <w:sz w:val="22"/>
          <w:u w:val="single"/>
        </w:rPr>
        <w:t xml:space="preserve"> руб. </w:t>
      </w:r>
      <w:r>
        <w:rPr>
          <w:b/>
          <w:sz w:val="22"/>
          <w:u w:val="single"/>
        </w:rPr>
        <w:t xml:space="preserve"> коп. (                                                                              ),</w:t>
      </w:r>
    </w:p>
    <w:p w:rsidR="00121C38" w:rsidRPr="00212864" w:rsidRDefault="00121C38" w:rsidP="00121C38">
      <w:pPr>
        <w:jc w:val="center"/>
        <w:rPr>
          <w:sz w:val="22"/>
          <w:u w:val="single"/>
        </w:rPr>
      </w:pPr>
      <w:r w:rsidRPr="00212864">
        <w:rPr>
          <w:sz w:val="22"/>
          <w:u w:val="single"/>
        </w:rPr>
        <w:t>из них ранее перечисленный задаток</w:t>
      </w:r>
      <w:r>
        <w:rPr>
          <w:sz w:val="22"/>
          <w:u w:val="single"/>
        </w:rPr>
        <w:t xml:space="preserve"> составил</w:t>
      </w:r>
      <w:r w:rsidRPr="00212864">
        <w:rPr>
          <w:sz w:val="22"/>
          <w:u w:val="single"/>
        </w:rPr>
        <w:t xml:space="preserve">: </w:t>
      </w:r>
      <w:r>
        <w:rPr>
          <w:sz w:val="22"/>
          <w:u w:val="single"/>
        </w:rPr>
        <w:t xml:space="preserve">   </w:t>
      </w:r>
      <w:r w:rsidRPr="00212864">
        <w:rPr>
          <w:sz w:val="22"/>
          <w:u w:val="single"/>
        </w:rPr>
        <w:t>руб.</w:t>
      </w:r>
      <w:r>
        <w:rPr>
          <w:sz w:val="22"/>
          <w:u w:val="single"/>
        </w:rPr>
        <w:t xml:space="preserve">   </w:t>
      </w:r>
      <w:r w:rsidRPr="00212864">
        <w:rPr>
          <w:sz w:val="22"/>
          <w:u w:val="single"/>
        </w:rPr>
        <w:t xml:space="preserve"> коп.</w:t>
      </w:r>
    </w:p>
    <w:p w:rsidR="00121C38" w:rsidRPr="00212864" w:rsidRDefault="00121C38" w:rsidP="00121C38">
      <w:pPr>
        <w:jc w:val="both"/>
        <w:rPr>
          <w:sz w:val="22"/>
          <w:szCs w:val="22"/>
        </w:rPr>
      </w:pPr>
      <w:r w:rsidRPr="00212864">
        <w:rPr>
          <w:sz w:val="22"/>
        </w:rPr>
        <w:t xml:space="preserve">       </w:t>
      </w:r>
      <w:r w:rsidRPr="00212864">
        <w:rPr>
          <w:color w:val="000000"/>
          <w:spacing w:val="1"/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>
        <w:rPr>
          <w:color w:val="000000"/>
          <w:spacing w:val="1"/>
          <w:sz w:val="22"/>
          <w:szCs w:val="22"/>
        </w:rPr>
        <w:t>аукционной документацией, засчитывае</w:t>
      </w:r>
      <w:r w:rsidRPr="00212864">
        <w:rPr>
          <w:color w:val="000000"/>
          <w:spacing w:val="1"/>
          <w:sz w:val="22"/>
          <w:szCs w:val="22"/>
        </w:rPr>
        <w:t xml:space="preserve">тся в счет  платы </w:t>
      </w:r>
      <w:r>
        <w:rPr>
          <w:color w:val="000000"/>
          <w:spacing w:val="1"/>
          <w:sz w:val="22"/>
          <w:szCs w:val="22"/>
        </w:rPr>
        <w:t>за него. Перечисление оставшейся суммы платежа осуществляется Арендатором в полном объеме в срок не позднее 5 дней со дня подписания договора аренды земельного участка.</w:t>
      </w:r>
    </w:p>
    <w:p w:rsidR="00121C38" w:rsidRPr="00065E94" w:rsidRDefault="00121C38" w:rsidP="00121C38">
      <w:pPr>
        <w:jc w:val="both"/>
        <w:rPr>
          <w:sz w:val="22"/>
        </w:rPr>
      </w:pPr>
      <w:r w:rsidRPr="00065E94">
        <w:rPr>
          <w:sz w:val="22"/>
          <w:szCs w:val="22"/>
        </w:rPr>
        <w:t xml:space="preserve">       </w:t>
      </w:r>
      <w:r w:rsidRPr="00065E94">
        <w:rPr>
          <w:sz w:val="22"/>
        </w:rPr>
        <w:t>На последующие годы Арендатор обязан в течение 1 квартала текущего года произвести с Арендодателем расчет арендной платы по форме приложения 2, прилагаемой к Договору.</w:t>
      </w:r>
    </w:p>
    <w:p w:rsidR="00121C38" w:rsidRPr="00065E94" w:rsidRDefault="00121C38" w:rsidP="00121C38">
      <w:pPr>
        <w:jc w:val="both"/>
        <w:rPr>
          <w:b/>
          <w:sz w:val="22"/>
        </w:rPr>
      </w:pPr>
      <w:r w:rsidRPr="00065E94">
        <w:rPr>
          <w:sz w:val="22"/>
        </w:rPr>
        <w:t xml:space="preserve">      Арендная плата начисляется с момента подписания договора, независимо от месяца, в котором была осуществлена государственная регистрация Договора</w:t>
      </w:r>
      <w:r w:rsidRPr="00065E94">
        <w:rPr>
          <w:b/>
          <w:sz w:val="22"/>
        </w:rPr>
        <w:t>.</w:t>
      </w:r>
    </w:p>
    <w:p w:rsidR="00121C38" w:rsidRPr="00065E94" w:rsidRDefault="00121C38" w:rsidP="00121C38">
      <w:pPr>
        <w:jc w:val="both"/>
        <w:rPr>
          <w:sz w:val="22"/>
        </w:rPr>
      </w:pPr>
      <w:r w:rsidRPr="00065E94">
        <w:rPr>
          <w:sz w:val="22"/>
        </w:rPr>
        <w:t>3.4. Арендная плата по Договору вносится Арендатором на счет:</w:t>
      </w:r>
    </w:p>
    <w:p w:rsidR="00121C38" w:rsidRPr="00774E6E" w:rsidRDefault="00121C38" w:rsidP="00121C38">
      <w:pPr>
        <w:jc w:val="both"/>
        <w:rPr>
          <w:sz w:val="22"/>
        </w:rPr>
      </w:pPr>
      <w:r w:rsidRPr="00592C50">
        <w:rPr>
          <w:spacing w:val="-7"/>
          <w:sz w:val="22"/>
          <w:szCs w:val="22"/>
        </w:rPr>
        <w:t xml:space="preserve">ИНН 6712007818, </w:t>
      </w:r>
      <w:r w:rsidRPr="00592C50">
        <w:rPr>
          <w:sz w:val="22"/>
          <w:szCs w:val="22"/>
        </w:rPr>
        <w:t>КПП 671201001,</w:t>
      </w:r>
      <w:r w:rsidRPr="00592C50">
        <w:rPr>
          <w:spacing w:val="-7"/>
          <w:sz w:val="22"/>
          <w:szCs w:val="22"/>
        </w:rPr>
        <w:t xml:space="preserve"> Починковское  финансовое управление (Отдел  по экономике) л/</w:t>
      </w:r>
      <w:r w:rsidRPr="00592C50">
        <w:rPr>
          <w:sz w:val="22"/>
          <w:szCs w:val="22"/>
        </w:rPr>
        <w:t xml:space="preserve">счет 04633014190, расчетный счет 03100643000000016300, кор. счет 40102810445370000055, Отделение Смоленск Банка России//УФК по Смоленской области г. Смоленск,  БИК </w:t>
      </w:r>
      <w:r w:rsidRPr="00592C50">
        <w:rPr>
          <w:spacing w:val="-6"/>
          <w:sz w:val="22"/>
          <w:szCs w:val="22"/>
        </w:rPr>
        <w:t xml:space="preserve">016614901, </w:t>
      </w:r>
      <w:r w:rsidRPr="00774E6E">
        <w:rPr>
          <w:sz w:val="22"/>
        </w:rPr>
        <w:t>ОКТМО 66633___  КБК __________________ – арендная плата за землю</w:t>
      </w:r>
      <w:r>
        <w:rPr>
          <w:sz w:val="22"/>
        </w:rPr>
        <w:t>, КБК __________________________-пени</w:t>
      </w:r>
      <w:r w:rsidRPr="00774E6E">
        <w:rPr>
          <w:sz w:val="22"/>
        </w:rPr>
        <w:t>.</w:t>
      </w:r>
    </w:p>
    <w:p w:rsidR="00121C38" w:rsidRPr="00065E94" w:rsidRDefault="00121C38" w:rsidP="00121C38">
      <w:pPr>
        <w:pStyle w:val="a3"/>
        <w:rPr>
          <w:sz w:val="22"/>
          <w:szCs w:val="22"/>
        </w:rPr>
      </w:pPr>
      <w:r w:rsidRPr="00065E94">
        <w:rPr>
          <w:sz w:val="22"/>
          <w:szCs w:val="22"/>
        </w:rPr>
        <w:t xml:space="preserve">       В платежном документе на перечисление арендной платы в поле «Наименование платежа» указываются: наименование платежа, дата и номер договора аренды земельного участка, период, за который вносится арендная плата.</w:t>
      </w:r>
    </w:p>
    <w:p w:rsidR="00121C38" w:rsidRPr="00065E94" w:rsidRDefault="00121C38" w:rsidP="00121C38">
      <w:pPr>
        <w:pStyle w:val="a3"/>
        <w:rPr>
          <w:sz w:val="22"/>
          <w:szCs w:val="22"/>
        </w:rPr>
      </w:pPr>
      <w:r w:rsidRPr="00065E94">
        <w:rPr>
          <w:sz w:val="22"/>
          <w:szCs w:val="22"/>
        </w:rPr>
        <w:t xml:space="preserve">       Исполнением обязательств по внесению арендной платы является поступление от Арендатора денежных средств на счет главного администратора доходов, получаемых в виде арендной платы за земельные участки, государственная собственность на которые не разграничена.</w:t>
      </w:r>
    </w:p>
    <w:p w:rsidR="00121C38" w:rsidRPr="00065E94" w:rsidRDefault="00121C38" w:rsidP="00121C38">
      <w:pPr>
        <w:pStyle w:val="a3"/>
        <w:rPr>
          <w:sz w:val="22"/>
          <w:szCs w:val="22"/>
        </w:rPr>
      </w:pPr>
      <w:r w:rsidRPr="00065E94">
        <w:rPr>
          <w:sz w:val="22"/>
          <w:szCs w:val="22"/>
        </w:rPr>
        <w:t xml:space="preserve">       Арендная плата вноси</w:t>
      </w:r>
      <w:r>
        <w:rPr>
          <w:sz w:val="22"/>
          <w:szCs w:val="22"/>
        </w:rPr>
        <w:t>тся Арендатором ежеквартально</w:t>
      </w:r>
      <w:r w:rsidRPr="00065E94">
        <w:rPr>
          <w:sz w:val="22"/>
          <w:szCs w:val="22"/>
        </w:rPr>
        <w:t xml:space="preserve"> до 1 числа следующего квартала, а за </w:t>
      </w:r>
      <w:r w:rsidRPr="00065E94">
        <w:rPr>
          <w:sz w:val="22"/>
          <w:szCs w:val="22"/>
          <w:lang w:val="en-US"/>
        </w:rPr>
        <w:t>IV</w:t>
      </w:r>
      <w:r w:rsidRPr="00065E94">
        <w:rPr>
          <w:sz w:val="22"/>
          <w:szCs w:val="22"/>
        </w:rPr>
        <w:t xml:space="preserve"> квартал не позднее 25 декабря текущего года.</w:t>
      </w:r>
    </w:p>
    <w:p w:rsidR="00121C38" w:rsidRPr="00065E94" w:rsidRDefault="00121C38" w:rsidP="00121C38">
      <w:pPr>
        <w:jc w:val="both"/>
        <w:rPr>
          <w:sz w:val="22"/>
        </w:rPr>
      </w:pPr>
      <w:r w:rsidRPr="00065E94">
        <w:rPr>
          <w:sz w:val="22"/>
        </w:rPr>
        <w:t>3.5. Арендная плата по окончании срока Договора или его досрочном расторжении исчисляется за полный месяц, в котором  произошло прекращение действия Договора. Если арендатор не возвратил арендованное имущество либо возвратил его после прекращения действия Договора, Арендатор обязан внести арендную плату за все время просрочки.</w:t>
      </w:r>
    </w:p>
    <w:p w:rsidR="00121C38" w:rsidRPr="00065E94" w:rsidRDefault="00121C38" w:rsidP="00121C38">
      <w:pPr>
        <w:jc w:val="both"/>
        <w:rPr>
          <w:sz w:val="22"/>
        </w:rPr>
      </w:pPr>
      <w:r w:rsidRPr="00065E94">
        <w:rPr>
          <w:sz w:val="22"/>
        </w:rPr>
        <w:t>3.6. Не использование Участка Арендатором не может служить основанием не внесения арендной платы.</w:t>
      </w:r>
    </w:p>
    <w:p w:rsidR="00121C38" w:rsidRPr="00065E94" w:rsidRDefault="00121C38" w:rsidP="00121C38">
      <w:pPr>
        <w:jc w:val="both"/>
        <w:rPr>
          <w:sz w:val="22"/>
          <w:szCs w:val="22"/>
        </w:rPr>
      </w:pPr>
      <w:r w:rsidRPr="00065E94">
        <w:rPr>
          <w:sz w:val="22"/>
          <w:szCs w:val="22"/>
        </w:rPr>
        <w:t xml:space="preserve">3.7. В случае использования Арендатором земельного участка не по целевому назначению, определенному Договором, размер арендной платы увеличивается в два раза. </w:t>
      </w:r>
    </w:p>
    <w:p w:rsidR="00121C38" w:rsidRPr="00774E6E" w:rsidRDefault="00121C38" w:rsidP="00121C38">
      <w:pPr>
        <w:jc w:val="both"/>
        <w:rPr>
          <w:sz w:val="16"/>
          <w:szCs w:val="16"/>
        </w:rPr>
      </w:pPr>
    </w:p>
    <w:p w:rsidR="00121C38" w:rsidRPr="00774E6E" w:rsidRDefault="00121C38" w:rsidP="00121C38">
      <w:pPr>
        <w:jc w:val="center"/>
        <w:rPr>
          <w:b/>
          <w:caps/>
          <w:sz w:val="22"/>
        </w:rPr>
      </w:pPr>
      <w:r w:rsidRPr="00774E6E">
        <w:rPr>
          <w:b/>
          <w:caps/>
          <w:sz w:val="22"/>
        </w:rPr>
        <w:t>4. Права и обязанности  СТОРОН</w:t>
      </w:r>
    </w:p>
    <w:p w:rsidR="00121C38" w:rsidRPr="00774E6E" w:rsidRDefault="00121C38" w:rsidP="00121C38">
      <w:pPr>
        <w:jc w:val="center"/>
        <w:rPr>
          <w:b/>
          <w:caps/>
          <w:sz w:val="22"/>
        </w:rPr>
      </w:pP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4.1. Арендодатель имеет право: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двух раз подряд по истечении установленного договором срока оплаты, в случае не подписания Арендатором дополнительных соглашений к договору в соответствии с пунктом 3.2 и нарушение других условий договора.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4.1.3. На возмещение убытков причиненных ухудшению качества участка и экологической обстановки в результате хозяйственной деятельности Арендатора, а также по иным основаниям предусмотренным законодательством Российской Федерации.</w:t>
      </w:r>
    </w:p>
    <w:p w:rsidR="00121C38" w:rsidRPr="00774E6E" w:rsidRDefault="00121C38" w:rsidP="00121C38">
      <w:pPr>
        <w:pStyle w:val="a3"/>
        <w:rPr>
          <w:sz w:val="22"/>
          <w:szCs w:val="22"/>
        </w:rPr>
      </w:pPr>
      <w:r w:rsidRPr="00774E6E">
        <w:t xml:space="preserve">4.2. </w:t>
      </w:r>
      <w:r w:rsidRPr="00774E6E">
        <w:rPr>
          <w:sz w:val="22"/>
          <w:szCs w:val="22"/>
        </w:rPr>
        <w:t>Арендодатель обязан:</w:t>
      </w:r>
    </w:p>
    <w:p w:rsidR="00121C38" w:rsidRPr="00774E6E" w:rsidRDefault="00121C38" w:rsidP="00121C38">
      <w:pPr>
        <w:jc w:val="both"/>
        <w:rPr>
          <w:sz w:val="22"/>
          <w:szCs w:val="22"/>
        </w:rPr>
      </w:pPr>
      <w:r w:rsidRPr="00774E6E">
        <w:rPr>
          <w:sz w:val="22"/>
          <w:szCs w:val="22"/>
        </w:rPr>
        <w:t>4.2.1. Выполнять в полном объеме условия договора.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  <w:szCs w:val="22"/>
        </w:rPr>
        <w:t>4.2.2. Передавать арендатору участок по акту</w:t>
      </w:r>
      <w:r w:rsidRPr="00774E6E">
        <w:rPr>
          <w:sz w:val="22"/>
        </w:rPr>
        <w:t xml:space="preserve"> приема-передачи.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4.2.3. Письменно не позднее, чем за пять дней до наступления очередного срока внесения арендной платы, уведомить Арендатора об изменении реквизитов для перечисления арендной платы, указанных в пункте 3.4.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4.2.4. Своевременно производить перерасчет арендной платы.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lastRenderedPageBreak/>
        <w:t>4.3. Арендатор имеет право: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4.3.1. Использовать Участок в соответствии с целью и условиями его предоставления.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4.3.2. По истечении срока действия договора в преимущественном порядке перед другими заключить договор аренды на новый срок согласованных сторонами условиях по письменному заявлению,  направленному Арендодателю до истечения срока действия договора в соответствии с п. 3-4 ст. 39.6 Земельного кодекса Российской Федерации.</w:t>
      </w:r>
    </w:p>
    <w:p w:rsidR="00121C38" w:rsidRPr="00774E6E" w:rsidRDefault="00121C38" w:rsidP="00121C38">
      <w:pPr>
        <w:jc w:val="both"/>
        <w:rPr>
          <w:sz w:val="22"/>
          <w:szCs w:val="22"/>
        </w:rPr>
      </w:pPr>
      <w:r w:rsidRPr="00774E6E">
        <w:rPr>
          <w:sz w:val="22"/>
          <w:szCs w:val="22"/>
        </w:rPr>
        <w:t>4.3.3. Арендатор вправе сдавать Участок в субаренду, а также передавать свои права и обязанности по договору третьим лицам только с письменного согласия Арендодателя, если законом не предусмотрено иное.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4.4. Арендатор обязан: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4.4.1. Принять у Арендодателя Участок по акту приема-передачи в течение трех рабочих дней после его передачи Арендатору.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4.4.2. Выполнять в полном объеме все условия договора.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4.4.3. Использовать участок в соответствии с целевым назначением и разрешенным использованием.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4.4.4. Уплачивать в размере и на условиях, установленных договором, арендную плату.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4.4.5.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4.4.6. Письменно сообщить Арендодателю не позднее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4.4.7. Не допускать действий приводящих к ухудшению экологической обстановки на арендуемом земельном участке, прилегающих к нему территориях, а также выполнять работы по благоустройству территории.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4.4.8. Письменно в 10-дневный срок уведомить Арендодателя об изменении своих реквизитов.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4.4.9. Осуществлять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если таковые линейные объекты имеются на данном земельном участке.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4.4.10. 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121C38" w:rsidRPr="00774E6E" w:rsidRDefault="00121C38" w:rsidP="00121C38">
      <w:pPr>
        <w:jc w:val="both"/>
        <w:rPr>
          <w:sz w:val="22"/>
        </w:rPr>
      </w:pPr>
      <w:r w:rsidRPr="00774E6E">
        <w:rPr>
          <w:sz w:val="22"/>
        </w:rPr>
        <w:t>4.5. Арендодатель и Арендатор имеют иные права и несут иные обязанности, установленные законодательством  Российской Федерации.</w:t>
      </w:r>
    </w:p>
    <w:p w:rsidR="00121C38" w:rsidRPr="00774E6E" w:rsidRDefault="00121C38" w:rsidP="00121C38">
      <w:pPr>
        <w:jc w:val="both"/>
        <w:rPr>
          <w:sz w:val="16"/>
          <w:szCs w:val="16"/>
        </w:rPr>
      </w:pPr>
    </w:p>
    <w:p w:rsidR="00121C38" w:rsidRPr="00774E6E" w:rsidRDefault="00121C38" w:rsidP="00121C38">
      <w:pPr>
        <w:ind w:left="-709" w:right="-1050"/>
        <w:jc w:val="center"/>
        <w:rPr>
          <w:b/>
          <w:sz w:val="22"/>
        </w:rPr>
      </w:pPr>
      <w:r w:rsidRPr="00774E6E">
        <w:rPr>
          <w:b/>
          <w:sz w:val="22"/>
        </w:rPr>
        <w:t>5. ОТВЕТСТВЕННОСТЬ СТОРОН</w:t>
      </w:r>
    </w:p>
    <w:p w:rsidR="00121C38" w:rsidRPr="00774E6E" w:rsidRDefault="00121C38" w:rsidP="00121C38">
      <w:pPr>
        <w:ind w:left="-709" w:right="-1050"/>
        <w:jc w:val="center"/>
        <w:rPr>
          <w:b/>
          <w:sz w:val="22"/>
        </w:rPr>
      </w:pPr>
    </w:p>
    <w:p w:rsidR="00121C38" w:rsidRPr="00774E6E" w:rsidRDefault="00121C38" w:rsidP="00121C38">
      <w:pPr>
        <w:ind w:right="42"/>
        <w:jc w:val="both"/>
        <w:rPr>
          <w:sz w:val="22"/>
        </w:rPr>
      </w:pPr>
      <w:r w:rsidRPr="00774E6E">
        <w:rPr>
          <w:sz w:val="22"/>
        </w:rPr>
        <w:t>5.1.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121C38" w:rsidRPr="00774E6E" w:rsidRDefault="00121C38" w:rsidP="00121C38">
      <w:pPr>
        <w:ind w:right="42"/>
        <w:jc w:val="both"/>
        <w:rPr>
          <w:sz w:val="22"/>
        </w:rPr>
      </w:pPr>
      <w:r w:rsidRPr="00774E6E">
        <w:rPr>
          <w:sz w:val="22"/>
        </w:rPr>
        <w:t>5.2.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121C38" w:rsidRPr="00774E6E" w:rsidRDefault="00121C38" w:rsidP="00121C38">
      <w:pPr>
        <w:jc w:val="both"/>
        <w:rPr>
          <w:sz w:val="22"/>
          <w:szCs w:val="22"/>
        </w:rPr>
      </w:pPr>
      <w:r w:rsidRPr="00774E6E">
        <w:rPr>
          <w:sz w:val="22"/>
          <w:szCs w:val="22"/>
        </w:rPr>
        <w:t>5.3. За нарушение срока внесения арендной платы по Договору Арендатор выплачивает Арендодателю пени в размере одной трехсотой ключевой ставки Банка России, действовавшей в соответствующие периоды, от неуплаченной суммы за каждый календарный день просрочки. Пени перечисляются в порядке, предусмотренном п. 3.4 Договора.</w:t>
      </w:r>
    </w:p>
    <w:p w:rsidR="00121C38" w:rsidRPr="00774E6E" w:rsidRDefault="00121C38" w:rsidP="00121C38">
      <w:pPr>
        <w:jc w:val="both"/>
        <w:rPr>
          <w:sz w:val="22"/>
          <w:szCs w:val="22"/>
        </w:rPr>
      </w:pPr>
      <w:r w:rsidRPr="00774E6E">
        <w:rPr>
          <w:sz w:val="22"/>
          <w:szCs w:val="22"/>
        </w:rPr>
        <w:t>5.4. 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121C38" w:rsidRPr="00774E6E" w:rsidRDefault="00121C38" w:rsidP="00121C38">
      <w:pPr>
        <w:ind w:right="42"/>
        <w:jc w:val="both"/>
        <w:rPr>
          <w:sz w:val="16"/>
          <w:szCs w:val="16"/>
        </w:rPr>
      </w:pPr>
    </w:p>
    <w:p w:rsidR="00121C38" w:rsidRPr="00774E6E" w:rsidRDefault="00121C38" w:rsidP="00121C38">
      <w:pPr>
        <w:ind w:right="42"/>
        <w:jc w:val="center"/>
        <w:rPr>
          <w:b/>
          <w:sz w:val="22"/>
        </w:rPr>
      </w:pPr>
      <w:r w:rsidRPr="00774E6E">
        <w:rPr>
          <w:b/>
          <w:sz w:val="22"/>
        </w:rPr>
        <w:t>6. ПРЕКРАЩЕНИЕ, ИЗМЕНЕНИЕ И РАСТОРЖЕНИЕ ДОГОВОРА АРЕНДЫ</w:t>
      </w:r>
    </w:p>
    <w:p w:rsidR="00121C38" w:rsidRPr="00774E6E" w:rsidRDefault="00121C38" w:rsidP="00121C38">
      <w:pPr>
        <w:ind w:right="42"/>
        <w:jc w:val="center"/>
        <w:rPr>
          <w:b/>
          <w:sz w:val="22"/>
        </w:rPr>
      </w:pPr>
    </w:p>
    <w:p w:rsidR="00121C38" w:rsidRPr="00774E6E" w:rsidRDefault="00121C38" w:rsidP="00121C38">
      <w:pPr>
        <w:ind w:right="42"/>
        <w:jc w:val="both"/>
        <w:rPr>
          <w:sz w:val="22"/>
        </w:rPr>
      </w:pPr>
      <w:r w:rsidRPr="00774E6E">
        <w:rPr>
          <w:sz w:val="22"/>
        </w:rPr>
        <w:t>6.1. Все изменения и (или) дополнения к договору оформляются Сторонами в письменной форме.</w:t>
      </w:r>
    </w:p>
    <w:p w:rsidR="00121C38" w:rsidRPr="00774E6E" w:rsidRDefault="00121C38" w:rsidP="00121C38">
      <w:pPr>
        <w:ind w:right="42"/>
        <w:jc w:val="both"/>
        <w:rPr>
          <w:sz w:val="22"/>
        </w:rPr>
      </w:pPr>
      <w:r w:rsidRPr="00774E6E">
        <w:rPr>
          <w:sz w:val="22"/>
        </w:rPr>
        <w:t>6.2. 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законодательством, а также в случаях указанных в пункте 4.1.1.</w:t>
      </w:r>
    </w:p>
    <w:p w:rsidR="00121C38" w:rsidRPr="00774E6E" w:rsidRDefault="00121C38" w:rsidP="00121C38">
      <w:pPr>
        <w:ind w:right="42"/>
        <w:jc w:val="both"/>
        <w:rPr>
          <w:sz w:val="22"/>
        </w:rPr>
      </w:pPr>
      <w:r w:rsidRPr="00774E6E">
        <w:rPr>
          <w:sz w:val="22"/>
        </w:rPr>
        <w:t>6.3. 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121C38" w:rsidRPr="00774E6E" w:rsidRDefault="00121C38" w:rsidP="00121C38">
      <w:pPr>
        <w:ind w:right="42"/>
        <w:jc w:val="both"/>
        <w:rPr>
          <w:sz w:val="22"/>
        </w:rPr>
      </w:pPr>
      <w:r w:rsidRPr="00774E6E">
        <w:rPr>
          <w:sz w:val="22"/>
        </w:rPr>
        <w:lastRenderedPageBreak/>
        <w:t xml:space="preserve">6.4. В случае продления Договора на неопределенный срок, Стороны вправе в любое время отказаться от него в порядке, предусмотренном пунктом 2 статьи 610 Гражданского кодекса Российской Федерации. </w:t>
      </w:r>
    </w:p>
    <w:p w:rsidR="00121C38" w:rsidRPr="00774E6E" w:rsidRDefault="00121C38" w:rsidP="00121C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4E6E">
        <w:rPr>
          <w:sz w:val="22"/>
          <w:szCs w:val="22"/>
        </w:rPr>
        <w:t>6.5. 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Договора. Договор прекращается с момента получения данного уведомления.</w:t>
      </w:r>
    </w:p>
    <w:p w:rsidR="00121C38" w:rsidRPr="00774E6E" w:rsidRDefault="00121C38" w:rsidP="00121C38">
      <w:pPr>
        <w:jc w:val="both"/>
        <w:rPr>
          <w:sz w:val="22"/>
          <w:szCs w:val="22"/>
        </w:rPr>
      </w:pPr>
      <w:r w:rsidRPr="00774E6E">
        <w:rPr>
          <w:sz w:val="22"/>
          <w:szCs w:val="22"/>
        </w:rPr>
        <w:t>6.6. 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3.4. Договора. При этом Договор не считается продленным.</w:t>
      </w:r>
    </w:p>
    <w:p w:rsidR="00121C38" w:rsidRPr="00774E6E" w:rsidRDefault="00121C38" w:rsidP="00121C38">
      <w:pPr>
        <w:ind w:right="42"/>
        <w:jc w:val="both"/>
        <w:rPr>
          <w:sz w:val="16"/>
          <w:szCs w:val="16"/>
        </w:rPr>
      </w:pPr>
    </w:p>
    <w:p w:rsidR="00121C38" w:rsidRPr="00774E6E" w:rsidRDefault="00121C38" w:rsidP="00121C38">
      <w:pPr>
        <w:ind w:right="42"/>
        <w:jc w:val="center"/>
        <w:rPr>
          <w:b/>
          <w:sz w:val="22"/>
        </w:rPr>
      </w:pPr>
      <w:r w:rsidRPr="00774E6E">
        <w:rPr>
          <w:b/>
          <w:sz w:val="22"/>
        </w:rPr>
        <w:t>7. РАССМОТРЕНИЕ И УРЕГУЛИРОВАНИЕ СПОРОВ</w:t>
      </w:r>
    </w:p>
    <w:p w:rsidR="00121C38" w:rsidRPr="00774E6E" w:rsidRDefault="00121C38" w:rsidP="00121C38">
      <w:pPr>
        <w:ind w:right="42"/>
        <w:jc w:val="center"/>
        <w:rPr>
          <w:b/>
          <w:sz w:val="22"/>
        </w:rPr>
      </w:pPr>
    </w:p>
    <w:p w:rsidR="00121C38" w:rsidRPr="00774E6E" w:rsidRDefault="00121C38" w:rsidP="00121C38">
      <w:pPr>
        <w:ind w:right="42"/>
        <w:jc w:val="both"/>
        <w:rPr>
          <w:sz w:val="22"/>
        </w:rPr>
      </w:pPr>
      <w:r w:rsidRPr="00774E6E">
        <w:rPr>
          <w:sz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21C38" w:rsidRPr="00774E6E" w:rsidRDefault="00121C38" w:rsidP="00121C38">
      <w:pPr>
        <w:ind w:right="42"/>
        <w:jc w:val="both"/>
        <w:rPr>
          <w:sz w:val="22"/>
        </w:rPr>
      </w:pPr>
      <w:r w:rsidRPr="00774E6E">
        <w:rPr>
          <w:sz w:val="22"/>
        </w:rPr>
        <w:t>7.2. 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121C38" w:rsidRPr="00774E6E" w:rsidRDefault="00121C38" w:rsidP="00121C38">
      <w:pPr>
        <w:ind w:right="42"/>
        <w:jc w:val="both"/>
        <w:rPr>
          <w:sz w:val="16"/>
          <w:szCs w:val="16"/>
        </w:rPr>
      </w:pPr>
    </w:p>
    <w:p w:rsidR="00121C38" w:rsidRPr="00774E6E" w:rsidRDefault="00121C38" w:rsidP="00121C38">
      <w:pPr>
        <w:ind w:right="42"/>
        <w:jc w:val="center"/>
        <w:rPr>
          <w:b/>
          <w:sz w:val="22"/>
        </w:rPr>
      </w:pPr>
      <w:r w:rsidRPr="00774E6E">
        <w:rPr>
          <w:b/>
          <w:sz w:val="22"/>
        </w:rPr>
        <w:t>8. ОСОБЫЕ УСЛОВИЯ ДОГОВОРА</w:t>
      </w:r>
    </w:p>
    <w:p w:rsidR="00121C38" w:rsidRPr="00774E6E" w:rsidRDefault="00121C38" w:rsidP="00121C38">
      <w:pPr>
        <w:ind w:right="42"/>
        <w:jc w:val="center"/>
        <w:rPr>
          <w:b/>
          <w:sz w:val="22"/>
        </w:rPr>
      </w:pPr>
    </w:p>
    <w:p w:rsidR="00121C38" w:rsidRPr="00774E6E" w:rsidRDefault="00121C38" w:rsidP="00121C38">
      <w:pPr>
        <w:ind w:right="42"/>
        <w:jc w:val="both"/>
        <w:rPr>
          <w:sz w:val="22"/>
          <w:szCs w:val="22"/>
        </w:rPr>
      </w:pPr>
      <w:r w:rsidRPr="00774E6E">
        <w:rPr>
          <w:sz w:val="22"/>
        </w:rPr>
        <w:t xml:space="preserve">8.1. </w:t>
      </w:r>
      <w:r w:rsidRPr="00774E6E">
        <w:rPr>
          <w:sz w:val="22"/>
          <w:szCs w:val="22"/>
        </w:rPr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121C38" w:rsidRPr="00774E6E" w:rsidRDefault="00121C38" w:rsidP="00121C38">
      <w:pPr>
        <w:ind w:right="42"/>
        <w:jc w:val="both"/>
        <w:rPr>
          <w:sz w:val="22"/>
        </w:rPr>
      </w:pPr>
      <w:r w:rsidRPr="00774E6E">
        <w:rPr>
          <w:sz w:val="22"/>
        </w:rPr>
        <w:t>8.2. В случаях, не предусмотренных настоящим Договором, Стороны обязуются руководствоваться действующим законодательством Российской Федерации.</w:t>
      </w:r>
    </w:p>
    <w:p w:rsidR="00121C38" w:rsidRPr="00774E6E" w:rsidRDefault="00121C38" w:rsidP="00121C38">
      <w:pPr>
        <w:ind w:right="-1050"/>
        <w:jc w:val="both"/>
        <w:rPr>
          <w:sz w:val="16"/>
          <w:szCs w:val="16"/>
        </w:rPr>
      </w:pPr>
    </w:p>
    <w:p w:rsidR="00121C38" w:rsidRPr="00774E6E" w:rsidRDefault="00121C38" w:rsidP="00121C38">
      <w:pPr>
        <w:ind w:right="-1050"/>
        <w:jc w:val="both"/>
        <w:rPr>
          <w:sz w:val="16"/>
          <w:szCs w:val="16"/>
        </w:rPr>
      </w:pPr>
    </w:p>
    <w:p w:rsidR="00121C38" w:rsidRPr="00774E6E" w:rsidRDefault="00121C38" w:rsidP="00121C38">
      <w:pPr>
        <w:ind w:right="-1050"/>
        <w:jc w:val="center"/>
        <w:rPr>
          <w:b/>
          <w:sz w:val="22"/>
        </w:rPr>
      </w:pPr>
      <w:r w:rsidRPr="00774E6E">
        <w:rPr>
          <w:b/>
          <w:sz w:val="22"/>
        </w:rPr>
        <w:t>9. РЕКВИЗИТЫ И ПОДПИСИ СТОРОН:</w:t>
      </w:r>
    </w:p>
    <w:p w:rsidR="00121C38" w:rsidRPr="00774E6E" w:rsidRDefault="00121C38" w:rsidP="00121C38">
      <w:pPr>
        <w:ind w:right="-1050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121C38" w:rsidRPr="00774E6E" w:rsidTr="003E1DE9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21C38" w:rsidRPr="00774E6E" w:rsidRDefault="00121C38" w:rsidP="003E1DE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774E6E">
              <w:rPr>
                <w:sz w:val="22"/>
                <w:szCs w:val="22"/>
              </w:rPr>
              <w:t>Арендодатель:</w:t>
            </w:r>
          </w:p>
          <w:p w:rsidR="00121C38" w:rsidRPr="00774E6E" w:rsidRDefault="00121C38" w:rsidP="003E1DE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774E6E">
              <w:rPr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121C38" w:rsidRPr="00774E6E" w:rsidRDefault="00121C38" w:rsidP="003E1DE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774E6E">
              <w:rPr>
                <w:sz w:val="22"/>
                <w:szCs w:val="22"/>
              </w:rPr>
              <w:t>«Починковский район» Смоленской области</w:t>
            </w:r>
          </w:p>
          <w:p w:rsidR="00121C38" w:rsidRPr="00774E6E" w:rsidRDefault="00121C38" w:rsidP="003E1DE9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  <w:p w:rsidR="00121C38" w:rsidRPr="00774E6E" w:rsidRDefault="00121C38" w:rsidP="003E1DE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774E6E">
              <w:rPr>
                <w:sz w:val="22"/>
                <w:szCs w:val="22"/>
              </w:rPr>
              <w:t>216450, Смоленская область, Починковский район,</w:t>
            </w:r>
          </w:p>
          <w:p w:rsidR="00121C38" w:rsidRPr="00774E6E" w:rsidRDefault="00121C38" w:rsidP="003E1DE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774E6E">
              <w:rPr>
                <w:sz w:val="22"/>
                <w:szCs w:val="22"/>
              </w:rPr>
              <w:t>г. Починок, ул. Советская, д. 1</w:t>
            </w:r>
          </w:p>
          <w:p w:rsidR="00121C38" w:rsidRPr="00774E6E" w:rsidRDefault="00121C38" w:rsidP="003E1DE9">
            <w:pPr>
              <w:ind w:right="-1050"/>
              <w:jc w:val="both"/>
              <w:rPr>
                <w:sz w:val="22"/>
                <w:szCs w:val="22"/>
              </w:rPr>
            </w:pPr>
            <w:r w:rsidRPr="00774E6E">
              <w:rPr>
                <w:sz w:val="22"/>
                <w:szCs w:val="22"/>
              </w:rPr>
              <w:t>ИНН 6712002873, ОГРН 1026700633740,</w:t>
            </w:r>
          </w:p>
          <w:p w:rsidR="00121C38" w:rsidRPr="00774E6E" w:rsidRDefault="00121C38" w:rsidP="003E1DE9">
            <w:pPr>
              <w:ind w:right="-1050"/>
              <w:jc w:val="both"/>
              <w:rPr>
                <w:sz w:val="22"/>
                <w:szCs w:val="22"/>
              </w:rPr>
            </w:pPr>
            <w:r w:rsidRPr="00774E6E">
              <w:rPr>
                <w:sz w:val="22"/>
                <w:szCs w:val="22"/>
              </w:rPr>
              <w:t>КПП 671201001</w:t>
            </w:r>
          </w:p>
          <w:p w:rsidR="00121C38" w:rsidRPr="00774E6E" w:rsidRDefault="00121C38" w:rsidP="003E1DE9">
            <w:pPr>
              <w:ind w:right="-1050"/>
              <w:jc w:val="both"/>
              <w:rPr>
                <w:sz w:val="22"/>
                <w:szCs w:val="22"/>
              </w:rPr>
            </w:pPr>
          </w:p>
          <w:p w:rsidR="00121C38" w:rsidRPr="00774E6E" w:rsidRDefault="00121C38" w:rsidP="003E1DE9">
            <w:pPr>
              <w:ind w:right="-1050"/>
              <w:jc w:val="both"/>
              <w:rPr>
                <w:sz w:val="22"/>
                <w:szCs w:val="22"/>
              </w:rPr>
            </w:pPr>
            <w:r w:rsidRPr="00774E6E">
              <w:rPr>
                <w:sz w:val="22"/>
                <w:szCs w:val="22"/>
              </w:rPr>
              <w:t xml:space="preserve">Глава муниципального образования </w:t>
            </w:r>
          </w:p>
          <w:p w:rsidR="00121C38" w:rsidRPr="00774E6E" w:rsidRDefault="00121C38" w:rsidP="003E1DE9">
            <w:pPr>
              <w:ind w:right="-1050"/>
              <w:jc w:val="both"/>
              <w:rPr>
                <w:sz w:val="22"/>
                <w:szCs w:val="22"/>
              </w:rPr>
            </w:pPr>
            <w:r w:rsidRPr="00774E6E">
              <w:rPr>
                <w:sz w:val="22"/>
                <w:szCs w:val="22"/>
              </w:rPr>
              <w:t xml:space="preserve">«Починковский район» </w:t>
            </w:r>
          </w:p>
          <w:p w:rsidR="00121C38" w:rsidRPr="00774E6E" w:rsidRDefault="00121C38" w:rsidP="003E1DE9">
            <w:pPr>
              <w:ind w:right="-1050"/>
              <w:jc w:val="both"/>
              <w:rPr>
                <w:sz w:val="22"/>
                <w:szCs w:val="22"/>
              </w:rPr>
            </w:pPr>
            <w:r w:rsidRPr="00774E6E">
              <w:rPr>
                <w:sz w:val="22"/>
                <w:szCs w:val="22"/>
              </w:rPr>
              <w:t>Смоленской области</w:t>
            </w:r>
          </w:p>
          <w:p w:rsidR="00121C38" w:rsidRPr="00774E6E" w:rsidRDefault="00121C38" w:rsidP="003E1DE9">
            <w:pPr>
              <w:ind w:right="-1050"/>
              <w:jc w:val="both"/>
              <w:rPr>
                <w:sz w:val="22"/>
                <w:szCs w:val="22"/>
              </w:rPr>
            </w:pPr>
          </w:p>
          <w:p w:rsidR="00121C38" w:rsidRDefault="00121C38" w:rsidP="003E1DE9">
            <w:pPr>
              <w:ind w:right="-1050"/>
              <w:jc w:val="both"/>
              <w:rPr>
                <w:sz w:val="22"/>
                <w:szCs w:val="22"/>
              </w:rPr>
            </w:pPr>
          </w:p>
          <w:p w:rsidR="00121C38" w:rsidRPr="00774E6E" w:rsidRDefault="00121C38" w:rsidP="003E1DE9">
            <w:pPr>
              <w:ind w:right="-1050"/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21C38" w:rsidRPr="00774E6E" w:rsidRDefault="00121C38" w:rsidP="003E1DE9">
            <w:pPr>
              <w:ind w:right="-1050"/>
              <w:jc w:val="both"/>
              <w:rPr>
                <w:sz w:val="22"/>
              </w:rPr>
            </w:pPr>
            <w:r w:rsidRPr="00774E6E">
              <w:rPr>
                <w:sz w:val="22"/>
              </w:rPr>
              <w:t>Арендатор:</w:t>
            </w:r>
          </w:p>
          <w:p w:rsidR="00121C38" w:rsidRPr="00774E6E" w:rsidRDefault="00121C38" w:rsidP="003E1DE9">
            <w:pPr>
              <w:ind w:right="-1050"/>
              <w:jc w:val="both"/>
              <w:rPr>
                <w:sz w:val="22"/>
              </w:rPr>
            </w:pPr>
          </w:p>
          <w:p w:rsidR="00121C38" w:rsidRPr="00774E6E" w:rsidRDefault="00121C38" w:rsidP="003E1DE9">
            <w:pPr>
              <w:ind w:right="-1050"/>
              <w:jc w:val="both"/>
              <w:rPr>
                <w:sz w:val="22"/>
              </w:rPr>
            </w:pPr>
          </w:p>
        </w:tc>
      </w:tr>
      <w:tr w:rsidR="00121C38" w:rsidRPr="00774E6E" w:rsidTr="003E1DE9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121C38" w:rsidRPr="00774E6E" w:rsidRDefault="00121C38" w:rsidP="003E1DE9">
            <w:pPr>
              <w:ind w:right="33"/>
              <w:jc w:val="center"/>
              <w:rPr>
                <w:sz w:val="16"/>
                <w:szCs w:val="16"/>
              </w:rPr>
            </w:pPr>
            <w:r w:rsidRPr="00774E6E">
              <w:rPr>
                <w:sz w:val="16"/>
                <w:szCs w:val="16"/>
              </w:rPr>
              <w:t>М.П.                  подпись</w:t>
            </w:r>
          </w:p>
          <w:p w:rsidR="00121C38" w:rsidRPr="00774E6E" w:rsidRDefault="00121C38" w:rsidP="003E1DE9">
            <w:pPr>
              <w:ind w:right="33"/>
              <w:jc w:val="center"/>
              <w:rPr>
                <w:sz w:val="22"/>
              </w:rPr>
            </w:pPr>
          </w:p>
          <w:p w:rsidR="00121C38" w:rsidRPr="00774E6E" w:rsidRDefault="00121C38" w:rsidP="003E1DE9">
            <w:pPr>
              <w:ind w:right="33"/>
              <w:jc w:val="center"/>
              <w:rPr>
                <w:sz w:val="22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121C38" w:rsidRPr="00774E6E" w:rsidRDefault="00121C38" w:rsidP="003E1DE9">
            <w:pPr>
              <w:jc w:val="center"/>
              <w:rPr>
                <w:sz w:val="16"/>
                <w:szCs w:val="16"/>
              </w:rPr>
            </w:pPr>
            <w:r w:rsidRPr="00774E6E">
              <w:rPr>
                <w:sz w:val="16"/>
                <w:szCs w:val="16"/>
              </w:rPr>
              <w:t>подпись</w:t>
            </w:r>
          </w:p>
          <w:p w:rsidR="00121C38" w:rsidRPr="00774E6E" w:rsidRDefault="00121C38" w:rsidP="003E1DE9">
            <w:pPr>
              <w:jc w:val="center"/>
              <w:rPr>
                <w:sz w:val="22"/>
              </w:rPr>
            </w:pPr>
          </w:p>
          <w:p w:rsidR="00121C38" w:rsidRPr="00774E6E" w:rsidRDefault="00121C38" w:rsidP="003E1DE9">
            <w:pPr>
              <w:jc w:val="center"/>
              <w:rPr>
                <w:sz w:val="22"/>
              </w:rPr>
            </w:pPr>
          </w:p>
        </w:tc>
      </w:tr>
    </w:tbl>
    <w:p w:rsidR="00121C38" w:rsidRPr="00774E6E" w:rsidRDefault="00121C38" w:rsidP="00121C38">
      <w:pPr>
        <w:ind w:right="-1050"/>
        <w:jc w:val="both"/>
        <w:rPr>
          <w:sz w:val="22"/>
        </w:rPr>
      </w:pPr>
    </w:p>
    <w:p w:rsidR="00121C38" w:rsidRPr="00774E6E" w:rsidRDefault="00121C38" w:rsidP="00121C38">
      <w:pPr>
        <w:ind w:right="-1050"/>
        <w:jc w:val="both"/>
        <w:rPr>
          <w:sz w:val="22"/>
        </w:rPr>
      </w:pPr>
      <w:r w:rsidRPr="00774E6E">
        <w:rPr>
          <w:sz w:val="22"/>
        </w:rPr>
        <w:t xml:space="preserve"> Приложение к договору:</w:t>
      </w:r>
    </w:p>
    <w:p w:rsidR="00121C38" w:rsidRPr="00774E6E" w:rsidRDefault="00121C38" w:rsidP="00121C38">
      <w:pPr>
        <w:ind w:right="-1050"/>
        <w:jc w:val="both"/>
        <w:rPr>
          <w:sz w:val="22"/>
        </w:rPr>
      </w:pPr>
      <w:r w:rsidRPr="00774E6E">
        <w:rPr>
          <w:sz w:val="22"/>
        </w:rPr>
        <w:t>1. Акт приема-передачи земельного участка, предоставленного в аренду.</w:t>
      </w:r>
    </w:p>
    <w:p w:rsidR="00121C38" w:rsidRPr="00774E6E" w:rsidRDefault="00121C38" w:rsidP="00121C38">
      <w:pPr>
        <w:ind w:right="-1050"/>
        <w:jc w:val="both"/>
        <w:rPr>
          <w:sz w:val="24"/>
          <w:szCs w:val="24"/>
        </w:rPr>
      </w:pPr>
      <w:r w:rsidRPr="00774E6E">
        <w:rPr>
          <w:sz w:val="22"/>
        </w:rPr>
        <w:t>2. Протокол о результатах торгов от «___» ________</w:t>
      </w:r>
      <w:r>
        <w:rPr>
          <w:sz w:val="22"/>
        </w:rPr>
        <w:t xml:space="preserve">_______ 202  </w:t>
      </w:r>
      <w:r w:rsidRPr="00774E6E">
        <w:rPr>
          <w:sz w:val="22"/>
        </w:rPr>
        <w:t xml:space="preserve"> года</w:t>
      </w:r>
      <w:r w:rsidRPr="00774E6E">
        <w:rPr>
          <w:sz w:val="24"/>
          <w:szCs w:val="24"/>
        </w:rPr>
        <w:t xml:space="preserve">           </w:t>
      </w:r>
    </w:p>
    <w:p w:rsidR="00121C38" w:rsidRPr="00774E6E" w:rsidRDefault="00121C38" w:rsidP="00121C38">
      <w:pPr>
        <w:ind w:right="-1050"/>
        <w:jc w:val="both"/>
        <w:rPr>
          <w:sz w:val="24"/>
          <w:szCs w:val="24"/>
        </w:rPr>
      </w:pPr>
    </w:p>
    <w:p w:rsidR="00121C38" w:rsidRPr="00774E6E" w:rsidRDefault="00121C38" w:rsidP="00121C38">
      <w:pPr>
        <w:ind w:right="-1050"/>
        <w:jc w:val="both"/>
        <w:rPr>
          <w:sz w:val="24"/>
          <w:szCs w:val="24"/>
        </w:rPr>
      </w:pPr>
    </w:p>
    <w:p w:rsidR="00121C38" w:rsidRPr="00774E6E" w:rsidRDefault="00121C38" w:rsidP="00121C38">
      <w:pPr>
        <w:ind w:right="-1050"/>
        <w:jc w:val="both"/>
        <w:rPr>
          <w:sz w:val="24"/>
          <w:szCs w:val="24"/>
        </w:rPr>
      </w:pPr>
    </w:p>
    <w:p w:rsidR="00121C38" w:rsidRPr="00774E6E" w:rsidRDefault="00121C38" w:rsidP="00121C38">
      <w:pPr>
        <w:tabs>
          <w:tab w:val="right" w:pos="1020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</w:t>
      </w:r>
      <w:r w:rsidRPr="00774E6E">
        <w:rPr>
          <w:b/>
          <w:sz w:val="28"/>
          <w:szCs w:val="28"/>
        </w:rPr>
        <w:t xml:space="preserve">3 </w:t>
      </w:r>
    </w:p>
    <w:p w:rsidR="00121C38" w:rsidRPr="00774E6E" w:rsidRDefault="00121C38" w:rsidP="00121C38">
      <w:pPr>
        <w:ind w:right="-1050"/>
        <w:jc w:val="both"/>
        <w:rPr>
          <w:sz w:val="16"/>
          <w:szCs w:val="16"/>
        </w:rPr>
      </w:pPr>
    </w:p>
    <w:p w:rsidR="00121C38" w:rsidRPr="00774E6E" w:rsidRDefault="00121C38" w:rsidP="00121C38">
      <w:pPr>
        <w:jc w:val="center"/>
        <w:rPr>
          <w:sz w:val="22"/>
        </w:rPr>
      </w:pPr>
      <w:r w:rsidRPr="00774E6E">
        <w:rPr>
          <w:sz w:val="22"/>
        </w:rPr>
        <w:t xml:space="preserve">АКТ </w:t>
      </w:r>
    </w:p>
    <w:p w:rsidR="00121C38" w:rsidRPr="00774E6E" w:rsidRDefault="00121C38" w:rsidP="00121C38">
      <w:pPr>
        <w:jc w:val="center"/>
        <w:rPr>
          <w:sz w:val="24"/>
          <w:szCs w:val="24"/>
        </w:rPr>
      </w:pPr>
      <w:r w:rsidRPr="00774E6E">
        <w:rPr>
          <w:sz w:val="24"/>
          <w:szCs w:val="24"/>
        </w:rPr>
        <w:t>приема-передачи  земельного участка  в аренду</w:t>
      </w:r>
    </w:p>
    <w:p w:rsidR="00121C38" w:rsidRPr="00774E6E" w:rsidRDefault="00121C38" w:rsidP="00121C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__.__.202  </w:t>
      </w:r>
      <w:r w:rsidRPr="00774E6E">
        <w:rPr>
          <w:b/>
          <w:sz w:val="24"/>
          <w:szCs w:val="24"/>
        </w:rPr>
        <w:t xml:space="preserve"> года.</w:t>
      </w:r>
    </w:p>
    <w:p w:rsidR="00121C38" w:rsidRPr="00EE57FA" w:rsidRDefault="00121C38" w:rsidP="00121C38">
      <w:pPr>
        <w:jc w:val="center"/>
        <w:rPr>
          <w:sz w:val="16"/>
          <w:szCs w:val="16"/>
        </w:rPr>
      </w:pPr>
    </w:p>
    <w:p w:rsidR="00121C38" w:rsidRPr="00774E6E" w:rsidRDefault="00121C38" w:rsidP="00121C38">
      <w:pPr>
        <w:jc w:val="both"/>
        <w:rPr>
          <w:sz w:val="24"/>
          <w:szCs w:val="24"/>
        </w:rPr>
      </w:pPr>
      <w:r w:rsidRPr="00774E6E">
        <w:rPr>
          <w:sz w:val="24"/>
          <w:szCs w:val="24"/>
        </w:rPr>
        <w:t xml:space="preserve">         Мы, нижеподписавшиеся, Администрация муниципального образования «Починковский район» Смоленской области, в лице Главы муниципального образования «Починковский район» Смоленской области Голуба Александра Владимировича</w:t>
      </w:r>
      <w:r w:rsidRPr="00774E6E">
        <w:rPr>
          <w:spacing w:val="-7"/>
          <w:sz w:val="24"/>
          <w:szCs w:val="24"/>
        </w:rPr>
        <w:t>, действующего на основании Устава</w:t>
      </w:r>
      <w:r w:rsidRPr="00774E6E">
        <w:rPr>
          <w:sz w:val="24"/>
          <w:szCs w:val="24"/>
        </w:rPr>
        <w:t xml:space="preserve"> муниципального образования «Починковский район» Смоленской области, именуемая в дальнейшем «Арендодатель», с одной стороны, и _________________________________________________________________________________, в лице __________________________________________________________________________, именуемый в дальнейшем «Арендатор», с другой стороны, и именуемые в дальнейшем «Стороны», составили настоящий акт приема-передачи (далее – Акт) о нижеследующем:</w:t>
      </w:r>
    </w:p>
    <w:p w:rsidR="00121C38" w:rsidRPr="00EE57FA" w:rsidRDefault="00121C38" w:rsidP="00121C38">
      <w:pPr>
        <w:jc w:val="both"/>
        <w:rPr>
          <w:sz w:val="16"/>
          <w:szCs w:val="16"/>
        </w:rPr>
      </w:pPr>
    </w:p>
    <w:p w:rsidR="00121C38" w:rsidRPr="00774E6E" w:rsidRDefault="00121C38" w:rsidP="00121C38">
      <w:pPr>
        <w:jc w:val="both"/>
        <w:rPr>
          <w:sz w:val="24"/>
          <w:szCs w:val="24"/>
        </w:rPr>
      </w:pPr>
      <w:r w:rsidRPr="00774E6E">
        <w:rPr>
          <w:sz w:val="24"/>
          <w:szCs w:val="24"/>
        </w:rPr>
        <w:t xml:space="preserve">         1. Арендодатель передает, а Арендатор принимает в аренду земельный участок площадью _____ кв. м. из категории земель ___________________________, расположенный по адресу: ______________________________________________________________________, с кадастровым номером 67:14:____________:_________, для использования в соответствии с видом разрешенного использования: ________________________________________________.</w:t>
      </w:r>
    </w:p>
    <w:p w:rsidR="00121C38" w:rsidRPr="00774E6E" w:rsidRDefault="00121C38" w:rsidP="00121C38">
      <w:pPr>
        <w:jc w:val="both"/>
        <w:rPr>
          <w:sz w:val="24"/>
          <w:szCs w:val="24"/>
        </w:rPr>
      </w:pPr>
      <w:r w:rsidRPr="00774E6E">
        <w:rPr>
          <w:sz w:val="24"/>
          <w:szCs w:val="24"/>
        </w:rPr>
        <w:t xml:space="preserve">         2. В соответствии с настоящим Актом Арендодатель передал, а Арендатор принял вышеуказанный Участок на день подписания настоящего Акта в состоянии, соответствующем условиям договора аренды земельного участка </w:t>
      </w:r>
      <w:r w:rsidRPr="00774E6E">
        <w:rPr>
          <w:b/>
          <w:sz w:val="24"/>
          <w:szCs w:val="24"/>
        </w:rPr>
        <w:t>от «___» _________</w:t>
      </w:r>
      <w:r>
        <w:rPr>
          <w:b/>
          <w:sz w:val="24"/>
          <w:szCs w:val="24"/>
        </w:rPr>
        <w:t xml:space="preserve"> 202 </w:t>
      </w:r>
      <w:r w:rsidRPr="00774E6E">
        <w:rPr>
          <w:b/>
          <w:sz w:val="24"/>
          <w:szCs w:val="24"/>
        </w:rPr>
        <w:t xml:space="preserve"> года № ____</w:t>
      </w:r>
      <w:r w:rsidRPr="00774E6E">
        <w:rPr>
          <w:sz w:val="24"/>
          <w:szCs w:val="24"/>
        </w:rPr>
        <w:t xml:space="preserve"> для использования в соответствии с установленным видом разрешенного использования.</w:t>
      </w:r>
    </w:p>
    <w:p w:rsidR="00121C38" w:rsidRPr="00774E6E" w:rsidRDefault="00121C38" w:rsidP="00121C38">
      <w:pPr>
        <w:ind w:right="-5"/>
        <w:jc w:val="both"/>
        <w:rPr>
          <w:sz w:val="24"/>
          <w:szCs w:val="24"/>
        </w:rPr>
      </w:pPr>
      <w:r w:rsidRPr="00774E6E">
        <w:rPr>
          <w:sz w:val="24"/>
          <w:szCs w:val="24"/>
        </w:rPr>
        <w:t xml:space="preserve">         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121C38" w:rsidRPr="00774E6E" w:rsidRDefault="00121C38" w:rsidP="00121C38">
      <w:pPr>
        <w:ind w:right="42" w:firstLine="426"/>
        <w:jc w:val="both"/>
        <w:rPr>
          <w:sz w:val="24"/>
          <w:szCs w:val="24"/>
        </w:rPr>
      </w:pPr>
      <w:r w:rsidRPr="00774E6E">
        <w:rPr>
          <w:sz w:val="24"/>
          <w:szCs w:val="24"/>
        </w:rPr>
        <w:t xml:space="preserve">  4. Акт составлен в 3 (Трех) экземплярах, имеющих одинаковую юридическую силу, по одному экземпляру для каждой из Сторон, третий экземпляр передается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121C38" w:rsidRPr="00EE57FA" w:rsidRDefault="00121C38" w:rsidP="00121C38">
      <w:pPr>
        <w:ind w:right="-5"/>
        <w:jc w:val="both"/>
        <w:rPr>
          <w:sz w:val="16"/>
          <w:szCs w:val="16"/>
        </w:rPr>
      </w:pPr>
    </w:p>
    <w:p w:rsidR="00121C38" w:rsidRPr="00774E6E" w:rsidRDefault="00121C38" w:rsidP="00121C38">
      <w:pPr>
        <w:ind w:right="-5"/>
        <w:jc w:val="center"/>
        <w:rPr>
          <w:sz w:val="24"/>
          <w:szCs w:val="24"/>
        </w:rPr>
      </w:pPr>
      <w:r w:rsidRPr="00774E6E">
        <w:rPr>
          <w:sz w:val="24"/>
          <w:szCs w:val="24"/>
        </w:rPr>
        <w:t>ПОДПИСИ СТОРОН:</w:t>
      </w:r>
    </w:p>
    <w:p w:rsidR="00121C38" w:rsidRPr="00EE57FA" w:rsidRDefault="00121C38" w:rsidP="00121C38">
      <w:pPr>
        <w:ind w:right="-5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977"/>
      </w:tblGrid>
      <w:tr w:rsidR="00121C38" w:rsidRPr="00774E6E" w:rsidTr="003E1DE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1C38" w:rsidRPr="00774E6E" w:rsidRDefault="00121C38" w:rsidP="003E1DE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774E6E">
              <w:rPr>
                <w:sz w:val="22"/>
                <w:szCs w:val="22"/>
              </w:rPr>
              <w:t>Арендодатель:</w:t>
            </w:r>
          </w:p>
          <w:p w:rsidR="00121C38" w:rsidRPr="00774E6E" w:rsidRDefault="00121C38" w:rsidP="003E1DE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774E6E">
              <w:rPr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121C38" w:rsidRPr="00774E6E" w:rsidRDefault="00121C38" w:rsidP="003E1DE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774E6E">
              <w:rPr>
                <w:sz w:val="22"/>
                <w:szCs w:val="22"/>
              </w:rPr>
              <w:t>«Починковский район» Смоленской области</w:t>
            </w:r>
          </w:p>
          <w:p w:rsidR="00121C38" w:rsidRPr="00774E6E" w:rsidRDefault="00121C38" w:rsidP="003E1DE9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  <w:p w:rsidR="00121C38" w:rsidRPr="00774E6E" w:rsidRDefault="00121C38" w:rsidP="003E1DE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774E6E">
              <w:rPr>
                <w:sz w:val="22"/>
                <w:szCs w:val="22"/>
              </w:rPr>
              <w:t>216450, Смоленская область, Починковский район,</w:t>
            </w:r>
          </w:p>
          <w:p w:rsidR="00121C38" w:rsidRPr="00774E6E" w:rsidRDefault="00121C38" w:rsidP="003E1DE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774E6E">
              <w:rPr>
                <w:sz w:val="22"/>
                <w:szCs w:val="22"/>
              </w:rPr>
              <w:t>г. Починок, ул. Советская, д. 1</w:t>
            </w:r>
          </w:p>
          <w:p w:rsidR="00121C38" w:rsidRPr="00774E6E" w:rsidRDefault="00121C38" w:rsidP="003E1DE9">
            <w:pPr>
              <w:ind w:right="-1050"/>
              <w:jc w:val="both"/>
              <w:rPr>
                <w:sz w:val="22"/>
                <w:szCs w:val="22"/>
              </w:rPr>
            </w:pPr>
            <w:r w:rsidRPr="00774E6E">
              <w:rPr>
                <w:sz w:val="22"/>
                <w:szCs w:val="22"/>
              </w:rPr>
              <w:t>ИНН 6712002873, ОГРН 1026700633740,</w:t>
            </w:r>
          </w:p>
          <w:p w:rsidR="00121C38" w:rsidRPr="00774E6E" w:rsidRDefault="00121C38" w:rsidP="003E1DE9">
            <w:pPr>
              <w:ind w:right="-1050"/>
              <w:jc w:val="both"/>
              <w:rPr>
                <w:sz w:val="22"/>
                <w:szCs w:val="22"/>
              </w:rPr>
            </w:pPr>
            <w:r w:rsidRPr="00774E6E">
              <w:rPr>
                <w:sz w:val="22"/>
                <w:szCs w:val="22"/>
              </w:rPr>
              <w:t>КПП 671201001</w:t>
            </w:r>
          </w:p>
          <w:p w:rsidR="00121C38" w:rsidRPr="00774E6E" w:rsidRDefault="00121C38" w:rsidP="003E1DE9">
            <w:pPr>
              <w:ind w:right="-1050"/>
              <w:jc w:val="both"/>
              <w:rPr>
                <w:sz w:val="22"/>
                <w:szCs w:val="22"/>
              </w:rPr>
            </w:pPr>
          </w:p>
          <w:p w:rsidR="00121C38" w:rsidRPr="00774E6E" w:rsidRDefault="00121C38" w:rsidP="003E1DE9">
            <w:pPr>
              <w:ind w:right="-1050"/>
              <w:jc w:val="both"/>
              <w:rPr>
                <w:sz w:val="22"/>
                <w:szCs w:val="22"/>
              </w:rPr>
            </w:pPr>
            <w:r w:rsidRPr="00774E6E">
              <w:rPr>
                <w:sz w:val="22"/>
                <w:szCs w:val="22"/>
              </w:rPr>
              <w:t xml:space="preserve">Глава муниципального образования </w:t>
            </w:r>
          </w:p>
          <w:p w:rsidR="00121C38" w:rsidRPr="00774E6E" w:rsidRDefault="00121C38" w:rsidP="003E1DE9">
            <w:pPr>
              <w:ind w:right="-1050"/>
              <w:jc w:val="both"/>
              <w:rPr>
                <w:sz w:val="22"/>
                <w:szCs w:val="22"/>
              </w:rPr>
            </w:pPr>
            <w:r w:rsidRPr="00774E6E">
              <w:rPr>
                <w:sz w:val="22"/>
                <w:szCs w:val="22"/>
              </w:rPr>
              <w:t xml:space="preserve">«Починковский район» </w:t>
            </w:r>
          </w:p>
          <w:p w:rsidR="00121C38" w:rsidRPr="00774E6E" w:rsidRDefault="00121C38" w:rsidP="003E1DE9">
            <w:pPr>
              <w:ind w:right="-1050"/>
              <w:jc w:val="both"/>
              <w:rPr>
                <w:sz w:val="22"/>
                <w:szCs w:val="22"/>
              </w:rPr>
            </w:pPr>
            <w:r w:rsidRPr="00774E6E">
              <w:rPr>
                <w:sz w:val="22"/>
                <w:szCs w:val="22"/>
              </w:rPr>
              <w:t>Смоленской области</w:t>
            </w:r>
          </w:p>
          <w:p w:rsidR="00121C38" w:rsidRPr="00774E6E" w:rsidRDefault="00121C38" w:rsidP="003E1DE9">
            <w:pPr>
              <w:ind w:right="-1050"/>
              <w:jc w:val="both"/>
              <w:rPr>
                <w:sz w:val="22"/>
                <w:szCs w:val="22"/>
              </w:rPr>
            </w:pPr>
          </w:p>
          <w:p w:rsidR="00121C38" w:rsidRDefault="00121C38" w:rsidP="003E1DE9">
            <w:pPr>
              <w:ind w:right="-1050"/>
              <w:jc w:val="both"/>
              <w:rPr>
                <w:sz w:val="22"/>
                <w:szCs w:val="22"/>
              </w:rPr>
            </w:pPr>
          </w:p>
          <w:p w:rsidR="00121C38" w:rsidRPr="00774E6E" w:rsidRDefault="00121C38" w:rsidP="003E1DE9">
            <w:pPr>
              <w:ind w:right="-1050"/>
              <w:jc w:val="both"/>
              <w:rPr>
                <w:sz w:val="22"/>
                <w:szCs w:val="22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121C38" w:rsidRPr="00774E6E" w:rsidRDefault="00121C38" w:rsidP="003E1DE9">
            <w:pPr>
              <w:ind w:right="-1050"/>
              <w:jc w:val="both"/>
              <w:rPr>
                <w:sz w:val="22"/>
              </w:rPr>
            </w:pPr>
            <w:r w:rsidRPr="00774E6E">
              <w:rPr>
                <w:sz w:val="22"/>
              </w:rPr>
              <w:lastRenderedPageBreak/>
              <w:t>Арендатор:</w:t>
            </w:r>
          </w:p>
          <w:p w:rsidR="00121C38" w:rsidRPr="00774E6E" w:rsidRDefault="00121C38" w:rsidP="003E1DE9">
            <w:pPr>
              <w:ind w:right="-1050"/>
              <w:jc w:val="both"/>
              <w:rPr>
                <w:sz w:val="22"/>
              </w:rPr>
            </w:pPr>
          </w:p>
        </w:tc>
      </w:tr>
      <w:tr w:rsidR="00121C38" w:rsidRPr="00774E6E" w:rsidTr="003E1DE9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21C38" w:rsidRPr="00774E6E" w:rsidRDefault="00121C38" w:rsidP="003E1DE9">
            <w:pPr>
              <w:ind w:right="33"/>
              <w:jc w:val="center"/>
              <w:rPr>
                <w:sz w:val="16"/>
                <w:szCs w:val="16"/>
              </w:rPr>
            </w:pPr>
            <w:r w:rsidRPr="00774E6E">
              <w:rPr>
                <w:sz w:val="16"/>
                <w:szCs w:val="16"/>
              </w:rPr>
              <w:lastRenderedPageBreak/>
              <w:t>М.П.                          подпись</w:t>
            </w:r>
          </w:p>
          <w:p w:rsidR="00121C38" w:rsidRPr="00774E6E" w:rsidRDefault="00121C38" w:rsidP="003E1DE9">
            <w:pPr>
              <w:ind w:right="33"/>
              <w:jc w:val="center"/>
              <w:rPr>
                <w:sz w:val="22"/>
              </w:rPr>
            </w:pPr>
          </w:p>
          <w:p w:rsidR="00121C38" w:rsidRPr="00774E6E" w:rsidRDefault="00121C38" w:rsidP="003E1DE9">
            <w:pPr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4977" w:type="dxa"/>
            <w:tcBorders>
              <w:left w:val="nil"/>
              <w:bottom w:val="nil"/>
              <w:right w:val="nil"/>
            </w:tcBorders>
          </w:tcPr>
          <w:p w:rsidR="00121C38" w:rsidRPr="00774E6E" w:rsidRDefault="00121C38" w:rsidP="003E1DE9">
            <w:pPr>
              <w:jc w:val="center"/>
              <w:rPr>
                <w:sz w:val="16"/>
                <w:szCs w:val="16"/>
              </w:rPr>
            </w:pPr>
            <w:r w:rsidRPr="00774E6E">
              <w:rPr>
                <w:sz w:val="16"/>
                <w:szCs w:val="16"/>
              </w:rPr>
              <w:t>подпись</w:t>
            </w:r>
          </w:p>
          <w:p w:rsidR="00121C38" w:rsidRPr="00774E6E" w:rsidRDefault="00121C38" w:rsidP="003E1DE9">
            <w:pPr>
              <w:jc w:val="center"/>
              <w:rPr>
                <w:sz w:val="22"/>
              </w:rPr>
            </w:pPr>
          </w:p>
          <w:p w:rsidR="00121C38" w:rsidRPr="00774E6E" w:rsidRDefault="00121C38" w:rsidP="003E1DE9">
            <w:pPr>
              <w:jc w:val="center"/>
              <w:rPr>
                <w:sz w:val="22"/>
              </w:rPr>
            </w:pPr>
          </w:p>
        </w:tc>
      </w:tr>
    </w:tbl>
    <w:p w:rsidR="00121C38" w:rsidRPr="00774E6E" w:rsidRDefault="00121C38" w:rsidP="00121C38">
      <w:pPr>
        <w:tabs>
          <w:tab w:val="right" w:pos="10205"/>
        </w:tabs>
      </w:pPr>
    </w:p>
    <w:p w:rsidR="00121C38" w:rsidRPr="00774E6E" w:rsidRDefault="00121C38" w:rsidP="00121C38">
      <w:pPr>
        <w:pStyle w:val="ConsPlusNonformat"/>
      </w:pPr>
    </w:p>
    <w:p w:rsidR="00DA3F00" w:rsidRDefault="00DA3F00"/>
    <w:sectPr w:rsidR="00DA3F00" w:rsidSect="00DA3F0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14" w:rsidRDefault="00694D14" w:rsidP="006E3072">
      <w:r>
        <w:separator/>
      </w:r>
    </w:p>
  </w:endnote>
  <w:endnote w:type="continuationSeparator" w:id="0">
    <w:p w:rsidR="00694D14" w:rsidRDefault="00694D14" w:rsidP="006E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2F" w:rsidRPr="008B5B2F" w:rsidRDefault="008B5B2F">
    <w:pPr>
      <w:pStyle w:val="a9"/>
      <w:rPr>
        <w:sz w:val="16"/>
      </w:rPr>
    </w:pPr>
    <w:r>
      <w:rPr>
        <w:sz w:val="16"/>
      </w:rPr>
      <w:t>Рег. № исх-0813 от 20.12.2021, Подписано ЭП: Сидоренкова Валентина Владимировна,  20.12.2021 15:06:53,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14" w:rsidRDefault="00694D14" w:rsidP="006E3072">
      <w:r>
        <w:separator/>
      </w:r>
    </w:p>
  </w:footnote>
  <w:footnote w:type="continuationSeparator" w:id="0">
    <w:p w:rsidR="00694D14" w:rsidRDefault="00694D14" w:rsidP="006E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3BF0"/>
    <w:multiLevelType w:val="hybridMultilevel"/>
    <w:tmpl w:val="7D18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30"/>
    <w:rsid w:val="00063379"/>
    <w:rsid w:val="00121C38"/>
    <w:rsid w:val="00156255"/>
    <w:rsid w:val="00181430"/>
    <w:rsid w:val="005F1F26"/>
    <w:rsid w:val="00694D14"/>
    <w:rsid w:val="006E3072"/>
    <w:rsid w:val="0071635E"/>
    <w:rsid w:val="0083654E"/>
    <w:rsid w:val="008B5B2F"/>
    <w:rsid w:val="00996C17"/>
    <w:rsid w:val="00A02BCD"/>
    <w:rsid w:val="00A461DD"/>
    <w:rsid w:val="00A737C8"/>
    <w:rsid w:val="00AF3426"/>
    <w:rsid w:val="00D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C38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43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8143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181430"/>
    <w:rPr>
      <w:color w:val="0000FF"/>
      <w:u w:val="single"/>
    </w:rPr>
  </w:style>
  <w:style w:type="paragraph" w:styleId="a6">
    <w:name w:val="Normal (Web)"/>
    <w:basedOn w:val="a"/>
    <w:rsid w:val="00181430"/>
    <w:pPr>
      <w:spacing w:before="100" w:beforeAutospacing="1" w:after="100" w:afterAutospacing="1"/>
    </w:pPr>
    <w:rPr>
      <w:sz w:val="23"/>
      <w:szCs w:val="23"/>
    </w:rPr>
  </w:style>
  <w:style w:type="paragraph" w:customStyle="1" w:styleId="ConsPlusNonformat">
    <w:name w:val="ConsPlusNonformat"/>
    <w:rsid w:val="001814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181430"/>
  </w:style>
  <w:style w:type="paragraph" w:styleId="a7">
    <w:name w:val="header"/>
    <w:basedOn w:val="a"/>
    <w:link w:val="a8"/>
    <w:uiPriority w:val="99"/>
    <w:unhideWhenUsed/>
    <w:rsid w:val="006E30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30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30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1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21C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21C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C38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43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8143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181430"/>
    <w:rPr>
      <w:color w:val="0000FF"/>
      <w:u w:val="single"/>
    </w:rPr>
  </w:style>
  <w:style w:type="paragraph" w:styleId="a6">
    <w:name w:val="Normal (Web)"/>
    <w:basedOn w:val="a"/>
    <w:rsid w:val="00181430"/>
    <w:pPr>
      <w:spacing w:before="100" w:beforeAutospacing="1" w:after="100" w:afterAutospacing="1"/>
    </w:pPr>
    <w:rPr>
      <w:sz w:val="23"/>
      <w:szCs w:val="23"/>
    </w:rPr>
  </w:style>
  <w:style w:type="paragraph" w:customStyle="1" w:styleId="ConsPlusNonformat">
    <w:name w:val="ConsPlusNonformat"/>
    <w:rsid w:val="001814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181430"/>
  </w:style>
  <w:style w:type="paragraph" w:styleId="a7">
    <w:name w:val="header"/>
    <w:basedOn w:val="a"/>
    <w:link w:val="a8"/>
    <w:uiPriority w:val="99"/>
    <w:unhideWhenUsed/>
    <w:rsid w:val="006E30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30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30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1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21C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21C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/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rsk-1/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/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6947</Words>
  <Characters>39599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2021-12-24T14:02:00Z</dcterms:created>
  <dcterms:modified xsi:type="dcterms:W3CDTF">2021-12-24T14:02:00Z</dcterms:modified>
</cp:coreProperties>
</file>