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55" w:rsidRPr="008C43A6" w:rsidRDefault="000C6855" w:rsidP="000C6855">
      <w:pPr>
        <w:pStyle w:val="5"/>
      </w:pPr>
    </w:p>
    <w:p w:rsidR="000C6855" w:rsidRPr="008C43A6" w:rsidRDefault="000C6855" w:rsidP="000C6855">
      <w:pPr>
        <w:pStyle w:val="5"/>
      </w:pPr>
    </w:p>
    <w:p w:rsidR="000C6855" w:rsidRPr="008C43A6" w:rsidRDefault="000C6855" w:rsidP="000C6855">
      <w:pPr>
        <w:pStyle w:val="5"/>
      </w:pPr>
    </w:p>
    <w:p w:rsidR="000C6855" w:rsidRPr="008C43A6" w:rsidRDefault="000C6855" w:rsidP="000C6855">
      <w:pPr>
        <w:pStyle w:val="5"/>
      </w:pPr>
      <w:r w:rsidRPr="008C43A6">
        <w:t xml:space="preserve">АДМИНИСТРАЦИЯ МУНИЦИПАЛЬНОГО ОБРАЗОВАНИЯ </w:t>
      </w:r>
      <w:r w:rsidRPr="008C43A6">
        <w:br/>
        <w:t>«ПОЧИНКОВСКИЙ РАЙОН» СМОЛЕНСКОЙ ОБЛАСТИ</w:t>
      </w:r>
    </w:p>
    <w:p w:rsidR="000C6855" w:rsidRPr="008C43A6" w:rsidRDefault="000C6855" w:rsidP="000C6855">
      <w:pPr>
        <w:pStyle w:val="7"/>
        <w:rPr>
          <w:sz w:val="28"/>
        </w:rPr>
      </w:pPr>
    </w:p>
    <w:p w:rsidR="000C6855" w:rsidRPr="008C43A6" w:rsidRDefault="000C6855" w:rsidP="000C6855">
      <w:pPr>
        <w:pStyle w:val="7"/>
        <w:rPr>
          <w:sz w:val="28"/>
        </w:rPr>
      </w:pPr>
      <w:proofErr w:type="gramStart"/>
      <w:r w:rsidRPr="008C43A6">
        <w:rPr>
          <w:sz w:val="28"/>
        </w:rPr>
        <w:t>П</w:t>
      </w:r>
      <w:proofErr w:type="gramEnd"/>
      <w:r w:rsidRPr="008C43A6">
        <w:rPr>
          <w:sz w:val="28"/>
        </w:rPr>
        <w:t xml:space="preserve"> О С Т А Н О В Л Е Н И Е </w:t>
      </w:r>
    </w:p>
    <w:tbl>
      <w:tblPr>
        <w:tblW w:w="0" w:type="auto"/>
        <w:tblLayout w:type="fixed"/>
        <w:tblLook w:val="0000"/>
      </w:tblPr>
      <w:tblGrid>
        <w:gridCol w:w="567"/>
        <w:gridCol w:w="1701"/>
        <w:gridCol w:w="425"/>
        <w:gridCol w:w="1243"/>
      </w:tblGrid>
      <w:tr w:rsidR="000C6855" w:rsidRPr="008C43A6" w:rsidTr="00FA795E">
        <w:tc>
          <w:tcPr>
            <w:tcW w:w="567" w:type="dxa"/>
          </w:tcPr>
          <w:p w:rsidR="000C6855" w:rsidRPr="008C43A6" w:rsidRDefault="000C6855" w:rsidP="00FA795E">
            <w:pPr>
              <w:rPr>
                <w:sz w:val="24"/>
              </w:rPr>
            </w:pPr>
            <w:r w:rsidRPr="008C43A6"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6855" w:rsidRPr="008C43A6" w:rsidRDefault="00991A37" w:rsidP="00FA79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27.09.2022г.</w:t>
            </w:r>
          </w:p>
        </w:tc>
        <w:tc>
          <w:tcPr>
            <w:tcW w:w="425" w:type="dxa"/>
          </w:tcPr>
          <w:p w:rsidR="000C6855" w:rsidRPr="008C43A6" w:rsidRDefault="000C6855" w:rsidP="00FA795E">
            <w:pPr>
              <w:rPr>
                <w:sz w:val="24"/>
              </w:rPr>
            </w:pPr>
            <w:r w:rsidRPr="008C43A6"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0C6855" w:rsidRPr="008C43A6" w:rsidRDefault="00991A37" w:rsidP="00FA79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120-адм</w:t>
            </w:r>
          </w:p>
        </w:tc>
      </w:tr>
    </w:tbl>
    <w:p w:rsidR="000C6855" w:rsidRPr="008C43A6" w:rsidRDefault="000C6855" w:rsidP="000C6855">
      <w:pPr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0C6855" w:rsidRPr="008C43A6" w:rsidTr="0072262E">
        <w:tc>
          <w:tcPr>
            <w:tcW w:w="4503" w:type="dxa"/>
          </w:tcPr>
          <w:p w:rsidR="000C6855" w:rsidRPr="008C43A6" w:rsidRDefault="00933F22" w:rsidP="00933F22">
            <w:pPr>
              <w:pStyle w:val="ConsPlusTitle"/>
              <w:jc w:val="both"/>
              <w:rPr>
                <w:b w:val="0"/>
                <w:sz w:val="28"/>
              </w:rPr>
            </w:pPr>
            <w:r w:rsidRPr="008C43A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изменения в постановление Администрации муниципального образования «Починковский район» Смоленской </w:t>
            </w:r>
            <w:r w:rsidR="007D73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области от </w:t>
            </w:r>
            <w:r w:rsidRPr="008C43A6">
              <w:rPr>
                <w:rFonts w:ascii="Times New Roman" w:hAnsi="Times New Roman" w:cs="Times New Roman"/>
                <w:b w:val="0"/>
                <w:sz w:val="28"/>
                <w:szCs w:val="28"/>
              </w:rPr>
              <w:t>06.03.2017 № 0052-адм</w:t>
            </w:r>
          </w:p>
        </w:tc>
      </w:tr>
    </w:tbl>
    <w:p w:rsidR="00041EB0" w:rsidRPr="008C43A6" w:rsidRDefault="00041EB0">
      <w:pPr>
        <w:pStyle w:val="ConsPlusNormal"/>
        <w:ind w:firstLine="540"/>
        <w:jc w:val="both"/>
      </w:pPr>
    </w:p>
    <w:p w:rsidR="00933F22" w:rsidRPr="008C43A6" w:rsidRDefault="00933F22" w:rsidP="0093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8C43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областным </w:t>
      </w:r>
      <w:hyperlink r:id="rId8" w:history="1">
        <w:r w:rsidRPr="008C43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от 19.11.2014 № 156-з «Об отдельных вопросах проведения органами местного самоуправления муниципальных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образований Смоленской области оценки регулирующего воздействия проектов муниципальных нормативных правовых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актов, экспертизы муниципальных нормативных правовых актов»</w:t>
      </w:r>
    </w:p>
    <w:p w:rsidR="00933F22" w:rsidRPr="008C43A6" w:rsidRDefault="00933F2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4A1" w:rsidRPr="008C43A6" w:rsidRDefault="00A52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proofErr w:type="spellStart"/>
      <w:proofErr w:type="gramStart"/>
      <w:r w:rsidRPr="008C43A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о</w:t>
      </w:r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с</w:t>
      </w:r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т</w:t>
      </w:r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а</w:t>
      </w:r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н</w:t>
      </w:r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о</w:t>
      </w:r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в</w:t>
      </w:r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л</w:t>
      </w:r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я</w:t>
      </w:r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е</w:t>
      </w:r>
      <w:r w:rsidR="00A70197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т</w:t>
      </w:r>
      <w:r w:rsidR="006424A1" w:rsidRPr="008C43A6">
        <w:rPr>
          <w:rFonts w:ascii="Times New Roman" w:hAnsi="Times New Roman" w:cs="Times New Roman"/>
          <w:sz w:val="28"/>
          <w:szCs w:val="28"/>
        </w:rPr>
        <w:t>:</w:t>
      </w:r>
    </w:p>
    <w:p w:rsidR="0072262E" w:rsidRPr="008C43A6" w:rsidRDefault="00722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F22" w:rsidRPr="008C43A6" w:rsidRDefault="00933F22" w:rsidP="0093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3A6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 муниципального образования «Починков</w:t>
      </w:r>
      <w:r w:rsidR="007D7301"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от </w:t>
      </w:r>
      <w:r w:rsidRPr="008C43A6">
        <w:rPr>
          <w:rFonts w:ascii="Times New Roman" w:hAnsi="Times New Roman" w:cs="Times New Roman"/>
          <w:sz w:val="28"/>
          <w:szCs w:val="28"/>
        </w:rPr>
        <w:t xml:space="preserve">06.03.2017 № 0052-адм  «Об утверждении Порядка проведения оценки регулирующего воздействия проектов муниципальных нормативных правовых </w:t>
      </w:r>
      <w:r w:rsidR="007D7301">
        <w:rPr>
          <w:rFonts w:ascii="Times New Roman" w:hAnsi="Times New Roman" w:cs="Times New Roman"/>
          <w:sz w:val="28"/>
          <w:szCs w:val="28"/>
        </w:rPr>
        <w:t>актов муниципального образования</w:t>
      </w:r>
      <w:r w:rsidRPr="008C43A6">
        <w:rPr>
          <w:rFonts w:ascii="Times New Roman" w:hAnsi="Times New Roman" w:cs="Times New Roman"/>
          <w:sz w:val="28"/>
          <w:szCs w:val="28"/>
        </w:rPr>
        <w:t xml:space="preserve"> «Починковский район» Смоленской области»</w:t>
      </w:r>
      <w:r w:rsidR="007D7301">
        <w:rPr>
          <w:rFonts w:ascii="Times New Roman" w:hAnsi="Times New Roman" w:cs="Times New Roman"/>
          <w:sz w:val="28"/>
          <w:szCs w:val="28"/>
        </w:rPr>
        <w:t xml:space="preserve"> (</w:t>
      </w:r>
      <w:r w:rsidR="007D7301" w:rsidRPr="000E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редакции </w:t>
      </w:r>
      <w:r w:rsidR="000E23DE" w:rsidRPr="000E23D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Администрации муниципального образования «Починковский район» Смоленской области от</w:t>
      </w:r>
      <w:r w:rsidR="007D7301" w:rsidRPr="000E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31.03.2022г. №0051-адм)</w:t>
      </w:r>
      <w:r w:rsidR="00F96BB5" w:rsidRPr="000E23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E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6683" w:rsidRPr="000E23DE">
        <w:rPr>
          <w:rFonts w:ascii="Times New Roman" w:hAnsi="Times New Roman" w:cs="Times New Roman"/>
          <w:color w:val="000000" w:themeColor="text1"/>
          <w:sz w:val="28"/>
          <w:szCs w:val="28"/>
        </w:rPr>
        <w:t>изложив Порядок</w:t>
      </w:r>
      <w:r w:rsidR="003F6683" w:rsidRPr="008C43A6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муниципального образования «Починковский</w:t>
      </w:r>
      <w:proofErr w:type="gramEnd"/>
      <w:r w:rsidR="003F6683" w:rsidRPr="008C43A6">
        <w:rPr>
          <w:rFonts w:ascii="Times New Roman" w:hAnsi="Times New Roman" w:cs="Times New Roman"/>
          <w:sz w:val="28"/>
          <w:szCs w:val="28"/>
        </w:rPr>
        <w:t xml:space="preserve"> район» Смоленской области в новой редакции (прилагается).</w:t>
      </w:r>
    </w:p>
    <w:p w:rsidR="003F6683" w:rsidRPr="008C43A6" w:rsidRDefault="003F6683" w:rsidP="0088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683" w:rsidRPr="008C43A6" w:rsidRDefault="003F6683" w:rsidP="0088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885AFE" w:rsidP="0088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F6683" w:rsidRPr="008C43A6" w:rsidRDefault="00885AFE" w:rsidP="0088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«Починковский район»  Смоленской</w:t>
      </w:r>
      <w:r w:rsidR="003F6683" w:rsidRPr="008C43A6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 xml:space="preserve">области        </w:t>
      </w:r>
      <w:r w:rsidR="003F6683" w:rsidRPr="008C43A6">
        <w:rPr>
          <w:rFonts w:ascii="Times New Roman" w:hAnsi="Times New Roman" w:cs="Times New Roman"/>
          <w:sz w:val="28"/>
          <w:szCs w:val="28"/>
        </w:rPr>
        <w:t xml:space="preserve">                               А.В. Голуб       </w:t>
      </w:r>
    </w:p>
    <w:p w:rsidR="003F6683" w:rsidRPr="008C43A6" w:rsidRDefault="00885AFE" w:rsidP="0088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885AFE" w:rsidRPr="008C43A6" w:rsidRDefault="00885AFE" w:rsidP="0088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885AFE" w:rsidRPr="008C43A6" w:rsidTr="00885AFE">
        <w:tc>
          <w:tcPr>
            <w:tcW w:w="4643" w:type="dxa"/>
          </w:tcPr>
          <w:p w:rsidR="00AD2B00" w:rsidRPr="008C43A6" w:rsidRDefault="00AD2B00" w:rsidP="00885AF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AFE" w:rsidRPr="008C43A6" w:rsidRDefault="00885AFE" w:rsidP="00885AF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3A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85AFE" w:rsidRPr="008C43A6" w:rsidRDefault="00885AFE" w:rsidP="00885AF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3A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 «Починковский район» Смоленской области</w:t>
            </w:r>
          </w:p>
          <w:p w:rsidR="00885AFE" w:rsidRPr="008C43A6" w:rsidRDefault="00885AFE" w:rsidP="00ED3ADF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3A6">
              <w:rPr>
                <w:rFonts w:ascii="Times New Roman" w:hAnsi="Times New Roman" w:cs="Times New Roman"/>
                <w:sz w:val="28"/>
                <w:szCs w:val="28"/>
              </w:rPr>
              <w:t>от «____»_________20</w:t>
            </w:r>
            <w:r w:rsidR="00ED3ADF" w:rsidRPr="008C43A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C43A6">
              <w:rPr>
                <w:rFonts w:ascii="Times New Roman" w:hAnsi="Times New Roman" w:cs="Times New Roman"/>
                <w:sz w:val="28"/>
                <w:szCs w:val="28"/>
              </w:rPr>
              <w:t>г. №_____</w:t>
            </w:r>
          </w:p>
        </w:tc>
      </w:tr>
    </w:tbl>
    <w:p w:rsidR="00885AFE" w:rsidRPr="008C43A6" w:rsidRDefault="00885A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6424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"/>
      <w:bookmarkEnd w:id="0"/>
      <w:r w:rsidRPr="008C43A6">
        <w:rPr>
          <w:rFonts w:ascii="Times New Roman" w:hAnsi="Times New Roman" w:cs="Times New Roman"/>
          <w:sz w:val="28"/>
          <w:szCs w:val="28"/>
        </w:rPr>
        <w:t>ПОРЯДОК</w:t>
      </w:r>
    </w:p>
    <w:p w:rsidR="00885AFE" w:rsidRPr="008C43A6" w:rsidRDefault="006424A1" w:rsidP="00885A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</w:t>
      </w:r>
      <w:r w:rsidR="00885AFE" w:rsidRPr="008C43A6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  <w:r w:rsidR="00885AFE" w:rsidRPr="008C43A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885AFE" w:rsidRPr="008C4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4A1" w:rsidRPr="008C43A6" w:rsidRDefault="00885AFE" w:rsidP="00885A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</w:p>
    <w:p w:rsidR="00885AFE" w:rsidRPr="008C43A6" w:rsidRDefault="00885A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6424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процедуру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 </w:t>
      </w:r>
      <w:r w:rsidR="00885AFE" w:rsidRPr="008C43A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885AFE" w:rsidRPr="008C43A6">
        <w:rPr>
          <w:rFonts w:ascii="Times New Roman" w:hAnsi="Times New Roman" w:cs="Times New Roman"/>
          <w:sz w:val="28"/>
          <w:szCs w:val="28"/>
        </w:rPr>
        <w:t xml:space="preserve"> образования «Починковский район» Смоленской области</w:t>
      </w:r>
      <w:r w:rsidRPr="008C43A6">
        <w:rPr>
          <w:rFonts w:ascii="Times New Roman" w:hAnsi="Times New Roman" w:cs="Times New Roman"/>
          <w:sz w:val="28"/>
          <w:szCs w:val="28"/>
        </w:rPr>
        <w:t xml:space="preserve">, разработанных Администрацией </w:t>
      </w:r>
      <w:r w:rsidR="00885AFE" w:rsidRPr="008C43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="001D633C" w:rsidRPr="008C43A6">
        <w:rPr>
          <w:rFonts w:ascii="Times New Roman" w:hAnsi="Times New Roman" w:cs="Times New Roman"/>
          <w:sz w:val="28"/>
          <w:szCs w:val="28"/>
        </w:rPr>
        <w:t>(далее - проекты НПА):</w:t>
      </w:r>
    </w:p>
    <w:p w:rsidR="008D33C0" w:rsidRPr="008C43A6" w:rsidRDefault="008D33C0" w:rsidP="008D33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proofErr w:type="gramStart"/>
      <w:r w:rsidRPr="008C43A6">
        <w:rPr>
          <w:rFonts w:ascii="Times New Roman" w:hAnsi="Times New Roman" w:cs="Times New Roman"/>
          <w:sz w:val="28"/>
          <w:szCs w:val="28"/>
        </w:rPr>
        <w:t>а) устанавливающи</w:t>
      </w:r>
      <w:r w:rsidR="001D633C" w:rsidRPr="008C43A6">
        <w:rPr>
          <w:rFonts w:ascii="Times New Roman" w:hAnsi="Times New Roman" w:cs="Times New Roman"/>
          <w:sz w:val="28"/>
          <w:szCs w:val="28"/>
        </w:rPr>
        <w:t>х</w:t>
      </w:r>
      <w:r w:rsidRPr="008C43A6">
        <w:rPr>
          <w:rFonts w:ascii="Times New Roman" w:hAnsi="Times New Roman" w:cs="Times New Roman"/>
          <w:sz w:val="28"/>
          <w:szCs w:val="28"/>
        </w:rPr>
        <w:t xml:space="preserve"> новые</w:t>
      </w:r>
      <w:r w:rsidR="001D633C" w:rsidRPr="008C43A6">
        <w:rPr>
          <w:rFonts w:ascii="Times New Roman" w:hAnsi="Times New Roman" w:cs="Times New Roman"/>
          <w:sz w:val="28"/>
          <w:szCs w:val="28"/>
        </w:rPr>
        <w:t xml:space="preserve"> или изменяющих </w:t>
      </w:r>
      <w:r w:rsidRPr="008C43A6">
        <w:rPr>
          <w:rFonts w:ascii="Times New Roman" w:hAnsi="Times New Roman" w:cs="Times New Roman"/>
          <w:sz w:val="28"/>
          <w:szCs w:val="28"/>
        </w:rPr>
        <w:t xml:space="preserve"> ранее предусмотренные </w:t>
      </w:r>
      <w:r w:rsidR="002F3623" w:rsidRPr="008C43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</w:t>
      </w:r>
      <w:r w:rsidR="002F3623" w:rsidRPr="008C43A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C43A6">
        <w:rPr>
          <w:rFonts w:ascii="Times New Roman" w:hAnsi="Times New Roman" w:cs="Times New Roman"/>
          <w:sz w:val="28"/>
          <w:szCs w:val="28"/>
        </w:rPr>
        <w:t xml:space="preserve"> контроля (надзора), привлечения к административной ответственности, предоставления лицензий и иных разрешений, аккредитации,  иных форм оценок и экспертиз</w:t>
      </w:r>
      <w:r w:rsidR="001A1255" w:rsidRPr="008C43A6">
        <w:rPr>
          <w:rFonts w:ascii="Times New Roman" w:hAnsi="Times New Roman" w:cs="Times New Roman"/>
          <w:sz w:val="28"/>
          <w:szCs w:val="28"/>
        </w:rPr>
        <w:t>ы</w:t>
      </w:r>
      <w:r w:rsidRPr="008C43A6">
        <w:rPr>
          <w:rFonts w:ascii="Times New Roman" w:hAnsi="Times New Roman" w:cs="Times New Roman"/>
          <w:sz w:val="28"/>
          <w:szCs w:val="28"/>
        </w:rPr>
        <w:t xml:space="preserve"> (далее - обязательные требования);</w:t>
      </w:r>
      <w:proofErr w:type="gramEnd"/>
    </w:p>
    <w:p w:rsidR="00F61C87" w:rsidRPr="008C43A6" w:rsidRDefault="008D33C0" w:rsidP="008D33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3A6">
        <w:rPr>
          <w:rFonts w:ascii="Times New Roman" w:hAnsi="Times New Roman" w:cs="Times New Roman"/>
          <w:sz w:val="28"/>
          <w:szCs w:val="28"/>
        </w:rPr>
        <w:t>б) устанавливающи</w:t>
      </w:r>
      <w:r w:rsidR="002F3623" w:rsidRPr="008C43A6">
        <w:rPr>
          <w:rFonts w:ascii="Times New Roman" w:hAnsi="Times New Roman" w:cs="Times New Roman"/>
          <w:sz w:val="28"/>
          <w:szCs w:val="28"/>
        </w:rPr>
        <w:t>х</w:t>
      </w:r>
      <w:r w:rsidR="007F6A81" w:rsidRPr="008C43A6">
        <w:rPr>
          <w:rFonts w:ascii="Times New Roman" w:hAnsi="Times New Roman" w:cs="Times New Roman"/>
          <w:sz w:val="28"/>
          <w:szCs w:val="28"/>
        </w:rPr>
        <w:t xml:space="preserve"> новые  или изменяющих ранее </w:t>
      </w:r>
      <w:r w:rsidRPr="008C43A6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1A1255" w:rsidRPr="008C43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 w:rsidR="007F6A81" w:rsidRPr="008C43A6">
        <w:rPr>
          <w:rFonts w:ascii="Times New Roman" w:hAnsi="Times New Roman" w:cs="Times New Roman"/>
          <w:sz w:val="28"/>
          <w:szCs w:val="28"/>
        </w:rPr>
        <w:t xml:space="preserve">обязательные требования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</w:t>
      </w:r>
      <w:r w:rsidR="00F61C87" w:rsidRPr="008C43A6">
        <w:rPr>
          <w:rFonts w:ascii="Times New Roman" w:hAnsi="Times New Roman" w:cs="Times New Roman"/>
          <w:sz w:val="28"/>
          <w:szCs w:val="28"/>
        </w:rPr>
        <w:t>и иной экономической деятельности;</w:t>
      </w:r>
      <w:proofErr w:type="gramEnd"/>
    </w:p>
    <w:p w:rsidR="00F61C87" w:rsidRPr="008C43A6" w:rsidRDefault="008D33C0" w:rsidP="00F61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3A6">
        <w:rPr>
          <w:rFonts w:ascii="Times New Roman" w:hAnsi="Times New Roman" w:cs="Times New Roman"/>
          <w:sz w:val="28"/>
          <w:szCs w:val="28"/>
        </w:rPr>
        <w:t xml:space="preserve">в) </w:t>
      </w:r>
      <w:r w:rsidR="00F61C87" w:rsidRPr="008C43A6">
        <w:rPr>
          <w:rFonts w:ascii="Times New Roman" w:hAnsi="Times New Roman" w:cs="Times New Roman"/>
          <w:sz w:val="28"/>
          <w:szCs w:val="28"/>
        </w:rPr>
        <w:t>устанавливающих новые  или изменяющих ранее предусмотренные муниципальными  нормативными правовыми актами обязательные требования  для субъектов инвестиционной деятельности.</w:t>
      </w:r>
      <w:proofErr w:type="gramEnd"/>
    </w:p>
    <w:p w:rsidR="008D33C0" w:rsidRPr="008C43A6" w:rsidRDefault="008D33C0" w:rsidP="00F61C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1.2. Оценка регулирующего воздействия не проводится в отношении:</w:t>
      </w:r>
    </w:p>
    <w:p w:rsidR="00F61C87" w:rsidRPr="008C43A6" w:rsidRDefault="00F61C87" w:rsidP="00F61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C87" w:rsidRPr="008C43A6" w:rsidRDefault="00F61C87" w:rsidP="00F61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а) проектов НПА Совета депутатов муниципального образования «Починковский район» Смоленской области, устанавливающих, изменяющих, приостанавливающих, отменяющих местные налоги и сборы;</w:t>
      </w:r>
    </w:p>
    <w:p w:rsidR="00F61C87" w:rsidRPr="008C43A6" w:rsidRDefault="00F61C87" w:rsidP="00F61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б) проектов НПА Совета депутатов муниципального образования «Починковский район» Смоленской области, регулирующих бюджетные </w:t>
      </w:r>
      <w:r w:rsidRPr="008C43A6">
        <w:rPr>
          <w:rFonts w:ascii="Times New Roman" w:hAnsi="Times New Roman" w:cs="Times New Roman"/>
          <w:sz w:val="28"/>
          <w:szCs w:val="28"/>
        </w:rPr>
        <w:lastRenderedPageBreak/>
        <w:t>правоотношения;</w:t>
      </w:r>
    </w:p>
    <w:p w:rsidR="00F61C87" w:rsidRPr="008C43A6" w:rsidRDefault="00F61C87" w:rsidP="00F61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в) проектов </w:t>
      </w:r>
      <w:r w:rsidR="009E6837" w:rsidRPr="008C43A6">
        <w:rPr>
          <w:rFonts w:ascii="Times New Roman" w:hAnsi="Times New Roman" w:cs="Times New Roman"/>
          <w:sz w:val="28"/>
          <w:szCs w:val="28"/>
        </w:rPr>
        <w:t>НПА</w:t>
      </w:r>
      <w:r w:rsidRPr="008C43A6">
        <w:rPr>
          <w:rFonts w:ascii="Times New Roman" w:hAnsi="Times New Roman" w:cs="Times New Roman"/>
          <w:sz w:val="28"/>
          <w:szCs w:val="28"/>
        </w:rPr>
        <w:t>, разработанных в 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r w:rsidRPr="008C43A6">
        <w:rPr>
          <w:rFonts w:ascii="Times New Roman" w:hAnsi="Times New Roman" w:cs="Times New Roman"/>
          <w:sz w:val="28"/>
          <w:szCs w:val="28"/>
        </w:rPr>
        <w:t>1.3. Оценка регулирующего воздействия проводится в целях выявления в проектах НПА положений, которые: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- вводят избыточные обязанности, запреты и ограничения для субъектов предпринимательской и </w:t>
      </w:r>
      <w:r w:rsidR="00E833AC" w:rsidRPr="008C43A6">
        <w:rPr>
          <w:rFonts w:ascii="Times New Roman" w:hAnsi="Times New Roman" w:cs="Times New Roman"/>
          <w:sz w:val="28"/>
          <w:szCs w:val="28"/>
        </w:rPr>
        <w:t>иной экономической</w:t>
      </w:r>
      <w:r w:rsidR="00F96BB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E833AC" w:rsidRPr="008C43A6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или способствуют их введению;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- способствуют возникновению необоснованных расходов субъектов предпринимательской и </w:t>
      </w:r>
      <w:r w:rsidR="00E833AC" w:rsidRPr="008C43A6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Pr="008C43A6">
        <w:rPr>
          <w:rFonts w:ascii="Times New Roman" w:hAnsi="Times New Roman" w:cs="Times New Roman"/>
          <w:sz w:val="28"/>
          <w:szCs w:val="28"/>
        </w:rPr>
        <w:t>;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- способствуют возникновению необоснованных расходов бюджета </w:t>
      </w:r>
      <w:r w:rsidR="001D04F9" w:rsidRPr="008C43A6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8C43A6">
        <w:rPr>
          <w:rFonts w:ascii="Times New Roman" w:hAnsi="Times New Roman" w:cs="Times New Roman"/>
          <w:sz w:val="28"/>
          <w:szCs w:val="28"/>
        </w:rPr>
        <w:t>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1.4. Основными принципами оценки регулирующего воздействия проектов НПА являются: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прозрачность - доступность информации о процедуре оценки регулирующего воздействия на всех стадиях ее проведения;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публичность - обеспечение участия заинтересованных сторон в процессе разработки принимаемых решений;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сбалансированность - обеспечение баланса интересов всех заинтересованных сторон в рамках проведения процедуры оценки регулирующего воздействия;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эффективность - обеспечение оптимального выбора варианта государственного регулирования;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- экономичность - обеспечение надлежащего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качества проведения процедуры оценки регулирующего воздействия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при условии минимально необходимых затрат на ее проведение.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1.5. Уполномоченным структурным подразделением Администрации </w:t>
      </w:r>
      <w:r w:rsidR="00885AFE" w:rsidRPr="008C43A6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8C43A6">
        <w:rPr>
          <w:rFonts w:ascii="Times New Roman" w:hAnsi="Times New Roman" w:cs="Times New Roman"/>
          <w:sz w:val="28"/>
          <w:szCs w:val="28"/>
        </w:rPr>
        <w:t xml:space="preserve"> на подготовку заключения об оценке регулирующего воздействия проектов НПА является </w:t>
      </w:r>
      <w:r w:rsidR="00885AFE" w:rsidRPr="008C43A6">
        <w:rPr>
          <w:rFonts w:ascii="Times New Roman" w:hAnsi="Times New Roman" w:cs="Times New Roman"/>
          <w:sz w:val="28"/>
          <w:szCs w:val="28"/>
        </w:rPr>
        <w:t xml:space="preserve">Отдел по экономике и управлению муниципальным имуществом Администрации муниципального образования «Починковский район» Смоленской области </w:t>
      </w:r>
      <w:r w:rsidRPr="008C43A6">
        <w:rPr>
          <w:rFonts w:ascii="Times New Roman" w:hAnsi="Times New Roman" w:cs="Times New Roman"/>
          <w:sz w:val="28"/>
          <w:szCs w:val="28"/>
        </w:rPr>
        <w:t>(далее - уполномоченный орган).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Уполномоченный орган выполняет функцию информационного обеспечения оценки регулирующего воздействия проектов НПА, а также оценки качества проведения структурным подразделением Администрации </w:t>
      </w:r>
      <w:r w:rsidR="00885AFE" w:rsidRPr="008C43A6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8C43A6">
        <w:rPr>
          <w:rFonts w:ascii="Times New Roman" w:hAnsi="Times New Roman" w:cs="Times New Roman"/>
          <w:sz w:val="28"/>
          <w:szCs w:val="28"/>
        </w:rPr>
        <w:t>, разрабатывающим проект НПА (далее - разработчик), предварительной оценки регулирующего воздействия проектов НПА.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Уполномоченный орган ежегодно не позднее 1</w:t>
      </w:r>
      <w:r w:rsidR="003E75B5" w:rsidRPr="008C43A6">
        <w:rPr>
          <w:rFonts w:ascii="Times New Roman" w:hAnsi="Times New Roman" w:cs="Times New Roman"/>
          <w:sz w:val="28"/>
          <w:szCs w:val="28"/>
        </w:rPr>
        <w:t>5</w:t>
      </w:r>
      <w:r w:rsidRPr="008C43A6">
        <w:rPr>
          <w:rFonts w:ascii="Times New Roman" w:hAnsi="Times New Roman" w:cs="Times New Roman"/>
          <w:sz w:val="28"/>
          <w:szCs w:val="28"/>
        </w:rPr>
        <w:t xml:space="preserve"> февраля года, следующего за отчетным, готовит доклад о развитии и результатах процедуры оценки регулирующего воздействия в </w:t>
      </w:r>
      <w:r w:rsidR="00885AFE" w:rsidRPr="008C43A6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8C43A6">
        <w:rPr>
          <w:rFonts w:ascii="Times New Roman" w:hAnsi="Times New Roman" w:cs="Times New Roman"/>
          <w:sz w:val="28"/>
          <w:szCs w:val="28"/>
        </w:rPr>
        <w:t xml:space="preserve"> и направляет в Департамент экономического развития Смоленской области, а также размещает его в информационно-телекоммуникационной сети "Интернет" на </w:t>
      </w:r>
      <w:r w:rsidR="00885AFE" w:rsidRPr="008C43A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885AFE" w:rsidRPr="008C43A6">
        <w:rPr>
          <w:rFonts w:ascii="Times New Roman" w:hAnsi="Times New Roman" w:cs="Times New Roman"/>
          <w:sz w:val="28"/>
          <w:szCs w:val="28"/>
        </w:rPr>
        <w:lastRenderedPageBreak/>
        <w:t xml:space="preserve">сайте </w:t>
      </w:r>
      <w:r w:rsidRPr="008C43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5AFE" w:rsidRPr="008C43A6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="00AA204A" w:rsidRPr="008C43A6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proofErr w:type="gramStart"/>
      <w:r w:rsidR="00AA204A" w:rsidRPr="008C43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E6837" w:rsidRPr="008C43A6">
        <w:rPr>
          <w:rFonts w:ascii="Times New Roman" w:hAnsi="Times New Roman" w:cs="Times New Roman"/>
          <w:sz w:val="28"/>
          <w:szCs w:val="28"/>
          <w:lang w:val="en-US"/>
        </w:rPr>
        <w:t>ochinok</w:t>
      </w:r>
      <w:proofErr w:type="spellEnd"/>
      <w:r w:rsidR="009E6837" w:rsidRPr="008C43A6">
        <w:rPr>
          <w:rFonts w:ascii="Times New Roman" w:hAnsi="Times New Roman" w:cs="Times New Roman"/>
          <w:sz w:val="28"/>
          <w:szCs w:val="28"/>
        </w:rPr>
        <w:t>.</w:t>
      </w:r>
      <w:r w:rsidR="009E6837" w:rsidRPr="008C43A6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9E6837" w:rsidRPr="008C43A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E6837" w:rsidRPr="008C43A6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9E6837" w:rsidRPr="008C43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E6837" w:rsidRPr="008C43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A204A" w:rsidRPr="008C43A6">
        <w:rPr>
          <w:rFonts w:ascii="Times New Roman" w:hAnsi="Times New Roman" w:cs="Times New Roman"/>
          <w:sz w:val="28"/>
          <w:szCs w:val="28"/>
        </w:rPr>
        <w:t xml:space="preserve">  </w:t>
      </w:r>
      <w:r w:rsidRPr="008C43A6">
        <w:rPr>
          <w:rFonts w:ascii="Times New Roman" w:hAnsi="Times New Roman" w:cs="Times New Roman"/>
          <w:sz w:val="28"/>
          <w:szCs w:val="28"/>
        </w:rPr>
        <w:t>в</w:t>
      </w:r>
      <w:r w:rsidR="00AA204A" w:rsidRPr="008C43A6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разделе "Оценка регулирующего воздействия (ОРВ)"</w:t>
      </w:r>
      <w:r w:rsidR="00F32F7A">
        <w:rPr>
          <w:rFonts w:ascii="Times New Roman" w:hAnsi="Times New Roman" w:cs="Times New Roman"/>
          <w:sz w:val="28"/>
          <w:szCs w:val="28"/>
        </w:rPr>
        <w:t xml:space="preserve"> и (или) на региональном портале: </w:t>
      </w:r>
      <w:proofErr w:type="spellStart"/>
      <w:r w:rsidR="00F32F7A">
        <w:rPr>
          <w:rFonts w:ascii="Times New Roman" w:hAnsi="Times New Roman" w:cs="Times New Roman"/>
          <w:sz w:val="28"/>
          <w:szCs w:val="28"/>
        </w:rPr>
        <w:t>www.regulation.gov.ru</w:t>
      </w:r>
      <w:proofErr w:type="spellEnd"/>
      <w:r w:rsidR="00F32F7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 w:rsidRPr="008C43A6">
        <w:rPr>
          <w:rFonts w:ascii="Times New Roman" w:hAnsi="Times New Roman" w:cs="Times New Roman"/>
          <w:sz w:val="28"/>
          <w:szCs w:val="28"/>
        </w:rPr>
        <w:t>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6424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2. Организация и проведение оценки регулирующего воздействия</w:t>
      </w:r>
    </w:p>
    <w:p w:rsidR="006424A1" w:rsidRPr="008C43A6" w:rsidRDefault="006424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проектов НПА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2.1. Оценка регулирующего воздействия проектов НПА состоит из следующих этапов: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а) проведение разработчиком предварительной оценки регулирующего воздействия проекта НПА (далее - предварительная оценка) с составлением отчета о предварительной оценке по результатам процедуры оценки регулирующего воздействия (далее - отчет);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б) подготовка уполномоченным органом заключения об оценке регулирующего воздействия (далее - заключение). В случае если уполномоченным органом сделан вывод о том, что предполагаемое проектом НПА правовое регулирование может содержать или содержит положения, указанные в </w:t>
      </w:r>
      <w:hyperlink w:anchor="P36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заключение подготавливается по результатам проведения уполномоченным органом углубленной оценки регулирующего воздействия проекта НПА (далее - углубленная оценка).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6"/>
      <w:bookmarkEnd w:id="3"/>
      <w:r w:rsidRPr="008C43A6">
        <w:rPr>
          <w:rFonts w:ascii="Times New Roman" w:hAnsi="Times New Roman" w:cs="Times New Roman"/>
          <w:sz w:val="28"/>
          <w:szCs w:val="28"/>
        </w:rPr>
        <w:t>2.2. Оценка регулирующего воздействия проекта НПА проводится с учетом степени регулирующего воздействия положений, содержащихся в проекте НПА, а именно: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7"/>
      <w:bookmarkEnd w:id="4"/>
      <w:proofErr w:type="gramStart"/>
      <w:r w:rsidRPr="008C43A6">
        <w:rPr>
          <w:rFonts w:ascii="Times New Roman" w:hAnsi="Times New Roman" w:cs="Times New Roman"/>
          <w:sz w:val="28"/>
          <w:szCs w:val="28"/>
        </w:rPr>
        <w:t xml:space="preserve">а) высокая степень регулирующего воздействия - проект НПА содержит положения, вводящие ранее не предусмотренные </w:t>
      </w:r>
      <w:r w:rsidR="0080512C" w:rsidRPr="008C43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(изменяющие ранее предусмотренные </w:t>
      </w:r>
      <w:r w:rsidR="0080512C" w:rsidRPr="008C43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актами) обязанности, запреты и ограничения для субъектов предпринимательской и </w:t>
      </w:r>
      <w:r w:rsidR="0080512C" w:rsidRPr="008C43A6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Pr="008C43A6">
        <w:rPr>
          <w:rFonts w:ascii="Times New Roman" w:hAnsi="Times New Roman" w:cs="Times New Roman"/>
          <w:sz w:val="28"/>
          <w:szCs w:val="28"/>
        </w:rPr>
        <w:t xml:space="preserve"> или способствующие их введению и одновременно приводящие к возникновению ранее не предусмотренных </w:t>
      </w:r>
      <w:r w:rsidR="0080512C" w:rsidRPr="008C43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(увеличению ранее предусмотренных </w:t>
      </w:r>
      <w:r w:rsidR="0080512C" w:rsidRPr="008C43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43A6">
        <w:rPr>
          <w:rFonts w:ascii="Times New Roman" w:hAnsi="Times New Roman" w:cs="Times New Roman"/>
          <w:sz w:val="28"/>
          <w:szCs w:val="28"/>
        </w:rPr>
        <w:t>нормативными правовыми актами) расходов субъектов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предпринимательской и </w:t>
      </w:r>
      <w:r w:rsidR="0080512C" w:rsidRPr="008C43A6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Pr="008C43A6">
        <w:rPr>
          <w:rFonts w:ascii="Times New Roman" w:hAnsi="Times New Roman" w:cs="Times New Roman"/>
          <w:sz w:val="28"/>
          <w:szCs w:val="28"/>
        </w:rPr>
        <w:t>;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8"/>
      <w:bookmarkEnd w:id="5"/>
      <w:proofErr w:type="gramStart"/>
      <w:r w:rsidRPr="008C43A6">
        <w:rPr>
          <w:rFonts w:ascii="Times New Roman" w:hAnsi="Times New Roman" w:cs="Times New Roman"/>
          <w:sz w:val="28"/>
          <w:szCs w:val="28"/>
        </w:rPr>
        <w:t xml:space="preserve">б) средняя степень регулирующего воздействия - проект НПА содержит положения, вводящие ранее не предусмотренные </w:t>
      </w:r>
      <w:r w:rsidR="00307283" w:rsidRPr="008C43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(изменяющие ранее предусмотренные </w:t>
      </w:r>
      <w:r w:rsidR="00307283" w:rsidRPr="008C43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актами) обязанности, запреты и ограничения для субъектов предпринимательской и </w:t>
      </w:r>
      <w:r w:rsidR="00307283" w:rsidRPr="008C43A6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8C43A6">
        <w:rPr>
          <w:rFonts w:ascii="Times New Roman" w:hAnsi="Times New Roman" w:cs="Times New Roman"/>
          <w:sz w:val="28"/>
          <w:szCs w:val="28"/>
        </w:rPr>
        <w:t xml:space="preserve">деятельности или способствующие их введению, но не приводящие к возникновению ранее не предусмотренных </w:t>
      </w:r>
      <w:r w:rsidR="00307283" w:rsidRPr="008C43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(увеличению ранее предусмотренных </w:t>
      </w:r>
      <w:r w:rsidR="00307283" w:rsidRPr="008C43A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43A6">
        <w:rPr>
          <w:rFonts w:ascii="Times New Roman" w:hAnsi="Times New Roman" w:cs="Times New Roman"/>
          <w:sz w:val="28"/>
          <w:szCs w:val="28"/>
        </w:rPr>
        <w:t>нормативными правовыми актами) расходов субъектов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предпринимательской и </w:t>
      </w:r>
      <w:r w:rsidR="00307283" w:rsidRPr="008C43A6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lastRenderedPageBreak/>
        <w:t xml:space="preserve">в) низкая степень регулирующего воздействия - проект НПА не содержит положений, указанных в </w:t>
      </w:r>
      <w:hyperlink w:anchor="P57" w:history="1">
        <w:r w:rsidRPr="008C43A6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8" w:history="1">
        <w:r w:rsidRPr="008C43A6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пункта, однако способствует возникновению дополнительных расходов бюджета </w:t>
      </w:r>
      <w:r w:rsidR="003A2E88" w:rsidRPr="008C43A6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8C43A6">
        <w:rPr>
          <w:rFonts w:ascii="Times New Roman" w:hAnsi="Times New Roman" w:cs="Times New Roman"/>
          <w:sz w:val="28"/>
          <w:szCs w:val="28"/>
        </w:rPr>
        <w:t>.</w:t>
      </w:r>
    </w:p>
    <w:p w:rsidR="006424A1" w:rsidRPr="008C43A6" w:rsidRDefault="006424A1" w:rsidP="00D11D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2.3. Предварительная оценка проводится разработчиком на стадии разработки проекта НПА в целях выявления положений, указанных в </w:t>
      </w:r>
      <w:hyperlink w:anchor="P56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458F3" w:rsidRPr="008C43A6" w:rsidRDefault="002458F3" w:rsidP="00D11D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3A6">
        <w:rPr>
          <w:rFonts w:ascii="Times New Roman" w:hAnsi="Times New Roman" w:cs="Times New Roman"/>
          <w:sz w:val="28"/>
          <w:szCs w:val="28"/>
        </w:rPr>
        <w:t xml:space="preserve">По результатам анализа при выявлении проблем, негативно отражающихся на правоотношениях в установленной сфере, разработчик определяет варианты решения выявленных проблем, выносит их на публичные </w:t>
      </w:r>
      <w:r w:rsidR="00814993" w:rsidRPr="008C43A6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 с представителями предпринимательской и </w:t>
      </w:r>
      <w:r w:rsidR="00F31BBE" w:rsidRPr="008C43A6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деятельности, социальных групп, экспертного сообщества в целях выработки концептуальных решений.</w:t>
      </w:r>
      <w:proofErr w:type="gramEnd"/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2.4. Разработчик в рамках предварительной оценки проводит анализ проекта </w:t>
      </w:r>
      <w:r w:rsidR="009932FE" w:rsidRPr="008C43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C43A6">
        <w:rPr>
          <w:rFonts w:ascii="Times New Roman" w:hAnsi="Times New Roman" w:cs="Times New Roman"/>
          <w:sz w:val="28"/>
          <w:szCs w:val="28"/>
        </w:rPr>
        <w:t xml:space="preserve">НПА на предмет выявления положений, указанных в </w:t>
      </w:r>
      <w:hyperlink w:anchor="P56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рассматривает сложившуюся правоприменительную практику в сфере государственного регулирования проекта НПА.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По результатам анализа при выявлении положений, указанных в </w:t>
      </w:r>
      <w:hyperlink w:anchor="P56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разработчик определяет варианты решения выявленных проблем, проводит при необходимости обсуждения с представителями субъектов предпринимательской и </w:t>
      </w:r>
      <w:r w:rsidR="00D83956" w:rsidRPr="008C43A6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деятельности, социальных групп, экспертного сообщества в целях выработки концептуальных решений.</w:t>
      </w:r>
    </w:p>
    <w:p w:rsidR="00972455" w:rsidRPr="008C43A6" w:rsidRDefault="00972455" w:rsidP="009724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2.4.1.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 xml:space="preserve">Публичные консультации проводятся разработчиком в обязательном порядке на этапе предварительной оценки в отношении разрабатываемых проектов НПА, за исключением проектов НПА, регулирующих предоставление субсидий, в том числе грантов в форме субсидий, получателям, указанным в </w:t>
      </w:r>
      <w:r w:rsidR="008B033B" w:rsidRPr="008C43A6">
        <w:rPr>
          <w:rFonts w:ascii="Times New Roman" w:hAnsi="Times New Roman" w:cs="Times New Roman"/>
          <w:sz w:val="28"/>
          <w:szCs w:val="28"/>
        </w:rPr>
        <w:t xml:space="preserve">решении Совета депутатов муниципального образования «Починковский район» Смоленской области о бюджете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  <w:proofErr w:type="gramEnd"/>
    </w:p>
    <w:p w:rsidR="00972455" w:rsidRPr="008C43A6" w:rsidRDefault="00972455" w:rsidP="009724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2.4.2. Публичные консультации  проводятся посредством обсуждения проектов НПА с участием Уполномоченного по защите прав предпринимателей в Смоленской области, представителей предпринимательского и экспертного сообщества, целью деятельности которых является защита и представление интересов субъектов предпринимательской и иной экономической деятельности Смоленской области.</w:t>
      </w:r>
    </w:p>
    <w:p w:rsidR="00972455" w:rsidRPr="008C43A6" w:rsidRDefault="00972455" w:rsidP="009724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2.4.3. Публичные </w:t>
      </w:r>
      <w:r w:rsidR="008B033B" w:rsidRPr="008C43A6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проводятся на официальн</w:t>
      </w:r>
      <w:r w:rsidR="00E94FF0" w:rsidRPr="008C43A6">
        <w:rPr>
          <w:rFonts w:ascii="Times New Roman" w:hAnsi="Times New Roman" w:cs="Times New Roman"/>
          <w:sz w:val="28"/>
          <w:szCs w:val="28"/>
        </w:rPr>
        <w:t xml:space="preserve">ом сайте Администрации муниципального образования «Починковский район» Смоленской области </w:t>
      </w:r>
      <w:proofErr w:type="spellStart"/>
      <w:r w:rsidR="00E94FF0" w:rsidRPr="008C43A6">
        <w:rPr>
          <w:rFonts w:ascii="Times New Roman" w:hAnsi="Times New Roman" w:cs="Times New Roman"/>
          <w:sz w:val="28"/>
          <w:szCs w:val="28"/>
          <w:lang w:val="en-US"/>
        </w:rPr>
        <w:t>pochinok</w:t>
      </w:r>
      <w:proofErr w:type="spellEnd"/>
      <w:r w:rsidR="00E94FF0" w:rsidRPr="008C43A6">
        <w:rPr>
          <w:rFonts w:ascii="Times New Roman" w:hAnsi="Times New Roman" w:cs="Times New Roman"/>
          <w:sz w:val="28"/>
          <w:szCs w:val="28"/>
        </w:rPr>
        <w:t>.</w:t>
      </w:r>
      <w:r w:rsidR="00E94FF0" w:rsidRPr="008C43A6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E94FF0" w:rsidRPr="008C43A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94FF0" w:rsidRPr="008C43A6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E94FF0" w:rsidRPr="008C43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94FF0" w:rsidRPr="008C43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94FF0" w:rsidRPr="008C43A6">
        <w:rPr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  <w:r w:rsidR="007D7301">
        <w:rPr>
          <w:rFonts w:ascii="Times New Roman" w:hAnsi="Times New Roman" w:cs="Times New Roman"/>
          <w:sz w:val="28"/>
          <w:szCs w:val="28"/>
        </w:rPr>
        <w:t xml:space="preserve"> и </w:t>
      </w:r>
      <w:r w:rsidR="007D7301" w:rsidRPr="007D7301">
        <w:rPr>
          <w:rFonts w:ascii="Times New Roman" w:hAnsi="Times New Roman" w:cs="Times New Roman"/>
          <w:sz w:val="28"/>
          <w:szCs w:val="28"/>
        </w:rPr>
        <w:t xml:space="preserve">(или) на региональном портале: </w:t>
      </w:r>
      <w:proofErr w:type="spellStart"/>
      <w:r w:rsidR="007D7301" w:rsidRPr="007D7301">
        <w:rPr>
          <w:rFonts w:ascii="Times New Roman" w:hAnsi="Times New Roman" w:cs="Times New Roman"/>
          <w:sz w:val="28"/>
          <w:szCs w:val="28"/>
        </w:rPr>
        <w:t>www.regulation.gov.ru</w:t>
      </w:r>
      <w:proofErr w:type="spellEnd"/>
      <w:r w:rsidR="007D7301" w:rsidRPr="007D730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 w:rsidR="007D7301">
        <w:t xml:space="preserve"> </w:t>
      </w:r>
    </w:p>
    <w:p w:rsidR="009A2753" w:rsidRPr="008C43A6" w:rsidRDefault="009A2753" w:rsidP="009A27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2.4.4. Методические рекомендации о порядке проведения публичных </w:t>
      </w:r>
      <w:r w:rsidR="00883ED4" w:rsidRPr="008C43A6">
        <w:rPr>
          <w:rFonts w:ascii="Times New Roman" w:hAnsi="Times New Roman" w:cs="Times New Roman"/>
          <w:sz w:val="28"/>
          <w:szCs w:val="28"/>
        </w:rPr>
        <w:t>консультаций</w:t>
      </w:r>
      <w:r w:rsidRPr="008C43A6">
        <w:rPr>
          <w:rFonts w:ascii="Times New Roman" w:hAnsi="Times New Roman" w:cs="Times New Roman"/>
          <w:sz w:val="28"/>
          <w:szCs w:val="28"/>
        </w:rPr>
        <w:t xml:space="preserve"> при проведении предварительной оценки утверждаются приказом </w:t>
      </w:r>
      <w:r w:rsidRPr="008C43A6">
        <w:rPr>
          <w:rFonts w:ascii="Times New Roman" w:hAnsi="Times New Roman" w:cs="Times New Roman"/>
          <w:sz w:val="28"/>
          <w:szCs w:val="28"/>
        </w:rPr>
        <w:lastRenderedPageBreak/>
        <w:t>руководителя уполномоченного органа.</w:t>
      </w:r>
    </w:p>
    <w:p w:rsidR="009A2753" w:rsidRPr="008C43A6" w:rsidRDefault="009A2753" w:rsidP="009A27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2.4.5. Срок проведения публичных </w:t>
      </w:r>
      <w:r w:rsidR="00883ED4" w:rsidRPr="008C43A6">
        <w:rPr>
          <w:rFonts w:ascii="Times New Roman" w:hAnsi="Times New Roman" w:cs="Times New Roman"/>
          <w:sz w:val="28"/>
          <w:szCs w:val="28"/>
        </w:rPr>
        <w:t>консультаций</w:t>
      </w:r>
      <w:r w:rsidRPr="008C43A6">
        <w:rPr>
          <w:rFonts w:ascii="Times New Roman" w:hAnsi="Times New Roman" w:cs="Times New Roman"/>
          <w:sz w:val="28"/>
          <w:szCs w:val="28"/>
        </w:rPr>
        <w:t xml:space="preserve"> проектов НПА устанавливается в зависимости от степени регулирующего воздействия положений, содержащихся в проекте НПА, но не может составлять менее:</w:t>
      </w:r>
    </w:p>
    <w:p w:rsidR="009A2753" w:rsidRPr="008C43A6" w:rsidRDefault="009A2753" w:rsidP="009A27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- 10 </w:t>
      </w:r>
      <w:r w:rsidR="007D7301">
        <w:rPr>
          <w:rFonts w:ascii="Times New Roman" w:hAnsi="Times New Roman" w:cs="Times New Roman"/>
          <w:sz w:val="28"/>
          <w:szCs w:val="28"/>
        </w:rPr>
        <w:t>календарных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дней - для проектов НПА, содержащих положения, имеющие высокую степень регулирующего воздействия;</w:t>
      </w:r>
    </w:p>
    <w:p w:rsidR="009A2753" w:rsidRPr="008C43A6" w:rsidRDefault="009A2753" w:rsidP="009A27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- 7 </w:t>
      </w:r>
      <w:r w:rsidR="007D7301">
        <w:rPr>
          <w:rFonts w:ascii="Times New Roman" w:hAnsi="Times New Roman" w:cs="Times New Roman"/>
          <w:sz w:val="28"/>
          <w:szCs w:val="28"/>
        </w:rPr>
        <w:t>календарных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дней - для проектов НПА, содержащих положения, имеющие среднюю степень регулирующего воздействия;</w:t>
      </w:r>
    </w:p>
    <w:p w:rsidR="009A2753" w:rsidRPr="008C43A6" w:rsidRDefault="009A2753" w:rsidP="009A27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- 5 </w:t>
      </w:r>
      <w:r w:rsidR="007D7301">
        <w:rPr>
          <w:rFonts w:ascii="Times New Roman" w:hAnsi="Times New Roman" w:cs="Times New Roman"/>
          <w:sz w:val="28"/>
          <w:szCs w:val="28"/>
        </w:rPr>
        <w:t>календарных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дней - для проектов НПА, содержащих положения, имеющие низкую степень регулирующего воздействия.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2.4.6.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Разработчик обязан рассмотреть все замечания и предложения, поступившие в установленный срок в письменной или электронной форме в связи с проведением публичн</w:t>
      </w:r>
      <w:r w:rsidR="00883ED4" w:rsidRPr="008C43A6">
        <w:rPr>
          <w:rFonts w:ascii="Times New Roman" w:hAnsi="Times New Roman" w:cs="Times New Roman"/>
          <w:sz w:val="28"/>
          <w:szCs w:val="28"/>
        </w:rPr>
        <w:t xml:space="preserve">ых </w:t>
      </w:r>
      <w:r w:rsidRPr="008C43A6">
        <w:rPr>
          <w:rFonts w:ascii="Times New Roman" w:hAnsi="Times New Roman" w:cs="Times New Roman"/>
          <w:sz w:val="28"/>
          <w:szCs w:val="28"/>
        </w:rPr>
        <w:t xml:space="preserve"> </w:t>
      </w:r>
      <w:r w:rsidR="00883ED4" w:rsidRPr="008C43A6">
        <w:rPr>
          <w:rFonts w:ascii="Times New Roman" w:hAnsi="Times New Roman" w:cs="Times New Roman"/>
          <w:sz w:val="28"/>
          <w:szCs w:val="28"/>
        </w:rPr>
        <w:t>консультаций</w:t>
      </w:r>
      <w:r w:rsidRPr="008C43A6">
        <w:rPr>
          <w:rFonts w:ascii="Times New Roman" w:hAnsi="Times New Roman" w:cs="Times New Roman"/>
          <w:sz w:val="28"/>
          <w:szCs w:val="28"/>
        </w:rPr>
        <w:t xml:space="preserve"> проекта НПА, составить сводку замечаний и предложений, поступивших в ходе публичных консультаций  проекта НПА, по форме, утвержденной приказом руководителя уполномоченного органа, с указанием сведений об их учете или о причинах отклонения и разместить ее на официальном сайте Администрации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 </w:t>
      </w:r>
      <w:proofErr w:type="spellStart"/>
      <w:r w:rsidRPr="008C43A6">
        <w:rPr>
          <w:rFonts w:ascii="Times New Roman" w:hAnsi="Times New Roman" w:cs="Times New Roman"/>
          <w:sz w:val="28"/>
          <w:szCs w:val="28"/>
          <w:lang w:val="en-US"/>
        </w:rPr>
        <w:t>pochinok</w:t>
      </w:r>
      <w:proofErr w:type="spellEnd"/>
      <w:r w:rsidRPr="008C43A6">
        <w:rPr>
          <w:rFonts w:ascii="Times New Roman" w:hAnsi="Times New Roman" w:cs="Times New Roman"/>
          <w:sz w:val="28"/>
          <w:szCs w:val="28"/>
        </w:rPr>
        <w:t>.</w:t>
      </w:r>
      <w:r w:rsidRPr="008C43A6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8C43A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C43A6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8C43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C43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C43A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 w:rsidR="007D7301">
        <w:rPr>
          <w:rFonts w:ascii="Times New Roman" w:hAnsi="Times New Roman" w:cs="Times New Roman"/>
          <w:sz w:val="28"/>
          <w:szCs w:val="28"/>
        </w:rPr>
        <w:t xml:space="preserve"> и </w:t>
      </w:r>
      <w:r w:rsidR="007D7301" w:rsidRPr="007D7301">
        <w:rPr>
          <w:rFonts w:ascii="Times New Roman" w:hAnsi="Times New Roman" w:cs="Times New Roman"/>
          <w:sz w:val="28"/>
          <w:szCs w:val="28"/>
        </w:rPr>
        <w:t xml:space="preserve">(или) на региональном портале: </w:t>
      </w:r>
      <w:proofErr w:type="spellStart"/>
      <w:r w:rsidR="007D7301" w:rsidRPr="007D7301">
        <w:rPr>
          <w:rFonts w:ascii="Times New Roman" w:hAnsi="Times New Roman" w:cs="Times New Roman"/>
          <w:sz w:val="28"/>
          <w:szCs w:val="28"/>
        </w:rPr>
        <w:t>www.regulation.gov.ru</w:t>
      </w:r>
      <w:proofErr w:type="spellEnd"/>
      <w:r w:rsidR="007D7301" w:rsidRPr="007D730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 w:rsidRPr="008C43A6">
        <w:rPr>
          <w:rFonts w:ascii="Times New Roman" w:hAnsi="Times New Roman" w:cs="Times New Roman"/>
          <w:sz w:val="28"/>
          <w:szCs w:val="28"/>
        </w:rPr>
        <w:t>.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В сводке замечаний и предложений, поступивших в ходе публичных консультаций  проекта НПА, должны быть отражены все предложения и замечания, относящиеся к предмету публичных консультаций, а также аргументация разработчика относительно их учета или отклонения.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В случае отказа от учета поступивших замечаний и предложений по доработке проекта НПА разработчик проекта НПА должен обосновать принятие такого решения с учетом требований законодательства Российской Федерации и специфики предлагаемого правового регулирования.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2.5. По результатам предварительной оценки разработчик составляет отчет следующего содержания: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а) </w:t>
      </w:r>
      <w:r w:rsidR="00041038" w:rsidRPr="008C43A6">
        <w:rPr>
          <w:rFonts w:ascii="Times New Roman" w:hAnsi="Times New Roman" w:cs="Times New Roman"/>
          <w:sz w:val="28"/>
          <w:szCs w:val="28"/>
        </w:rPr>
        <w:t xml:space="preserve">краткое </w:t>
      </w:r>
      <w:r w:rsidRPr="008C43A6">
        <w:rPr>
          <w:rFonts w:ascii="Times New Roman" w:hAnsi="Times New Roman" w:cs="Times New Roman"/>
          <w:sz w:val="28"/>
          <w:szCs w:val="28"/>
        </w:rPr>
        <w:t>описание содержания предлагаемого правового регулирования в части положений, которые изменяют: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содержание прав и обязанностей субъектов предпринимательской и иной экономической  деятельности;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- содержание или порядок реализации полномочий органов местного самоуправления муниципального образования «Починковский район» </w:t>
      </w:r>
      <w:r w:rsidRPr="008C43A6">
        <w:rPr>
          <w:rFonts w:ascii="Times New Roman" w:hAnsi="Times New Roman" w:cs="Times New Roman"/>
          <w:sz w:val="28"/>
          <w:szCs w:val="28"/>
        </w:rPr>
        <w:lastRenderedPageBreak/>
        <w:t>Смоленской области  в отношениях с субъектами предпринимательской и иной экономической  деятельности;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б)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проблемы;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в) сведения о целях предлагаемого правового регулирования и обоснование их соответствия целям и приоритетам государственной политики и направлениям деятельности органов местного самоуправления муниципального образования «Починковский район»  Смоленской области; ключевые показатели достижения целей предлагаемого правового регулирования и срок оценки их достижения;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г) оценка расходов бюджета муниципального образования «Починковский район» Смоленской области в связи с реализацией предлагаемого правового регулирования с использованием количественных методов;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3A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C43A6">
        <w:rPr>
          <w:rFonts w:ascii="Times New Roman" w:hAnsi="Times New Roman" w:cs="Times New Roman"/>
          <w:sz w:val="28"/>
          <w:szCs w:val="28"/>
        </w:rPr>
        <w:t xml:space="preserve">) описание </w:t>
      </w:r>
      <w:r w:rsidR="001027A0" w:rsidRPr="008C43A6">
        <w:rPr>
          <w:rFonts w:ascii="Times New Roman" w:hAnsi="Times New Roman" w:cs="Times New Roman"/>
          <w:sz w:val="28"/>
          <w:szCs w:val="28"/>
        </w:rPr>
        <w:t>рассмотренных</w:t>
      </w:r>
      <w:r w:rsidRPr="008C43A6">
        <w:rPr>
          <w:rFonts w:ascii="Times New Roman" w:hAnsi="Times New Roman" w:cs="Times New Roman"/>
          <w:sz w:val="28"/>
          <w:szCs w:val="28"/>
        </w:rPr>
        <w:t xml:space="preserve"> альтернативных </w:t>
      </w:r>
      <w:r w:rsidR="001027A0" w:rsidRPr="008C43A6">
        <w:rPr>
          <w:rFonts w:ascii="Times New Roman" w:hAnsi="Times New Roman" w:cs="Times New Roman"/>
          <w:sz w:val="28"/>
          <w:szCs w:val="28"/>
        </w:rPr>
        <w:t>вариантов</w:t>
      </w:r>
      <w:r w:rsidRPr="008C43A6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 (необходимые мероприятия, результат оценки последствий);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е) описание основных групп субъектов предпринимательской и иной экономической  деятельности, интересы которых будут затронуты предлагаемым правовым регулированием;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ж) оценка изменений расходов субъектов предпринимательской и иной экономической деятельности на осуществление такой деятельности, связанных с необходимостью соблюдать введенные обязанности, запреты и ограничения, возлагаемые на них предлагаемым правовым регулированием, с использованием количественных методов;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3A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C43A6">
        <w:rPr>
          <w:rFonts w:ascii="Times New Roman" w:hAnsi="Times New Roman" w:cs="Times New Roman"/>
          <w:sz w:val="28"/>
          <w:szCs w:val="28"/>
        </w:rPr>
        <w:t>) сведения о результатах проведенных публичных консультаций (ссылка на официальн</w:t>
      </w:r>
      <w:r w:rsidR="003654DC" w:rsidRPr="008C43A6">
        <w:rPr>
          <w:rFonts w:ascii="Times New Roman" w:hAnsi="Times New Roman" w:cs="Times New Roman"/>
          <w:sz w:val="28"/>
          <w:szCs w:val="28"/>
        </w:rPr>
        <w:t>ый</w:t>
      </w:r>
      <w:r w:rsidRPr="008C43A6">
        <w:rPr>
          <w:rFonts w:ascii="Times New Roman" w:hAnsi="Times New Roman" w:cs="Times New Roman"/>
          <w:sz w:val="28"/>
          <w:szCs w:val="28"/>
        </w:rPr>
        <w:t xml:space="preserve"> сайт </w:t>
      </w:r>
      <w:r w:rsidR="003654DC" w:rsidRPr="008C43A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«Починковский район» Смоленской области </w:t>
      </w:r>
      <w:r w:rsidRPr="008C43A6">
        <w:rPr>
          <w:rFonts w:ascii="Times New Roman" w:hAnsi="Times New Roman" w:cs="Times New Roman"/>
          <w:sz w:val="28"/>
          <w:szCs w:val="28"/>
        </w:rPr>
        <w:t>в информационно-телекоммуни</w:t>
      </w:r>
      <w:r w:rsidR="007D7301">
        <w:rPr>
          <w:rFonts w:ascii="Times New Roman" w:hAnsi="Times New Roman" w:cs="Times New Roman"/>
          <w:sz w:val="28"/>
          <w:szCs w:val="28"/>
        </w:rPr>
        <w:t>кационной сети "Интернет"</w:t>
      </w:r>
      <w:r w:rsidR="007D7301" w:rsidRPr="007D7301">
        <w:rPr>
          <w:rFonts w:ascii="Times New Roman" w:hAnsi="Times New Roman" w:cs="Times New Roman"/>
          <w:sz w:val="28"/>
          <w:szCs w:val="28"/>
        </w:rPr>
        <w:t xml:space="preserve"> </w:t>
      </w:r>
      <w:r w:rsidR="007D7301">
        <w:rPr>
          <w:rFonts w:ascii="Times New Roman" w:hAnsi="Times New Roman" w:cs="Times New Roman"/>
          <w:sz w:val="28"/>
          <w:szCs w:val="28"/>
        </w:rPr>
        <w:t xml:space="preserve">и </w:t>
      </w:r>
      <w:r w:rsidR="007D7301" w:rsidRPr="007D7301">
        <w:rPr>
          <w:rFonts w:ascii="Times New Roman" w:hAnsi="Times New Roman" w:cs="Times New Roman"/>
          <w:sz w:val="28"/>
          <w:szCs w:val="28"/>
        </w:rPr>
        <w:t xml:space="preserve">(или) на региональном портале: </w:t>
      </w:r>
      <w:proofErr w:type="spellStart"/>
      <w:r w:rsidR="007D7301" w:rsidRPr="007D7301">
        <w:rPr>
          <w:rFonts w:ascii="Times New Roman" w:hAnsi="Times New Roman" w:cs="Times New Roman"/>
          <w:sz w:val="28"/>
          <w:szCs w:val="28"/>
        </w:rPr>
        <w:t>www.regulation.gov.ru</w:t>
      </w:r>
      <w:proofErr w:type="spellEnd"/>
      <w:r w:rsidR="007D7301" w:rsidRPr="007D730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proofErr w:type="gramStart"/>
      <w:r w:rsidR="00834025">
        <w:rPr>
          <w:rFonts w:ascii="Times New Roman" w:hAnsi="Times New Roman" w:cs="Times New Roman"/>
          <w:sz w:val="28"/>
          <w:szCs w:val="28"/>
        </w:rPr>
        <w:t>,</w:t>
      </w:r>
      <w:r w:rsidRPr="008C43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де размещена информация о проведении публичного консультирования, срок проведения публичного консультирования, сведения об участниках публичного консультирования, информация о поступивших замечаниях и предложениях по доработке проекта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НПА, а также по их учету разработчиком);</w:t>
      </w:r>
      <w:proofErr w:type="gramEnd"/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и) обоснование необходимости представления субъектом предпринимательской и иной экономической  деятельности документов, предусмотренных проектом НПА, в разрезе каждого такого документа.</w:t>
      </w:r>
    </w:p>
    <w:p w:rsidR="002F1316" w:rsidRPr="008C43A6" w:rsidRDefault="002F1316" w:rsidP="002F1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к) степень регулирующего воздействия (низкая, средняя, высокая).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2.6. </w:t>
      </w:r>
      <w:hyperlink w:anchor="P353" w:history="1">
        <w:r w:rsidR="00850AC6" w:rsidRPr="008C43A6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850AC6" w:rsidRPr="008C43A6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приложению N 3 к Порядку на </w:t>
      </w:r>
      <w:r w:rsidR="00850AC6" w:rsidRPr="008C43A6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бланке разработчика за подписью его руководителя. </w:t>
      </w:r>
      <w:r w:rsidRPr="008C43A6">
        <w:rPr>
          <w:rFonts w:ascii="Times New Roman" w:hAnsi="Times New Roman" w:cs="Times New Roman"/>
          <w:sz w:val="28"/>
          <w:szCs w:val="28"/>
        </w:rPr>
        <w:t>Отчет, проект НПА и пояснительная записка к нему (далее - пакет документов) после оформления отчета направляются разработчиком в уполномоченный орган.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2.7. По результатам проведенного анализа представленного пакета документов, качества и полноты предварительной оценки уполномоченный орган в срок не более 4 рабочих дней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пакета документов направляет разработчику один из следующих документов: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а) уведомление о том, что подготовка заключения об оценке регулирующего воздействия в отношении проекта НПА не требуется (в случае если уполномоченным органом был сделан вывод о том, что проект НПА не содержит положений, регулирующих общественные отношения, относящиеся к предметной области оценки регулирующего воздействия, определенной </w:t>
      </w:r>
      <w:hyperlink w:anchor="P46" w:history="1">
        <w:r w:rsidRPr="008C43A6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3A6">
        <w:rPr>
          <w:rFonts w:ascii="Times New Roman" w:hAnsi="Times New Roman" w:cs="Times New Roman"/>
          <w:sz w:val="28"/>
          <w:szCs w:val="28"/>
        </w:rPr>
        <w:t>б) уведомление о необходимости повторного проведения процедуры предварительной оценки начиная с соответствующей невыполненной или выполненной ненадлежащим образом указанной процедуры, с последующей доработкой и повторным направлением в уполномоченный орган отчета и проекта НПА для подготовки заключения об оценке регулирующего воздействия;</w:t>
      </w:r>
      <w:proofErr w:type="gramEnd"/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в) заключение об отсутствии в проекте НПА положений, указанных в </w:t>
      </w:r>
      <w:hyperlink w:anchor="P58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0"/>
      <w:bookmarkEnd w:id="6"/>
      <w:r w:rsidRPr="008C43A6">
        <w:rPr>
          <w:rFonts w:ascii="Times New Roman" w:hAnsi="Times New Roman" w:cs="Times New Roman"/>
          <w:sz w:val="28"/>
          <w:szCs w:val="28"/>
        </w:rPr>
        <w:t xml:space="preserve">г) уведомление о проведении углубленной оценки (в случае если уполномоченным органом был сделан вывод о том, что предлагаемое проектом НПА правовое регулирование может содержать или содержит положения, указанные в </w:t>
      </w:r>
      <w:hyperlink w:anchor="P58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FE2716" w:rsidRPr="008C43A6" w:rsidRDefault="001F351C" w:rsidP="00FE27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70" w:history="1">
        <w:r w:rsidR="00FE2716" w:rsidRPr="008C43A6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="00FE2716" w:rsidRPr="008C43A6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приложению N 5 к Порядку. </w:t>
      </w:r>
      <w:proofErr w:type="gramStart"/>
      <w:r w:rsidR="00FE2716" w:rsidRPr="008C43A6">
        <w:rPr>
          <w:rFonts w:ascii="Times New Roman" w:hAnsi="Times New Roman" w:cs="Times New Roman"/>
          <w:sz w:val="28"/>
          <w:szCs w:val="28"/>
        </w:rPr>
        <w:t>Заключение и отчет по проекту НПА размещаются в информационно-телекоммуникационной сети "Интернет" на официальном сайте Администрации муниципального образования «Починковский район» Смоленской области  в разделе "Оценка регулирующего воздействия (ОРВ)" не позднее трех рабочих дней с момента подписания заключения руководителем уполномоченного органа</w:t>
      </w:r>
      <w:r w:rsidR="007D7301">
        <w:rPr>
          <w:rFonts w:ascii="Times New Roman" w:hAnsi="Times New Roman" w:cs="Times New Roman"/>
          <w:sz w:val="28"/>
          <w:szCs w:val="28"/>
        </w:rPr>
        <w:t xml:space="preserve"> и </w:t>
      </w:r>
      <w:r w:rsidR="007D7301" w:rsidRPr="007D7301">
        <w:rPr>
          <w:rFonts w:ascii="Times New Roman" w:hAnsi="Times New Roman" w:cs="Times New Roman"/>
          <w:sz w:val="28"/>
          <w:szCs w:val="28"/>
        </w:rPr>
        <w:t xml:space="preserve">(или) на региональном портале: </w:t>
      </w:r>
      <w:proofErr w:type="spellStart"/>
      <w:r w:rsidR="007D7301" w:rsidRPr="007D7301">
        <w:rPr>
          <w:rFonts w:ascii="Times New Roman" w:hAnsi="Times New Roman" w:cs="Times New Roman"/>
          <w:sz w:val="28"/>
          <w:szCs w:val="28"/>
        </w:rPr>
        <w:t>www.regulation.gov.ru</w:t>
      </w:r>
      <w:proofErr w:type="spellEnd"/>
      <w:r w:rsidR="007D7301" w:rsidRPr="007D730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 w:rsidR="00FE2716" w:rsidRPr="007D73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2.8. Углубленная оценка проводится уполномоченным органом с учетом степени регулирующего воздействия согласно </w:t>
      </w:r>
      <w:hyperlink w:anchor="P80" w:history="1">
        <w:r w:rsidRPr="008C43A6">
          <w:rPr>
            <w:rFonts w:ascii="Times New Roman" w:hAnsi="Times New Roman" w:cs="Times New Roman"/>
            <w:sz w:val="28"/>
            <w:szCs w:val="28"/>
          </w:rPr>
          <w:t>пункту 2.2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2.9. При проведении углубленной оценки уполномоченный орган: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проводит анализ проблем и целей, на решение которых направлено новое правовое регулирование;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- выявляет и оценивает альтернативные способы предлагаемого правового </w:t>
      </w:r>
      <w:r w:rsidRPr="008C43A6">
        <w:rPr>
          <w:rFonts w:ascii="Times New Roman" w:hAnsi="Times New Roman" w:cs="Times New Roman"/>
          <w:sz w:val="28"/>
          <w:szCs w:val="28"/>
        </w:rPr>
        <w:lastRenderedPageBreak/>
        <w:t>регулирования;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- определяет для каждого способа предлагаемого правового регулирования выгоды и издержки субъектов предпринимательской и </w:t>
      </w:r>
      <w:r w:rsidR="00D12DF3" w:rsidRPr="008C43A6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8C43A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F2704" w:rsidRPr="008C43A6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8C43A6">
        <w:rPr>
          <w:rFonts w:ascii="Times New Roman" w:hAnsi="Times New Roman" w:cs="Times New Roman"/>
          <w:sz w:val="28"/>
          <w:szCs w:val="28"/>
        </w:rPr>
        <w:t>с использованием количественных методов оценки;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определяет степень влияния каждого способа предлагаемого правового регулирования на ограничение конкуренции;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делает вывод о наиболее эффективном способе предлагаемого правового регулирования.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2.10. При проведении углубленной оценки уполномоченный орган вправе запрашивать у разработчика всю необходимую информацию для подготовки заключения по результатам углубленной оценки.</w:t>
      </w:r>
    </w:p>
    <w:p w:rsidR="00D9200B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2.11. В рамках проведения углубленной оценки в целях учета мнения субъектов предпринимательской и </w:t>
      </w:r>
      <w:r w:rsidR="007E7494" w:rsidRPr="008C43A6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деятельности уполномоченным органом могут проводиться дополнительные публичные консультации в порядке, установленном </w:t>
      </w:r>
      <w:hyperlink w:anchor="P183" w:history="1">
        <w:r w:rsidRPr="008C43A6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по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которых составляется справка о проведении дополнительных публичных консультаций </w:t>
      </w:r>
      <w:r w:rsidR="00D9200B" w:rsidRPr="008C43A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N 4 к Порядку. 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2.12. По результатам проведения углубленной оценки уполномоченный орган готовит заключение, которое должно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содержать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в том числе обоснованный вывод о достаточности оснований для принятия решения о введении предлагаемого разработчиком варианта правового регулирования.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3"/>
      <w:bookmarkEnd w:id="7"/>
      <w:r w:rsidRPr="008C43A6">
        <w:rPr>
          <w:rFonts w:ascii="Times New Roman" w:hAnsi="Times New Roman" w:cs="Times New Roman"/>
          <w:sz w:val="28"/>
          <w:szCs w:val="28"/>
        </w:rPr>
        <w:t xml:space="preserve">2.13. По результатам углубленной оценки уполномоченным органом оформляется заключение в следующие сроки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разработчику уведомления о проведении углубленной оценки, указанного в </w:t>
      </w:r>
      <w:hyperlink w:anchor="P140" w:history="1">
        <w:r w:rsidRPr="008C43A6">
          <w:rPr>
            <w:rFonts w:ascii="Times New Roman" w:hAnsi="Times New Roman" w:cs="Times New Roman"/>
            <w:sz w:val="28"/>
            <w:szCs w:val="28"/>
          </w:rPr>
          <w:t>подпункте "г" пункта 2.7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а) не более 10 рабочих дней - для проектов НПА, содержащих положения, имеющие высокую степень регулирующего воздействия;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б) не более 8 рабочих дней - для проектов НПА, содержащих положения, имеющие среднюю степень регулирующего воздействия;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в) не более 5 рабочих дней - для проектов НПА, содержащих положения, имеющие низкую степень регулирующего воздействия.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 xml:space="preserve">Заключение направляется разработчику в сроки, указанные в </w:t>
      </w:r>
      <w:hyperlink w:anchor="P153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2.13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вместе с отчетом по проекту НПА размещается </w:t>
      </w:r>
      <w:r w:rsidR="00694B01" w:rsidRPr="008C43A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на официальном сайте Администрации муниципального образования «Починковский район» Смоленской области в разделе "Оценка р</w:t>
      </w:r>
      <w:r w:rsidR="005252FB" w:rsidRPr="008C43A6">
        <w:rPr>
          <w:rFonts w:ascii="Times New Roman" w:hAnsi="Times New Roman" w:cs="Times New Roman"/>
          <w:sz w:val="28"/>
          <w:szCs w:val="28"/>
        </w:rPr>
        <w:t xml:space="preserve">егулирующего воздействия (ОРВ)" </w:t>
      </w:r>
      <w:r w:rsidRPr="008C43A6">
        <w:rPr>
          <w:rFonts w:ascii="Times New Roman" w:hAnsi="Times New Roman" w:cs="Times New Roman"/>
          <w:sz w:val="28"/>
          <w:szCs w:val="28"/>
        </w:rPr>
        <w:t xml:space="preserve">не </w:t>
      </w:r>
      <w:r w:rsidRPr="008C43A6">
        <w:rPr>
          <w:rFonts w:ascii="Times New Roman" w:hAnsi="Times New Roman" w:cs="Times New Roman"/>
          <w:sz w:val="28"/>
          <w:szCs w:val="28"/>
        </w:rPr>
        <w:lastRenderedPageBreak/>
        <w:t>позднее трех рабочих дней с момента подписания заключения руководителем</w:t>
      </w:r>
      <w:r w:rsidR="00BF5FE6" w:rsidRPr="008C43A6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17608C">
        <w:rPr>
          <w:rFonts w:ascii="Times New Roman" w:hAnsi="Times New Roman" w:cs="Times New Roman"/>
          <w:sz w:val="28"/>
          <w:szCs w:val="28"/>
        </w:rPr>
        <w:t xml:space="preserve"> и </w:t>
      </w:r>
      <w:r w:rsidR="0017608C" w:rsidRPr="007D7301">
        <w:rPr>
          <w:rFonts w:ascii="Times New Roman" w:hAnsi="Times New Roman" w:cs="Times New Roman"/>
          <w:sz w:val="28"/>
          <w:szCs w:val="28"/>
        </w:rPr>
        <w:t xml:space="preserve">(или) на региональном портале: </w:t>
      </w:r>
      <w:proofErr w:type="spellStart"/>
      <w:r w:rsidR="0017608C" w:rsidRPr="007D7301">
        <w:rPr>
          <w:rFonts w:ascii="Times New Roman" w:hAnsi="Times New Roman" w:cs="Times New Roman"/>
          <w:sz w:val="28"/>
          <w:szCs w:val="28"/>
        </w:rPr>
        <w:t>www.regulation.gov</w:t>
      </w:r>
      <w:proofErr w:type="gramEnd"/>
      <w:r w:rsidR="0017608C" w:rsidRPr="007D7301">
        <w:rPr>
          <w:rFonts w:ascii="Times New Roman" w:hAnsi="Times New Roman" w:cs="Times New Roman"/>
          <w:sz w:val="28"/>
          <w:szCs w:val="28"/>
        </w:rPr>
        <w:t>.ru</w:t>
      </w:r>
      <w:proofErr w:type="spellEnd"/>
      <w:r w:rsidR="0017608C" w:rsidRPr="007D730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bookmarkStart w:id="8" w:name="_GoBack"/>
      <w:bookmarkEnd w:id="8"/>
      <w:r w:rsidRPr="008C43A6">
        <w:rPr>
          <w:rFonts w:ascii="Times New Roman" w:hAnsi="Times New Roman" w:cs="Times New Roman"/>
          <w:sz w:val="28"/>
          <w:szCs w:val="28"/>
        </w:rPr>
        <w:t>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2.15. Разработчик в течение 3 рабочих дней после получения заключения направляет в уполномоченный орган: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в случае согласия с выводами, указанными в заключении, - информацию о принимаемых мерах по устранению замечаний, при этом учет выводов, содержащихся в заключении, является обязательным;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- в случае несогласия с выводами, указанными в заключении, - информацию, содержащую перечень разногласий, с приложением обоснования таких разногласий.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2.15.1. В случае если разработчик не представил в адрес уполномоченного органа информацию, указанную в </w:t>
      </w:r>
      <w:hyperlink w:anchor="P163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2.15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в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установленный срок, доработанный по результатам проведения углубленной оценки проект НПА повторно направляется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в уполномоченный орган для подготовки заключения.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Доработанный проект НПА размещается </w:t>
      </w:r>
      <w:r w:rsidR="005252FB" w:rsidRPr="008C43A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на официальном сайте Администрации муниципального образования «Починковский район» Смоленской области в разделе "Оценка регулирующего воздействия (ОРВ)"</w:t>
      </w:r>
      <w:r w:rsidR="0017608C">
        <w:rPr>
          <w:rFonts w:ascii="Times New Roman" w:hAnsi="Times New Roman" w:cs="Times New Roman"/>
          <w:sz w:val="28"/>
          <w:szCs w:val="28"/>
        </w:rPr>
        <w:t xml:space="preserve"> и </w:t>
      </w:r>
      <w:r w:rsidR="0017608C" w:rsidRPr="007D7301">
        <w:rPr>
          <w:rFonts w:ascii="Times New Roman" w:hAnsi="Times New Roman" w:cs="Times New Roman"/>
          <w:sz w:val="28"/>
          <w:szCs w:val="28"/>
        </w:rPr>
        <w:t xml:space="preserve">(или) на региональном портале: </w:t>
      </w:r>
      <w:proofErr w:type="spellStart"/>
      <w:r w:rsidR="0017608C" w:rsidRPr="007D7301">
        <w:rPr>
          <w:rFonts w:ascii="Times New Roman" w:hAnsi="Times New Roman" w:cs="Times New Roman"/>
          <w:sz w:val="28"/>
          <w:szCs w:val="28"/>
        </w:rPr>
        <w:t>www.regulation.gov.ru</w:t>
      </w:r>
      <w:proofErr w:type="spellEnd"/>
      <w:r w:rsidR="0017608C" w:rsidRPr="007D730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 w:rsidR="005252FB" w:rsidRPr="008C43A6">
        <w:rPr>
          <w:rFonts w:ascii="Times New Roman" w:hAnsi="Times New Roman" w:cs="Times New Roman"/>
          <w:sz w:val="28"/>
          <w:szCs w:val="28"/>
        </w:rPr>
        <w:t>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При повторном проведении углубленной оценки уполномоченный орган оформляет заключение в сроки, установленные </w:t>
      </w:r>
      <w:hyperlink w:anchor="P153" w:history="1">
        <w:r w:rsidRPr="008C43A6">
          <w:rPr>
            <w:rFonts w:ascii="Times New Roman" w:hAnsi="Times New Roman" w:cs="Times New Roman"/>
            <w:sz w:val="28"/>
            <w:szCs w:val="28"/>
          </w:rPr>
          <w:t>пунктом 2.13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разработчиком доработанного проекта НПА.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 xml:space="preserve">Разрешение разногласий, не устраненных в срок не позднее 3 рабочих дней со дня представления разработчиком в уполномоченный орган информации, содержащей перечень разногласий, возникших в результате проведения оценки регулирующего воздействия проектов НПА, осуществляется рабочей группой по оценке регулирующего воздействия проектов нормативных правовых актов и экспертизе нормативных правовых актов, затрагивающих вопросы осуществления предпринимательской и </w:t>
      </w:r>
      <w:r w:rsidR="005252FB" w:rsidRPr="008C43A6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деятельности в </w:t>
      </w:r>
      <w:r w:rsidR="005252FB" w:rsidRPr="008C43A6">
        <w:rPr>
          <w:rFonts w:ascii="Times New Roman" w:hAnsi="Times New Roman" w:cs="Times New Roman"/>
          <w:sz w:val="28"/>
          <w:szCs w:val="28"/>
        </w:rPr>
        <w:t>муниципальном образовании «Починковский район</w:t>
      </w:r>
      <w:proofErr w:type="gramEnd"/>
      <w:r w:rsidR="005252FB" w:rsidRPr="008C43A6">
        <w:rPr>
          <w:rFonts w:ascii="Times New Roman" w:hAnsi="Times New Roman" w:cs="Times New Roman"/>
          <w:sz w:val="28"/>
          <w:szCs w:val="28"/>
        </w:rPr>
        <w:t xml:space="preserve">» </w:t>
      </w:r>
      <w:r w:rsidRPr="008C43A6">
        <w:rPr>
          <w:rFonts w:ascii="Times New Roman" w:hAnsi="Times New Roman" w:cs="Times New Roman"/>
          <w:sz w:val="28"/>
          <w:szCs w:val="28"/>
        </w:rPr>
        <w:t>Смоленской области (далее - рабочая группа), с участием представителя разработчика на основании рассмотрения проекта НПА, отчета, заключения и перечня разногласий, представленных разработчиком в уполномоченный орган.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Состав рабочей группы утверждается распоряжением Администрации </w:t>
      </w:r>
      <w:r w:rsidR="005252FB" w:rsidRPr="008C43A6">
        <w:rPr>
          <w:rFonts w:ascii="Times New Roman" w:hAnsi="Times New Roman" w:cs="Times New Roman"/>
          <w:sz w:val="28"/>
          <w:szCs w:val="28"/>
        </w:rPr>
        <w:t>муниц</w:t>
      </w:r>
      <w:r w:rsidR="00C26ED9" w:rsidRPr="008C43A6">
        <w:rPr>
          <w:rFonts w:ascii="Times New Roman" w:hAnsi="Times New Roman" w:cs="Times New Roman"/>
          <w:sz w:val="28"/>
          <w:szCs w:val="28"/>
        </w:rPr>
        <w:t>ипального образования «Починковский район» Смоленской области</w:t>
      </w:r>
      <w:r w:rsidRPr="008C43A6">
        <w:rPr>
          <w:rFonts w:ascii="Times New Roman" w:hAnsi="Times New Roman" w:cs="Times New Roman"/>
          <w:sz w:val="28"/>
          <w:szCs w:val="28"/>
        </w:rPr>
        <w:t>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74"/>
      <w:bookmarkEnd w:id="9"/>
      <w:r w:rsidRPr="008C43A6">
        <w:rPr>
          <w:rFonts w:ascii="Times New Roman" w:hAnsi="Times New Roman" w:cs="Times New Roman"/>
          <w:sz w:val="28"/>
          <w:szCs w:val="28"/>
        </w:rPr>
        <w:lastRenderedPageBreak/>
        <w:t>2.17. Заседание рабочей группы организует уполномоченный орган в срок не позднее 10 рабочих дней после принятия решения руководителем рабочей группы о его проведении.</w:t>
      </w:r>
    </w:p>
    <w:p w:rsidR="00AA352F" w:rsidRPr="008C43A6" w:rsidRDefault="00AA352F" w:rsidP="00AA3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Решение рабочей группы, оформленное протоколом и содержащее предложения по устранению разногласий, носит обязательный характер и размещается на официальном сайте </w:t>
      </w:r>
      <w:r w:rsidR="00C26ED9" w:rsidRPr="008C43A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«Починковский район» Смоленской области </w:t>
      </w:r>
      <w:r w:rsidRPr="008C43A6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proofErr w:type="spellStart"/>
      <w:proofErr w:type="gramStart"/>
      <w:r w:rsidR="00C11E33" w:rsidRPr="008C43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11E33" w:rsidRPr="008C43A6">
        <w:rPr>
          <w:rFonts w:ascii="Times New Roman" w:hAnsi="Times New Roman" w:cs="Times New Roman"/>
          <w:sz w:val="28"/>
          <w:szCs w:val="28"/>
          <w:lang w:val="en-US"/>
        </w:rPr>
        <w:t>ochinok</w:t>
      </w:r>
      <w:proofErr w:type="spellEnd"/>
      <w:r w:rsidR="00C11E33" w:rsidRPr="008C43A6">
        <w:rPr>
          <w:rFonts w:ascii="Times New Roman" w:hAnsi="Times New Roman" w:cs="Times New Roman"/>
          <w:sz w:val="28"/>
          <w:szCs w:val="28"/>
        </w:rPr>
        <w:t>.</w:t>
      </w:r>
      <w:r w:rsidR="00C11E33" w:rsidRPr="008C43A6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C11E33" w:rsidRPr="008C43A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11E33" w:rsidRPr="008C43A6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C11E33" w:rsidRPr="008C43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11E33" w:rsidRPr="008C43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1E33" w:rsidRPr="008C43A6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F32F7A">
        <w:rPr>
          <w:rFonts w:ascii="Times New Roman" w:hAnsi="Times New Roman" w:cs="Times New Roman"/>
          <w:sz w:val="28"/>
          <w:szCs w:val="28"/>
        </w:rPr>
        <w:t xml:space="preserve"> и (или) на региональном портале: </w:t>
      </w:r>
      <w:proofErr w:type="spellStart"/>
      <w:r w:rsidR="00F32F7A">
        <w:rPr>
          <w:rFonts w:ascii="Times New Roman" w:hAnsi="Times New Roman" w:cs="Times New Roman"/>
          <w:sz w:val="28"/>
          <w:szCs w:val="28"/>
        </w:rPr>
        <w:t>www.regulation.gov.ru</w:t>
      </w:r>
      <w:proofErr w:type="spellEnd"/>
      <w:r w:rsidR="00F32F7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 w:rsidRPr="008C43A6">
        <w:rPr>
          <w:rFonts w:ascii="Times New Roman" w:hAnsi="Times New Roman" w:cs="Times New Roman"/>
          <w:sz w:val="28"/>
          <w:szCs w:val="28"/>
        </w:rPr>
        <w:t>.</w:t>
      </w:r>
    </w:p>
    <w:p w:rsidR="00C11E33" w:rsidRPr="008C43A6" w:rsidRDefault="00C11E33" w:rsidP="00C11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2.18.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 xml:space="preserve">Проект НПА, в отношении которого проводилась оценка регулирующего воздействия, с приложением заключения и протокола заседания рабочей группы (в случае его наличия) направляется разработчиком на согласование в соответствии с  Инструкцией по делопроизводству в Администрации муниципального образования «Починковский район» Смоленской области, утвержденной постановлением Главы Администрации муниципального образования «Починковский район» Смоленской области  от 17.08.2007 № 79. </w:t>
      </w:r>
      <w:proofErr w:type="gramEnd"/>
    </w:p>
    <w:p w:rsidR="00C11E33" w:rsidRPr="008C43A6" w:rsidRDefault="00AA352F" w:rsidP="00C11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2.19.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 xml:space="preserve">В случае если проект НПА, </w:t>
      </w:r>
      <w:r w:rsidR="00C11E33" w:rsidRPr="008C43A6">
        <w:rPr>
          <w:rFonts w:ascii="Times New Roman" w:hAnsi="Times New Roman" w:cs="Times New Roman"/>
          <w:sz w:val="28"/>
          <w:szCs w:val="28"/>
        </w:rPr>
        <w:t>в отношении которого проводилась оценка регулирующего воздействия</w:t>
      </w:r>
      <w:r w:rsidRPr="008C43A6">
        <w:rPr>
          <w:rFonts w:ascii="Times New Roman" w:hAnsi="Times New Roman" w:cs="Times New Roman"/>
          <w:sz w:val="28"/>
          <w:szCs w:val="28"/>
        </w:rPr>
        <w:t xml:space="preserve">, не доработан в соответствии с заключением по результатам углубленной оценки или процедура разрешения разногласий, возникших в результате проведения оценки регулирующего воздействия, осуществляемая в соответствии с </w:t>
      </w:r>
      <w:hyperlink w:anchor="P163" w:history="1">
        <w:r w:rsidRPr="008C43A6">
          <w:rPr>
            <w:rFonts w:ascii="Times New Roman" w:hAnsi="Times New Roman" w:cs="Times New Roman"/>
            <w:sz w:val="28"/>
            <w:szCs w:val="28"/>
          </w:rPr>
          <w:t>пунктами 2.15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4" w:history="1">
        <w:r w:rsidRPr="008C43A6">
          <w:rPr>
            <w:rFonts w:ascii="Times New Roman" w:hAnsi="Times New Roman" w:cs="Times New Roman"/>
            <w:sz w:val="28"/>
            <w:szCs w:val="28"/>
          </w:rPr>
          <w:t>2.17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не завершена, проект НПА не может направляться на согласование (визирование) в соответствии </w:t>
      </w:r>
      <w:r w:rsidR="00C11E33" w:rsidRPr="008C43A6">
        <w:rPr>
          <w:rFonts w:ascii="Times New Roman" w:hAnsi="Times New Roman" w:cs="Times New Roman"/>
          <w:sz w:val="28"/>
          <w:szCs w:val="28"/>
        </w:rPr>
        <w:t>в соответствии с  Инструкцией по делопроизводству</w:t>
      </w:r>
      <w:proofErr w:type="gramEnd"/>
      <w:r w:rsidR="00C11E33" w:rsidRPr="008C43A6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«Починковский район» Смоленской области, утвержденной постановлением Главы Администрации муниципального образования «Починковский район» Смоленской области  от 17.08.2007 № 79. </w:t>
      </w:r>
    </w:p>
    <w:p w:rsidR="00AA352F" w:rsidRPr="008C43A6" w:rsidRDefault="00AA352F" w:rsidP="00C11E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2.20. Разработчик в течение 3 рабочих дней после официального опубликования нормативного правового акта, в отношении которого была проведена оценка регулирующего воздействия, размещает его</w:t>
      </w:r>
      <w:r w:rsidR="00D9200B" w:rsidRPr="008C43A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«Починковский район» Смоленской области уполномоченного органа </w:t>
      </w:r>
      <w:proofErr w:type="spellStart"/>
      <w:proofErr w:type="gramStart"/>
      <w:r w:rsidR="00D9200B" w:rsidRPr="008C43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9200B" w:rsidRPr="008C43A6">
        <w:rPr>
          <w:rFonts w:ascii="Times New Roman" w:hAnsi="Times New Roman" w:cs="Times New Roman"/>
          <w:sz w:val="28"/>
          <w:szCs w:val="28"/>
          <w:lang w:val="en-US"/>
        </w:rPr>
        <w:t>ochinok</w:t>
      </w:r>
      <w:proofErr w:type="spellEnd"/>
      <w:r w:rsidR="00D9200B" w:rsidRPr="008C43A6">
        <w:rPr>
          <w:rFonts w:ascii="Times New Roman" w:hAnsi="Times New Roman" w:cs="Times New Roman"/>
          <w:sz w:val="28"/>
          <w:szCs w:val="28"/>
        </w:rPr>
        <w:t>.</w:t>
      </w:r>
      <w:r w:rsidR="00D9200B" w:rsidRPr="008C43A6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D9200B" w:rsidRPr="008C43A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9200B" w:rsidRPr="008C43A6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D9200B" w:rsidRPr="008C43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9200B" w:rsidRPr="008C43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9200B" w:rsidRPr="008C43A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17608C" w:rsidRPr="0017608C">
        <w:rPr>
          <w:rFonts w:ascii="Times New Roman" w:hAnsi="Times New Roman" w:cs="Times New Roman"/>
          <w:sz w:val="28"/>
          <w:szCs w:val="28"/>
        </w:rPr>
        <w:t xml:space="preserve"> </w:t>
      </w:r>
      <w:r w:rsidR="0017608C">
        <w:rPr>
          <w:rFonts w:ascii="Times New Roman" w:hAnsi="Times New Roman" w:cs="Times New Roman"/>
          <w:sz w:val="28"/>
          <w:szCs w:val="28"/>
        </w:rPr>
        <w:t xml:space="preserve">и </w:t>
      </w:r>
      <w:r w:rsidR="0017608C" w:rsidRPr="007D7301">
        <w:rPr>
          <w:rFonts w:ascii="Times New Roman" w:hAnsi="Times New Roman" w:cs="Times New Roman"/>
          <w:sz w:val="28"/>
          <w:szCs w:val="28"/>
        </w:rPr>
        <w:t xml:space="preserve">(или) на региональном портале: </w:t>
      </w:r>
      <w:proofErr w:type="spellStart"/>
      <w:r w:rsidR="0017608C" w:rsidRPr="007D7301">
        <w:rPr>
          <w:rFonts w:ascii="Times New Roman" w:hAnsi="Times New Roman" w:cs="Times New Roman"/>
          <w:sz w:val="28"/>
          <w:szCs w:val="28"/>
        </w:rPr>
        <w:t>www.regulation.gov.ru</w:t>
      </w:r>
      <w:proofErr w:type="spellEnd"/>
      <w:r w:rsidR="0017608C" w:rsidRPr="007D730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 w:rsidRPr="008C43A6">
        <w:rPr>
          <w:rFonts w:ascii="Times New Roman" w:hAnsi="Times New Roman" w:cs="Times New Roman"/>
          <w:sz w:val="28"/>
          <w:szCs w:val="28"/>
        </w:rPr>
        <w:t xml:space="preserve"> и сообщает об этом в уполномоченный орган.</w:t>
      </w:r>
    </w:p>
    <w:p w:rsidR="00972455" w:rsidRPr="008C43A6" w:rsidRDefault="00972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8C43A6" w:rsidRDefault="006424A1" w:rsidP="000D63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96"/>
      <w:bookmarkEnd w:id="10"/>
      <w:r w:rsidRPr="008C43A6">
        <w:rPr>
          <w:rFonts w:ascii="Times New Roman" w:hAnsi="Times New Roman" w:cs="Times New Roman"/>
          <w:sz w:val="28"/>
          <w:szCs w:val="28"/>
        </w:rPr>
        <w:t xml:space="preserve">3. Порядок проведения </w:t>
      </w:r>
      <w:r w:rsidR="000D6350" w:rsidRPr="008C43A6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8C43A6">
        <w:rPr>
          <w:rFonts w:ascii="Times New Roman" w:hAnsi="Times New Roman" w:cs="Times New Roman"/>
          <w:sz w:val="28"/>
          <w:szCs w:val="28"/>
        </w:rPr>
        <w:t>публичных консультаций при проведении</w:t>
      </w:r>
      <w:r w:rsidR="000D6350" w:rsidRPr="008C43A6"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углубленной оценки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3AA5" w:rsidRPr="008C43A6" w:rsidRDefault="00943AA5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3.1. Дополнительные публичные консультации могут проводиться уполномоченным органом при проведении углубленной оценки в отношении </w:t>
      </w:r>
      <w:r w:rsidRPr="008C43A6">
        <w:rPr>
          <w:rFonts w:ascii="Times New Roman" w:hAnsi="Times New Roman" w:cs="Times New Roman"/>
          <w:sz w:val="28"/>
          <w:szCs w:val="28"/>
        </w:rPr>
        <w:lastRenderedPageBreak/>
        <w:t>проектов НПА, содержащих положения высокой или средней степени регулирующего воздействия.</w:t>
      </w:r>
    </w:p>
    <w:p w:rsidR="00943AA5" w:rsidRPr="008C43A6" w:rsidRDefault="00943AA5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3.2. Дополнительные публичные консультации проводятся посредством обсуждения проектов НПА с участием Уполномоченного по защите прав предпринимателей в Смоленской области, представителей предпринимательского и экспертного сообщества, целью деятельности которых является защита и представление интересов субъектов предпринимательской и </w:t>
      </w:r>
      <w:r w:rsidR="00974700" w:rsidRPr="008C43A6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деятельности в муниципальном образовании «Починковский район» Смоленской области.</w:t>
      </w:r>
    </w:p>
    <w:p w:rsidR="00943AA5" w:rsidRPr="008C43A6" w:rsidRDefault="00943AA5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 xml:space="preserve">Для проведения дополнительных публичных консультаций уполномоченным органом течение 3 рабочих дней с момента начала проведения углубленной оценки в информационно-телекоммуникационной сети "Интернет" на официальном сайте Администрации муниципального образования «Починковский район» Смоленской области в разделе "Оценка регулирующего воздействия (ОРВ)" </w:t>
      </w:r>
      <w:r w:rsidR="000102F4">
        <w:rPr>
          <w:rFonts w:ascii="Times New Roman" w:hAnsi="Times New Roman" w:cs="Times New Roman"/>
          <w:sz w:val="28"/>
          <w:szCs w:val="28"/>
        </w:rPr>
        <w:t xml:space="preserve">и (или) на региональном портале: </w:t>
      </w:r>
      <w:proofErr w:type="spellStart"/>
      <w:r w:rsidR="000102F4">
        <w:rPr>
          <w:rFonts w:ascii="Times New Roman" w:hAnsi="Times New Roman" w:cs="Times New Roman"/>
          <w:sz w:val="28"/>
          <w:szCs w:val="28"/>
        </w:rPr>
        <w:t>www.regulation.gov.ru</w:t>
      </w:r>
      <w:proofErr w:type="spellEnd"/>
      <w:r w:rsidR="000102F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 w:rsidR="000102F4"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 xml:space="preserve">размещается </w:t>
      </w:r>
      <w:hyperlink w:anchor="P123" w:history="1">
        <w:r w:rsidRPr="008C43A6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 по форме согласно приложению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N 1 к Порядку, к которому прилагаются проект </w:t>
      </w:r>
      <w:r w:rsidR="003A01B2" w:rsidRPr="008C43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C43A6">
        <w:rPr>
          <w:rFonts w:ascii="Times New Roman" w:hAnsi="Times New Roman" w:cs="Times New Roman"/>
          <w:sz w:val="28"/>
          <w:szCs w:val="28"/>
        </w:rPr>
        <w:t xml:space="preserve">НПА, в отношении которого проводится процедура оценки регулирующего воздействия, и опросный </w:t>
      </w:r>
      <w:hyperlink w:anchor="P163" w:history="1">
        <w:r w:rsidRPr="008C43A6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для проведения публичных консультаций по форме согласно приложению N 2 к Порядку.</w:t>
      </w:r>
    </w:p>
    <w:p w:rsidR="00052996" w:rsidRPr="008C43A6" w:rsidRDefault="00EC2F20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Аналогичный пакет документов направляется уполномоченным органом в адрес Уполномоченного по защите прав предпринимателей в Смоленской области, представителей предпринимательского и экспертного сообщества, целью деятельности которых является защита и представление интересов субъектов предпринимательской и </w:t>
      </w:r>
      <w:r w:rsidR="003A01B2" w:rsidRPr="008C43A6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8C43A6">
        <w:rPr>
          <w:rFonts w:ascii="Times New Roman" w:hAnsi="Times New Roman" w:cs="Times New Roman"/>
          <w:sz w:val="28"/>
          <w:szCs w:val="28"/>
        </w:rPr>
        <w:t xml:space="preserve"> деятельности Смоленской области, в том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с которыми Администрацией муниципального образования «Починковский район» Смоленской области  заключены Соглашения о взаимодействии при проведении оценки регулирующего воздействия муниципальных НПА муниципального образования «Починко</w:t>
      </w:r>
      <w:r w:rsidR="00052996" w:rsidRPr="008C43A6">
        <w:rPr>
          <w:rFonts w:ascii="Times New Roman" w:hAnsi="Times New Roman" w:cs="Times New Roman"/>
          <w:sz w:val="28"/>
          <w:szCs w:val="28"/>
        </w:rPr>
        <w:t>вский район» Смоленской области, а также в адрес предпринимателей, осуществляющих деятельность в сферах регулирования проекта НПА.</w:t>
      </w:r>
    </w:p>
    <w:p w:rsidR="00943AA5" w:rsidRPr="008C43A6" w:rsidRDefault="004231D4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В</w:t>
      </w:r>
      <w:r w:rsidR="00943AA5" w:rsidRPr="008C43A6">
        <w:rPr>
          <w:rFonts w:ascii="Times New Roman" w:hAnsi="Times New Roman" w:cs="Times New Roman"/>
          <w:sz w:val="28"/>
          <w:szCs w:val="28"/>
        </w:rPr>
        <w:t xml:space="preserve"> уведомлении о проведении дополнительных публичных консультаций указываются срок проведения дополнительных публичных консультаций, а также способ направления участниками дополнительных публичных консультаций своих предложений и замечаний по проекту НПА.</w:t>
      </w:r>
    </w:p>
    <w:p w:rsidR="00943AA5" w:rsidRPr="008C43A6" w:rsidRDefault="00943AA5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В перечень вопросов, включенных в опросный лист для проведения дополнительных публичных консультаций, уполномоченным органом могут включаться дополнительные вопросы исходя из специфики проекта НПА.</w:t>
      </w:r>
    </w:p>
    <w:p w:rsidR="004231D4" w:rsidRPr="008C43A6" w:rsidRDefault="004231D4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3.4. Срок проведения дополнительных публичных консультаций определяется уполномоченным органом в пределах сроков, указанных в </w:t>
      </w:r>
      <w:hyperlink w:anchor="P153" w:history="1">
        <w:r w:rsidRPr="008C43A6">
          <w:rPr>
            <w:rFonts w:ascii="Times New Roman" w:hAnsi="Times New Roman" w:cs="Times New Roman"/>
            <w:sz w:val="28"/>
            <w:szCs w:val="28"/>
          </w:rPr>
          <w:t>пункте 2.13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настоящего Порядка, но должен составлять не менее 5 рабочих дней.</w:t>
      </w:r>
    </w:p>
    <w:p w:rsidR="004231D4" w:rsidRPr="008C43A6" w:rsidRDefault="004231D4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3.5. Уполномоченный орган обязан рассмотреть все предложения и замечания, поступившие в установленный срок в письменной или электронной </w:t>
      </w:r>
      <w:r w:rsidRPr="008C43A6">
        <w:rPr>
          <w:rFonts w:ascii="Times New Roman" w:hAnsi="Times New Roman" w:cs="Times New Roman"/>
          <w:sz w:val="28"/>
          <w:szCs w:val="28"/>
        </w:rPr>
        <w:lastRenderedPageBreak/>
        <w:t>форме по результатам дополнительных публичных консультаций.</w:t>
      </w:r>
    </w:p>
    <w:p w:rsidR="004231D4" w:rsidRPr="008C43A6" w:rsidRDefault="004231D4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3.6. В ходе проведения дополнительных публичных консультаций уполномоченным органом по собственной инициативе либо по инициативе участников дополнительных публичных консультаций могут проводиться дополнительно совещания по обсуждаемым вопросам.</w:t>
      </w:r>
    </w:p>
    <w:p w:rsidR="004231D4" w:rsidRPr="008C43A6" w:rsidRDefault="004231D4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3.7. По результатам дополнительных публичных консультаций, совещаний уполномоченный орган осуществляет подготовку справки о проведении дополнительных публичных консультаций по форме согласно приложению N 4 к Порядку.</w:t>
      </w:r>
    </w:p>
    <w:p w:rsidR="004231D4" w:rsidRPr="008C43A6" w:rsidRDefault="004231D4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В указанной справке должны быть отражены все предложения и замечания, относящиеся к предмету дополнительных публичных консультаций, совещаний, а также аргументация уполномоченного органа относительно их учета или отклонения.</w:t>
      </w:r>
    </w:p>
    <w:p w:rsidR="004231D4" w:rsidRPr="008C43A6" w:rsidRDefault="004231D4" w:rsidP="004231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3.8. Справка о проведении дополнительных публичных консультаций оформляется на официальном бланке уполномоченного органа, подписывается его руководителем и прилагается к заключению по результатам углубленной оценки.</w:t>
      </w:r>
    </w:p>
    <w:p w:rsidR="0014505D" w:rsidRDefault="004231D4" w:rsidP="000102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>3.9. Справка о проведении дополнительных публичных консультаций вместе с заключением по результатам углубленной оценки подлежит размещению на официальном сайте Администрации муниципального образования «Починковский район» Смоленской области  в разделе "Оценка регулирующего воздействия (ОРВ)"</w:t>
      </w:r>
      <w:r w:rsidR="000102F4">
        <w:rPr>
          <w:rFonts w:ascii="Times New Roman" w:hAnsi="Times New Roman" w:cs="Times New Roman"/>
          <w:sz w:val="28"/>
          <w:szCs w:val="28"/>
        </w:rPr>
        <w:t xml:space="preserve"> и (или) на региональном портале: </w:t>
      </w:r>
      <w:proofErr w:type="spellStart"/>
      <w:r w:rsidR="000102F4">
        <w:rPr>
          <w:rFonts w:ascii="Times New Roman" w:hAnsi="Times New Roman" w:cs="Times New Roman"/>
          <w:sz w:val="28"/>
          <w:szCs w:val="28"/>
        </w:rPr>
        <w:t>www.regulation.gov.ru</w:t>
      </w:r>
      <w:proofErr w:type="spellEnd"/>
      <w:r w:rsidR="000102F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 w:rsidRPr="008C43A6">
        <w:rPr>
          <w:rFonts w:ascii="Times New Roman" w:hAnsi="Times New Roman" w:cs="Times New Roman"/>
          <w:sz w:val="28"/>
          <w:szCs w:val="28"/>
        </w:rPr>
        <w:t>.</w:t>
      </w:r>
    </w:p>
    <w:p w:rsidR="000102F4" w:rsidRDefault="000102F4" w:rsidP="000102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02F4" w:rsidRDefault="000102F4" w:rsidP="000102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02F4" w:rsidRDefault="000102F4" w:rsidP="000102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02F4" w:rsidRDefault="000102F4" w:rsidP="000102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02F4" w:rsidRDefault="000102F4" w:rsidP="000102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02F4" w:rsidRDefault="000102F4" w:rsidP="000102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02F4" w:rsidRDefault="000102F4" w:rsidP="000102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02F4" w:rsidRDefault="000102F4" w:rsidP="000102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02F4" w:rsidRDefault="000102F4" w:rsidP="000102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02F4" w:rsidRDefault="000102F4" w:rsidP="000102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02F4" w:rsidRPr="008C43A6" w:rsidRDefault="000102F4" w:rsidP="000102F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2B1E" w:rsidRPr="008C43A6" w:rsidRDefault="00DB2B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C68" w:rsidRPr="008C43A6" w:rsidRDefault="00EC2C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к Порядку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Форма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Бланк уполномоченного органа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23"/>
      <w:bookmarkEnd w:id="11"/>
      <w:r w:rsidRPr="008C43A6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    о проведении публичных консультаций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81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</w:t>
      </w:r>
      <w:r w:rsidR="0014505D" w:rsidRPr="008C43A6">
        <w:rPr>
          <w:rFonts w:ascii="Times New Roman" w:hAnsi="Times New Roman" w:cs="Times New Roman"/>
          <w:sz w:val="24"/>
          <w:szCs w:val="24"/>
        </w:rPr>
        <w:t xml:space="preserve">тдел по экономике и управлению муниципальным имуществом Администрации муниципального образования «Починковский район» Смоленской области </w:t>
      </w:r>
      <w:r w:rsidR="006424A1" w:rsidRPr="008C43A6">
        <w:rPr>
          <w:rFonts w:ascii="Times New Roman" w:hAnsi="Times New Roman" w:cs="Times New Roman"/>
          <w:sz w:val="24"/>
          <w:szCs w:val="24"/>
        </w:rPr>
        <w:t xml:space="preserve">  уведомляет  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3A6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8C43A6">
        <w:rPr>
          <w:rFonts w:ascii="Times New Roman" w:hAnsi="Times New Roman" w:cs="Times New Roman"/>
          <w:sz w:val="24"/>
          <w:szCs w:val="24"/>
        </w:rPr>
        <w:t xml:space="preserve">  публичных консультаций в целях оценки регулирующего воздействия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проекта муниципального нормативного правового акта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4505D" w:rsidRPr="008C43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4505D" w:rsidRPr="008C43A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4505D" w:rsidRPr="008C43A6">
        <w:rPr>
          <w:rFonts w:ascii="Times New Roman" w:hAnsi="Times New Roman" w:cs="Times New Roman"/>
          <w:sz w:val="24"/>
          <w:szCs w:val="24"/>
        </w:rPr>
        <w:t>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(наименование вида документа и его заголовок)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Сроки проведения публичных консультаций: 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           (дата начала и окончания публичных консультаций)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Способ  направления  участниками публичных консультаций своих предложений 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замечаний: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предложения и замечания принимаются по адресу: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4505D" w:rsidRPr="008C43A6">
        <w:rPr>
          <w:rFonts w:ascii="Times New Roman" w:hAnsi="Times New Roman" w:cs="Times New Roman"/>
          <w:sz w:val="24"/>
          <w:szCs w:val="24"/>
        </w:rPr>
        <w:t>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а также по адресу электронной почты: ______________________________________</w:t>
      </w:r>
      <w:r w:rsidR="0014505D" w:rsidRPr="008C43A6">
        <w:rPr>
          <w:rFonts w:ascii="Times New Roman" w:hAnsi="Times New Roman" w:cs="Times New Roman"/>
          <w:sz w:val="24"/>
          <w:szCs w:val="24"/>
        </w:rPr>
        <w:t>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Контактное      лицо      по      вопросам      публичных     консультаций: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4505D" w:rsidRPr="008C43A6">
        <w:rPr>
          <w:rFonts w:ascii="Times New Roman" w:hAnsi="Times New Roman" w:cs="Times New Roman"/>
          <w:sz w:val="24"/>
          <w:szCs w:val="24"/>
        </w:rPr>
        <w:t>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    (Ф.И.О. ответственного сотрудника)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Рабочий телефон: 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График работы: ___________________________________________ по рабочим дням.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Прилагаемые к уведомлению материалы: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1) проект муниципального нормативного правового акта;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2) опросный лист для пр</w:t>
      </w:r>
      <w:r w:rsidR="00311506" w:rsidRPr="008C43A6">
        <w:rPr>
          <w:rFonts w:ascii="Times New Roman" w:hAnsi="Times New Roman" w:cs="Times New Roman"/>
          <w:sz w:val="24"/>
          <w:szCs w:val="24"/>
        </w:rPr>
        <w:t>оведения публичных консультаций;</w:t>
      </w:r>
    </w:p>
    <w:p w:rsidR="00311506" w:rsidRPr="008C43A6" w:rsidRDefault="003115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3) пояснительная записка </w:t>
      </w:r>
      <w:r w:rsidR="002105E2" w:rsidRPr="008C43A6">
        <w:rPr>
          <w:rFonts w:ascii="Times New Roman" w:hAnsi="Times New Roman" w:cs="Times New Roman"/>
          <w:sz w:val="24"/>
          <w:szCs w:val="24"/>
        </w:rPr>
        <w:t>к проекту муниципального нормативного правового акта.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Подпись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к Порядку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Форма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63"/>
      <w:bookmarkEnd w:id="12"/>
      <w:r w:rsidRPr="008C43A6">
        <w:rPr>
          <w:rFonts w:ascii="Times New Roman" w:hAnsi="Times New Roman" w:cs="Times New Roman"/>
          <w:sz w:val="24"/>
          <w:szCs w:val="24"/>
        </w:rPr>
        <w:t xml:space="preserve">                               ОПРОСНЫЙ ЛИСТ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   для проведения публичных консультаций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по проекту муниципального нормативного правового акта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(наименование вида документа и его заголовок)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Контактная информация об участнике публичных консультаций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Наименование участника: ___________________________________________________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Сфера деятельности участника: _____________________________________________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Перечень вопросов, обсуждаемых в ходе проведения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          публичных консультаций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1.  На  решение  какой проблемы, на Ваш взгляд, направлено предлагаемое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правовое регулирование? Актуальна ли данная проблема сегодня?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8C43A6" w:rsidRPr="008C43A6" w:rsidTr="004542DF">
        <w:tc>
          <w:tcPr>
            <w:tcW w:w="9571" w:type="dxa"/>
          </w:tcPr>
          <w:p w:rsidR="004542DF" w:rsidRPr="008C43A6" w:rsidRDefault="004542DF" w:rsidP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 w:rsidP="00454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2.  Насколько  корректно  разработчик обосновал необходимость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правового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вмешательства?   Насколько   цель   предлагаемого  правового  регулирования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соотносится  с  проблемой, на решение которой оно направлено? Достигнет ли,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на  Ваш  взгляд,  предлагаемое правовое регулирование тех целей, на которые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оно направлено?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3. 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Является  ли  выбранный вариант решения проблемы оптимальным (в том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3A6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8C43A6">
        <w:rPr>
          <w:rFonts w:ascii="Times New Roman" w:hAnsi="Times New Roman" w:cs="Times New Roman"/>
          <w:sz w:val="24"/>
          <w:szCs w:val="24"/>
        </w:rPr>
        <w:t xml:space="preserve">  с  точки  зрения  выгод  и  издержек)?  Существуют  ли иные варианты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достижения  заявленных  целей правового регулирования? Если да, выделите те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из  них,  которые,  по  Вашему  мнению,  были бы менее </w:t>
      </w:r>
      <w:proofErr w:type="spellStart"/>
      <w:r w:rsidRPr="008C43A6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8C43A6">
        <w:rPr>
          <w:rFonts w:ascii="Times New Roman" w:hAnsi="Times New Roman" w:cs="Times New Roman"/>
          <w:sz w:val="24"/>
          <w:szCs w:val="24"/>
        </w:rPr>
        <w:t xml:space="preserve"> и/или более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эффективны?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4.  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Какие,   по   Вашей   оценке,   субъекты   предпринимательской   и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инвестиционной   деятельности   будут   затронуты  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предлагаемым</w:t>
      </w:r>
      <w:proofErr w:type="gramEnd"/>
      <w:r w:rsidRPr="008C43A6">
        <w:rPr>
          <w:rFonts w:ascii="Times New Roman" w:hAnsi="Times New Roman" w:cs="Times New Roman"/>
          <w:sz w:val="24"/>
          <w:szCs w:val="24"/>
        </w:rPr>
        <w:t xml:space="preserve">   правовым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регулированием?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5.  Повлияет  ли  введение  предлагаемого  правового  регулирования 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lastRenderedPageBreak/>
        <w:t xml:space="preserve">конкурентную  среду  в  отрасли,  будет  ли  способствовать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необоснованному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изменению  расстановки  сил  в  отрасли?  Если  да,  то  как? Приведите, по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возможности, количественные оценки.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6.   Оцените,   насколько   полно   и   точно   отражены   обязанности,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ответственность   субъектов  правового  регулирования,  а  также  насколько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понятно  прописаны  административные  процедуры, реализуемые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органами   местного   самоуправления,   насколько  точно  и  недвусмысленно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прописаны  функции  и полномочия? Считаете ли Вы, что предлагаемые нормы не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соответствуют или противоречат иным действующим нормативным правовым актам?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Если да, укажите такие нормы и нормативные правовые акты.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7.  Существуют  ли  в  предлагаемом  правовом  регулировании положения,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3A6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8C43A6">
        <w:rPr>
          <w:rFonts w:ascii="Times New Roman" w:hAnsi="Times New Roman" w:cs="Times New Roman"/>
          <w:sz w:val="24"/>
          <w:szCs w:val="24"/>
        </w:rPr>
        <w:t xml:space="preserve">    необоснованно    затрудняют    ведение   предпринимательской   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инвестиционной  деятельности?  Приведите  обоснования по каждому указанному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положению, дополнительно определив: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-  имеется  ли  смысловое противоречие с целями правового регулирования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или  существующей проблемой либо положение не способствует достижению целей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регулирования;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- имеются ли технические ошибки;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-   приводит   ли   исполнение   положений  правового  регулирования 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возникновению   избыточных  обязанностей  субъектов 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  <w:r w:rsidRPr="008C43A6">
        <w:rPr>
          <w:rFonts w:ascii="Times New Roman" w:hAnsi="Times New Roman" w:cs="Times New Roman"/>
          <w:sz w:val="24"/>
          <w:szCs w:val="24"/>
        </w:rPr>
        <w:t xml:space="preserve">  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инвестиционной  деятельности, необоснованному существенному росту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видов затрат или появлению новых необоснованных видов затрат;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-  устанавливается  ли  положением  необоснованное  ограничение  выбора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субъектами  предпринимательской  и инвестиционной деятельности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существующих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или возможных поставщиков или потребителей;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-  создает ли исполнение положений правового регулирования существенные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риски    ведения   предпринимательской   и   инвестиционной   деятельности,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способствует   ли   возникновению   необоснованных  прав  органов  местного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самоуправления  и  должностных лиц, допускает ли возможность избирательного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применения норм;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-  приводит  ли к невозможности совершения законных действий субъектами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предпринимательской  и  инвестиционной  деятельности  (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8C43A6">
        <w:rPr>
          <w:rFonts w:ascii="Times New Roman" w:hAnsi="Times New Roman" w:cs="Times New Roman"/>
          <w:sz w:val="24"/>
          <w:szCs w:val="24"/>
        </w:rPr>
        <w:t xml:space="preserve">  в  связи с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отсутствием   требуемой   новым   правовым  регулированием  инфраструктуры,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организационных   или   технических   условий,   технологий),   вводит   ли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неоптимальный режим осуществления деятельности;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-  соответствует  ли  обычаям  деловой практики, сложившейся в отрасли,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8.  К  каким  последствиям  может  привести  принятие  нового правового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регулирования     в     части     невозможности    исполнения    субъектами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предпринимательской    и    инвестиционной    деятельности  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обязанностей,  возникновения избыточных административных и иных ограничений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и   обязанностей   для   субъектов   предпринимательской  и  инвестиционной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деятельности? Приведите конкретные примеры.</w:t>
      </w:r>
    </w:p>
    <w:p w:rsidR="004542DF" w:rsidRPr="008C43A6" w:rsidRDefault="00454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9.  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Оцените   издержки/упущенную  выгоду  (прямого,  административного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характера)  субъектов  предпринимательской  и  инвестиционной деятельности,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3A6">
        <w:rPr>
          <w:rFonts w:ascii="Times New Roman" w:hAnsi="Times New Roman" w:cs="Times New Roman"/>
          <w:sz w:val="24"/>
          <w:szCs w:val="24"/>
        </w:rPr>
        <w:t>возникающие при введении предлагаемого регулирования.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Отдельно   укажите   временные   издержки,   которые  понесут  субъекты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предпринимательской  и инвестиционной деятельности вследствие необходимости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соблюдения     административных    процедур,    предусмотренных    проектом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предлагаемого  правового  регулирования.  Какие  из  указанных  издержек Вы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считаете  избыточными/бесполезными и почему? Если возможно, оцените затраты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3A6">
        <w:rPr>
          <w:rFonts w:ascii="Times New Roman" w:hAnsi="Times New Roman" w:cs="Times New Roman"/>
          <w:sz w:val="24"/>
          <w:szCs w:val="24"/>
        </w:rPr>
        <w:t>на  выполнение  вновь  вводимых  требований количественно (в часах рабочего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времени, в денежном эквиваленте и прочее).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10.  Какие,  на  Ваш  взгляд,  могут  возникнуть проблемы и трудности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контролем  соблюдения требований и норм, вводимых данным нормативным актом?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Является  ли  предлагаемое  правовое  регулирование  </w:t>
      </w:r>
      <w:proofErr w:type="spellStart"/>
      <w:r w:rsidRPr="008C43A6">
        <w:rPr>
          <w:rFonts w:ascii="Times New Roman" w:hAnsi="Times New Roman" w:cs="Times New Roman"/>
          <w:sz w:val="24"/>
          <w:szCs w:val="24"/>
        </w:rPr>
        <w:t>недискриминационным</w:t>
      </w:r>
      <w:proofErr w:type="spellEnd"/>
      <w:r w:rsidRPr="008C43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отношению  ко  всем  его  адресатам,  то есть все ли потенциальные адресаты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правового  регулирования окажутся в одинаковых условиях после его введения?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Предусмотрен  ли  в  нем  механизм  защиты  прав  хозяйствующих  субъектов?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Существуют   ли,   на  Ваш  взгляд,  особенности  при  контроле  соблюдения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требований  вновь  вводимого  правового  регулирования  различными группами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адресатов регулирования?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11.  Требуется ли переходный период для вступления в силу предлагаемого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правового  регулирования  (если  да,  какова  его продолжительность), какие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ограничения  по  срокам  введения нового правового регулирования необходимо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учесть?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12.  Какие,  на  Ваш  взгляд,  целесообразно  применить  исключения 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введению  правового  регулирования  в  отношении отдельных групп субъектов?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Приведите соответствующее обоснование.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4542DF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13.   Специальные  вопросы,  касающиеся  конкретных  положений  и  норм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рассматриваемого  проекта,  отношение  к  которым  разработчику  необходимо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прояснить.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8C43A6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Иные  предложения и замечания, которые, по Вашему мнению, целесообразно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учесть в рамках оценки регулирующего воздействия.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8C43A6" w:rsidRPr="008C43A6" w:rsidTr="004542DF">
        <w:tc>
          <w:tcPr>
            <w:tcW w:w="9571" w:type="dxa"/>
          </w:tcPr>
          <w:p w:rsidR="004542DF" w:rsidRPr="008C43A6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Подпись</w:t>
      </w:r>
    </w:p>
    <w:p w:rsidR="006424A1" w:rsidRPr="008C43A6" w:rsidRDefault="0064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к Порядку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Форма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Бланк разработчика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53"/>
      <w:bookmarkEnd w:id="13"/>
      <w:r w:rsidRPr="008C43A6">
        <w:rPr>
          <w:rFonts w:ascii="Times New Roman" w:hAnsi="Times New Roman" w:cs="Times New Roman"/>
          <w:sz w:val="24"/>
          <w:szCs w:val="24"/>
        </w:rPr>
        <w:t xml:space="preserve">               Отчет о предварительной оценке по результатам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     оценки регулирующего воздействия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1.  Краткое  описание  предлагаемого  правового  регулирования  в части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положений,  которые  изменяют  содержание  прав  и  обязанностей  субъектов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предпринимательской  и  инвестиционной деятельности, а также содержание или</w:t>
      </w:r>
    </w:p>
    <w:p w:rsidR="006424A1" w:rsidRPr="008C43A6" w:rsidRDefault="006424A1" w:rsidP="002B1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порядок   реализации  полномочий  органов  местного  самоуправления  </w:t>
      </w:r>
      <w:r w:rsidR="002B176A" w:rsidRPr="008C43A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«Починковский район» Смоленской области </w:t>
      </w:r>
      <w:r w:rsidRPr="008C43A6">
        <w:rPr>
          <w:rFonts w:ascii="Times New Roman" w:hAnsi="Times New Roman" w:cs="Times New Roman"/>
          <w:sz w:val="24"/>
          <w:szCs w:val="24"/>
        </w:rPr>
        <w:t>в отношениях с данными субъектами.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2.   Краткое   описание   проблемы,   на   решение  которой  направлено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предлагаемое   правовое   регулирование,   оценка  негативных  последствий,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3A6">
        <w:rPr>
          <w:rFonts w:ascii="Times New Roman" w:hAnsi="Times New Roman" w:cs="Times New Roman"/>
          <w:sz w:val="24"/>
          <w:szCs w:val="24"/>
        </w:rPr>
        <w:t>порождаемых</w:t>
      </w:r>
      <w:proofErr w:type="gramEnd"/>
      <w:r w:rsidRPr="008C43A6">
        <w:rPr>
          <w:rFonts w:ascii="Times New Roman" w:hAnsi="Times New Roman" w:cs="Times New Roman"/>
          <w:sz w:val="24"/>
          <w:szCs w:val="24"/>
        </w:rPr>
        <w:t xml:space="preserve"> наличием данной проблемы.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2B176A" w:rsidRPr="008C43A6" w:rsidTr="002B176A">
        <w:tc>
          <w:tcPr>
            <w:tcW w:w="9571" w:type="dxa"/>
          </w:tcPr>
          <w:p w:rsidR="002B176A" w:rsidRPr="008C43A6" w:rsidRDefault="002B1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3. Сведения о целях предлагаемого правового регулирования и обоснование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их соответствия целям и приоритетам государственной политики и направлениям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деятельности органов местного самоуправления </w:t>
      </w:r>
      <w:r w:rsidR="002B176A" w:rsidRPr="008C43A6">
        <w:rPr>
          <w:rFonts w:ascii="Times New Roman" w:hAnsi="Times New Roman" w:cs="Times New Roman"/>
          <w:sz w:val="24"/>
          <w:szCs w:val="24"/>
        </w:rPr>
        <w:t>муниципального образования «Починковский район» Смоленской области</w:t>
      </w:r>
      <w:r w:rsidRPr="008C43A6">
        <w:rPr>
          <w:rFonts w:ascii="Times New Roman" w:hAnsi="Times New Roman" w:cs="Times New Roman"/>
          <w:sz w:val="24"/>
          <w:szCs w:val="24"/>
        </w:rPr>
        <w:t>.</w:t>
      </w:r>
    </w:p>
    <w:p w:rsidR="002B176A" w:rsidRPr="008C43A6" w:rsidRDefault="002B1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2B176A" w:rsidRPr="008C43A6" w:rsidTr="002B176A">
        <w:tc>
          <w:tcPr>
            <w:tcW w:w="9571" w:type="dxa"/>
          </w:tcPr>
          <w:p w:rsidR="002B176A" w:rsidRPr="008C43A6" w:rsidRDefault="002B176A" w:rsidP="002B1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76A" w:rsidRPr="008C43A6" w:rsidRDefault="002B176A" w:rsidP="002B1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176A" w:rsidRPr="008C43A6" w:rsidRDefault="002B176A" w:rsidP="002B1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4.  Оценка  расходов бюджета </w:t>
      </w:r>
      <w:r w:rsidR="002B176A" w:rsidRPr="008C43A6">
        <w:rPr>
          <w:rFonts w:ascii="Times New Roman" w:hAnsi="Times New Roman" w:cs="Times New Roman"/>
          <w:sz w:val="24"/>
          <w:szCs w:val="24"/>
        </w:rPr>
        <w:t>муниципального образования «Починковский район» Смоленской области</w:t>
      </w:r>
      <w:r w:rsidRPr="008C43A6">
        <w:rPr>
          <w:rFonts w:ascii="Times New Roman" w:hAnsi="Times New Roman" w:cs="Times New Roman"/>
          <w:sz w:val="24"/>
          <w:szCs w:val="24"/>
        </w:rPr>
        <w:t>, а также снижение доходов</w:t>
      </w:r>
      <w:r w:rsidR="002B176A" w:rsidRPr="008C43A6">
        <w:rPr>
          <w:rFonts w:ascii="Times New Roman" w:hAnsi="Times New Roman" w:cs="Times New Roman"/>
          <w:sz w:val="24"/>
          <w:szCs w:val="24"/>
        </w:rPr>
        <w:t xml:space="preserve"> </w:t>
      </w:r>
      <w:r w:rsidRPr="008C43A6">
        <w:rPr>
          <w:rFonts w:ascii="Times New Roman" w:hAnsi="Times New Roman" w:cs="Times New Roman"/>
          <w:sz w:val="24"/>
          <w:szCs w:val="24"/>
        </w:rPr>
        <w:t xml:space="preserve">бюджета  </w:t>
      </w:r>
      <w:r w:rsidR="002B176A" w:rsidRPr="008C43A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«Починковский район» Смоленской области </w:t>
      </w:r>
      <w:r w:rsidRPr="008C43A6">
        <w:rPr>
          <w:rFonts w:ascii="Times New Roman" w:hAnsi="Times New Roman" w:cs="Times New Roman"/>
          <w:sz w:val="24"/>
          <w:szCs w:val="24"/>
        </w:rPr>
        <w:t>в  связи  с реализацией предлагаемого правового</w:t>
      </w:r>
      <w:r w:rsidR="002B176A" w:rsidRPr="008C43A6">
        <w:rPr>
          <w:rFonts w:ascii="Times New Roman" w:hAnsi="Times New Roman" w:cs="Times New Roman"/>
          <w:sz w:val="24"/>
          <w:szCs w:val="24"/>
        </w:rPr>
        <w:t xml:space="preserve"> </w:t>
      </w:r>
      <w:r w:rsidRPr="008C43A6">
        <w:rPr>
          <w:rFonts w:ascii="Times New Roman" w:hAnsi="Times New Roman" w:cs="Times New Roman"/>
          <w:sz w:val="24"/>
          <w:szCs w:val="24"/>
        </w:rPr>
        <w:t>регулирования с использованием количественных методов.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2B176A" w:rsidRPr="008C43A6" w:rsidTr="002B176A">
        <w:tc>
          <w:tcPr>
            <w:tcW w:w="9571" w:type="dxa"/>
          </w:tcPr>
          <w:p w:rsidR="002B176A" w:rsidRPr="008C43A6" w:rsidRDefault="002B1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5.    Описание   рассмотренных   возможных   альтернативных   вариантов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3A6">
        <w:rPr>
          <w:rFonts w:ascii="Times New Roman" w:hAnsi="Times New Roman" w:cs="Times New Roman"/>
          <w:sz w:val="24"/>
          <w:szCs w:val="24"/>
        </w:rPr>
        <w:t>предлагаемого  правового  регулирования (необходимые мероприятия, результат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оценки последствий).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8C43A6" w:rsidRDefault="001450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2B176A" w:rsidRPr="008C43A6" w:rsidTr="002B176A">
        <w:tc>
          <w:tcPr>
            <w:tcW w:w="9571" w:type="dxa"/>
          </w:tcPr>
          <w:p w:rsidR="002B176A" w:rsidRPr="008C43A6" w:rsidRDefault="002B1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6.    Описание   основных   групп   субъектов  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  <w:r w:rsidRPr="008C43A6">
        <w:rPr>
          <w:rFonts w:ascii="Times New Roman" w:hAnsi="Times New Roman" w:cs="Times New Roman"/>
          <w:sz w:val="24"/>
          <w:szCs w:val="24"/>
        </w:rPr>
        <w:t xml:space="preserve">   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инвестиционной  деятельности, интересы которых будут затронуты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предлагаемым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правовым регулированием.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2B176A" w:rsidRPr="008C43A6" w:rsidTr="002B176A">
        <w:tc>
          <w:tcPr>
            <w:tcW w:w="9571" w:type="dxa"/>
          </w:tcPr>
          <w:p w:rsidR="002B176A" w:rsidRPr="008C43A6" w:rsidRDefault="002B1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7.  Оценка изменений расходов и доходов субъектов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  <w:r w:rsidRPr="008C43A6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инвестиционной  деятельности на осуществление такой деятельности,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  необходимостью  соблюдать  введенные обязанности, запреты и ограничения,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3A6">
        <w:rPr>
          <w:rFonts w:ascii="Times New Roman" w:hAnsi="Times New Roman" w:cs="Times New Roman"/>
          <w:sz w:val="24"/>
          <w:szCs w:val="24"/>
        </w:rPr>
        <w:t>возлагаемые  на  них предлагаемым правовым регулированием, с использованием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количественных методов.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2B176A" w:rsidRPr="008C43A6" w:rsidTr="002B176A">
        <w:tc>
          <w:tcPr>
            <w:tcW w:w="9571" w:type="dxa"/>
          </w:tcPr>
          <w:p w:rsidR="002B176A" w:rsidRPr="008C43A6" w:rsidRDefault="002B1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8. 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Сведения о результатах проведенных публичных консультаций (в случае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их проведения) и срок, в течение которого принимались предложения в связи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размещением   уведомления   о   публичных   консультациях   по   разработке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предлагаемого правового регулирования.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2B176A" w:rsidRPr="008C43A6" w:rsidTr="002B176A">
        <w:tc>
          <w:tcPr>
            <w:tcW w:w="9571" w:type="dxa"/>
          </w:tcPr>
          <w:p w:rsidR="002B176A" w:rsidRPr="008C43A6" w:rsidRDefault="002B1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Подпись</w:t>
      </w:r>
    </w:p>
    <w:p w:rsidR="006424A1" w:rsidRPr="008C43A6" w:rsidRDefault="0064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2B1E" w:rsidRPr="008C43A6" w:rsidRDefault="00DB2B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к Порядку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Форма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Бланк уполномоченного органа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438"/>
      <w:bookmarkEnd w:id="14"/>
      <w:r w:rsidRPr="008C43A6">
        <w:rPr>
          <w:rFonts w:ascii="Times New Roman" w:hAnsi="Times New Roman" w:cs="Times New Roman"/>
          <w:sz w:val="24"/>
          <w:szCs w:val="24"/>
        </w:rPr>
        <w:t xml:space="preserve">                                  Справка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    о проведении публичных консультаций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при проведении оценки регулирующего воздействия проекта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муниципального нормативного правового акта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                 (наименование проекта нормативного правового акта)</w:t>
      </w: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Сроки проведения публичных консультаций ___________________________________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0"/>
        <w:gridCol w:w="2211"/>
        <w:gridCol w:w="3231"/>
        <w:gridCol w:w="2948"/>
      </w:tblGrid>
      <w:tr w:rsidR="008C43A6" w:rsidRPr="008C43A6">
        <w:tc>
          <w:tcPr>
            <w:tcW w:w="670" w:type="dxa"/>
          </w:tcPr>
          <w:p w:rsidR="006424A1" w:rsidRPr="008C43A6" w:rsidRDefault="0064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C4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43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4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1" w:type="dxa"/>
          </w:tcPr>
          <w:p w:rsidR="006424A1" w:rsidRPr="008C43A6" w:rsidRDefault="0064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A6">
              <w:rPr>
                <w:rFonts w:ascii="Times New Roman" w:hAnsi="Times New Roman" w:cs="Times New Roman"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3231" w:type="dxa"/>
          </w:tcPr>
          <w:p w:rsidR="006424A1" w:rsidRPr="008C43A6" w:rsidRDefault="0064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A6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замечания, поступившие в ходе публичных консультаций</w:t>
            </w:r>
          </w:p>
        </w:tc>
        <w:tc>
          <w:tcPr>
            <w:tcW w:w="2948" w:type="dxa"/>
          </w:tcPr>
          <w:p w:rsidR="006424A1" w:rsidRPr="008C43A6" w:rsidRDefault="0064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A6">
              <w:rPr>
                <w:rFonts w:ascii="Times New Roman" w:hAnsi="Times New Roman" w:cs="Times New Roman"/>
                <w:sz w:val="24"/>
                <w:szCs w:val="24"/>
              </w:rPr>
              <w:t>Позиция разработчика и (или) уполномоченного органа в отношении поступивших предложений и замечаний</w:t>
            </w:r>
          </w:p>
        </w:tc>
      </w:tr>
      <w:tr w:rsidR="006424A1" w:rsidRPr="008C43A6">
        <w:tc>
          <w:tcPr>
            <w:tcW w:w="670" w:type="dxa"/>
          </w:tcPr>
          <w:p w:rsidR="006424A1" w:rsidRPr="008C43A6" w:rsidRDefault="0064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424A1" w:rsidRPr="008C43A6" w:rsidRDefault="0064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6424A1" w:rsidRPr="008C43A6" w:rsidRDefault="0064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6424A1" w:rsidRPr="008C43A6" w:rsidRDefault="0064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Подпись</w:t>
      </w:r>
    </w:p>
    <w:p w:rsidR="006424A1" w:rsidRPr="008C43A6" w:rsidRDefault="0064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П</w:t>
      </w:r>
      <w:r w:rsidR="006424A1" w:rsidRPr="008C43A6">
        <w:rPr>
          <w:rFonts w:ascii="Times New Roman" w:hAnsi="Times New Roman" w:cs="Times New Roman"/>
          <w:sz w:val="24"/>
          <w:szCs w:val="24"/>
        </w:rPr>
        <w:t>риложение N 5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к Порядку</w:t>
      </w: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Форма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Бланк уполномоченного органа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470"/>
      <w:bookmarkEnd w:id="15"/>
      <w:r w:rsidRPr="008C43A6">
        <w:rPr>
          <w:rFonts w:ascii="Times New Roman" w:hAnsi="Times New Roman" w:cs="Times New Roman"/>
          <w:sz w:val="24"/>
          <w:szCs w:val="24"/>
        </w:rPr>
        <w:t>Заключение</w:t>
      </w:r>
    </w:p>
    <w:p w:rsidR="006424A1" w:rsidRPr="008C43A6" w:rsidRDefault="006424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об оценке регулирующего воздействия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1. Сведения о проекте муниципального нормативного правового акта.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2. Разработчик проекта муниципального нормативного правового акта.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3. Информация о выявленных положениях проекта муниципального нормативного правового акта, которые необоснованно затрудняют осуществление предпринимательской и инвестиционной деятельности, или об отсутствии таких положений с обоснованием сделанных выводов.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4. Информация о результатах пр</w:t>
      </w:r>
      <w:r w:rsidR="000544C7" w:rsidRPr="008C43A6">
        <w:rPr>
          <w:rFonts w:ascii="Times New Roman" w:hAnsi="Times New Roman" w:cs="Times New Roman"/>
          <w:sz w:val="24"/>
          <w:szCs w:val="24"/>
        </w:rPr>
        <w:t xml:space="preserve">оведения публичных консультаций, включая </w:t>
      </w:r>
      <w:r w:rsidR="00056214" w:rsidRPr="008C43A6">
        <w:rPr>
          <w:rFonts w:ascii="Times New Roman" w:hAnsi="Times New Roman" w:cs="Times New Roman"/>
          <w:sz w:val="24"/>
          <w:szCs w:val="24"/>
        </w:rPr>
        <w:t xml:space="preserve">позиции </w:t>
      </w:r>
      <w:r w:rsidR="000544C7" w:rsidRPr="008C43A6">
        <w:rPr>
          <w:rFonts w:ascii="Times New Roman" w:hAnsi="Times New Roman" w:cs="Times New Roman"/>
          <w:sz w:val="24"/>
          <w:szCs w:val="24"/>
        </w:rPr>
        <w:t>участников публичных консультаций.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5. Позиции представителей субъектов предпринимательской и инвестиционной деятельности, участвовавших в публичных консультациях.</w:t>
      </w: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6. Вывод о достаточности оснований для принятия </w:t>
      </w:r>
      <w:proofErr w:type="gramStart"/>
      <w:r w:rsidRPr="008C43A6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8C43A6">
        <w:rPr>
          <w:rFonts w:ascii="Times New Roman" w:hAnsi="Times New Roman" w:cs="Times New Roman"/>
          <w:sz w:val="24"/>
          <w:szCs w:val="24"/>
        </w:rPr>
        <w:t xml:space="preserve"> о введении предлагаемого разработчиком варианта правового регулирования с обоснованием сделанного вывода.</w:t>
      </w:r>
    </w:p>
    <w:p w:rsidR="00EC2C68" w:rsidRPr="008C43A6" w:rsidRDefault="00EC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7. Вывод о положительных и отрицательных последствиях действия муниципального нормативного правового акта.</w:t>
      </w:r>
    </w:p>
    <w:p w:rsidR="006424A1" w:rsidRPr="008C43A6" w:rsidRDefault="00EC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8</w:t>
      </w:r>
      <w:r w:rsidR="006424A1" w:rsidRPr="008C43A6">
        <w:rPr>
          <w:rFonts w:ascii="Times New Roman" w:hAnsi="Times New Roman" w:cs="Times New Roman"/>
          <w:sz w:val="24"/>
          <w:szCs w:val="24"/>
        </w:rPr>
        <w:t>. Предложения по отмене, изменению проекта муниципального нормативного правового акта или его отдельных положений.</w:t>
      </w:r>
    </w:p>
    <w:p w:rsidR="000544C7" w:rsidRPr="008C43A6" w:rsidRDefault="00054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9. Обоснование сделанных выводов.</w:t>
      </w:r>
    </w:p>
    <w:p w:rsidR="000544C7" w:rsidRPr="008C43A6" w:rsidRDefault="00054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10. сведения о выгодах и издержках, рассчитанных с исполь</w:t>
      </w:r>
      <w:r w:rsidR="00311506" w:rsidRPr="008C43A6">
        <w:rPr>
          <w:rFonts w:ascii="Times New Roman" w:hAnsi="Times New Roman" w:cs="Times New Roman"/>
          <w:sz w:val="24"/>
          <w:szCs w:val="24"/>
        </w:rPr>
        <w:t>зованием количественных методов.</w:t>
      </w:r>
    </w:p>
    <w:p w:rsidR="000544C7" w:rsidRPr="008C43A6" w:rsidRDefault="00054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C68" w:rsidRPr="008C43A6" w:rsidRDefault="00EC2C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43A6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Подпись</w:t>
      </w:r>
    </w:p>
    <w:p w:rsidR="006424A1" w:rsidRPr="008C43A6" w:rsidRDefault="0064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8C43A6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349" w:rsidRPr="008C43A6" w:rsidRDefault="004B0349">
      <w:pPr>
        <w:rPr>
          <w:rFonts w:ascii="Times New Roman" w:hAnsi="Times New Roman" w:cs="Times New Roman"/>
          <w:sz w:val="24"/>
          <w:szCs w:val="24"/>
        </w:rPr>
      </w:pPr>
    </w:p>
    <w:sectPr w:rsidR="004B0349" w:rsidRPr="008C43A6" w:rsidSect="00376AE5">
      <w:headerReference w:type="default" r:id="rId9"/>
      <w:footerReference w:type="default" r:id="rId10"/>
      <w:pgSz w:w="11906" w:h="16838"/>
      <w:pgMar w:top="1134" w:right="42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A05" w:rsidRDefault="00BC7A05" w:rsidP="00376AE5">
      <w:pPr>
        <w:spacing w:after="0" w:line="240" w:lineRule="auto"/>
      </w:pPr>
      <w:r>
        <w:separator/>
      </w:r>
    </w:p>
  </w:endnote>
  <w:endnote w:type="continuationSeparator" w:id="0">
    <w:p w:rsidR="00BC7A05" w:rsidRDefault="00BC7A05" w:rsidP="0037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3AB" w:rsidRPr="009D73AB" w:rsidRDefault="009D73AB">
    <w:pPr>
      <w:pStyle w:val="a6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меж</w:t>
    </w:r>
    <w:proofErr w:type="gramStart"/>
    <w:r>
      <w:rPr>
        <w:sz w:val="16"/>
      </w:rPr>
      <w:t>.п</w:t>
    </w:r>
    <w:proofErr w:type="gramEnd"/>
    <w:r>
      <w:rPr>
        <w:sz w:val="16"/>
      </w:rPr>
      <w:t>роект-05599 от 15.09.2022, Подписано ЭП: Голуб Александр Владимирович,  15.09.2022 16:51:33,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A05" w:rsidRDefault="00BC7A05" w:rsidP="00376AE5">
      <w:pPr>
        <w:spacing w:after="0" w:line="240" w:lineRule="auto"/>
      </w:pPr>
      <w:r>
        <w:separator/>
      </w:r>
    </w:p>
  </w:footnote>
  <w:footnote w:type="continuationSeparator" w:id="0">
    <w:p w:rsidR="00BC7A05" w:rsidRDefault="00BC7A05" w:rsidP="0037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234287"/>
      <w:docPartObj>
        <w:docPartGallery w:val="Page Numbers (Top of Page)"/>
        <w:docPartUnique/>
      </w:docPartObj>
    </w:sdtPr>
    <w:sdtContent>
      <w:p w:rsidR="007D7301" w:rsidRDefault="001F351C">
        <w:pPr>
          <w:pStyle w:val="a4"/>
          <w:jc w:val="center"/>
        </w:pPr>
        <w:r>
          <w:fldChar w:fldCharType="begin"/>
        </w:r>
        <w:r w:rsidR="00176286">
          <w:instrText>PAGE   \* MERGEFORMAT</w:instrText>
        </w:r>
        <w:r>
          <w:fldChar w:fldCharType="separate"/>
        </w:r>
        <w:r w:rsidR="00991A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7301" w:rsidRDefault="007D730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24A1"/>
    <w:rsid w:val="000102F4"/>
    <w:rsid w:val="00014576"/>
    <w:rsid w:val="000227D2"/>
    <w:rsid w:val="00041038"/>
    <w:rsid w:val="00041EB0"/>
    <w:rsid w:val="0005100F"/>
    <w:rsid w:val="00052996"/>
    <w:rsid w:val="000544C7"/>
    <w:rsid w:val="00056214"/>
    <w:rsid w:val="000617E1"/>
    <w:rsid w:val="000969CC"/>
    <w:rsid w:val="000A413A"/>
    <w:rsid w:val="000A5515"/>
    <w:rsid w:val="000C6855"/>
    <w:rsid w:val="000D04E2"/>
    <w:rsid w:val="000D6350"/>
    <w:rsid w:val="000E23DE"/>
    <w:rsid w:val="001027A0"/>
    <w:rsid w:val="0011692A"/>
    <w:rsid w:val="0014505D"/>
    <w:rsid w:val="00173B42"/>
    <w:rsid w:val="0017608C"/>
    <w:rsid w:val="00176286"/>
    <w:rsid w:val="001A1255"/>
    <w:rsid w:val="001A12F7"/>
    <w:rsid w:val="001A170E"/>
    <w:rsid w:val="001C6ED6"/>
    <w:rsid w:val="001D04F9"/>
    <w:rsid w:val="001D633C"/>
    <w:rsid w:val="001F351C"/>
    <w:rsid w:val="002105E2"/>
    <w:rsid w:val="002458F3"/>
    <w:rsid w:val="002525D2"/>
    <w:rsid w:val="00293FD2"/>
    <w:rsid w:val="002B176A"/>
    <w:rsid w:val="002B6956"/>
    <w:rsid w:val="002D4DC0"/>
    <w:rsid w:val="002F1316"/>
    <w:rsid w:val="002F3623"/>
    <w:rsid w:val="00307283"/>
    <w:rsid w:val="00311506"/>
    <w:rsid w:val="0032028A"/>
    <w:rsid w:val="003654DC"/>
    <w:rsid w:val="00376AE5"/>
    <w:rsid w:val="00380761"/>
    <w:rsid w:val="003A01B2"/>
    <w:rsid w:val="003A0CCA"/>
    <w:rsid w:val="003A2E88"/>
    <w:rsid w:val="003A4A37"/>
    <w:rsid w:val="003A557A"/>
    <w:rsid w:val="003E75B5"/>
    <w:rsid w:val="003F6683"/>
    <w:rsid w:val="004018CC"/>
    <w:rsid w:val="00413997"/>
    <w:rsid w:val="004152DF"/>
    <w:rsid w:val="004231D4"/>
    <w:rsid w:val="004242EC"/>
    <w:rsid w:val="004257A3"/>
    <w:rsid w:val="0042781A"/>
    <w:rsid w:val="004542DF"/>
    <w:rsid w:val="00470C98"/>
    <w:rsid w:val="0048264A"/>
    <w:rsid w:val="004872B7"/>
    <w:rsid w:val="004B0349"/>
    <w:rsid w:val="004E5F1A"/>
    <w:rsid w:val="004F3415"/>
    <w:rsid w:val="005252FB"/>
    <w:rsid w:val="00563AA9"/>
    <w:rsid w:val="00572F63"/>
    <w:rsid w:val="0057679E"/>
    <w:rsid w:val="005A45B6"/>
    <w:rsid w:val="00640CB8"/>
    <w:rsid w:val="006424A1"/>
    <w:rsid w:val="00651E41"/>
    <w:rsid w:val="0068007A"/>
    <w:rsid w:val="00681E0F"/>
    <w:rsid w:val="00694B01"/>
    <w:rsid w:val="006A08CE"/>
    <w:rsid w:val="006A08D3"/>
    <w:rsid w:val="006C7D80"/>
    <w:rsid w:val="006D4594"/>
    <w:rsid w:val="006F2704"/>
    <w:rsid w:val="0072262E"/>
    <w:rsid w:val="00725F2D"/>
    <w:rsid w:val="00764D74"/>
    <w:rsid w:val="007848CE"/>
    <w:rsid w:val="007874F4"/>
    <w:rsid w:val="007D7301"/>
    <w:rsid w:val="007E7494"/>
    <w:rsid w:val="007F6A81"/>
    <w:rsid w:val="0080493F"/>
    <w:rsid w:val="00804F39"/>
    <w:rsid w:val="0080512C"/>
    <w:rsid w:val="00814993"/>
    <w:rsid w:val="00831E55"/>
    <w:rsid w:val="00834025"/>
    <w:rsid w:val="00850AC6"/>
    <w:rsid w:val="00865B74"/>
    <w:rsid w:val="00875D55"/>
    <w:rsid w:val="00883ED4"/>
    <w:rsid w:val="00884827"/>
    <w:rsid w:val="00885AFE"/>
    <w:rsid w:val="008B033B"/>
    <w:rsid w:val="008C43A6"/>
    <w:rsid w:val="008D1F2B"/>
    <w:rsid w:val="008D33C0"/>
    <w:rsid w:val="008D612B"/>
    <w:rsid w:val="008E3D0E"/>
    <w:rsid w:val="009132D1"/>
    <w:rsid w:val="00924570"/>
    <w:rsid w:val="00925817"/>
    <w:rsid w:val="00933F22"/>
    <w:rsid w:val="00943AA5"/>
    <w:rsid w:val="00952CF8"/>
    <w:rsid w:val="00972455"/>
    <w:rsid w:val="00973E4F"/>
    <w:rsid w:val="00974700"/>
    <w:rsid w:val="00977D84"/>
    <w:rsid w:val="00981719"/>
    <w:rsid w:val="00991A37"/>
    <w:rsid w:val="009932FE"/>
    <w:rsid w:val="009A2753"/>
    <w:rsid w:val="009D73AB"/>
    <w:rsid w:val="009E6837"/>
    <w:rsid w:val="009F6FC4"/>
    <w:rsid w:val="00A35AC8"/>
    <w:rsid w:val="00A52A59"/>
    <w:rsid w:val="00A577A7"/>
    <w:rsid w:val="00A66880"/>
    <w:rsid w:val="00A70197"/>
    <w:rsid w:val="00AA204A"/>
    <w:rsid w:val="00AA352F"/>
    <w:rsid w:val="00AB54AA"/>
    <w:rsid w:val="00AD2B00"/>
    <w:rsid w:val="00B1011C"/>
    <w:rsid w:val="00B240A1"/>
    <w:rsid w:val="00B32C26"/>
    <w:rsid w:val="00B47BA1"/>
    <w:rsid w:val="00B9015E"/>
    <w:rsid w:val="00B9139D"/>
    <w:rsid w:val="00B930B5"/>
    <w:rsid w:val="00BB4271"/>
    <w:rsid w:val="00BC7A05"/>
    <w:rsid w:val="00BE4AF4"/>
    <w:rsid w:val="00BE7B07"/>
    <w:rsid w:val="00BF5FE6"/>
    <w:rsid w:val="00C053AB"/>
    <w:rsid w:val="00C11E33"/>
    <w:rsid w:val="00C14F96"/>
    <w:rsid w:val="00C20F2C"/>
    <w:rsid w:val="00C26ED9"/>
    <w:rsid w:val="00C752AF"/>
    <w:rsid w:val="00C95D4A"/>
    <w:rsid w:val="00CB1EC0"/>
    <w:rsid w:val="00CC1840"/>
    <w:rsid w:val="00CF59A0"/>
    <w:rsid w:val="00CF7A46"/>
    <w:rsid w:val="00D11B3B"/>
    <w:rsid w:val="00D11D1D"/>
    <w:rsid w:val="00D12DF3"/>
    <w:rsid w:val="00D214BE"/>
    <w:rsid w:val="00D419C8"/>
    <w:rsid w:val="00D62DA9"/>
    <w:rsid w:val="00D676A4"/>
    <w:rsid w:val="00D74915"/>
    <w:rsid w:val="00D83956"/>
    <w:rsid w:val="00D9200B"/>
    <w:rsid w:val="00DA60A1"/>
    <w:rsid w:val="00DB2B1E"/>
    <w:rsid w:val="00DC718A"/>
    <w:rsid w:val="00DD0D70"/>
    <w:rsid w:val="00DF0E5E"/>
    <w:rsid w:val="00E639D4"/>
    <w:rsid w:val="00E833AC"/>
    <w:rsid w:val="00E94FF0"/>
    <w:rsid w:val="00EC2C68"/>
    <w:rsid w:val="00EC2F20"/>
    <w:rsid w:val="00ED3ADF"/>
    <w:rsid w:val="00F10F2B"/>
    <w:rsid w:val="00F2139A"/>
    <w:rsid w:val="00F22C4D"/>
    <w:rsid w:val="00F31BBE"/>
    <w:rsid w:val="00F32F7A"/>
    <w:rsid w:val="00F61C87"/>
    <w:rsid w:val="00F83AD0"/>
    <w:rsid w:val="00F939DC"/>
    <w:rsid w:val="00F96BB5"/>
    <w:rsid w:val="00FA0898"/>
    <w:rsid w:val="00FA7249"/>
    <w:rsid w:val="00FA795E"/>
    <w:rsid w:val="00FD75A9"/>
    <w:rsid w:val="00FE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42"/>
  </w:style>
  <w:style w:type="paragraph" w:styleId="5">
    <w:name w:val="heading 5"/>
    <w:basedOn w:val="a"/>
    <w:next w:val="a"/>
    <w:link w:val="50"/>
    <w:qFormat/>
    <w:rsid w:val="000C685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0C685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42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424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885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C6855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0C6855"/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header"/>
    <w:basedOn w:val="a"/>
    <w:link w:val="a5"/>
    <w:uiPriority w:val="99"/>
    <w:unhideWhenUsed/>
    <w:rsid w:val="0037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AE5"/>
  </w:style>
  <w:style w:type="paragraph" w:styleId="a6">
    <w:name w:val="footer"/>
    <w:basedOn w:val="a"/>
    <w:link w:val="a7"/>
    <w:uiPriority w:val="99"/>
    <w:unhideWhenUsed/>
    <w:rsid w:val="0037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AE5"/>
  </w:style>
  <w:style w:type="paragraph" w:styleId="a8">
    <w:name w:val="Normal (Web)"/>
    <w:basedOn w:val="a"/>
    <w:uiPriority w:val="99"/>
    <w:semiHidden/>
    <w:unhideWhenUsed/>
    <w:rsid w:val="00E9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C685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0C685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42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424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88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0C6855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0C6855"/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header"/>
    <w:basedOn w:val="a"/>
    <w:link w:val="a5"/>
    <w:uiPriority w:val="99"/>
    <w:unhideWhenUsed/>
    <w:rsid w:val="0037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AE5"/>
  </w:style>
  <w:style w:type="paragraph" w:styleId="a6">
    <w:name w:val="footer"/>
    <w:basedOn w:val="a"/>
    <w:link w:val="a7"/>
    <w:uiPriority w:val="99"/>
    <w:unhideWhenUsed/>
    <w:rsid w:val="0037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AE5"/>
  </w:style>
  <w:style w:type="paragraph" w:styleId="a8">
    <w:name w:val="Normal (Web)"/>
    <w:basedOn w:val="a"/>
    <w:uiPriority w:val="99"/>
    <w:semiHidden/>
    <w:unhideWhenUsed/>
    <w:rsid w:val="00E9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51BCDC2F3F974F59C446715A95E992385BF3EDBEFE1A150673D5F13D4C20FC9D1D0AD23AB8BFEA71E6Db2M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751BCDC2F3F974F59C5A6A03C50393278FE133D6E0E2F10838660244DDC8588E9E89EF67A789FEbAM6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6040-D0F4-4DBB-93FB-A2B5F7CC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6590</Words>
  <Characters>37565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WKS-Econom 1-306</dc:creator>
  <cp:lastModifiedBy>user</cp:lastModifiedBy>
  <cp:revision>2</cp:revision>
  <cp:lastPrinted>2017-02-15T09:00:00Z</cp:lastPrinted>
  <dcterms:created xsi:type="dcterms:W3CDTF">2022-09-27T05:47:00Z</dcterms:created>
  <dcterms:modified xsi:type="dcterms:W3CDTF">2022-09-27T05:47:00Z</dcterms:modified>
</cp:coreProperties>
</file>