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DC" w:rsidRPr="00FF60F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FF3EDC" w:rsidRPr="00FF60F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 xml:space="preserve">территориальной избирательной комиссии </w:t>
      </w:r>
    </w:p>
    <w:p w:rsidR="007A3D3E" w:rsidRPr="00FF60F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FF3EDC" w:rsidRPr="00FF60F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 xml:space="preserve">«Починковский район» Смоленской области </w:t>
      </w:r>
    </w:p>
    <w:p w:rsidR="00FF3EDC" w:rsidRPr="00FF60F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 xml:space="preserve">по приему заявлений избирателей о включении </w:t>
      </w:r>
    </w:p>
    <w:p w:rsidR="00FF3EDC" w:rsidRPr="00FF60F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 xml:space="preserve">в список избирателей по месту нахождения </w:t>
      </w:r>
    </w:p>
    <w:p w:rsidR="00FF60FE" w:rsidRPr="00FF60F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 xml:space="preserve">на выборах </w:t>
      </w:r>
      <w:r w:rsidR="00FF60FE" w:rsidRPr="00FF60FE">
        <w:rPr>
          <w:rFonts w:ascii="Times New Roman" w:hAnsi="Times New Roman" w:cs="Times New Roman"/>
          <w:b/>
          <w:sz w:val="32"/>
          <w:szCs w:val="32"/>
        </w:rPr>
        <w:t>депутатов Смоленской областной Думы шестого созыва</w:t>
      </w:r>
    </w:p>
    <w:p w:rsidR="00FF3EDC" w:rsidRPr="00FF60FE" w:rsidRDefault="00FF60FE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 xml:space="preserve">9 сентября </w:t>
      </w:r>
      <w:r w:rsidR="00FF3EDC" w:rsidRPr="00FF60FE">
        <w:rPr>
          <w:rFonts w:ascii="Times New Roman" w:hAnsi="Times New Roman" w:cs="Times New Roman"/>
          <w:b/>
          <w:sz w:val="32"/>
          <w:szCs w:val="32"/>
        </w:rPr>
        <w:t>2018 года</w:t>
      </w:r>
    </w:p>
    <w:p w:rsidR="00FF3EDC" w:rsidRPr="00FF60FE" w:rsidRDefault="00FF3EDC" w:rsidP="00FF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D3E" w:rsidRPr="00FF60FE" w:rsidRDefault="007A3D3E" w:rsidP="00FF3EDC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FF3EDC" w:rsidRPr="00FF60FE" w:rsidRDefault="00FF3EDC" w:rsidP="00FF3EDC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FF60FE">
        <w:rPr>
          <w:rFonts w:ascii="Times New Roman" w:hAnsi="Times New Roman" w:cs="Times New Roman"/>
          <w:sz w:val="32"/>
          <w:szCs w:val="32"/>
        </w:rPr>
        <w:t xml:space="preserve">С </w:t>
      </w:r>
      <w:r w:rsidR="00FF60FE">
        <w:rPr>
          <w:rFonts w:ascii="Times New Roman" w:hAnsi="Times New Roman" w:cs="Times New Roman"/>
          <w:sz w:val="32"/>
          <w:szCs w:val="32"/>
        </w:rPr>
        <w:t>25 июля</w:t>
      </w:r>
      <w:r w:rsidRPr="00FF60FE">
        <w:rPr>
          <w:rFonts w:ascii="Times New Roman" w:hAnsi="Times New Roman" w:cs="Times New Roman"/>
          <w:sz w:val="32"/>
          <w:szCs w:val="32"/>
        </w:rPr>
        <w:t xml:space="preserve"> по </w:t>
      </w:r>
      <w:r w:rsidR="00FF60FE">
        <w:rPr>
          <w:rFonts w:ascii="Times New Roman" w:hAnsi="Times New Roman" w:cs="Times New Roman"/>
          <w:sz w:val="32"/>
          <w:szCs w:val="32"/>
        </w:rPr>
        <w:t>5 сентября</w:t>
      </w:r>
      <w:r w:rsidRPr="00FF60FE">
        <w:rPr>
          <w:rFonts w:ascii="Times New Roman" w:hAnsi="Times New Roman" w:cs="Times New Roman"/>
          <w:sz w:val="32"/>
          <w:szCs w:val="32"/>
        </w:rPr>
        <w:t xml:space="preserve"> 2018 года прием заявлений от избирателей, которые будут находиться в день голосования вне места своего жительства, будет осуществляться по адресу: </w:t>
      </w:r>
    </w:p>
    <w:p w:rsidR="00FF3EDC" w:rsidRDefault="00FF3EDC" w:rsidP="00FF60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  <w:u w:val="single"/>
        </w:rPr>
        <w:t>г. Починок ул.Советская, д.1, кабинет № 27</w:t>
      </w:r>
      <w:r w:rsidRPr="00FF60FE">
        <w:rPr>
          <w:rFonts w:ascii="Times New Roman" w:hAnsi="Times New Roman" w:cs="Times New Roman"/>
          <w:b/>
          <w:sz w:val="32"/>
          <w:szCs w:val="32"/>
        </w:rPr>
        <w:t>:</w:t>
      </w:r>
    </w:p>
    <w:p w:rsidR="00FF60FE" w:rsidRPr="00FF60FE" w:rsidRDefault="00FF60FE" w:rsidP="00FF60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3EDC" w:rsidRDefault="00FF3EDC" w:rsidP="00FF60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F60FE">
        <w:rPr>
          <w:rFonts w:ascii="Times New Roman" w:hAnsi="Times New Roman" w:cs="Times New Roman"/>
          <w:b/>
          <w:sz w:val="32"/>
          <w:szCs w:val="32"/>
          <w:u w:val="single"/>
        </w:rPr>
        <w:t>в рабочие дни</w:t>
      </w:r>
      <w:r w:rsidRPr="00FF60FE">
        <w:rPr>
          <w:rFonts w:ascii="Times New Roman" w:hAnsi="Times New Roman" w:cs="Times New Roman"/>
          <w:b/>
          <w:sz w:val="32"/>
          <w:szCs w:val="32"/>
        </w:rPr>
        <w:t xml:space="preserve"> с 17-00 часов до 21-00 часа (без перерыва);</w:t>
      </w:r>
    </w:p>
    <w:p w:rsidR="00FF60FE" w:rsidRPr="00FF60FE" w:rsidRDefault="00FF60FE" w:rsidP="00FF60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3EDC" w:rsidRPr="00FF60FE" w:rsidRDefault="00FF3EDC" w:rsidP="00FF60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F60FE">
        <w:rPr>
          <w:rFonts w:ascii="Times New Roman" w:hAnsi="Times New Roman" w:cs="Times New Roman"/>
          <w:b/>
          <w:sz w:val="32"/>
          <w:szCs w:val="32"/>
          <w:u w:val="single"/>
        </w:rPr>
        <w:t>в нерабочие праздничные и выходные дни</w:t>
      </w:r>
      <w:r w:rsidRPr="00FF60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7AF0" w:rsidRPr="00FF60FE" w:rsidRDefault="00FF3EDC" w:rsidP="00FF60FE">
      <w:pPr>
        <w:spacing w:after="0" w:line="240" w:lineRule="auto"/>
        <w:rPr>
          <w:sz w:val="32"/>
          <w:szCs w:val="32"/>
        </w:rPr>
      </w:pPr>
      <w:r w:rsidRPr="00FF60FE">
        <w:rPr>
          <w:rFonts w:ascii="Times New Roman" w:hAnsi="Times New Roman" w:cs="Times New Roman"/>
          <w:b/>
          <w:sz w:val="32"/>
          <w:szCs w:val="32"/>
        </w:rPr>
        <w:t>с 10-00 часов до 14-00 часов (без  перерыва).</w:t>
      </w:r>
    </w:p>
    <w:sectPr w:rsidR="008E7AF0" w:rsidRPr="00FF60FE" w:rsidSect="00FF60FE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EDC"/>
    <w:rsid w:val="0074158D"/>
    <w:rsid w:val="007A3D3E"/>
    <w:rsid w:val="008E7AF0"/>
    <w:rsid w:val="009B0079"/>
    <w:rsid w:val="00B87FD7"/>
    <w:rsid w:val="00FF3EDC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2018-01-31T06:19:00Z</cp:lastPrinted>
  <dcterms:created xsi:type="dcterms:W3CDTF">2018-01-31T06:11:00Z</dcterms:created>
  <dcterms:modified xsi:type="dcterms:W3CDTF">2018-07-18T07:34:00Z</dcterms:modified>
</cp:coreProperties>
</file>