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B3C5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98063A1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D7B1A3D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A6EA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363C400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9C3696" w:rsidRPr="00D84B7E" w14:paraId="3C34F0B0" w14:textId="77777777" w:rsidTr="007555C5">
        <w:tc>
          <w:tcPr>
            <w:tcW w:w="3436" w:type="dxa"/>
            <w:hideMark/>
          </w:tcPr>
          <w:p w14:paraId="35630AD8" w14:textId="6668C10D" w:rsidR="009C3696" w:rsidRPr="00D84B7E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3A3C7F4" w14:textId="77777777" w:rsidR="009C3696" w:rsidRPr="00D84B7E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14:paraId="2D3A9A0F" w14:textId="5963B97B" w:rsidR="009C3696" w:rsidRPr="00D84B7E" w:rsidRDefault="009C3696" w:rsidP="00D84B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1C4A5D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</w:tr>
    </w:tbl>
    <w:p w14:paraId="5602757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14:paraId="376134CA" w14:textId="77777777"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330C11" w14:textId="571CC234" w:rsidR="009D304E" w:rsidRPr="00D84B7E" w:rsidRDefault="009C3696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</w:t>
      </w:r>
      <w:bookmarkStart w:id="0" w:name="_Hlk78478030"/>
      <w:r w:rsidRPr="00D84B7E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bookmarkStart w:id="1" w:name="_Hlk78550040"/>
      <w:bookmarkEnd w:id="0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bookmarkEnd w:id="1"/>
      <w:r w:rsidR="001C4A5D">
        <w:rPr>
          <w:rFonts w:ascii="Times New Roman" w:eastAsia="Times New Roman" w:hAnsi="Times New Roman" w:cs="Times New Roman"/>
          <w:sz w:val="28"/>
          <w:szCs w:val="28"/>
        </w:rPr>
        <w:t xml:space="preserve"> Орлова Александра Викторовича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14:paraId="6C62A41E" w14:textId="77777777" w:rsidR="009C3696" w:rsidRPr="00D84B7E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EF8BA" w14:textId="77777777"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8CBB7" w14:textId="01FACBA4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D84B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774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B34DF" w:rsidRPr="00566EB3">
        <w:rPr>
          <w:rFonts w:ascii="Times New Roman" w:hAnsi="Times New Roman"/>
          <w:sz w:val="28"/>
          <w:szCs w:val="28"/>
        </w:rPr>
        <w:t>на основании постановления избирательной комиссии Смоленской области от 29 ноября 2019</w:t>
      </w:r>
      <w:proofErr w:type="gramEnd"/>
      <w:r w:rsidR="00EB34DF" w:rsidRPr="0056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4DF" w:rsidRPr="00566EB3">
        <w:rPr>
          <w:rFonts w:ascii="Times New Roman" w:hAnsi="Times New Roman"/>
          <w:sz w:val="28"/>
          <w:szCs w:val="28"/>
        </w:rPr>
        <w:t xml:space="preserve">года №134/934-6 «О возложении полномочий избирательной комиссии муниципального образования </w:t>
      </w:r>
      <w:proofErr w:type="spellStart"/>
      <w:r w:rsidR="00EB34DF" w:rsidRPr="00566EB3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B34DF" w:rsidRPr="00566EB3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C7742C" w:rsidRPr="00C7742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EB34DF" w:rsidRP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proofErr w:type="gram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34DF">
        <w:rPr>
          <w:rFonts w:ascii="Times New Roman" w:eastAsia="Times New Roman" w:hAnsi="Times New Roman" w:cs="Times New Roman"/>
          <w:sz w:val="28"/>
          <w:szCs w:val="28"/>
        </w:rPr>
        <w:t>избирательному округу №1</w:t>
      </w:r>
      <w:r w:rsidR="001C4A5D">
        <w:rPr>
          <w:rFonts w:ascii="Times New Roman" w:eastAsia="Times New Roman" w:hAnsi="Times New Roman" w:cs="Times New Roman"/>
          <w:sz w:val="28"/>
          <w:szCs w:val="28"/>
        </w:rPr>
        <w:t xml:space="preserve"> Орлова Александра Викторовича</w:t>
      </w:r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1C4A5D">
        <w:rPr>
          <w:rFonts w:ascii="Times New Roman" w:eastAsia="Times New Roman" w:hAnsi="Times New Roman" w:cs="Times New Roman"/>
          <w:sz w:val="28"/>
          <w:szCs w:val="28"/>
        </w:rPr>
        <w:t xml:space="preserve">Орлова Александра Викторовича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 Российской Федерации» и областного закона от 3 июля 2003  года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№ 41-з</w:t>
      </w:r>
      <w:proofErr w:type="gramEnd"/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выборах органов местного самоуправления в Смоленской области»,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84B7E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84B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14:paraId="110C04A6" w14:textId="77777777" w:rsidR="009C3696" w:rsidRPr="00D84B7E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1B0DA1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14:paraId="49E68B3E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789461" w14:textId="446C25C7" w:rsidR="009D304E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1A3779" w:rsidRPr="001A3779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37432B" w:rsidRPr="00374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</w:t>
      </w:r>
      <w:r w:rsidR="001C4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A5D">
        <w:rPr>
          <w:rFonts w:ascii="Times New Roman" w:eastAsia="Times New Roman" w:hAnsi="Times New Roman" w:cs="Times New Roman"/>
          <w:sz w:val="28"/>
          <w:szCs w:val="28"/>
        </w:rPr>
        <w:t>Орлова Александра Викторовича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11253" w14:textId="04806797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C4A5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5D88BFC2" w14:textId="0C6CD6BE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1C4A5D">
        <w:rPr>
          <w:rFonts w:ascii="Times New Roman" w:eastAsia="Times New Roman" w:hAnsi="Times New Roman" w:cs="Times New Roman"/>
          <w:sz w:val="28"/>
          <w:szCs w:val="28"/>
        </w:rPr>
        <w:t>Орлова Александра Викторовича</w:t>
      </w:r>
      <w:r w:rsidR="001C4A5D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</w:t>
      </w:r>
      <w:r w:rsidR="00C34EF8">
        <w:rPr>
          <w:rFonts w:ascii="Times New Roman" w:eastAsia="Times New Roman" w:hAnsi="Times New Roman" w:cs="Times New Roman"/>
          <w:sz w:val="28"/>
          <w:szCs w:val="28"/>
        </w:rPr>
        <w:t>датному</w:t>
      </w:r>
      <w:proofErr w:type="spellEnd"/>
      <w:r w:rsidR="00C34EF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№1.</w:t>
      </w:r>
    </w:p>
    <w:p w14:paraId="62316BDD" w14:textId="68E1F05D" w:rsidR="0029136A" w:rsidRPr="00D84B7E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</w:t>
      </w:r>
      <w:r w:rsidR="001A3779" w:rsidRPr="001A377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</w:t>
      </w:r>
      <w:r w:rsidR="001C4A5D">
        <w:rPr>
          <w:rFonts w:ascii="Times New Roman" w:eastAsia="Times New Roman" w:hAnsi="Times New Roman" w:cs="Times New Roman"/>
          <w:sz w:val="28"/>
          <w:szCs w:val="28"/>
        </w:rPr>
        <w:t>Орлову Александру Викторовичу</w:t>
      </w:r>
      <w:bookmarkStart w:id="2" w:name="_GoBack"/>
      <w:bookmarkEnd w:id="2"/>
      <w:r w:rsidR="001C4A5D" w:rsidRPr="00D84B7E">
        <w:rPr>
          <w:rFonts w:ascii="Times New Roman" w:hAnsi="Times New Roman"/>
          <w:sz w:val="28"/>
          <w:szCs w:val="28"/>
        </w:rPr>
        <w:t xml:space="preserve"> </w:t>
      </w:r>
      <w:r w:rsidRPr="00D84B7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D03D6D4" w14:textId="77777777" w:rsidR="00024D81" w:rsidRPr="00D84B7E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14:paraId="375538D1" w14:textId="77777777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716D6F" w14:textId="77777777" w:rsidR="009C3696" w:rsidRPr="00D84B7E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02E6A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14:paraId="35817259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C9201" w14:textId="14537571" w:rsidR="001F16DD" w:rsidRPr="00D84B7E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37432B">
        <w:rPr>
          <w:rFonts w:ascii="Times New Roman" w:eastAsia="Times New Roman" w:hAnsi="Times New Roman" w:cs="Times New Roman"/>
          <w:b/>
          <w:sz w:val="28"/>
          <w:szCs w:val="28"/>
        </w:rPr>
        <w:t>И.В. Лиморова</w:t>
      </w:r>
    </w:p>
    <w:sectPr w:rsidR="001F16DD" w:rsidRPr="00D84B7E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6"/>
    <w:rsid w:val="00024D81"/>
    <w:rsid w:val="000832F8"/>
    <w:rsid w:val="000E10E9"/>
    <w:rsid w:val="001A3779"/>
    <w:rsid w:val="001C4A5D"/>
    <w:rsid w:val="001F16DD"/>
    <w:rsid w:val="00204E66"/>
    <w:rsid w:val="0029136A"/>
    <w:rsid w:val="002E1D24"/>
    <w:rsid w:val="0037432B"/>
    <w:rsid w:val="003B6EE2"/>
    <w:rsid w:val="00532247"/>
    <w:rsid w:val="005F09E3"/>
    <w:rsid w:val="00681913"/>
    <w:rsid w:val="00692C00"/>
    <w:rsid w:val="00696E23"/>
    <w:rsid w:val="00706565"/>
    <w:rsid w:val="007250A3"/>
    <w:rsid w:val="0083151C"/>
    <w:rsid w:val="009B6195"/>
    <w:rsid w:val="009C3696"/>
    <w:rsid w:val="009D304E"/>
    <w:rsid w:val="00B64F30"/>
    <w:rsid w:val="00BB3EB6"/>
    <w:rsid w:val="00BC4929"/>
    <w:rsid w:val="00C34EF8"/>
    <w:rsid w:val="00C7742C"/>
    <w:rsid w:val="00C953F0"/>
    <w:rsid w:val="00CB1120"/>
    <w:rsid w:val="00D84B7E"/>
    <w:rsid w:val="00E661D5"/>
    <w:rsid w:val="00EB34DF"/>
    <w:rsid w:val="00F70A48"/>
    <w:rsid w:val="00F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4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2022-07-22T13:30:00Z</cp:lastPrinted>
  <dcterms:created xsi:type="dcterms:W3CDTF">2021-07-30T12:08:00Z</dcterms:created>
  <dcterms:modified xsi:type="dcterms:W3CDTF">2022-07-22T13:30:00Z</dcterms:modified>
</cp:coreProperties>
</file>