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на ввод в эксплуатацию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B327CD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E0C0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20D80" w:rsidRPr="00BA2ECD" w:rsidTr="008A6452">
        <w:tc>
          <w:tcPr>
            <w:tcW w:w="646" w:type="dxa"/>
          </w:tcPr>
          <w:p w:rsidR="00520D80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520D80" w:rsidRDefault="00520D80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520D80" w:rsidRDefault="00520D80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жилой дом, 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 xml:space="preserve">ул. Речная, д.10А, д. Макшеево,  Мурыгинское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поселение, Починковский район, Смоленская область</w:t>
            </w:r>
          </w:p>
        </w:tc>
        <w:tc>
          <w:tcPr>
            <w:tcW w:w="1427" w:type="dxa"/>
          </w:tcPr>
          <w:p w:rsidR="00520D80" w:rsidRDefault="00520D80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520D80" w:rsidRPr="004764F9" w:rsidRDefault="00B327CD" w:rsidP="000D2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№10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B327CD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F35DB3" w:rsidRDefault="00F35DB3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Починковская швейная фабрика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2" w:type="dxa"/>
          </w:tcPr>
          <w:p w:rsidR="00F35DB3" w:rsidRDefault="00B327CD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цеха по производству изделий из ПВХ, пер. Ленина, д.3, г. Починок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Починковского района Смоленской области, Стодолищенское сельское поселение</w:t>
            </w:r>
          </w:p>
        </w:tc>
        <w:tc>
          <w:tcPr>
            <w:tcW w:w="1427" w:type="dxa"/>
          </w:tcPr>
          <w:p w:rsidR="00F35DB3" w:rsidRDefault="00B327CD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17" w:type="dxa"/>
          </w:tcPr>
          <w:p w:rsidR="00F35DB3" w:rsidRPr="00F35DB3" w:rsidRDefault="00F35DB3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67514101-75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</w:tcPr>
          <w:p w:rsidR="00F35DB3" w:rsidRDefault="00F35DB3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Смоленское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2" w:type="dxa"/>
          </w:tcPr>
          <w:p w:rsidR="00F35DB3" w:rsidRDefault="00B327CD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Племенная ф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 xml:space="preserve">ерма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600 свиноматок, севернее д. Бырковка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Починковского района Смоленской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Климщинское 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поселение, </w:t>
            </w:r>
          </w:p>
        </w:tc>
        <w:tc>
          <w:tcPr>
            <w:tcW w:w="1427" w:type="dxa"/>
          </w:tcPr>
          <w:p w:rsidR="00F35DB3" w:rsidRDefault="00F35DB3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F35DB3" w:rsidRPr="00715564" w:rsidRDefault="00F35DB3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6751430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</w:tr>
      <w:tr w:rsidR="00F35DB3" w:rsidRPr="00BA2ECD" w:rsidTr="008A6452">
        <w:tc>
          <w:tcPr>
            <w:tcW w:w="646" w:type="dxa"/>
          </w:tcPr>
          <w:p w:rsidR="00F35DB3" w:rsidRDefault="00F35DB3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</w:tcPr>
          <w:p w:rsidR="00F35DB3" w:rsidRDefault="00B327CD" w:rsidP="00F3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 Прыгунов А.А.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</w:tcPr>
          <w:p w:rsidR="00F35DB3" w:rsidRDefault="00B327CD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магазина</w:t>
            </w:r>
            <w:r w:rsidR="00C075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Мурыгино, Мурыгинское сельское </w:t>
            </w:r>
            <w:r w:rsidR="00F35DB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 Починковский район, Смоленская область</w:t>
            </w:r>
          </w:p>
        </w:tc>
        <w:tc>
          <w:tcPr>
            <w:tcW w:w="1427" w:type="dxa"/>
          </w:tcPr>
          <w:p w:rsidR="00F35DB3" w:rsidRDefault="00B327CD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075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07561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F35DB3" w:rsidRPr="00715564" w:rsidRDefault="00F35DB3" w:rsidP="00B3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67514310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327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AD" w:rsidRDefault="00F521AD" w:rsidP="003D4BF6">
      <w:pPr>
        <w:spacing w:after="0" w:line="240" w:lineRule="auto"/>
      </w:pPr>
      <w:r>
        <w:separator/>
      </w:r>
    </w:p>
  </w:endnote>
  <w:endnote w:type="continuationSeparator" w:id="0">
    <w:p w:rsidR="00F521AD" w:rsidRDefault="00F521AD" w:rsidP="003D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F6" w:rsidRPr="003D4BF6" w:rsidRDefault="003D4BF6">
    <w:pPr>
      <w:pStyle w:val="a6"/>
      <w:rPr>
        <w:sz w:val="16"/>
      </w:rPr>
    </w:pPr>
    <w:r>
      <w:rPr>
        <w:sz w:val="16"/>
      </w:rPr>
      <w:t>Рег. № проект-3965 от 06.11.2018,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AD" w:rsidRDefault="00F521AD" w:rsidP="003D4BF6">
      <w:pPr>
        <w:spacing w:after="0" w:line="240" w:lineRule="auto"/>
      </w:pPr>
      <w:r>
        <w:separator/>
      </w:r>
    </w:p>
  </w:footnote>
  <w:footnote w:type="continuationSeparator" w:id="0">
    <w:p w:rsidR="00F521AD" w:rsidRDefault="00F521AD" w:rsidP="003D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95150"/>
    <w:rsid w:val="002E4938"/>
    <w:rsid w:val="002F79CF"/>
    <w:rsid w:val="00357221"/>
    <w:rsid w:val="003D4BF6"/>
    <w:rsid w:val="004035CD"/>
    <w:rsid w:val="00463C9F"/>
    <w:rsid w:val="004764F9"/>
    <w:rsid w:val="0048620C"/>
    <w:rsid w:val="004D2386"/>
    <w:rsid w:val="00520D80"/>
    <w:rsid w:val="005E0D15"/>
    <w:rsid w:val="00612128"/>
    <w:rsid w:val="00645A98"/>
    <w:rsid w:val="00646D41"/>
    <w:rsid w:val="006512C3"/>
    <w:rsid w:val="00664499"/>
    <w:rsid w:val="006E4E30"/>
    <w:rsid w:val="00703B0F"/>
    <w:rsid w:val="007111B4"/>
    <w:rsid w:val="00715564"/>
    <w:rsid w:val="0072128E"/>
    <w:rsid w:val="00784D61"/>
    <w:rsid w:val="007D4D43"/>
    <w:rsid w:val="00834CDA"/>
    <w:rsid w:val="0086267D"/>
    <w:rsid w:val="008870D4"/>
    <w:rsid w:val="008921C8"/>
    <w:rsid w:val="0092096B"/>
    <w:rsid w:val="00946D36"/>
    <w:rsid w:val="0098208F"/>
    <w:rsid w:val="009F3555"/>
    <w:rsid w:val="00A26AE7"/>
    <w:rsid w:val="00A43FA9"/>
    <w:rsid w:val="00A60F42"/>
    <w:rsid w:val="00A74C34"/>
    <w:rsid w:val="00A926A6"/>
    <w:rsid w:val="00A94A0B"/>
    <w:rsid w:val="00AD1600"/>
    <w:rsid w:val="00B21545"/>
    <w:rsid w:val="00B327CD"/>
    <w:rsid w:val="00B75C19"/>
    <w:rsid w:val="00BA2ECD"/>
    <w:rsid w:val="00BC2E0E"/>
    <w:rsid w:val="00C07561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77391"/>
    <w:rsid w:val="00E838B1"/>
    <w:rsid w:val="00E87B76"/>
    <w:rsid w:val="00EA4981"/>
    <w:rsid w:val="00EE0E5D"/>
    <w:rsid w:val="00EF28D2"/>
    <w:rsid w:val="00F35DB3"/>
    <w:rsid w:val="00F405A0"/>
    <w:rsid w:val="00F521AD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BF6"/>
  </w:style>
  <w:style w:type="paragraph" w:styleId="a6">
    <w:name w:val="footer"/>
    <w:basedOn w:val="a"/>
    <w:link w:val="a7"/>
    <w:uiPriority w:val="99"/>
    <w:unhideWhenUsed/>
    <w:rsid w:val="003D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4BF6"/>
  </w:style>
  <w:style w:type="paragraph" w:styleId="a6">
    <w:name w:val="footer"/>
    <w:basedOn w:val="a"/>
    <w:link w:val="a7"/>
    <w:uiPriority w:val="99"/>
    <w:unhideWhenUsed/>
    <w:rsid w:val="003D4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B994-DED9-4112-9EE6-738BBBA0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2018-11-08T14:49:00Z</dcterms:created>
  <dcterms:modified xsi:type="dcterms:W3CDTF">2018-11-08T14:49:00Z</dcterms:modified>
</cp:coreProperties>
</file>