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6F0EBF" w:rsidRDefault="006F0EBF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16.10.2020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132</w:t>
            </w:r>
            <w:r w:rsidR="00D622A1" w:rsidRPr="006F0EBF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6F0EBF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FC63F9" w:rsidRPr="00383BBE" w:rsidTr="007D13E8">
        <w:trPr>
          <w:trHeight w:val="2063"/>
        </w:trPr>
        <w:tc>
          <w:tcPr>
            <w:tcW w:w="5070" w:type="dxa"/>
          </w:tcPr>
          <w:p w:rsidR="00FC63F9" w:rsidRDefault="00FC63F9" w:rsidP="007D1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63F9" w:rsidRDefault="00FC63F9" w:rsidP="007D13E8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83BB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Указ Губернатора Смоленской области от 18.03.2020 № 24</w:t>
            </w:r>
          </w:p>
          <w:p w:rsidR="00FC63F9" w:rsidRDefault="00FC63F9" w:rsidP="007D13E8">
            <w:pPr>
              <w:ind w:right="-250" w:firstLine="708"/>
            </w:pPr>
          </w:p>
          <w:p w:rsidR="00FC63F9" w:rsidRPr="001D456D" w:rsidRDefault="00FC63F9" w:rsidP="007D13E8"/>
          <w:p w:rsidR="00FC63F9" w:rsidRPr="001D456D" w:rsidRDefault="00FC63F9" w:rsidP="007D13E8">
            <w:pPr>
              <w:ind w:firstLine="708"/>
            </w:pPr>
          </w:p>
        </w:tc>
        <w:tc>
          <w:tcPr>
            <w:tcW w:w="5244" w:type="dxa"/>
          </w:tcPr>
          <w:p w:rsidR="00FC63F9" w:rsidRPr="00383BBE" w:rsidRDefault="00FC63F9" w:rsidP="007D13E8">
            <w:pPr>
              <w:pStyle w:val="ab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3F9" w:rsidRPr="00917EBB" w:rsidRDefault="00FC63F9" w:rsidP="00FC63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C63F9" w:rsidRDefault="00FC63F9" w:rsidP="00FC63F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3F9" w:rsidRDefault="00FC63F9" w:rsidP="00FC63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C63F9" w:rsidRDefault="00FC63F9" w:rsidP="00FC63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 пункт 16 </w:t>
      </w:r>
      <w:r w:rsidRPr="00F72F89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 № 24 </w:t>
      </w:r>
      <w:r w:rsidRPr="00F72F89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№ 29, от 28.03.2020 № 30, </w:t>
      </w:r>
      <w:r>
        <w:rPr>
          <w:sz w:val="28"/>
          <w:szCs w:val="28"/>
        </w:rPr>
        <w:t xml:space="preserve">              </w:t>
      </w:r>
      <w:r w:rsidRPr="00F72F89">
        <w:rPr>
          <w:sz w:val="28"/>
          <w:szCs w:val="28"/>
        </w:rPr>
        <w:t>от 31.03.2020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>, от 03.04.2020 № 35, от 07.04.2020 № 36, от 10.04.2020 № 42,           от 12.04.2020 № 44, от  15.04.2020 № 45, от 17.04.2020 № 46, от 17.04.2020 № 47,    от 20.04.2020 № 48, от 23.04.2020 № 49, от 30.04.2020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53, от 07.05.2020 № 55,    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    от 29.05.2020 № 66, от 15.06.2020 № 71, от 19.06.2020 № 73, от 23.06.2020 № 76,          от 25.06.2020 № 78, от 26.06.2020 № 79, от 02.07.2020 № 80, от 06.07.2020 № 81,     от 09.07.2020 № 83</w:t>
      </w:r>
      <w:r w:rsidRPr="000B0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    от 21.07.2020 № 88, от 24.07.2020 № 89, от 29.07.2020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92, от 31.07.2020 № 93,     от 04.08.2020 № 97,  от 07.08.2020 № 98, от 14.08.2020 № 104, от 21.08.2020 № 108, от 21.08.2020 № 109, от 31.08.2020 № 114, от 07.09.2020 № 115, от 15.09.2020          № 118, от 17.09.2020  № 119, от 25.09.2020 № 123, от 07.10.2020 № 127,                    от 14.10.2020 № 130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заменив слова «не более 20 граждан» словами «не более 10 граждан».</w:t>
      </w:r>
      <w:proofErr w:type="gramEnd"/>
    </w:p>
    <w:p w:rsidR="00FC63F9" w:rsidRDefault="00FC63F9" w:rsidP="00FC6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                            </w:t>
      </w:r>
      <w:r w:rsidRPr="00D3488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FC63F9" w:rsidRPr="000A4FA6" w:rsidRDefault="00FC63F9" w:rsidP="00FC63F9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FC63F9" w:rsidRPr="00383BBE" w:rsidTr="007D13E8">
        <w:trPr>
          <w:trHeight w:val="1334"/>
        </w:trPr>
        <w:tc>
          <w:tcPr>
            <w:tcW w:w="10348" w:type="dxa"/>
          </w:tcPr>
          <w:p w:rsidR="00FC63F9" w:rsidRDefault="00FC63F9" w:rsidP="007D13E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3F9" w:rsidRDefault="00FC63F9" w:rsidP="007D13E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3F9" w:rsidRPr="00383BBE" w:rsidRDefault="00FC63F9" w:rsidP="007D13E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Pr="00383BBE">
              <w:rPr>
                <w:rFonts w:ascii="Times New Roman" w:hAnsi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3F9" w:rsidRPr="00383BBE" w:rsidRDefault="00FC63F9" w:rsidP="007D13E8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83BB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25B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 Никонов</w:t>
            </w:r>
          </w:p>
        </w:tc>
      </w:tr>
    </w:tbl>
    <w:p w:rsidR="00FC63F9" w:rsidRPr="008C022B" w:rsidRDefault="00FC63F9" w:rsidP="00FC63F9">
      <w:pPr>
        <w:pStyle w:val="ConsPlusTitle"/>
        <w:widowControl/>
        <w:ind w:right="31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7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CE" w:rsidRPr="00FC63F9" w:rsidRDefault="00D33ECE" w:rsidP="006E181B">
      <w:pPr>
        <w:rPr>
          <w:sz w:val="28"/>
          <w:szCs w:val="28"/>
        </w:rPr>
      </w:pPr>
    </w:p>
    <w:sectPr w:rsidR="00D33ECE" w:rsidRPr="00FC63F9" w:rsidSect="00336F4E">
      <w:headerReference w:type="default" r:id="rId8"/>
      <w:footerReference w:type="default" r:id="rId9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41" w:rsidRDefault="00AF6741">
      <w:r>
        <w:separator/>
      </w:r>
    </w:p>
  </w:endnote>
  <w:endnote w:type="continuationSeparator" w:id="0">
    <w:p w:rsidR="00AF6741" w:rsidRDefault="00A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45" w:rsidRPr="00535045" w:rsidRDefault="00535045">
    <w:pPr>
      <w:pStyle w:val="a6"/>
      <w:rPr>
        <w:sz w:val="16"/>
      </w:rPr>
    </w:pPr>
    <w:r>
      <w:rPr>
        <w:sz w:val="16"/>
      </w:rPr>
      <w:t>Рег. № исх-0600 от 19.10.2020, Подписано ЭП: Сидоренкова Валентина Владимировна, начальник 19.10.2020 10:27:58,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41" w:rsidRDefault="00AF6741">
      <w:r>
        <w:separator/>
      </w:r>
    </w:p>
  </w:footnote>
  <w:footnote w:type="continuationSeparator" w:id="0">
    <w:p w:rsidR="00AF6741" w:rsidRDefault="00AF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2F1844"/>
    <w:rsid w:val="00301C7B"/>
    <w:rsid w:val="00336F4E"/>
    <w:rsid w:val="003563D4"/>
    <w:rsid w:val="00364B00"/>
    <w:rsid w:val="004252F4"/>
    <w:rsid w:val="00426273"/>
    <w:rsid w:val="00483111"/>
    <w:rsid w:val="00535045"/>
    <w:rsid w:val="00636EF3"/>
    <w:rsid w:val="0067695B"/>
    <w:rsid w:val="006E181B"/>
    <w:rsid w:val="006F0EBF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F6741"/>
    <w:rsid w:val="00B51E43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F03759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E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E4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E4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C63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No Spacing"/>
    <w:uiPriority w:val="1"/>
    <w:qFormat/>
    <w:rsid w:val="00FC63F9"/>
    <w:pPr>
      <w:spacing w:after="0" w:line="240" w:lineRule="auto"/>
    </w:pPr>
    <w:rPr>
      <w:rFonts w:ascii="Calibri" w:hAnsi="Calibri"/>
    </w:rPr>
  </w:style>
  <w:style w:type="paragraph" w:styleId="ac">
    <w:name w:val="Normal (Web)"/>
    <w:basedOn w:val="a"/>
    <w:uiPriority w:val="99"/>
    <w:unhideWhenUsed/>
    <w:rsid w:val="00FC63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E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E4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E4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C63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No Spacing"/>
    <w:uiPriority w:val="1"/>
    <w:qFormat/>
    <w:rsid w:val="00FC63F9"/>
    <w:pPr>
      <w:spacing w:after="0" w:line="240" w:lineRule="auto"/>
    </w:pPr>
    <w:rPr>
      <w:rFonts w:ascii="Calibri" w:hAnsi="Calibri"/>
    </w:rPr>
  </w:style>
  <w:style w:type="paragraph" w:styleId="ac">
    <w:name w:val="Normal (Web)"/>
    <w:basedOn w:val="a"/>
    <w:uiPriority w:val="99"/>
    <w:unhideWhenUsed/>
    <w:rsid w:val="00FC63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dcterms:created xsi:type="dcterms:W3CDTF">2020-10-20T14:39:00Z</dcterms:created>
  <dcterms:modified xsi:type="dcterms:W3CDTF">2020-10-20T14:39:00Z</dcterms:modified>
</cp:coreProperties>
</file>