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CD0C5C" w:rsidRDefault="00B6340C" w:rsidP="00121941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2457472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121941" w:rsidRPr="00B6340C" w:rsidRDefault="00121941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образования «Починковский район» Смоленской области</w:t>
      </w:r>
    </w:p>
    <w:p w:rsidR="00121941" w:rsidRDefault="00121941" w:rsidP="00B6340C">
      <w:pPr>
        <w:tabs>
          <w:tab w:val="left" w:pos="555"/>
          <w:tab w:val="left" w:pos="2268"/>
          <w:tab w:val="left" w:pos="3780"/>
          <w:tab w:val="left" w:pos="11532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</w:p>
    <w:p w:rsidR="00121941" w:rsidRDefault="000D3A8F" w:rsidP="00B6340C">
      <w:pPr>
        <w:tabs>
          <w:tab w:val="left" w:pos="5040"/>
          <w:tab w:val="right" w:pos="15451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2461568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E76CA0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5.5pt;height:70.3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5800D3" w:rsidP="005800D3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муниципального образования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район» Смоленской области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3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491924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4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 </w:t>
      </w:r>
    </w:p>
    <w:p w:rsidR="00121941" w:rsidRPr="00B6340C" w:rsidRDefault="00121941" w:rsidP="00121941">
      <w:pPr>
        <w:pStyle w:val="a3"/>
        <w:ind w:left="780"/>
        <w:rPr>
          <w:rFonts w:ascii="Times New Roman" w:hAnsi="Times New Roman"/>
          <w:sz w:val="24"/>
          <w:szCs w:val="24"/>
        </w:rPr>
      </w:pPr>
    </w:p>
    <w:p w:rsidR="00121941" w:rsidRDefault="00CD0C5C" w:rsidP="00121941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</w:t>
      </w:r>
    </w:p>
    <w:p w:rsidR="00121941" w:rsidRDefault="00CD0C5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</w:t>
      </w: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0D3A8F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60544" behindDoc="1" locked="0" layoutInCell="1" allowOverlap="1">
            <wp:simplePos x="0" y="0"/>
            <wp:positionH relativeFrom="column">
              <wp:posOffset>6617335</wp:posOffset>
            </wp:positionH>
            <wp:positionV relativeFrom="paragraph">
              <wp:posOffset>162560</wp:posOffset>
            </wp:positionV>
            <wp:extent cx="3571875" cy="2371725"/>
            <wp:effectExtent l="19050" t="0" r="9525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9520" behindDoc="1" locked="0" layoutInCell="1" allowOverlap="1">
            <wp:simplePos x="0" y="0"/>
            <wp:positionH relativeFrom="column">
              <wp:posOffset>3264535</wp:posOffset>
            </wp:positionH>
            <wp:positionV relativeFrom="paragraph">
              <wp:posOffset>114935</wp:posOffset>
            </wp:positionV>
            <wp:extent cx="3409950" cy="2419350"/>
            <wp:effectExtent l="1905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8496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162560</wp:posOffset>
            </wp:positionV>
            <wp:extent cx="3533775" cy="2371725"/>
            <wp:effectExtent l="19050" t="0" r="9525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t>Уважаемые жители Починковского района!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2527104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муниципального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публикации «Бюджета для граждан» утверждена Распоряжением Администрации муниципального образования «Починковский район» Смоленской области от 27.12.2013 года № 1358.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ас с основными положениями бюджета муниципального образования «Починковский район»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640A61" w:rsidRPr="006F6B7E" w:rsidRDefault="00436E6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районного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финансов в Починковском районе.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Начальник финансового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«Починковский район» Смоленской области                                                                           Г.В.Селифонова</w:t>
      </w:r>
    </w:p>
    <w:p w:rsidR="006F6B7E" w:rsidRPr="006F6B7E" w:rsidRDefault="006F6B7E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4A6CA4" w:rsidRPr="004A6CA4" w:rsidRDefault="004A6CA4" w:rsidP="00D31B84">
      <w:pPr>
        <w:spacing w:after="0"/>
        <w:rPr>
          <w:rFonts w:ascii="Times New Roman" w:hAnsi="Times New Roman"/>
          <w:b/>
          <w:noProof/>
          <w:color w:val="12309E"/>
          <w:sz w:val="28"/>
          <w:szCs w:val="28"/>
          <w:lang w:eastAsia="ru-RU"/>
        </w:rPr>
      </w:pPr>
    </w:p>
    <w:p w:rsidR="00570753" w:rsidRDefault="00570753" w:rsidP="005B6599">
      <w:pPr>
        <w:spacing w:after="0" w:line="240" w:lineRule="auto"/>
        <w:jc w:val="right"/>
        <w:rPr>
          <w:rFonts w:ascii="Arial Black" w:hAnsi="Arial Black"/>
          <w:color w:val="12309E"/>
          <w:sz w:val="24"/>
          <w:szCs w:val="24"/>
        </w:rPr>
      </w:pPr>
    </w:p>
    <w:p w:rsidR="00AC7178" w:rsidRDefault="00E76CA0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AutoShape 706" o:spid="_x0000_s1026" type="#_x0000_t176" style="position:absolute;margin-left:4pt;margin-top:-12.9pt;width:731.9pt;height:40.35pt;z-index:25198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AutoShape 706">
              <w:txbxContent>
                <w:p w:rsidR="00CC318C" w:rsidRPr="00A658FD" w:rsidRDefault="00CC318C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proofErr w:type="spellStart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>Починковский</w:t>
                  </w:r>
                  <w:proofErr w:type="spellEnd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 xml:space="preserve"> район Смоленской области</w:t>
                  </w:r>
                </w:p>
                <w:p w:rsidR="00CC318C" w:rsidRPr="00A46E32" w:rsidRDefault="00CC318C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proofErr w:type="spellStart"/>
      <w:r w:rsidRPr="00A65169">
        <w:rPr>
          <w:b/>
          <w:bCs/>
          <w:color w:val="000000" w:themeColor="text1"/>
          <w:sz w:val="32"/>
          <w:szCs w:val="32"/>
        </w:rPr>
        <w:t>Починковский</w:t>
      </w:r>
      <w:proofErr w:type="spellEnd"/>
      <w:r w:rsidRPr="00A65169">
        <w:rPr>
          <w:b/>
          <w:bCs/>
          <w:color w:val="000000" w:themeColor="text1"/>
          <w:sz w:val="32"/>
          <w:szCs w:val="32"/>
        </w:rPr>
        <w:t xml:space="preserve"> район</w:t>
      </w:r>
      <w:r w:rsidRPr="00A65169">
        <w:rPr>
          <w:b/>
          <w:color w:val="000000" w:themeColor="text1"/>
          <w:sz w:val="32"/>
          <w:szCs w:val="32"/>
        </w:rPr>
        <w:t> 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район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муниципальное      </w:t>
        </w:r>
        <w:r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            </w:t>
        </w:r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муниципальный район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AC7178" w:rsidRPr="00A65169" w:rsidRDefault="00E76CA0" w:rsidP="00A65169">
      <w:pPr>
        <w:spacing w:after="0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7" style="position:absolute;margin-left:548.6pt;margin-top:19.95pt;width:231pt;height:54.5pt;z-index:252896768;mso-width-relative:margin;mso-height-relative:margin" filled="f" stroked="f">
            <v:textbox style="mso-next-textbox:#_x0000_s267367">
              <w:txbxContent>
                <w:p w:rsidR="00CC318C" w:rsidRDefault="00CC318C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Административный центр —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г. Починок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,</w:t>
                  </w:r>
                </w:p>
                <w:p w:rsidR="00CC318C" w:rsidRDefault="00CC318C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находится в 52 км от </w:t>
                  </w:r>
                  <w:hyperlink r:id="rId21" w:tooltip="Смоленск" w:history="1">
                    <w:r w:rsidRPr="006A6DCF">
                      <w:rPr>
                        <w:rStyle w:val="aa"/>
                        <w:b/>
                        <w:color w:val="000000" w:themeColor="text1"/>
                        <w:sz w:val="26"/>
                        <w:szCs w:val="26"/>
                        <w:u w:val="none"/>
                      </w:rPr>
                      <w:t>Смоленска</w:t>
                    </w:r>
                  </w:hyperlink>
                  <w:r w:rsidRPr="006A6DCF">
                    <w:rPr>
                      <w:b/>
                      <w:color w:val="000000" w:themeColor="text1"/>
                      <w:sz w:val="26"/>
                      <w:szCs w:val="26"/>
                    </w:rPr>
                    <w:t>.</w:t>
                  </w:r>
                </w:p>
                <w:p w:rsidR="00CC318C" w:rsidRDefault="00E76CA0" w:rsidP="00A94E41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7" type="#_x0000_t75" alt="" style="width:24.3pt;height:24.3pt"/>
                    </w:pict>
                  </w:r>
                </w:p>
                <w:p w:rsidR="00CC318C" w:rsidRPr="00A65169" w:rsidRDefault="00CC318C" w:rsidP="00A94E41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Default="00CC318C" w:rsidP="00A94E41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Default="00CC318C" w:rsidP="00A94E41"/>
              </w:txbxContent>
            </v:textbox>
          </v:rect>
        </w:pic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group id="Group 1482" o:spid="_x0000_s1380" style="position:absolute;margin-left:220.7pt;margin-top:16.2pt;width:344.4pt;height:445.6pt;z-index:252326400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">
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/L7scA&#10;AADcAAAADwAAAGRycy9kb3ducmV2LnhtbESPT2vCQBTE7wW/w/IK3uqm0aqkriL+wR5ENEp7fWRf&#10;k2D2bciuGvvp3UKhx2FmfsNMZq2pxJUaV1pW8NqLQBBnVpecKzgd1y9jEM4ja6wsk4I7OZhNO08T&#10;TLS98YGuqc9FgLBLUEHhfZ1I6bKCDLqerYmD920bgz7IJpe6wVuAm0rGUTSUBksOCwXWtCgoO6cX&#10;o+Bnt/qSm+3+067MMpoPFm/rOK2V6j6383cQnlr/H/5rf2gF/VEMv2fCEZD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Py+7HAAAA3AAAAA8AAAAAAAAAAAAAAAAAmAIAAGRy&#10;cy9kb3ducmV2LnhtbFBLBQYAAAAABAAEAPUAAACMAwAAAAA=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f9a345" strokeweight="4pt">
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</v:shape>
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Ad8MQA&#10;AADcAAAADwAAAGRycy9kb3ducmV2LnhtbESPT2sCMRTE7wW/Q3iCN83ahVZXo4hQaQ+tf8HrY/Pc&#10;Xdy8LEmq6bdvCkKPw8z8hpkvo2nFjZxvLCsYjzIQxKXVDVcKTse34QSED8gaW8uk4Ic8LBe9pzkW&#10;2t55T7dDqESCsC9QQR1CV0jpy5oM+pHtiJN3sc5gSNJVUju8J7hp5XOWvUiDDaeFGjta11ReD99G&#10;wW5z/sht/jndj0N2/Fpdo4vbqNSgH1czEIFi+A8/2u9aQf6aw9+Zd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gHfDEAAAA3AAAAA8AAAAAAAAAAAAAAAAAmAIAAGRycy9k&#10;b3ducmV2LnhtbFBLBQYAAAAABAAEAPUAAACJAwAAAAA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color="#8db3e2" strokeweight="4pt">
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</v:shape>
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+NwMUA&#10;AADcAAAADwAAAGRycy9kb3ducmV2LnhtbESPQWsCMRSE74X+h/AKXopmt5Yqq1HagtJehKoHvT02&#10;z83i5mVJorv+e1Mo9DjMzDfMfNnbRlzJh9qxgnyUgSAuna65UrDfrYZTECEia2wck4IbBVguHh/m&#10;WGjX8Q9dt7ESCcKhQAUmxraQMpSGLIaRa4mTd3LeYkzSV1J77BLcNvIly96kxZrTgsGWPg2V5+3F&#10;KljH3JrDfmOw+/4oj/p55acuV2rw1L/PQETq43/4r/2lFYwnr/B7Jh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H43AxQAAANw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color="#92d050" strokeweight="4pt">
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</v:shape>
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kZYsMA&#10;AADcAAAADwAAAGRycy9kb3ducmV2LnhtbESPQYvCMBSE74L/IbyFvWm6irpUo6ggeNmDtez50Tzb&#10;avNSkqhdf/1GEDwOM/MNs1h1phE3cr62rOBrmIAgLqyuuVSQH3eDbxA+IGtsLJOCP/KwWvZ7C0y1&#10;vfOBblkoRYSwT1FBFUKbSumLigz6oW2Jo3eyzmCI0pVSO7xHuGnkKEmm0mDNcaHClrYVFZfsahSc&#10;94/k9zzZZOtL/nDh8CN5V0qlPj+69RxEoC68w6/2XisYzybwPBOP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kZYsMAAADcAAAADwAAAAAAAAAAAAAAAACYAgAAZHJzL2Rv&#10;d25yZXYueG1sUEsFBgAAAAAEAAQA9QAAAIgDAAAAAA==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color="#92d050" strokeweight="4pt">
              <v:path arrowok="t" o:connecttype="custom" o:connectlocs="3805,1628;3580,1628;3489,1747;3363,1740;3230,1628;3180,1460;3180,1292;3071,1083;3180,929;3180,803;3293,670;3356,572;3300,384;3180,230;2985,125;2803,0;2606,251;2515,384;2298,481;2053,621;2011,775;1926,901;1759,852;1654,607;1408,447;1237,349;1030,398;907,509;827,621;799,747;694,838;546,824;476,698;385,565;343,579;218,635;133,614;0,747;28,1020;112,1222;203,1362;196,1502;258,1628;343,1768" o:connectangles="0,0,0,0,0,0,0,0,0,0,0,0,0,0,0,0,0,0,0,0,0,0,0,0,0,0,0,0,0,0,0,0,0,0,0,0,0,0,0,0,0,0,0,0"/>
            </v:shape>
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MitMcA&#10;AADcAAAADwAAAGRycy9kb3ducmV2LnhtbESP3WrCQBSE7wu+w3KE3hSzaSsqMauUQkuLWPAH9fKQ&#10;PSbB7NmQ3Zro03eFgpfDzHzDpPPOVOJMjSstK3iOYhDEmdUl5wq2m4/BBITzyBory6TgQg7ms95D&#10;iom2La/ovPa5CBB2CSoovK8TKV1WkEEX2Zo4eEfbGPRBNrnUDbYBbir5EscjabDksFBgTe8FZaf1&#10;r1Hw2dLPpfyeHCuzWzytrvvDEu1Qqcd+9zYF4anz9/B/+0sreB2P4HYmHA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zIrTHAAAA3A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color="#00b0f0" strokeweight="3.25pt">
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</v:shape>
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sBbMQA&#10;AADcAAAADwAAAGRycy9kb3ducmV2LnhtbESPzWrDMBCE74W+g9hCbo3cGJrgRgklJMGnYicm58Xa&#10;2ibWyljyT96+KhR6HGbmG2a7n00rRupdY1nB2zICQVxa3XCloLieXjcgnEfW2FomBQ9ysN89P20x&#10;0XbinMaLr0SAsEtQQe19l0jpypoMuqXtiIP3bXuDPsi+krrHKcBNK1dR9C4NNhwWauzoUFN5vwxG&#10;QX4+ltE0ZJm7FffCpachzr5IqcXL/PkBwtPs/8N/7VQriNdr+D0Tjo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LAWzEAAAA3AAAAA8AAAAAAAAAAAAAAAAAmAIAAGRycy9k&#10;b3ducmV2LnhtbFBLBQYAAAAABAAEAPUAAACJAwAAAAA=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color="#f37be2" strokeweight="3pt">
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</v:shape>
            <v:rect id="Rectangle 1489" o:spid="_x0000_s1033" style="position:absolute;left:4367;top:6824;width:2390;height:1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J4GMAA&#10;AADcAAAADwAAAGRycy9kb3ducmV2LnhtbERPTYvCMBC9C/sfwizsTVN3RZfaVMRF8ap19To0Y1ts&#10;JqWJbf335iB4fLzvZDWYWnTUusqygukkAkGcW11xoeCUbce/IJxH1lhbJgUPcrBKP0YJxtr2fKDu&#10;6AsRQtjFqKD0vomldHlJBt3ENsSBu9rWoA+wLaRusQ/hppbfUTSXBisODSU2tCkpvx3vRsF5q5vs&#10;sKnv5/Vi11//879Zd8mU+voc1ksQngb/Fr/ce63gZxHWhjPhCMj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YJ4GMAAAADcAAAADwAAAAAAAAAAAAAAAACYAgAAZHJzL2Rvd25y&#10;ZXYueG1sUEsFBgAAAAAEAAQA9QAAAIUDAAAAAA==&#10;" fillcolor="#92d050" stroked="f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490" o:spid="_x0000_s1034" type="#_x0000_t32" style="position:absolute;left:2711;top:5244;width:2329;height:306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06W8gAAADcAAAADwAAAGRycy9kb3ducmV2LnhtbESPT2vCQBTE70K/w/IKvenGllqNriLa&#10;Qg+1EP8cvD2zr0kw+zZk1yT103eFgsdhZn7DzBadKUVDtSssKxgOIhDEqdUFZwr2u4/+GITzyBpL&#10;y6Tglxws5g+9GcbatpxQs/WZCBB2MSrIva9iKV2ak0E3sBVx8H5sbdAHWWdS19gGuCnlcxSNpMGC&#10;w0KOFa1ySs/bi1HwemlPx9GQk+XmfX1Irk36fT58KfX02C2nIDx1/h7+b39qBS9vE7idCUdAzv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506W8gAAADcAAAADwAAAAAA&#10;AAAAAAAAAAChAgAAZHJzL2Rvd25yZXYueG1sUEsFBgAAAAAEAAQA+QAAAJYDAAAAAA==&#10;" strokeweight="1.25pt"/>
          </v:group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Pr="002E7F2E" w:rsidRDefault="00E76CA0" w:rsidP="00585684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267369" style="position:absolute;margin-left:-15.95pt;margin-top:-25.3pt;width:231pt;height:89.75pt;z-index:252897792;mso-width-relative:margin;mso-height-relative:margin" filled="f" stroked="f">
            <v:textbox style="mso-next-textbox:#_x0000_s267369">
              <w:txbxContent>
                <w:p w:rsidR="00CC318C" w:rsidRPr="00A65169" w:rsidRDefault="00CC318C" w:rsidP="00853FE5">
                  <w:pPr>
                    <w:pStyle w:val="af6"/>
                    <w:spacing w:before="120" w:beforeAutospacing="0" w:after="12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proofErr w:type="spellStart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район расположен в юго-западной части Смоленской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области, входящей в состав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  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Центрального экономического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района нечерноземной зоны России.</w:t>
                  </w:r>
                </w:p>
                <w:p w:rsidR="00CC318C" w:rsidRDefault="00CC318C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Default="00CC318C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Default="00CC318C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Default="00CC318C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Default="00E76CA0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 id="_x0000_i1029" type="#_x0000_t75" alt="" style="width:24.3pt;height:24.3pt"/>
                    </w:pict>
                  </w:r>
                </w:p>
                <w:p w:rsidR="00CC318C" w:rsidRPr="00A65169" w:rsidRDefault="00CC318C" w:rsidP="00853FE5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Default="00CC318C" w:rsidP="00853FE5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Default="00CC318C" w:rsidP="00853FE5"/>
              </w:txbxContent>
            </v:textbox>
          </v:rect>
        </w:pic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1648" behindDoc="1" locked="0" layoutInCell="1" allowOverlap="1">
            <wp:simplePos x="0" y="0"/>
            <wp:positionH relativeFrom="column">
              <wp:posOffset>7531735</wp:posOffset>
            </wp:positionH>
            <wp:positionV relativeFrom="paragraph">
              <wp:posOffset>280035</wp:posOffset>
            </wp:positionV>
            <wp:extent cx="1647825" cy="120015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</w:p>
    <w:p w:rsidR="00AC7178" w:rsidRDefault="00E76CA0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493" o:spid="_x0000_s1372" type="#_x0000_t202" style="position:absolute;margin-left:346.25pt;margin-top:56.15pt;width:116.9pt;height:120.5pt;z-index:252329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pIxuw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" filled="f" stroked="f">
            <v:textbox style="mso-next-textbox:#Text Box 1493">
              <w:txbxContent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Ленинское</w:t>
                  </w:r>
                </w:p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2" o:spid="_x0000_s1379" type="#_x0000_t202" style="position:absolute;margin-left:250.3pt;margin-top:15.95pt;width:126pt;height:99.6pt;z-index:252328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NA0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" filled="f" stroked="f">
            <v:textbox style="mso-next-textbox:#Text Box 1492">
              <w:txbxContent>
                <w:p w:rsidR="00CC318C" w:rsidRPr="00A65169" w:rsidRDefault="00CC318C" w:rsidP="001A43D7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Мурыгинское          сельское                              поселение</w:t>
                  </w:r>
                </w:p>
              </w:txbxContent>
            </v:textbox>
          </v:shape>
        </w:pic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853FE5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8816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E76CA0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Text Box 1494" o:spid="_x0000_s1371" type="#_x0000_t202" style="position:absolute;left:0;text-align:left;margin-left:215.05pt;margin-top:29.85pt;width:135pt;height:110.95pt;z-index:252330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BHxvAIAAMU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" filled="f" stroked="f">
            <v:textbox style="mso-next-textbox:#Text Box 1494">
              <w:txbxContent>
                <w:p w:rsidR="00CC318C" w:rsidRPr="00853FE5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</w:rPr>
                  </w:pPr>
                  <w:proofErr w:type="spellStart"/>
                  <w:r w:rsidRPr="00853FE5">
                    <w:rPr>
                      <w:rFonts w:ascii="Times New Roman" w:hAnsi="Times New Roman"/>
                      <w:b/>
                      <w:sz w:val="21"/>
                      <w:szCs w:val="21"/>
                    </w:rPr>
                    <w:t>Прудковское</w:t>
                  </w:r>
                  <w:proofErr w:type="spellEnd"/>
                </w:p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E76CA0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267366" style="position:absolute;left:0;text-align:left;margin-left:576.55pt;margin-top:2.45pt;width:194.6pt;height:37.5pt;z-index:252894720;mso-width-relative:margin;mso-height-relative:margin" filled="f" stroked="f">
            <v:textbox style="mso-next-textbox:#_x0000_s267366">
              <w:txbxContent>
                <w:p w:rsidR="00CC318C" w:rsidRDefault="00CC318C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Площадь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2380,75 км</w:t>
                  </w:r>
                  <w:proofErr w:type="gramStart"/>
                  <w:r w:rsidRPr="00C17821">
                    <w:rPr>
                      <w:rFonts w:ascii="Times New Roman" w:hAnsi="Times New Roman"/>
                      <w:b/>
                      <w:sz w:val="32"/>
                      <w:szCs w:val="32"/>
                      <w:vertAlign w:val="superscript"/>
                    </w:rPr>
                    <w:t>2</w:t>
                  </w:r>
                  <w:proofErr w:type="gramEnd"/>
                </w:p>
              </w:txbxContent>
            </v:textbox>
          </v:rect>
        </w:pic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5744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E76CA0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5" o:spid="_x0000_s1370" type="#_x0000_t202" style="position:absolute;left:0;text-align:left;margin-left:318.3pt;margin-top:2.25pt;width:120pt;height:110.45pt;z-index:252331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" filled="f" stroked="f">
            <v:textbox style="mso-next-textbox:#Text Box 1495">
              <w:txbxContent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Шаталовское</w:t>
                  </w:r>
                  <w:proofErr w:type="spellEnd"/>
                </w:p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E76CA0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w:pict>
          <v:shape id="Text Box 1491" o:spid="_x0000_s1036" type="#_x0000_t202" style="position:absolute;left:0;text-align:left;margin-left:115.65pt;margin-top:4.65pt;width:126pt;height:45.75pt;z-index:252327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udu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" filled="f" stroked="f">
            <v:textbox style="mso-next-textbox:#Text Box 1491">
              <w:txbxContent>
                <w:p w:rsidR="00CC318C" w:rsidRPr="00A65169" w:rsidRDefault="00CC318C" w:rsidP="001A43D7">
                  <w:pPr>
                    <w:rPr>
                      <w:rFonts w:ascii="Times New Roman" w:hAnsi="Times New Roman"/>
                      <w:b/>
                    </w:rPr>
                  </w:pPr>
                  <w:proofErr w:type="spellStart"/>
                  <w:r>
                    <w:rPr>
                      <w:rFonts w:ascii="Times New Roman" w:hAnsi="Times New Roman"/>
                      <w:b/>
                    </w:rPr>
                    <w:t>Починковское</w:t>
                  </w:r>
                  <w:proofErr w:type="spellEnd"/>
                  <w:r w:rsidRPr="00A65169">
                    <w:rPr>
                      <w:rFonts w:ascii="Times New Roman" w:hAnsi="Times New Roman"/>
                      <w:b/>
                    </w:rPr>
                    <w:t xml:space="preserve">          городское 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67365" style="position:absolute;left:0;text-align:left;margin-left:558.35pt;margin-top:23.4pt;width:246pt;height:34.5pt;z-index:252892672;mso-width-relative:margin;mso-height-relative:margin" filled="f" stroked="f">
            <v:textbox>
              <w:txbxContent>
                <w:p w:rsidR="00CC318C" w:rsidRDefault="00CC318C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Население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28 689</w:t>
                  </w:r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 человек</w:t>
                  </w:r>
                </w:p>
              </w:txbxContent>
            </v:textbox>
          </v:rect>
        </w:pict>
      </w:r>
    </w:p>
    <w:p w:rsidR="0059175C" w:rsidRPr="00E75830" w:rsidRDefault="00853FE5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3696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6" o:spid="_x0000_s1035" type="#_x0000_t202" style="position:absolute;left:0;text-align:left;margin-left:318.3pt;margin-top:19.25pt;width:195.05pt;height:109.8pt;z-index:252332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wCUvAIAAMU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" filled="f" stroked="f">
            <v:textbox style="mso-next-textbox:#Text Box 1496">
              <w:txbxContent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Стодолищенское</w:t>
                  </w:r>
                  <w:proofErr w:type="spellEnd"/>
                </w:p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CC318C" w:rsidRPr="00A65169" w:rsidRDefault="00CC318C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E76CA0">
        <w:rPr>
          <w:noProof/>
          <w:lang w:eastAsia="ru-RU"/>
        </w:rPr>
        <w:pict>
          <v:shape id="Text Box 1439" o:spid="_x0000_s1378" type="#_x0000_t202" style="position:absolute;left:0;text-align:left;margin-left:247.05pt;margin-top:372.9pt;width:111pt;height:45.75pt;z-index:2523110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Q0C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AeRQ0C&#10;ugIAAMUFAAAOAAAAAAAAAAAAAAAAAC4CAABkcnMvZTJvRG9jLnhtbFBLAQItABQABgAIAAAAIQDx&#10;Mwuy3wAAAAsBAAAPAAAAAAAAAAAAAAAAABQFAABkcnMvZG93bnJldi54bWxQSwUGAAAAAAQABADz&#10;AAAAIAYAAAAA&#10;" filled="f" stroked="f">
            <v:textbox style="mso-next-textbox:#Text Box 1439">
              <w:txbxContent>
                <w:p w:rsidR="00CC318C" w:rsidRDefault="00CC318C" w:rsidP="00D342F8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CC318C" w:rsidRDefault="00CC318C" w:rsidP="00D342F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CC318C" w:rsidRPr="00FD2AEF" w:rsidRDefault="00CC318C" w:rsidP="00D342F8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E76CA0">
        <w:rPr>
          <w:noProof/>
          <w:lang w:eastAsia="ru-RU"/>
        </w:rPr>
        <w:pict>
          <v:shape id="Text Box 1434" o:spid="_x0000_s1377" type="#_x0000_t202" style="position:absolute;left:0;text-align:left;margin-left:16.15pt;margin-top:377.4pt;width:126pt;height:45.75pt;z-index:252305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Lvz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OJMu/O6&#10;AgAAxQUAAA4AAAAAAAAAAAAAAAAALgIAAGRycy9lMm9Eb2MueG1sUEsBAi0AFAAGAAgAAAAhAPSf&#10;Y37eAAAACgEAAA8AAAAAAAAAAAAAAAAAFAUAAGRycy9kb3ducmV2LnhtbFBLBQYAAAAABAAEAPMA&#10;AAAfBgAAAAA=&#10;" filled="f" stroked="f">
            <v:textbox style="mso-next-textbox:#Text Box 1434">
              <w:txbxContent>
                <w:p w:rsidR="00CC318C" w:rsidRPr="00FD2AEF" w:rsidRDefault="00CC318C" w:rsidP="00D342F8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</w:t>
                  </w:r>
                  <w:r w:rsidRPr="00FD2AEF">
                    <w:rPr>
                      <w:b/>
                    </w:rPr>
                    <w:t>д</w:t>
                  </w:r>
                  <w:r w:rsidRPr="00FD2AEF">
                    <w:rPr>
                      <w:b/>
                    </w:rPr>
                    <w:t>ское поселение</w:t>
                  </w:r>
                </w:p>
              </w:txbxContent>
            </v:textbox>
          </v:shape>
        </w:pict>
      </w:r>
      <w:r w:rsidR="00E76CA0">
        <w:rPr>
          <w:noProof/>
          <w:lang w:eastAsia="ru-RU"/>
        </w:rPr>
        <w:pict>
          <v:rect id="Rectangle 1432" o:spid="_x0000_s1376" style="position:absolute;left:0;text-align:left;margin-left:148.25pt;margin-top:448.2pt;width:24.95pt;height:19.75pt;z-index:252303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bxE1v&#10;gAIAAP8EAAAOAAAAAAAAAAAAAAAAAC4CAABkcnMvZTJvRG9jLnhtbFBLAQItABQABgAIAAAAIQCp&#10;WFhn4AAAAAsBAAAPAAAAAAAAAAAAAAAAANoEAABkcnMvZG93bnJldi54bWxQSwUGAAAAAAQABADz&#10;AAAA5wUAAAAA&#10;" stroked="f"/>
        </w:pict>
      </w:r>
      <w:r w:rsidR="00E76CA0">
        <w:rPr>
          <w:noProof/>
          <w:lang w:eastAsia="ru-RU"/>
        </w:rPr>
        <w:pict>
          <v:shape id="Text Box 1469" o:spid="_x0000_s1375" type="#_x0000_t202" style="position:absolute;left:0;text-align:left;margin-left:247.05pt;margin-top:372.9pt;width:111pt;height:45.75pt;z-index:252325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n/s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Dajn/s&#10;ugIAAMUFAAAOAAAAAAAAAAAAAAAAAC4CAABkcnMvZTJvRG9jLnhtbFBLAQItABQABgAIAAAAIQDx&#10;Mwuy3wAAAAsBAAAPAAAAAAAAAAAAAAAAABQFAABkcnMvZG93bnJldi54bWxQSwUGAAAAAAQABADz&#10;AAAAIAYAAAAA&#10;" filled="f" stroked="f">
            <v:textbox style="mso-next-textbox:#Text Box 1469">
              <w:txbxContent>
                <w:p w:rsidR="00CC318C" w:rsidRDefault="00CC318C" w:rsidP="0059175C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CC318C" w:rsidRDefault="00CC318C" w:rsidP="0059175C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CC318C" w:rsidRPr="00FD2AEF" w:rsidRDefault="00CC318C" w:rsidP="0059175C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E76CA0">
        <w:rPr>
          <w:noProof/>
          <w:lang w:eastAsia="ru-RU"/>
        </w:rPr>
        <w:pict>
          <v:shape id="Text Box 1464" o:spid="_x0000_s1374" type="#_x0000_t202" style="position:absolute;left:0;text-align:left;margin-left:16.15pt;margin-top:377.4pt;width:126pt;height:45.75pt;z-index:252320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MtsXbG6&#10;AgAAxQUAAA4AAAAAAAAAAAAAAAAALgIAAGRycy9lMm9Eb2MueG1sUEsBAi0AFAAGAAgAAAAhAPSf&#10;Y37eAAAACgEAAA8AAAAAAAAAAAAAAAAAFAUAAGRycy9kb3ducmV2LnhtbFBLBQYAAAAABAAEAPMA&#10;AAAfBgAAAAA=&#10;" filled="f" stroked="f">
            <v:textbox style="mso-next-textbox:#Text Box 1464">
              <w:txbxContent>
                <w:p w:rsidR="00CC318C" w:rsidRPr="00FD2AEF" w:rsidRDefault="00CC318C" w:rsidP="0059175C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</w:t>
                  </w:r>
                  <w:r w:rsidRPr="00FD2AEF">
                    <w:rPr>
                      <w:b/>
                    </w:rPr>
                    <w:t>д</w:t>
                  </w:r>
                  <w:r w:rsidRPr="00FD2AEF">
                    <w:rPr>
                      <w:b/>
                    </w:rPr>
                    <w:t>ское поселение</w:t>
                  </w:r>
                </w:p>
              </w:txbxContent>
            </v:textbox>
          </v:shape>
        </w:pict>
      </w:r>
      <w:r w:rsidR="00E76CA0">
        <w:rPr>
          <w:noProof/>
          <w:lang w:eastAsia="ru-RU"/>
        </w:rPr>
        <w:pict>
          <v:rect id="Rectangle 1462" o:spid="_x0000_s1373" style="position:absolute;left:0;text-align:left;margin-left:148.25pt;margin-top:448.2pt;width:24.95pt;height:19.75pt;z-index:252318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gPrSP&#10;gAIAAP8EAAAOAAAAAAAAAAAAAAAAAC4CAABkcnMvZTJvRG9jLnhtbFBLAQItABQABgAIAAAAIQCp&#10;WFhn4AAAAAsBAAAPAAAAAAAAAAAAAAAAANoEAABkcnMvZG93bnJldi54bWxQSwUGAAAAAAQABADz&#10;AAAA5wUAAAAA&#10;" stroked="f"/>
        </w:pic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C0FBE" w:rsidRPr="00BB2CDB" w:rsidRDefault="00AC0FBE" w:rsidP="0059132E">
      <w:pPr>
        <w:tabs>
          <w:tab w:val="left" w:pos="13704"/>
        </w:tabs>
        <w:rPr>
          <w:rFonts w:ascii="Times New Roman" w:hAnsi="Times New Roman"/>
          <w:b/>
          <w:sz w:val="28"/>
          <w:szCs w:val="28"/>
        </w:rPr>
      </w:pPr>
      <w:r w:rsidRPr="00BB2CDB">
        <w:rPr>
          <w:rFonts w:ascii="Times New Roman" w:hAnsi="Times New Roman"/>
          <w:b/>
          <w:sz w:val="28"/>
          <w:szCs w:val="28"/>
        </w:rPr>
        <w:t>Административно – территориальное деление:</w:t>
      </w:r>
      <w:r w:rsidR="0059132E">
        <w:rPr>
          <w:rFonts w:ascii="Times New Roman" w:hAnsi="Times New Roman"/>
          <w:b/>
          <w:sz w:val="28"/>
          <w:szCs w:val="28"/>
        </w:rPr>
        <w:tab/>
      </w:r>
    </w:p>
    <w:p w:rsidR="00AC0FBE" w:rsidRPr="00A46E32" w:rsidRDefault="00E76CA0" w:rsidP="00AC0FBE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707" o:spid="_x0000_s1394" type="#_x0000_t15" style="position:absolute;margin-left:-21.55pt;margin-top:4.4pt;width:17.5pt;height:9.5pt;z-index:252341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USsQ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" fillcolor="#1f8526" strokecolor="#002060" strokeweight="1pt">
            <v:fill rotate="t"/>
            <v:shadow on="t" type="perspective" color="#243f60 [1604]" opacity=".5" offset="1pt" offset2="-1pt"/>
          </v:shape>
        </w:pict>
      </w:r>
      <w:r w:rsidR="00AC0FBE" w:rsidRPr="00A46E32">
        <w:rPr>
          <w:rFonts w:ascii="Times New Roman" w:hAnsi="Times New Roman"/>
          <w:b/>
          <w:sz w:val="28"/>
          <w:szCs w:val="28"/>
        </w:rPr>
        <w:t>1 городское поселение</w:t>
      </w:r>
    </w:p>
    <w:p w:rsidR="001A43D7" w:rsidRDefault="00E76CA0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lang w:eastAsia="ru-RU"/>
        </w:rPr>
        <w:pict>
          <v:shape id="AutoShape 708" o:spid="_x0000_s1395" type="#_x0000_t15" style="position:absolute;margin-left:-21.55pt;margin-top:5.15pt;width:17.5pt;height:9.5pt;z-index:252342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QV0sg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" fillcolor="#1f8526" strokecolor="#002060" strokeweight="1pt">
            <v:fill rotate="t"/>
            <v:shadow on="t" type="perspective" color="#205867 [1608]" opacity=".5" offset="1pt" offset2="-1pt"/>
          </v:shape>
        </w:pict>
      </w:r>
      <w:r w:rsidR="00AC0FBE">
        <w:rPr>
          <w:rFonts w:ascii="Times New Roman" w:hAnsi="Times New Roman"/>
          <w:b/>
          <w:sz w:val="28"/>
          <w:szCs w:val="28"/>
        </w:rPr>
        <w:t>5</w:t>
      </w:r>
      <w:r w:rsidR="00AC0FBE" w:rsidRPr="00A46E32">
        <w:rPr>
          <w:rFonts w:ascii="Times New Roman" w:hAnsi="Times New Roman"/>
          <w:b/>
          <w:sz w:val="28"/>
          <w:szCs w:val="28"/>
        </w:rPr>
        <w:t xml:space="preserve"> сельских поселений</w:t>
      </w:r>
    </w:p>
    <w:p w:rsidR="00A658FD" w:rsidRDefault="00E76CA0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_x0000_s267341" type="#_x0000_t176" style="position:absolute;margin-left:18pt;margin-top:5.25pt;width:731.9pt;height:46.85pt;z-index:252883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_x0000_s267341">
              <w:txbxContent>
                <w:p w:rsidR="00CC318C" w:rsidRPr="005C44B6" w:rsidRDefault="00CC318C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Содержание</w:t>
                  </w:r>
                </w:p>
                <w:p w:rsidR="00CC318C" w:rsidRPr="005C44B6" w:rsidRDefault="00CC318C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E76CA0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8" style="position:absolute;margin-left:408.55pt;margin-top:19.3pt;width:374.25pt;height:342pt;z-index:252885504;mso-width-relative:margin;mso-height-relative:margin" filled="f" stroked="f">
            <v:textbox style="mso-next-textbox:#_x0000_s267348">
              <w:txbxContent>
                <w:p w:rsidR="00CC318C" w:rsidRPr="001F798C" w:rsidRDefault="00CC318C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безвозмездных</w:t>
                  </w:r>
                  <w:proofErr w:type="gramEnd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поступлений…………………………………………………..….....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.....45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Доходы бюджета</w:t>
                  </w:r>
                  <w:r w:rsidRPr="00381DD0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 расчете на 1 жителя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…………………....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6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Некоторые особенности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планирования доходов……………………………….………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7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Комиссии по увеличению поступления 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доходов в бюджет…………………………………………………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..48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Направления увеличения доходной базы……………………..…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.49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Объем и структура расходов бюджета МО…………………..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.…..50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2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расходов бюджета по разделам и </w:t>
                  </w:r>
                </w:p>
                <w:p w:rsidR="00CC31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подразделам функциональной классификации ………………….5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3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5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Национальные проекты 2022………………………………………….56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МО на душу населения………………………….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...57</w:t>
                  </w:r>
                </w:p>
                <w:p w:rsidR="00CC318C" w:rsidRPr="001F798C" w:rsidRDefault="00CC318C" w:rsidP="001F798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Прогноз основных характеристик </w:t>
                  </w:r>
                </w:p>
                <w:p w:rsidR="00CC318C" w:rsidRPr="001F798C" w:rsidRDefault="00CC318C" w:rsidP="001F798C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консолидирова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нного бюджета ……………………………………….58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Сведения об объемах бюджетных инвестиций…………..………5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9-60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Бюджетная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классификация……………………………………………61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Муниципальна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я программа…………………………………………...62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МО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 реализацию му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ниципальных программ………………………..63-70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Расходы бюджета района…………………………………………….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..71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Средняя заработная плата в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социальной</w:t>
                  </w:r>
                  <w:proofErr w:type="gramEnd"/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сфере и средняя заработная плата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рай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оне………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..72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Контактная информация……………………………………………..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..7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CC318C" w:rsidRPr="001F798C" w:rsidRDefault="00CC318C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347" style="position:absolute;margin-left:4.5pt;margin-top:24.55pt;width:381.55pt;height:333pt;z-index:252884480;mso-width-relative:margin;mso-height-relative:margin" filled="f" stroked="f">
            <v:textbox style="mso-next-textbox:#_x0000_s267347">
              <w:txbxContent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Бюджетная система 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муниципального образования……………………………..……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…..5-7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Основные параметры прогноза 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социально-экономического развития…………………………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……..8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Основные направления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бюджетной</w:t>
                  </w:r>
                  <w:proofErr w:type="gramEnd"/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и налоговой политики…………………………………………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.……9-16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Что такое бюджет? 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..1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7-18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Бюджетный процесс……………………………………………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...1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9-21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Участие гражданина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в бюджетном процессе…………………………………………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…..22-23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Принцип прозрачности (открытости)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бюджетной системы……………………………………………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……......24</w:t>
                  </w:r>
                </w:p>
                <w:p w:rsidR="00CC318C" w:rsidRPr="001F798C" w:rsidRDefault="00CC318C" w:rsidP="00CC0C44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Межбюджетные трансферты……………………………….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.……25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1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Межбюджетные отношения МО…………………………….…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.…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.32-34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Общие характеристики 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районного бюджета………………………………………...……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…..35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-3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7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Сбалансированность бюджета………………………………...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....3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8-39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Сведения об объеме муниципального 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долга и дефицита бюджета МО…………………………………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….….40</w:t>
                  </w:r>
                </w:p>
                <w:p w:rsidR="00CC31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С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труктура доходов бюджета………………………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………….....41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Объем и структура доходов бюджета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МО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…………………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….4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2-43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Структура </w:t>
                  </w:r>
                  <w:proofErr w:type="gramStart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налоговых</w:t>
                  </w:r>
                  <w:proofErr w:type="gramEnd"/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 xml:space="preserve"> и неналоговых </w:t>
                  </w:r>
                </w:p>
                <w:p w:rsidR="00CC318C" w:rsidRPr="001F79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доходов……………………………………………………….….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</w:t>
                  </w:r>
                  <w:r w:rsidRPr="001F798C"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.....4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  <w:t>4</w:t>
                  </w:r>
                </w:p>
                <w:p w:rsidR="00CC318C" w:rsidRPr="001F798C" w:rsidRDefault="00CC318C" w:rsidP="00A118A5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CC318C" w:rsidRPr="001F798C" w:rsidRDefault="00CC318C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CC31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CC318C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CC318C" w:rsidRPr="005C44B6" w:rsidRDefault="00CC318C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97870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970496" behindDoc="1" locked="0" layoutInCell="1" allowOverlap="1">
            <wp:simplePos x="0" y="0"/>
            <wp:positionH relativeFrom="column">
              <wp:posOffset>8760460</wp:posOffset>
            </wp:positionH>
            <wp:positionV relativeFrom="paragraph">
              <wp:posOffset>7620</wp:posOffset>
            </wp:positionV>
            <wp:extent cx="895350" cy="676275"/>
            <wp:effectExtent l="19050" t="0" r="0" b="0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08E">
        <w:rPr>
          <w:rFonts w:ascii="Times New Roman" w:hAnsi="Times New Roman"/>
          <w:b/>
          <w:sz w:val="28"/>
          <w:szCs w:val="28"/>
        </w:rPr>
        <w:tab/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585684" w:rsidRDefault="00E76CA0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 id="AutoShape 709" o:spid="_x0000_s1037" type="#_x0000_t176" style="position:absolute;margin-left:21.3pt;margin-top:2.85pt;width:745.6pt;height:37.35pt;z-index:25199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" fillcolor="#007a37" strokecolor="#00b0f0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CC318C" w:rsidRPr="005C44B6" w:rsidRDefault="00CC318C" w:rsidP="005C44B6">
                  <w:pPr>
                    <w:jc w:val="center"/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  <w:t>Бюджетная система муниципального образования</w:t>
                  </w:r>
                </w:p>
                <w:p w:rsidR="00CC318C" w:rsidRDefault="00CC318C" w:rsidP="00A753D5"/>
                <w:p w:rsidR="00CC318C" w:rsidRPr="00A753D5" w:rsidRDefault="00CC318C" w:rsidP="00A753D5"/>
                <w:p w:rsidR="00CC318C" w:rsidRPr="00A46E32" w:rsidRDefault="00CC318C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DC4457" w:rsidRPr="00DC4457" w:rsidRDefault="00DC4457" w:rsidP="00DC4457">
      <w:pPr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</w:t>
      </w:r>
      <w:r w:rsidRPr="00DC4457">
        <w:rPr>
          <w:rFonts w:ascii="Impact" w:hAnsi="Impact"/>
          <w:b/>
          <w:sz w:val="36"/>
          <w:szCs w:val="36"/>
        </w:rPr>
        <w:t> </w:t>
      </w:r>
      <w:r w:rsidRPr="00EA678F">
        <w:rPr>
          <w:rFonts w:ascii="Times New Roman" w:hAnsi="Times New Roman"/>
          <w:b/>
          <w:sz w:val="28"/>
          <w:szCs w:val="28"/>
        </w:rPr>
        <w:t>(</w:t>
      </w:r>
      <w:r w:rsidRPr="00DC4457">
        <w:rPr>
          <w:rFonts w:ascii="Times New Roman" w:hAnsi="Times New Roman"/>
          <w:b/>
          <w:sz w:val="28"/>
          <w:szCs w:val="28"/>
        </w:rPr>
        <w:t>англ</w:t>
      </w:r>
      <w:r w:rsidRPr="00EA678F">
        <w:rPr>
          <w:rFonts w:ascii="Times New Roman" w:hAnsi="Times New Roman"/>
          <w:b/>
          <w:sz w:val="28"/>
          <w:szCs w:val="28"/>
        </w:rPr>
        <w:t>.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consolidated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>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budget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 xml:space="preserve">) </w:t>
      </w:r>
      <w:r w:rsidRPr="00DC4457">
        <w:rPr>
          <w:rFonts w:ascii="Times New Roman" w:hAnsi="Times New Roman"/>
          <w:b/>
          <w:sz w:val="28"/>
          <w:szCs w:val="28"/>
        </w:rPr>
        <w:t>— свод бюджетов бюджетной системы Росси</w:t>
      </w:r>
      <w:r w:rsidRPr="00DC4457">
        <w:rPr>
          <w:rFonts w:ascii="Times New Roman" w:hAnsi="Times New Roman"/>
          <w:b/>
          <w:sz w:val="28"/>
          <w:szCs w:val="28"/>
        </w:rPr>
        <w:t>й</w:t>
      </w:r>
      <w:r w:rsidRPr="00DC4457">
        <w:rPr>
          <w:rFonts w:ascii="Times New Roman" w:hAnsi="Times New Roman"/>
          <w:b/>
          <w:sz w:val="28"/>
          <w:szCs w:val="28"/>
        </w:rPr>
        <w:t>ской Федерации на соответствующей территории за исключением бюджетов государственных внебюджетных фондов и без учета межбюджетных трансфертов между этими бюджетами.</w:t>
      </w:r>
    </w:p>
    <w:p w:rsidR="00402AEC" w:rsidRPr="00AE52B6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 муниципального района</w:t>
      </w:r>
      <w:r>
        <w:rPr>
          <w:rFonts w:ascii="Times New Roman" w:hAnsi="Times New Roman"/>
          <w:b/>
          <w:sz w:val="28"/>
          <w:szCs w:val="28"/>
        </w:rPr>
        <w:t> -</w:t>
      </w:r>
      <w:r w:rsidR="00491924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это бюджет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муниципально</w:t>
      </w:r>
      <w:r w:rsidR="00402AEC" w:rsidRPr="00AE52B6">
        <w:rPr>
          <w:rFonts w:ascii="Times New Roman" w:hAnsi="Times New Roman"/>
          <w:b/>
          <w:sz w:val="28"/>
          <w:szCs w:val="28"/>
        </w:rPr>
        <w:t>г</w:t>
      </w:r>
      <w:r w:rsidRPr="00AE52B6">
        <w:rPr>
          <w:rFonts w:ascii="Times New Roman" w:hAnsi="Times New Roman"/>
          <w:b/>
          <w:sz w:val="28"/>
          <w:szCs w:val="28"/>
        </w:rPr>
        <w:t>о 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рай</w:t>
      </w:r>
      <w:r w:rsidR="00402AEC" w:rsidRPr="00AE52B6">
        <w:rPr>
          <w:rFonts w:ascii="Times New Roman" w:hAnsi="Times New Roman"/>
          <w:b/>
          <w:sz w:val="28"/>
          <w:szCs w:val="28"/>
        </w:rPr>
        <w:t>он</w:t>
      </w:r>
      <w:r w:rsidR="005238CC" w:rsidRPr="00AE52B6">
        <w:rPr>
          <w:rFonts w:ascii="Times New Roman" w:hAnsi="Times New Roman"/>
          <w:b/>
          <w:sz w:val="28"/>
          <w:szCs w:val="28"/>
        </w:rPr>
        <w:t>а (район</w:t>
      </w:r>
      <w:r w:rsidR="00AE52B6" w:rsidRPr="00AE52B6">
        <w:rPr>
          <w:rFonts w:ascii="Times New Roman" w:hAnsi="Times New Roman"/>
          <w:b/>
          <w:sz w:val="28"/>
          <w:szCs w:val="28"/>
        </w:rPr>
        <w:t>н</w:t>
      </w:r>
      <w:r w:rsidR="005238CC" w:rsidRPr="00AE52B6">
        <w:rPr>
          <w:rFonts w:ascii="Times New Roman" w:hAnsi="Times New Roman"/>
          <w:b/>
          <w:sz w:val="28"/>
          <w:szCs w:val="28"/>
        </w:rPr>
        <w:t>ый бюджет</w:t>
      </w:r>
      <w:proofErr w:type="gramStart"/>
      <w:r w:rsidR="005238CC" w:rsidRPr="00AE52B6">
        <w:rPr>
          <w:rFonts w:ascii="Times New Roman" w:hAnsi="Times New Roman"/>
          <w:b/>
          <w:sz w:val="28"/>
          <w:szCs w:val="28"/>
        </w:rPr>
        <w:t>)</w:t>
      </w:r>
      <w:r w:rsidRPr="00AE52B6">
        <w:rPr>
          <w:rFonts w:ascii="Times New Roman" w:hAnsi="Times New Roman"/>
          <w:b/>
          <w:sz w:val="28"/>
          <w:szCs w:val="28"/>
        </w:rPr>
        <w:t>и</w:t>
      </w:r>
      <w:proofErr w:type="gramEnd"/>
      <w:r w:rsidRPr="00AE52B6">
        <w:rPr>
          <w:rFonts w:ascii="Times New Roman" w:hAnsi="Times New Roman"/>
          <w:b/>
          <w:sz w:val="28"/>
          <w:szCs w:val="28"/>
        </w:rPr>
        <w:t> свод бюджетов городских и</w:t>
      </w:r>
      <w:r w:rsidR="005238C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сельских поселений, входящих в состав муниципального</w:t>
      </w:r>
    </w:p>
    <w:p w:rsidR="00DC4457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AE52B6">
        <w:rPr>
          <w:rFonts w:ascii="Times New Roman" w:hAnsi="Times New Roman"/>
          <w:b/>
          <w:sz w:val="28"/>
          <w:szCs w:val="28"/>
        </w:rPr>
        <w:t> района (без учета</w:t>
      </w:r>
      <w:r w:rsid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межбюджетных трансфертов между этими бюджетами)</w:t>
      </w:r>
    </w:p>
    <w:p w:rsidR="00DC4457" w:rsidRPr="00DC4457" w:rsidRDefault="00DC4457" w:rsidP="00DC4457">
      <w:pPr>
        <w:jc w:val="both"/>
        <w:rPr>
          <w:rFonts w:ascii="Times New Roman" w:hAnsi="Times New Roman"/>
          <w:b/>
          <w:sz w:val="28"/>
          <w:szCs w:val="28"/>
        </w:rPr>
      </w:pPr>
    </w:p>
    <w:p w:rsidR="00DC4457" w:rsidRDefault="00E76CA0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426" style="position:absolute;margin-left:63.2pt;margin-top:6.15pt;width:237.35pt;height:200.9pt;z-index:252359168" fillcolor="#00642d" strokecolor="#0070c0" strokeweight="1.5pt">
            <v:fill color2="fill darken(153)" focusposition="1" focussize="" method="linear sigma" focus="100%" type="gradient"/>
            <v:shadow color="#974706 [1609]" opacity=".5" offset="6pt,-6pt"/>
            <v:textbox style="mso-next-textbox:#_x0000_s1426">
              <w:txbxContent>
                <w:p w:rsidR="00CC318C" w:rsidRDefault="00CC318C" w:rsidP="00402AE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CC318C" w:rsidRPr="00F60C86" w:rsidRDefault="00CC318C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Консолидир</w:t>
                  </w: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о</w:t>
                  </w: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ванный бюджет</w:t>
                  </w:r>
                </w:p>
                <w:p w:rsidR="00CC318C" w:rsidRPr="00F60C86" w:rsidRDefault="00CC318C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proofErr w:type="spellStart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Починковского</w:t>
                  </w:r>
                  <w:proofErr w:type="spellEnd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района</w:t>
                  </w:r>
                </w:p>
                <w:p w:rsidR="00CC318C" w:rsidRPr="00F60C86" w:rsidRDefault="00CC318C" w:rsidP="00F60C8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oval>
        </w:pict>
      </w:r>
      <w:r w:rsidR="005A46A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5248" behindDoc="1" locked="0" layoutInCell="1" allowOverlap="1">
            <wp:simplePos x="0" y="0"/>
            <wp:positionH relativeFrom="column">
              <wp:posOffset>8322310</wp:posOffset>
            </wp:positionH>
            <wp:positionV relativeFrom="paragraph">
              <wp:posOffset>195580</wp:posOffset>
            </wp:positionV>
            <wp:extent cx="438150" cy="590550"/>
            <wp:effectExtent l="19050" t="0" r="0" b="0"/>
            <wp:wrapNone/>
            <wp:docPr id="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7" type="#_x0000_t176" style="position:absolute;margin-left:413.95pt;margin-top:22.9pt;width:220.05pt;height:63pt;z-index:252360192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7">
              <w:txbxContent>
                <w:p w:rsidR="00CC318C" w:rsidRDefault="00CC318C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 </w:t>
                  </w:r>
                </w:p>
                <w:p w:rsidR="00CC318C" w:rsidRPr="000107B5" w:rsidRDefault="00CC318C" w:rsidP="00F60C86">
                  <w:pPr>
                    <w:spacing w:after="0" w:line="240" w:lineRule="auto"/>
                    <w:jc w:val="center"/>
                    <w:rPr>
                      <w:color w:val="FFFFFF" w:themeColor="background1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муниципального района</w:t>
                  </w:r>
                </w:p>
                <w:p w:rsidR="00CC318C" w:rsidRPr="007F3130" w:rsidRDefault="00CC318C" w:rsidP="00F60C86"/>
              </w:txbxContent>
            </v:textbox>
          </v:shape>
        </w:pict>
      </w:r>
    </w:p>
    <w:p w:rsidR="00DC4457" w:rsidRDefault="00E76CA0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_x0000_s1439" type="#_x0000_t32" style="position:absolute;margin-left:276.55pt;margin-top:30.75pt;width:133.45pt;height:0;z-index:252369408" o:connectortype="straight" strokecolor="#046c3a" strokeweight="3pt">
            <v:stroke dashstyle="1 1" endarrow="block"/>
          </v:shape>
        </w:pict>
      </w:r>
      <w:r w:rsidR="005A46A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3051392" behindDoc="1" locked="0" layoutInCell="1" allowOverlap="1">
            <wp:simplePos x="0" y="0"/>
            <wp:positionH relativeFrom="column">
              <wp:posOffset>-278765</wp:posOffset>
            </wp:positionH>
            <wp:positionV relativeFrom="paragraph">
              <wp:posOffset>37465</wp:posOffset>
            </wp:positionV>
            <wp:extent cx="1209675" cy="1628775"/>
            <wp:effectExtent l="0" t="0" r="0" b="0"/>
            <wp:wrapNone/>
            <wp:docPr id="3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57" w:rsidRDefault="00DC4457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7296" behindDoc="1" locked="0" layoutInCell="1" allowOverlap="1">
            <wp:simplePos x="0" y="0"/>
            <wp:positionH relativeFrom="column">
              <wp:posOffset>9217660</wp:posOffset>
            </wp:positionH>
            <wp:positionV relativeFrom="paragraph">
              <wp:posOffset>236855</wp:posOffset>
            </wp:positionV>
            <wp:extent cx="438150" cy="590550"/>
            <wp:effectExtent l="1905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8" type="#_x0000_t176" style="position:absolute;margin-left:471.55pt;margin-top:29.7pt;width:233.95pt;height:63pt;z-index:252361216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8">
              <w:txbxContent>
                <w:p w:rsidR="00CC318C" w:rsidRDefault="00CC318C" w:rsidP="00F60C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Бюджет</w:t>
                  </w:r>
                </w:p>
                <w:p w:rsidR="00CC318C" w:rsidRPr="00DC4457" w:rsidRDefault="00CC318C" w:rsidP="00DC445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городского поселения</w:t>
                  </w:r>
                </w:p>
                <w:p w:rsidR="00CC318C" w:rsidRPr="007F3130" w:rsidRDefault="00CC318C" w:rsidP="00F60C86"/>
              </w:txbxContent>
            </v:textbox>
          </v:shape>
        </w:pict>
      </w:r>
      <w:r w:rsidR="00E76CA0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5" type="#_x0000_t32" style="position:absolute;margin-left:300.55pt;margin-top:23.15pt;width:171pt;height:30pt;z-index:252365312;mso-position-horizontal-relative:text;mso-position-vertical-relative:text" o:connectortype="straight" strokecolor="#046c3a" strokeweight="3pt">
            <v:stroke dashstyle="1 1" endarrow="block"/>
          </v:shape>
        </w:pict>
      </w:r>
    </w:p>
    <w:p w:rsidR="00860F12" w:rsidRDefault="00860F12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E76CA0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6" type="#_x0000_t32" style="position:absolute;margin-left:281.8pt;margin-top:11.85pt;width:248.6pt;height:77pt;z-index:252366336" o:connectortype="straight" strokecolor="#046c3a" strokeweight="3pt">
            <v:stroke dashstyle="1 1" endarrow="block"/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9344" behindDoc="1" locked="0" layoutInCell="1" allowOverlap="1">
            <wp:simplePos x="0" y="0"/>
            <wp:positionH relativeFrom="column">
              <wp:posOffset>9722485</wp:posOffset>
            </wp:positionH>
            <wp:positionV relativeFrom="paragraph">
              <wp:posOffset>-3175</wp:posOffset>
            </wp:positionV>
            <wp:extent cx="438150" cy="590550"/>
            <wp:effectExtent l="19050" t="0" r="0" b="0"/>
            <wp:wrapNone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9" type="#_x0000_t176" style="position:absolute;margin-left:530.4pt;margin-top:4.25pt;width:217.15pt;height:62.25pt;z-index:252362240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9">
              <w:txbxContent>
                <w:p w:rsidR="00CC318C" w:rsidRDefault="00CC318C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Бюджеты </w:t>
                  </w:r>
                </w:p>
                <w:p w:rsidR="00CC318C" w:rsidRPr="00DC4457" w:rsidRDefault="00CC318C" w:rsidP="00DC4457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сельских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поселений</w:t>
                  </w:r>
                </w:p>
                <w:p w:rsidR="00CC318C" w:rsidRPr="007F3130" w:rsidRDefault="00CC318C" w:rsidP="00F60C86"/>
              </w:txbxContent>
            </v:textbox>
          </v:shape>
        </w:pict>
      </w:r>
      <w:r w:rsidR="00E76CA0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0" o:spid="_x0000_s1049" type="#_x0000_t202" style="position:absolute;margin-left:572.5pt;margin-top:4.25pt;width:116.9pt;height:51.35pt;z-index:2523376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" filled="f" stroked="f">
            <v:textbox style="mso-next-textbox:#Text Box 1530">
              <w:txbxContent>
                <w:p w:rsidR="00CC318C" w:rsidRPr="00FD2AEF" w:rsidRDefault="00CC318C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lastRenderedPageBreak/>
        <w:drawing>
          <wp:anchor distT="0" distB="0" distL="114300" distR="114300" simplePos="0" relativeHeight="252750336" behindDoc="1" locked="0" layoutInCell="1" allowOverlap="1">
            <wp:simplePos x="0" y="0"/>
            <wp:positionH relativeFrom="column">
              <wp:posOffset>3035935</wp:posOffset>
            </wp:positionH>
            <wp:positionV relativeFrom="paragraph">
              <wp:posOffset>169545</wp:posOffset>
            </wp:positionV>
            <wp:extent cx="3596640" cy="5153025"/>
            <wp:effectExtent l="19050" t="0" r="381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4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515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AutoShape 720" o:spid="_x0000_s1054" type="#_x0000_t176" style="position:absolute;margin-left:-.1pt;margin-top:1.35pt;width:777.05pt;height:43.5pt;z-index:251998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" fillcolor="#007a37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20">
              <w:txbxContent>
                <w:p w:rsidR="00CC318C" w:rsidRPr="007513BB" w:rsidRDefault="00CC318C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r w:rsidRPr="007513BB">
                    <w:rPr>
                      <w:rFonts w:ascii="Times New Roman" w:hAnsi="Times New Roman" w:cs="Times New Roman"/>
                      <w:color w:val="FFFFFF" w:themeColor="background1"/>
                    </w:rPr>
                    <w:t>Принципы бюджетной системы</w:t>
                  </w:r>
                </w:p>
              </w:txbxContent>
            </v:textbox>
          </v:shape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E76CA0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5" style="position:absolute;margin-left:529.95pt;margin-top:20.05pt;width:251.35pt;height:57.75pt;z-index:252777984;mso-width-relative:margin;mso-height-relative:margin" filled="f" stroked="f">
            <v:textbox style="mso-next-textbox:#_x0000_s2005">
              <w:txbxContent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Равенство бюджетных прав субъектов РФ, муниципальных образований</w:t>
                  </w:r>
                </w:p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CC318C" w:rsidRPr="00B50921" w:rsidRDefault="00CC318C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3" style="position:absolute;margin-left:-11.45pt;margin-top:14.05pt;width:305.15pt;height:49.5pt;z-index:252766720;mso-width-relative:margin;mso-height-relative:margin" filled="f" stroked="f">
            <v:textbox style="mso-next-textbox:#_x0000_s1993">
              <w:txbxContent>
                <w:p w:rsidR="00CC318C" w:rsidRPr="00B50921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Разграничение доходов, расходов и источников финансирования дефицита бюджетов между бюджетами бюджетной системы РФ</w:t>
                  </w:r>
                </w:p>
              </w:txbxContent>
            </v:textbox>
          </v:rect>
        </w:pict>
      </w:r>
    </w:p>
    <w:p w:rsidR="00045015" w:rsidRDefault="003F454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4544" behindDoc="0" locked="0" layoutInCell="1" allowOverlap="1">
            <wp:simplePos x="0" y="0"/>
            <wp:positionH relativeFrom="column">
              <wp:posOffset>3455036</wp:posOffset>
            </wp:positionH>
            <wp:positionV relativeFrom="paragraph">
              <wp:posOffset>163195</wp:posOffset>
            </wp:positionV>
            <wp:extent cx="424180" cy="474660"/>
            <wp:effectExtent l="19050" t="0" r="0" b="0"/>
            <wp:wrapNone/>
            <wp:docPr id="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47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369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3520" behindDoc="0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229870</wp:posOffset>
            </wp:positionV>
            <wp:extent cx="485775" cy="333375"/>
            <wp:effectExtent l="0" t="0" r="9525" b="0"/>
            <wp:wrapNone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8" style="position:absolute;margin-left:170.8pt;margin-top:13.6pt;width:402pt;height:353.25pt;z-index:-251689473;mso-position-horizontal-relative:text;mso-position-vertical-relative:text;mso-width-relative:margin;mso-height-relative:margin" filled="f" strokecolor="#31849b [2408]" strokeweight="1.5pt">
            <v:stroke dashstyle="1 1"/>
          </v:oval>
        </w:pict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1" style="position:absolute;margin-left:427.9pt;margin-top:4.6pt;width:60.75pt;height:55.5pt;z-index:25276467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9" style="position:absolute;margin-left:258.95pt;margin-top:4.6pt;width:60.75pt;height:55.5pt;z-index:25275238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  <v:textbox style="mso-next-textbox:#_x0000_s1979">
              <w:txbxContent>
                <w:p w:rsidR="00CC318C" w:rsidRPr="00A64C25" w:rsidRDefault="00CC318C">
                  <w:pPr>
                    <w:rPr>
                      <w:i/>
                    </w:rPr>
                  </w:pPr>
                </w:p>
              </w:txbxContent>
            </v:textbox>
          </v:oval>
        </w:pict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7" style="position:absolute;margin-left:238.3pt;margin-top:13.6pt;width:387.75pt;height:353.25pt;z-index:252751360;mso-position-horizontal-relative:text;mso-position-vertical-relative:text;mso-width-relative:margin;mso-height-relative:margin" filled="f" stroked="f"/>
        </w:pict>
      </w:r>
    </w:p>
    <w:p w:rsidR="00045015" w:rsidRDefault="00E76CA0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4" style="position:absolute;margin-left:583.9pt;margin-top:28.95pt;width:193.05pt;height:34.5pt;z-index:252776960;mso-width-relative:margin;mso-height-relative:margin" filled="f" stroked="f">
            <v:textbox style="mso-next-textbox:#_x0000_s2004">
              <w:txbxContent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Прозрачность  (открытость)</w:t>
                  </w:r>
                </w:p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CC318C" w:rsidRPr="00B50921" w:rsidRDefault="00CC318C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2" style="position:absolute;margin-left:-11.45pt;margin-top:28.95pt;width:159.75pt;height:41.25pt;z-index:252765696;mso-width-relative:margin;mso-height-relative:margin" filled="f" stroked="f">
            <v:textbox style="mso-next-textbox:#_x0000_s1992">
              <w:txbxContent>
                <w:p w:rsidR="00CC318C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Единство </w:t>
                  </w:r>
                  <w:proofErr w:type="gramStart"/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бюджетной</w:t>
                  </w:r>
                  <w:proofErr w:type="gramEnd"/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CC318C" w:rsidRPr="00B50921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системы РФ</w:t>
                  </w: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0" style="position:absolute;margin-left:499.15pt;margin-top:24.45pt;width:60.75pt;height:55.5pt;z-index:252763648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0" style="position:absolute;margin-left:190.2pt;margin-top:19.2pt;width:60.75pt;height:55.5pt;z-index:252753408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81308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5568" behindDoc="0" locked="0" layoutInCell="1" allowOverlap="1">
            <wp:simplePos x="0" y="0"/>
            <wp:positionH relativeFrom="column">
              <wp:posOffset>6569710</wp:posOffset>
            </wp:positionH>
            <wp:positionV relativeFrom="paragraph">
              <wp:posOffset>10160</wp:posOffset>
            </wp:positionV>
            <wp:extent cx="342900" cy="457200"/>
            <wp:effectExtent l="19050" t="0" r="0" b="0"/>
            <wp:wrapNone/>
            <wp:docPr id="4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2496" behindDoc="0" locked="0" layoutInCell="1" allowOverlap="1">
            <wp:simplePos x="0" y="0"/>
            <wp:positionH relativeFrom="column">
              <wp:posOffset>2616835</wp:posOffset>
            </wp:positionH>
            <wp:positionV relativeFrom="paragraph">
              <wp:posOffset>10160</wp:posOffset>
            </wp:positionV>
            <wp:extent cx="355600" cy="333375"/>
            <wp:effectExtent l="19050" t="0" r="6350" b="0"/>
            <wp:wrapNone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9FFFF"/>
                        </a:clrFrom>
                        <a:clrTo>
                          <a:srgbClr val="F9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35560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015" w:rsidRDefault="00E76CA0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1" style="position:absolute;margin-left:153.45pt;margin-top:27.4pt;width:60.75pt;height:55.5pt;z-index:252754432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2736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47625</wp:posOffset>
            </wp:positionV>
            <wp:extent cx="485380" cy="504825"/>
            <wp:effectExtent l="19050" t="0" r="0" b="0"/>
            <wp:wrapNone/>
            <wp:docPr id="7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8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0448" behindDoc="0" locked="0" layoutInCell="1" allowOverlap="1">
            <wp:simplePos x="0" y="0"/>
            <wp:positionH relativeFrom="column">
              <wp:posOffset>6998335</wp:posOffset>
            </wp:positionH>
            <wp:positionV relativeFrom="paragraph">
              <wp:posOffset>171450</wp:posOffset>
            </wp:positionV>
            <wp:extent cx="447675" cy="428625"/>
            <wp:effectExtent l="19050" t="0" r="9525" b="0"/>
            <wp:wrapNone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3" style="position:absolute;margin-left:621.8pt;margin-top:8.25pt;width:171.65pt;height:34.5pt;z-index:252775936;mso-position-horizontal-relative:text;mso-position-vertical-relative:text;mso-width-relative:margin;mso-height-relative:margin" filled="f" stroked="f">
            <v:textbox style="mso-next-textbox:#_x0000_s2003">
              <w:txbxContent>
                <w:p w:rsidR="00CC318C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Самостоятельность</w:t>
                  </w: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бюджета</w:t>
                  </w:r>
                </w:p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Pr="00B50921" w:rsidRDefault="00CC318C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4" style="position:absolute;margin-left:-5.45pt;margin-top:11.25pt;width:150pt;height:31.5pt;z-index:252767744;mso-position-horizontal-relative:text;mso-position-vertical-relative:text;mso-width-relative:margin;mso-height-relative:margin" filled="f" stroked="f">
            <v:textbox style="mso-next-textbox:#_x0000_s1994">
              <w:txbxContent>
                <w:p w:rsidR="00CC318C" w:rsidRPr="00B50921" w:rsidRDefault="00CC318C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Единство кассы</w:t>
                  </w:r>
                </w:p>
              </w:txbxContent>
            </v:textbox>
          </v:rect>
        </w:pict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9" style="position:absolute;margin-left:538.2pt;margin-top:.75pt;width:60.75pt;height:55.5pt;z-index:25276262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1712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332105</wp:posOffset>
            </wp:positionV>
            <wp:extent cx="475615" cy="419100"/>
            <wp:effectExtent l="19050" t="0" r="635" b="0"/>
            <wp:wrapNone/>
            <wp:docPr id="7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2" style="position:absolute;margin-left:617.75pt;margin-top:26.9pt;width:171.65pt;height:34.5pt;z-index:252774912;mso-position-horizontal-relative:text;mso-position-vertical-relative:text;mso-width-relative:margin;mso-height-relative:margin" filled="f" stroked="f">
            <v:textbox style="mso-next-textbox:#_x0000_s2002">
              <w:txbxContent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Достоверность бюджета</w:t>
                  </w:r>
                </w:p>
                <w:p w:rsidR="00CC318C" w:rsidRPr="004A6CA4" w:rsidRDefault="00CC318C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CC318C" w:rsidRPr="00B50921" w:rsidRDefault="00CC318C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1472" behindDoc="0" locked="0" layoutInCell="1" allowOverlap="1">
            <wp:simplePos x="0" y="0"/>
            <wp:positionH relativeFrom="column">
              <wp:posOffset>7007860</wp:posOffset>
            </wp:positionH>
            <wp:positionV relativeFrom="paragraph">
              <wp:posOffset>341630</wp:posOffset>
            </wp:positionV>
            <wp:extent cx="435610" cy="409575"/>
            <wp:effectExtent l="0" t="0" r="2540" b="0"/>
            <wp:wrapNone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8" style="position:absolute;margin-left:538.2pt;margin-top:14.9pt;width:60.75pt;height:55.5pt;z-index:252761600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5" style="position:absolute;margin-left:-5.45pt;margin-top:25.4pt;width:153.75pt;height:36.75pt;z-index:252768768;mso-position-horizontal-relative:text;mso-position-vertical-relative:text;mso-width-relative:margin;mso-height-relative:margin" filled="f" stroked="f">
            <v:textbox>
              <w:txbxContent>
                <w:p w:rsidR="00CC318C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Сбалансированность </w:t>
                  </w:r>
                </w:p>
                <w:p w:rsidR="00CC318C" w:rsidRPr="00B50921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CC318C" w:rsidRPr="00B50921" w:rsidRDefault="00CC318C" w:rsidP="00B50921"/>
              </w:txbxContent>
            </v:textbox>
          </v:rect>
        </w:pict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2" style="position:absolute;margin-left:153.45pt;margin-top:14.9pt;width:60.75pt;height:55.5pt;z-index:252755456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E76CA0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1" style="position:absolute;margin-left:583.9pt;margin-top:26.85pt;width:205.5pt;height:42.75pt;z-index:252773888;mso-width-relative:margin;mso-height-relative:margin" filled="f" stroked="f">
            <v:textbox style="mso-next-textbox:#_x0000_s2001">
              <w:txbxContent>
                <w:p w:rsidR="00CC318C" w:rsidRPr="002D61DC" w:rsidRDefault="00CC318C" w:rsidP="005307E8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Адресность и целевой характер бюджетных средств</w:t>
                  </w:r>
                </w:p>
                <w:p w:rsidR="00CC318C" w:rsidRPr="00B50921" w:rsidRDefault="00CC318C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7" style="position:absolute;margin-left:512.05pt;margin-top:20.85pt;width:60.75pt;height:55.5pt;z-index:252760576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3" style="position:absolute;margin-left:183.55pt;margin-top:30.6pt;width:60.75pt;height:55.5pt;z-index:252756480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0688" behindDoc="0" locked="0" layoutInCell="1" allowOverlap="1">
            <wp:simplePos x="0" y="0"/>
            <wp:positionH relativeFrom="column">
              <wp:posOffset>2493010</wp:posOffset>
            </wp:positionH>
            <wp:positionV relativeFrom="paragraph">
              <wp:posOffset>107315</wp:posOffset>
            </wp:positionV>
            <wp:extent cx="409575" cy="466725"/>
            <wp:effectExtent l="19050" t="0" r="9525" b="0"/>
            <wp:wrapNone/>
            <wp:docPr id="7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6592" behindDoc="0" locked="0" layoutInCell="1" allowOverlap="1">
            <wp:simplePos x="0" y="0"/>
            <wp:positionH relativeFrom="column">
              <wp:posOffset>6712585</wp:posOffset>
            </wp:positionH>
            <wp:positionV relativeFrom="paragraph">
              <wp:posOffset>30480</wp:posOffset>
            </wp:positionV>
            <wp:extent cx="390525" cy="390525"/>
            <wp:effectExtent l="19050" t="0" r="9525" b="0"/>
            <wp:wrapNone/>
            <wp:docPr id="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CFFFF"/>
                        </a:clrFrom>
                        <a:clrTo>
                          <a:srgbClr val="FC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7" style="position:absolute;margin-left:-11.45pt;margin-top:6.95pt;width:205.5pt;height:42.75pt;z-index:252769792;mso-position-horizontal-relative:text;mso-position-vertical-relative:text;mso-width-relative:margin;mso-height-relative:margin" filled="f" stroked="f">
            <v:textbox style="mso-next-textbox:#_x0000_s1997">
              <w:txbxContent>
                <w:p w:rsidR="00CC318C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Эффективность использования </w:t>
                  </w:r>
                </w:p>
                <w:p w:rsidR="00CC318C" w:rsidRPr="00B50921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бюджетных средств</w:t>
                  </w:r>
                </w:p>
                <w:p w:rsidR="00CC318C" w:rsidRPr="00B50921" w:rsidRDefault="00CC318C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9664" behindDoc="0" locked="0" layoutInCell="1" allowOverlap="1">
            <wp:simplePos x="0" y="0"/>
            <wp:positionH relativeFrom="column">
              <wp:posOffset>3455035</wp:posOffset>
            </wp:positionH>
            <wp:positionV relativeFrom="paragraph">
              <wp:posOffset>340360</wp:posOffset>
            </wp:positionV>
            <wp:extent cx="438150" cy="400050"/>
            <wp:effectExtent l="19050" t="0" r="0" b="0"/>
            <wp:wrapNone/>
            <wp:docPr id="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7616" behindDoc="0" locked="0" layoutInCell="1" allowOverlap="1">
            <wp:simplePos x="0" y="0"/>
            <wp:positionH relativeFrom="column">
              <wp:posOffset>5855335</wp:posOffset>
            </wp:positionH>
            <wp:positionV relativeFrom="paragraph">
              <wp:posOffset>273685</wp:posOffset>
            </wp:positionV>
            <wp:extent cx="381000" cy="342900"/>
            <wp:effectExtent l="19050" t="0" r="0" b="0"/>
            <wp:wrapNone/>
            <wp:docPr id="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6" style="position:absolute;margin-left:444.4pt;margin-top:7.3pt;width:60.75pt;height:55.5pt;z-index:25275955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4" style="position:absolute;margin-left:258.95pt;margin-top:14.05pt;width:60.75pt;height:55.5pt;z-index:25275750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5" style="position:absolute;margin-left:358.3pt;margin-top:30.25pt;width:60.75pt;height:55.5pt;z-index:252758528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8640" behindDoc="0" locked="0" layoutInCell="1" allowOverlap="1">
            <wp:simplePos x="0" y="0"/>
            <wp:positionH relativeFrom="column">
              <wp:posOffset>4759960</wp:posOffset>
            </wp:positionH>
            <wp:positionV relativeFrom="paragraph">
              <wp:posOffset>220980</wp:posOffset>
            </wp:positionV>
            <wp:extent cx="342900" cy="276225"/>
            <wp:effectExtent l="19050" t="0" r="0" b="0"/>
            <wp:wrapNone/>
            <wp:docPr id="6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8" style="position:absolute;margin-left:66pt;margin-top:10.75pt;width:205.5pt;height:38.55pt;z-index:252770816;mso-position-horizontal-relative:text;mso-position-vertical-relative:text;mso-width-relative:margin;mso-height-relative:margin" filled="f" stroked="f">
            <v:textbox style="mso-next-textbox:#_x0000_s1998">
              <w:txbxContent>
                <w:p w:rsidR="00CC318C" w:rsidRPr="00B50921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Общее (совокупное) покрытие расходов бюджетов</w:t>
                  </w:r>
                </w:p>
                <w:p w:rsidR="00CC318C" w:rsidRPr="00B50921" w:rsidRDefault="00CC318C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E76CA0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0" style="position:absolute;margin-left:519.95pt;margin-top:2.9pt;width:213.75pt;height:43.85pt;z-index:252772864;mso-position-horizontal-relative:text;mso-position-vertical-relative:text;mso-width-relative:margin;mso-height-relative:margin" filled="f" stroked="f">
            <v:textbox style="mso-next-textbox:#_x0000_s2000">
              <w:txbxContent>
                <w:p w:rsidR="00CC318C" w:rsidRDefault="00CC318C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Подведомственность расходов </w:t>
                  </w:r>
                </w:p>
                <w:p w:rsidR="00CC318C" w:rsidRPr="005307E8" w:rsidRDefault="00CC318C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CC318C" w:rsidRPr="00B50921" w:rsidRDefault="00CC318C" w:rsidP="005307E8">
                  <w:pPr>
                    <w:spacing w:after="0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E76CA0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9" style="position:absolute;margin-left:244.3pt;margin-top:23.4pt;width:300.95pt;height:47.3pt;z-index:252771840;mso-width-relative:margin;mso-height-relative:margin" filled="f" stroked="f">
            <v:textbox style="mso-next-textbox:#_x0000_s1999">
              <w:txbxContent>
                <w:p w:rsidR="00CC318C" w:rsidRPr="00B50921" w:rsidRDefault="00CC318C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Полнота отражения доходов, расходов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и исто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ч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ников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финансирования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дефицитов бюджетов</w:t>
                  </w:r>
                </w:p>
                <w:p w:rsidR="00CC318C" w:rsidRPr="00B50921" w:rsidRDefault="00CC318C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EA6E70" w:rsidRDefault="00E76CA0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2" type="#_x0000_t32" style="position:absolute;margin-left:303.65pt;margin-top:5pt;width:76.8pt;height:58.15pt;z-index:252363264;mso-width-relative:margin;mso-height-relative:margin" o:connectortype="straight" stroked="f">
            <v:stroke endarrow="block"/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1" o:spid="_x0000_s1050" type="#_x0000_t202" style="position:absolute;margin-left:444.4pt;margin-top:5pt;width:139.5pt;height:52.7pt;z-index:25233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" filled="f" stroked="f">
            <v:textbox>
              <w:txbxContent>
                <w:p w:rsidR="00CC318C" w:rsidRPr="00FD2AEF" w:rsidRDefault="00CC318C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9" o:spid="_x0000_s1051" type="#_x0000_t202" style="position:absolute;margin-left:534.3pt;margin-top:7.95pt;width:120pt;height:47.95pt;z-index:25233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QvQ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PwLw9h&#10;K+pHkLAUoDAQIww/WLRCfsNohEGSY/V1TyTFqHvH4RmkfhiayWM3YbQMYCPnlu3cQngFUDnWGE3L&#10;tZ6m1X6QbNdCpOnhcXEDT6dhVtXmjU1ZnR4cDAtb3GmwmWk031uvp/G7+gk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CR&#10;GQvQvgIAAMYFAAAOAAAAAAAAAAAAAAAAAC4CAABkcnMvZTJvRG9jLnhtbFBLAQItABQABgAIAAAA&#10;IQAsUb0P3gAAAAwBAAAPAAAAAAAAAAAAAAAAABgFAABkcnMvZG93bnJldi54bWxQSwUGAAAAAAQA&#10;BADzAAAAIwYAAAAA&#10;" filled="f" stroked="f">
            <v:textbox>
              <w:txbxContent>
                <w:p w:rsidR="00CC318C" w:rsidRPr="00FD2AEF" w:rsidRDefault="00CC318C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8" o:spid="_x0000_s1052" type="#_x0000_t202" style="position:absolute;margin-left:583.9pt;margin-top:39.55pt;width:149.8pt;height:51.2pt;z-index:252335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D4H&#10;Laa8AgAAxgUAAA4AAAAAAAAAAAAAAAAALgIAAGRycy9lMm9Eb2MueG1sUEsBAi0AFAAGAAgAAAAh&#10;AMOICkLfAAAADAEAAA8AAAAAAAAAAAAAAAAAFgUAAGRycy9kb3ducmV2LnhtbFBLBQYAAAAABAAE&#10;APMAAAAiBgAAAAA=&#10;" filled="f" stroked="f">
            <v:textbox>
              <w:txbxContent>
                <w:p w:rsidR="00CC318C" w:rsidRPr="00FD2AEF" w:rsidRDefault="00CC318C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7" o:spid="_x0000_s1053" type="#_x0000_t202" style="position:absolute;margin-left:408.3pt;margin-top:49.55pt;width:126pt;height:45.75pt;z-index:252334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BX5uw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" filled="f" stroked="f">
            <v:textbox>
              <w:txbxContent>
                <w:p w:rsidR="00CC318C" w:rsidRPr="00FD2AEF" w:rsidRDefault="00CC318C" w:rsidP="001C046A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EA064C" w:rsidRPr="00EA064C" w:rsidRDefault="00F54DD1" w:rsidP="00EA064C">
      <w:pPr>
        <w:rPr>
          <w:rFonts w:ascii="Times New Roman" w:hAnsi="Times New Roman"/>
          <w:i/>
          <w:sz w:val="32"/>
          <w:szCs w:val="32"/>
        </w:rPr>
      </w:pPr>
      <w:r>
        <w:rPr>
          <w:noProof/>
          <w:color w:val="FFFFFF" w:themeColor="background1"/>
          <w:sz w:val="52"/>
          <w:szCs w:val="52"/>
          <w:lang w:eastAsia="ru-RU"/>
        </w:rPr>
        <w:lastRenderedPageBreak/>
        <w:drawing>
          <wp:anchor distT="0" distB="0" distL="114300" distR="114300" simplePos="0" relativeHeight="252507648" behindDoc="1" locked="0" layoutInCell="1" allowOverlap="1">
            <wp:simplePos x="0" y="0"/>
            <wp:positionH relativeFrom="column">
              <wp:posOffset>130810</wp:posOffset>
            </wp:positionH>
            <wp:positionV relativeFrom="paragraph">
              <wp:posOffset>388620</wp:posOffset>
            </wp:positionV>
            <wp:extent cx="9420225" cy="6496050"/>
            <wp:effectExtent l="0" t="0" r="9525" b="0"/>
            <wp:wrapNone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49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noProof/>
          <w:color w:val="FFFFFF" w:themeColor="background1"/>
          <w:sz w:val="52"/>
          <w:szCs w:val="52"/>
          <w:lang w:eastAsia="ru-RU"/>
        </w:rPr>
        <w:pict>
          <v:shape id="AutoShape 95" o:spid="_x0000_s1069" type="#_x0000_t176" style="position:absolute;margin-left:17.05pt;margin-top:-6.15pt;width:734.85pt;height:42.75pt;z-index:2517355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" fillcolor="#cdffff" strokecolor="#f2f2f2 [3041]" strokeweight="3pt">
            <v:fill color2="#4f81bd" rotate="t"/>
            <v:shadow color="#243f60 [1604]" opacity=".5" offset="1pt"/>
            <o:extrusion v:ext="view" on="t"/>
            <v:textbox style="mso-next-textbox:#AutoShape 95">
              <w:txbxContent>
                <w:p w:rsidR="00CC318C" w:rsidRPr="004E010C" w:rsidRDefault="00CC318C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</w:pPr>
                  <w:r w:rsidRPr="004E010C"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  <w:t>Для чего району бюджет</w:t>
                  </w:r>
                </w:p>
                <w:p w:rsidR="00CC318C" w:rsidRPr="00B457CE" w:rsidRDefault="00CC318C" w:rsidP="00B457CE"/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345BA4" w:rsidRPr="000349B0" w:rsidRDefault="00345BA4" w:rsidP="00387817">
      <w:pPr>
        <w:spacing w:after="0" w:line="240" w:lineRule="auto"/>
        <w:rPr>
          <w:color w:val="FFFFFF" w:themeColor="background1"/>
          <w:sz w:val="52"/>
          <w:szCs w:val="52"/>
        </w:rPr>
      </w:pPr>
    </w:p>
    <w:p w:rsidR="00090AA6" w:rsidRDefault="00090AA6" w:rsidP="00345BA4">
      <w:pPr>
        <w:spacing w:after="0" w:line="360" w:lineRule="auto"/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2A185E" w:rsidRDefault="002A185E" w:rsidP="002A185E">
      <w:pPr>
        <w:pStyle w:val="Default"/>
        <w:spacing w:line="480" w:lineRule="auto"/>
        <w:rPr>
          <w:sz w:val="32"/>
          <w:szCs w:val="32"/>
        </w:rPr>
      </w:pPr>
    </w:p>
    <w:p w:rsidR="002A185E" w:rsidRPr="00832587" w:rsidRDefault="002A185E" w:rsidP="002A185E">
      <w:pPr>
        <w:pStyle w:val="Default"/>
        <w:spacing w:line="480" w:lineRule="auto"/>
        <w:rPr>
          <w:color w:val="auto"/>
          <w:sz w:val="32"/>
          <w:szCs w:val="32"/>
        </w:rPr>
      </w:pPr>
    </w:p>
    <w:p w:rsidR="009D05F3" w:rsidRDefault="009D05F3" w:rsidP="009D05F3">
      <w:pPr>
        <w:spacing w:after="0" w:line="48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</w:p>
    <w:p w:rsidR="00832587" w:rsidRDefault="00832587" w:rsidP="00345BA4">
      <w:pPr>
        <w:pStyle w:val="Default"/>
        <w:rPr>
          <w:b/>
          <w:sz w:val="32"/>
          <w:szCs w:val="32"/>
        </w:rPr>
      </w:pPr>
    </w:p>
    <w:p w:rsidR="00860F12" w:rsidRDefault="00860F12" w:rsidP="00832587">
      <w:pPr>
        <w:pStyle w:val="Default"/>
        <w:jc w:val="center"/>
        <w:rPr>
          <w:b/>
          <w:sz w:val="32"/>
          <w:szCs w:val="32"/>
        </w:rPr>
      </w:pPr>
    </w:p>
    <w:p w:rsidR="001733BB" w:rsidRDefault="001733BB" w:rsidP="00832587">
      <w:pPr>
        <w:pStyle w:val="Default"/>
        <w:jc w:val="center"/>
        <w:rPr>
          <w:b/>
          <w:sz w:val="32"/>
          <w:szCs w:val="32"/>
        </w:rPr>
      </w:pPr>
    </w:p>
    <w:p w:rsidR="00387817" w:rsidRDefault="00387817" w:rsidP="00832587">
      <w:pPr>
        <w:pStyle w:val="Default"/>
        <w:jc w:val="center"/>
        <w:rPr>
          <w:b/>
          <w:sz w:val="32"/>
          <w:szCs w:val="32"/>
        </w:rPr>
      </w:pPr>
    </w:p>
    <w:p w:rsidR="001E223C" w:rsidRPr="001E223C" w:rsidRDefault="001E223C" w:rsidP="001E223C">
      <w:pPr>
        <w:pStyle w:val="Default"/>
        <w:rPr>
          <w:b/>
          <w:sz w:val="32"/>
          <w:szCs w:val="32"/>
        </w:rPr>
      </w:pPr>
    </w:p>
    <w:p w:rsidR="001E223C" w:rsidRDefault="001E223C" w:rsidP="001E223C"/>
    <w:p w:rsidR="009C76AD" w:rsidRDefault="001E223C" w:rsidP="00ED2ECC">
      <w:pPr>
        <w:tabs>
          <w:tab w:val="left" w:pos="4356"/>
          <w:tab w:val="center" w:pos="7725"/>
        </w:tabs>
      </w:pPr>
      <w:r>
        <w:tab/>
      </w:r>
      <w:r w:rsidR="00ED2ECC">
        <w:tab/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F54DD1" w:rsidRDefault="00F54DD1" w:rsidP="00ED2ECC">
      <w:pPr>
        <w:tabs>
          <w:tab w:val="left" w:pos="4356"/>
          <w:tab w:val="center" w:pos="7725"/>
        </w:tabs>
      </w:pPr>
    </w:p>
    <w:p w:rsidR="002A185E" w:rsidRDefault="00E76CA0" w:rsidP="00ED2ECC">
      <w:pPr>
        <w:tabs>
          <w:tab w:val="left" w:pos="4356"/>
          <w:tab w:val="center" w:pos="7725"/>
        </w:tabs>
      </w:pPr>
      <w:r>
        <w:rPr>
          <w:b/>
          <w:noProof/>
          <w:sz w:val="32"/>
          <w:szCs w:val="32"/>
          <w:lang w:eastAsia="ru-RU"/>
        </w:rPr>
        <w:lastRenderedPageBreak/>
        <w:pict>
          <v:shape id="AutoShape 749" o:spid="_x0000_s1070" type="#_x0000_t176" style="position:absolute;margin-left:33.3pt;margin-top:15.35pt;width:703.4pt;height:53.25pt;z-index:25200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o5t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" fillcolor="#058d4c" strokecolor="#002060" strokeweight="3pt">
            <v:fill color2="#4f81bd [3204]" rotate="t"/>
            <v:shadow color="#243f60 [1604]" opacity=".5" offset="1pt"/>
            <o:extrusion v:ext="view" on="t"/>
            <v:textbox style="mso-next-textbox:#AutoShape 749">
              <w:txbxContent>
                <w:p w:rsidR="00CC318C" w:rsidRPr="00D4690C" w:rsidRDefault="00CC318C" w:rsidP="00236DA3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ОСНОВНЫЕ ПАРАМЕТРЫ ПРОГНОЗА СОЦИАЛЬНО-ЭКОНОМИЧЕСКОГО РАЗВИТИЯ ПОЧИНКОВСКОГО</w:t>
                  </w:r>
                </w:p>
                <w:p w:rsidR="00CC318C" w:rsidRPr="00D4690C" w:rsidRDefault="00CC318C" w:rsidP="00236DA3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                      РАЙОНА СМОЛЕНСКОЙ ОБЛАСТИ НА СРЕДНЕСРОЧНЫЙ ПЕРИОД 2018-2023 года</w:t>
                  </w:r>
                </w:p>
                <w:p w:rsidR="00CC318C" w:rsidRPr="00CC3BFD" w:rsidRDefault="00CC318C" w:rsidP="00236DA3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CC318C" w:rsidRPr="00CC3BFD" w:rsidRDefault="00CC318C" w:rsidP="00236DA3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CC318C" w:rsidRPr="00CC3BFD" w:rsidRDefault="00CC318C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CC318C" w:rsidRPr="00CC3BFD" w:rsidRDefault="00CC318C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2A185E" w:rsidRDefault="002A185E" w:rsidP="00ED2ECC">
      <w:pPr>
        <w:tabs>
          <w:tab w:val="left" w:pos="4356"/>
          <w:tab w:val="center" w:pos="7725"/>
        </w:tabs>
      </w:pPr>
    </w:p>
    <w:p w:rsidR="002A185E" w:rsidRPr="001E223C" w:rsidRDefault="002A185E" w:rsidP="00ED2ECC">
      <w:pPr>
        <w:tabs>
          <w:tab w:val="left" w:pos="4356"/>
          <w:tab w:val="center" w:pos="7725"/>
        </w:tabs>
      </w:pPr>
    </w:p>
    <w:tbl>
      <w:tblPr>
        <w:tblpPr w:leftFromText="180" w:rightFromText="180" w:vertAnchor="page" w:horzAnchor="margin" w:tblpXSpec="center" w:tblpY="336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165"/>
        <w:gridCol w:w="1250"/>
        <w:gridCol w:w="1112"/>
        <w:gridCol w:w="1526"/>
        <w:gridCol w:w="1670"/>
        <w:gridCol w:w="1526"/>
        <w:gridCol w:w="1808"/>
        <w:gridCol w:w="1805"/>
        <w:gridCol w:w="1805"/>
      </w:tblGrid>
      <w:tr w:rsidR="006130B4" w:rsidRPr="00DF1F16" w:rsidTr="006130B4">
        <w:trPr>
          <w:trHeight w:val="926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Един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ца 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мерения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 г.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 г.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2021 г.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 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6130B4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6130B4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30B4" w:rsidRPr="00DF1F16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6130B4" w:rsidRPr="00EE727A" w:rsidRDefault="006130B4" w:rsidP="006130B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437,6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1792,0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1921,7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2182,1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2307,9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2415,9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</w:t>
            </w:r>
            <w:r w:rsidRPr="00636167">
              <w:rPr>
                <w:rFonts w:ascii="Times New Roman" w:hAnsi="Times New Roman" w:cs="Times New Roman"/>
              </w:rPr>
              <w:t>ы</w:t>
            </w:r>
            <w:r w:rsidRPr="00636167">
              <w:rPr>
                <w:rFonts w:ascii="Times New Roman" w:hAnsi="Times New Roman" w:cs="Times New Roman"/>
              </w:rPr>
              <w:t>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103,2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462,6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101,1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101,9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100,5</w:t>
            </w:r>
          </w:p>
        </w:tc>
      </w:tr>
      <w:tr w:rsidR="00AE2D86" w:rsidRPr="00DF1F16" w:rsidTr="006130B4">
        <w:trPr>
          <w:trHeight w:val="58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5592,6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5011,1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4921,48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5260,13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5515,44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5787,31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</w:t>
            </w:r>
            <w:proofErr w:type="gramStart"/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роста объема р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ализации продукции сельского хозяйства</w:t>
            </w:r>
            <w:proofErr w:type="gramEnd"/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</w:t>
            </w:r>
            <w:r w:rsidRPr="00636167">
              <w:rPr>
                <w:rFonts w:ascii="Times New Roman" w:hAnsi="Times New Roman" w:cs="Times New Roman"/>
              </w:rPr>
              <w:t>ы</w:t>
            </w:r>
            <w:r w:rsidRPr="00636167">
              <w:rPr>
                <w:rFonts w:ascii="Times New Roman" w:hAnsi="Times New Roman" w:cs="Times New Roman"/>
              </w:rPr>
              <w:t>дущему году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106,7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94,9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100,8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</w:t>
            </w:r>
            <w:r w:rsidRPr="00636167">
              <w:rPr>
                <w:rFonts w:ascii="Times New Roman" w:hAnsi="Times New Roman" w:cs="Times New Roman"/>
              </w:rPr>
              <w:t>б</w:t>
            </w:r>
            <w:r w:rsidRPr="00636167">
              <w:rPr>
                <w:rFonts w:ascii="Times New Roman" w:hAnsi="Times New Roman" w:cs="Times New Roman"/>
              </w:rPr>
              <w:t>лей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1519,5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1747,0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1830,9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1907,8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1991,7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2091,3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2235,6</w:t>
            </w:r>
          </w:p>
        </w:tc>
      </w:tr>
      <w:tr w:rsidR="00AE2D86" w:rsidRPr="00DF1F16" w:rsidTr="006130B4">
        <w:trPr>
          <w:trHeight w:val="472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</w:t>
            </w:r>
            <w:r w:rsidRPr="00636167">
              <w:rPr>
                <w:rFonts w:ascii="Times New Roman" w:hAnsi="Times New Roman" w:cs="Times New Roman"/>
              </w:rPr>
              <w:t>е</w:t>
            </w:r>
            <w:r w:rsidRPr="00636167">
              <w:rPr>
                <w:rFonts w:ascii="Times New Roman" w:hAnsi="Times New Roman" w:cs="Times New Roman"/>
              </w:rPr>
              <w:t>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29,7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 w:rsidRPr="003B2668">
              <w:rPr>
                <w:sz w:val="24"/>
                <w:szCs w:val="24"/>
              </w:rPr>
              <w:t>29,4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28,9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28,6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28,4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</w:tr>
      <w:tr w:rsidR="00AE2D86" w:rsidRPr="00DF1F16" w:rsidTr="006130B4">
        <w:trPr>
          <w:trHeight w:val="943"/>
        </w:trPr>
        <w:tc>
          <w:tcPr>
            <w:tcW w:w="101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DF1F16" w:rsidRDefault="00AE2D86" w:rsidP="006130B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ленность работников организаций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636167" w:rsidRDefault="00AE2D86" w:rsidP="006130B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</w:t>
            </w:r>
            <w:r w:rsidRPr="00636167">
              <w:rPr>
                <w:rFonts w:ascii="Times New Roman" w:hAnsi="Times New Roman" w:cs="Times New Roman"/>
              </w:rPr>
              <w:t>е</w:t>
            </w:r>
            <w:r w:rsidRPr="00636167">
              <w:rPr>
                <w:rFonts w:ascii="Times New Roman" w:hAnsi="Times New Roman" w:cs="Times New Roman"/>
              </w:rPr>
              <w:t>ловек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5,03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5,04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5,1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5,07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5,06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Pr="003B2668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5,05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2D86" w:rsidRDefault="00AE2D86" w:rsidP="00AE2D86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5,03</w:t>
            </w:r>
          </w:p>
        </w:tc>
      </w:tr>
    </w:tbl>
    <w:p w:rsidR="001733BB" w:rsidRDefault="00E76CA0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pict>
          <v:shape id="AutoShape 750" o:spid="_x0000_s1071" type="#_x0000_t176" style="position:absolute;margin-left:15.55pt;margin-top:13.35pt;width:744.75pt;height:59.25pt;z-index:2520017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D4690C" w:rsidRDefault="00CC318C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ОСНОВНЫЕ НАПРАВЛЕНИЯ бюджетной и налоговой политики муниципального образования</w:t>
                  </w:r>
                </w:p>
                <w:p w:rsidR="00CC318C" w:rsidRPr="00D4690C" w:rsidRDefault="00CC318C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«</w:t>
                  </w:r>
                  <w:proofErr w:type="spellStart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район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»С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моленской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области на 2022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3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и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4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годов</w:t>
                  </w:r>
                </w:p>
                <w:p w:rsidR="00CC318C" w:rsidRPr="00CC3BFD" w:rsidRDefault="00CC318C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CC318C" w:rsidRDefault="00CC318C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CC318C" w:rsidRPr="00CC3BFD" w:rsidRDefault="00CC318C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2E61A5" w:rsidRDefault="002E61A5" w:rsidP="001C4ED6"/>
    <w:p w:rsidR="00975E75" w:rsidRDefault="00975E75" w:rsidP="001C4ED6"/>
    <w:p w:rsidR="00BD791F" w:rsidRDefault="00BD791F" w:rsidP="00DE4B70">
      <w:pPr>
        <w:pStyle w:val="ConsPlusNormal"/>
        <w:ind w:firstLine="0"/>
        <w:jc w:val="center"/>
        <w:outlineLvl w:val="1"/>
      </w:pPr>
    </w:p>
    <w:p w:rsidR="00BD791F" w:rsidRDefault="00BD791F" w:rsidP="00DE4B70">
      <w:pPr>
        <w:pStyle w:val="ConsPlusNormal"/>
        <w:ind w:firstLine="0"/>
        <w:jc w:val="center"/>
        <w:outlineLvl w:val="1"/>
      </w:pPr>
    </w:p>
    <w:p w:rsidR="00BD791F" w:rsidRDefault="00BD791F" w:rsidP="00DE4B70">
      <w:pPr>
        <w:pStyle w:val="ConsPlusNormal"/>
        <w:ind w:firstLine="0"/>
        <w:jc w:val="center"/>
        <w:outlineLvl w:val="1"/>
      </w:pPr>
    </w:p>
    <w:p w:rsidR="00CB1708" w:rsidRDefault="00DE4B70" w:rsidP="00DE4B70">
      <w:pPr>
        <w:pStyle w:val="ConsPlusNormal"/>
        <w:ind w:firstLine="0"/>
        <w:jc w:val="center"/>
        <w:outlineLvl w:val="1"/>
      </w:pPr>
      <w:r>
        <w:tab/>
      </w:r>
    </w:p>
    <w:p w:rsidR="00FF484E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 О</w:t>
      </w:r>
      <w:r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FF484E" w:rsidRPr="00A23D1A" w:rsidRDefault="00FF484E" w:rsidP="00FF484E">
      <w:pPr>
        <w:pStyle w:val="ConsPlusNormal"/>
        <w:ind w:left="1080" w:firstLine="0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E56404" w:rsidRDefault="00FF484E" w:rsidP="009D64A1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E56404">
        <w:rPr>
          <w:rFonts w:ascii="Times New Roman" w:hAnsi="Times New Roman" w:cs="Times New Roman"/>
          <w:sz w:val="28"/>
          <w:szCs w:val="28"/>
        </w:rPr>
        <w:t xml:space="preserve">Основные направления бюджетной и налоговой политики </w:t>
      </w:r>
      <w:proofErr w:type="spellStart"/>
      <w:r w:rsidRPr="00E56404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E56404">
        <w:rPr>
          <w:rFonts w:ascii="Times New Roman" w:hAnsi="Times New Roman" w:cs="Times New Roman"/>
          <w:sz w:val="28"/>
          <w:szCs w:val="28"/>
        </w:rPr>
        <w:t xml:space="preserve"> района  Смоленской области на 2022 год и на плановый период 2023 и 2024 годов </w:t>
      </w:r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</w:t>
      </w:r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>срочный период, а также условий и подходов, принимаемых при составлении проекта бюджета муниципального образования «</w:t>
      </w:r>
      <w:proofErr w:type="spellStart"/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>Починковский</w:t>
      </w:r>
      <w:proofErr w:type="spellEnd"/>
      <w:r w:rsidRPr="00E564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район» Смоленской области на 2022 год и плановый период 2023 и 2024 годов.</w:t>
      </w:r>
      <w:proofErr w:type="gramEnd"/>
    </w:p>
    <w:p w:rsidR="00FF484E" w:rsidRPr="00E56404" w:rsidRDefault="00FF484E" w:rsidP="00687711">
      <w:pPr>
        <w:ind w:firstLine="708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56404">
        <w:rPr>
          <w:rFonts w:ascii="Times New Roman" w:hAnsi="Times New Roman"/>
          <w:color w:val="000000" w:themeColor="text1"/>
          <w:sz w:val="28"/>
          <w:szCs w:val="28"/>
        </w:rPr>
        <w:t>Формирование основных направлений бюджетной и налоговой политики муниципального образования «</w:t>
      </w:r>
      <w:proofErr w:type="spellStart"/>
      <w:r w:rsidRPr="00E56404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Pr="00E56404">
        <w:rPr>
          <w:rFonts w:ascii="Times New Roman" w:hAnsi="Times New Roman"/>
          <w:color w:val="000000" w:themeColor="text1"/>
          <w:sz w:val="28"/>
          <w:szCs w:val="28"/>
        </w:rPr>
        <w:t xml:space="preserve"> район» Смоленской области на 2022 год и плановый период 2023 и 2024 годов  осуществлялось на основе прогноза</w:t>
      </w:r>
    </w:p>
    <w:p w:rsidR="00FF484E" w:rsidRPr="00E56404" w:rsidRDefault="00FF484E" w:rsidP="00687711">
      <w:pPr>
        <w:contextualSpacing/>
        <w:jc w:val="both"/>
        <w:rPr>
          <w:rFonts w:ascii="Times New Roman" w:hAnsi="Times New Roman"/>
          <w:bCs/>
          <w:color w:val="000000"/>
          <w:sz w:val="28"/>
          <w:szCs w:val="28"/>
        </w:rPr>
      </w:pPr>
      <w:proofErr w:type="gramStart"/>
      <w:r w:rsidRPr="00E56404">
        <w:rPr>
          <w:rFonts w:ascii="Times New Roman" w:hAnsi="Times New Roman"/>
          <w:color w:val="000000" w:themeColor="text1"/>
          <w:sz w:val="28"/>
          <w:szCs w:val="28"/>
        </w:rPr>
        <w:t xml:space="preserve">социально-экономического развития муниципального образования </w:t>
      </w:r>
      <w:r w:rsidRPr="00E56404">
        <w:rPr>
          <w:rFonts w:ascii="Times New Roman" w:hAnsi="Times New Roman"/>
          <w:bCs/>
          <w:color w:val="000000"/>
          <w:sz w:val="28"/>
          <w:szCs w:val="28"/>
        </w:rPr>
        <w:t>«</w:t>
      </w:r>
      <w:proofErr w:type="spellStart"/>
      <w:r w:rsidRPr="00E56404">
        <w:rPr>
          <w:rFonts w:ascii="Times New Roman" w:hAnsi="Times New Roman"/>
          <w:bCs/>
          <w:color w:val="000000"/>
          <w:sz w:val="28"/>
          <w:szCs w:val="28"/>
        </w:rPr>
        <w:t>Починковский</w:t>
      </w:r>
      <w:proofErr w:type="spellEnd"/>
      <w:r w:rsidRPr="00E56404">
        <w:rPr>
          <w:rFonts w:ascii="Times New Roman" w:hAnsi="Times New Roman"/>
          <w:bCs/>
          <w:color w:val="000000"/>
          <w:sz w:val="28"/>
          <w:szCs w:val="28"/>
        </w:rPr>
        <w:t xml:space="preserve"> район» Смоленской области на 2022 год и на плановый период 2023 и 2024 годов,</w:t>
      </w:r>
      <w:r w:rsidR="00687711" w:rsidRPr="00E56404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E56404">
        <w:rPr>
          <w:rFonts w:ascii="Times New Roman" w:hAnsi="Times New Roman"/>
          <w:color w:val="000000" w:themeColor="text1"/>
          <w:sz w:val="28"/>
          <w:szCs w:val="28"/>
        </w:rPr>
        <w:t>были учтены положения Указов Президента Российской Федерации от 7 мая 2018 года № 204 «О национальных целях и стратегических задачах развития Российской Федерации на период до 2024 года» и от 21 июля 2020 года № 474 «О национальных целях развития Российской Федерации на</w:t>
      </w:r>
      <w:proofErr w:type="gramEnd"/>
      <w:r w:rsidRPr="00E56404">
        <w:rPr>
          <w:rFonts w:ascii="Times New Roman" w:hAnsi="Times New Roman"/>
          <w:color w:val="000000" w:themeColor="text1"/>
          <w:sz w:val="28"/>
          <w:szCs w:val="28"/>
        </w:rPr>
        <w:t xml:space="preserve"> период до 2030 года», Послания Президента Ро</w:t>
      </w:r>
      <w:r w:rsidRPr="00E56404">
        <w:rPr>
          <w:rFonts w:ascii="Times New Roman" w:hAnsi="Times New Roman"/>
          <w:color w:val="000000" w:themeColor="text1"/>
          <w:sz w:val="28"/>
          <w:szCs w:val="28"/>
        </w:rPr>
        <w:t>с</w:t>
      </w:r>
      <w:r w:rsidRPr="00E56404">
        <w:rPr>
          <w:rFonts w:ascii="Times New Roman" w:hAnsi="Times New Roman"/>
          <w:color w:val="000000" w:themeColor="text1"/>
          <w:sz w:val="28"/>
          <w:szCs w:val="28"/>
        </w:rPr>
        <w:t>сийской Федерации Федеральному Собранию Российской Федерации от 21.04.2021года.</w:t>
      </w:r>
    </w:p>
    <w:p w:rsidR="00FF484E" w:rsidRPr="00E56404" w:rsidRDefault="00FF484E" w:rsidP="00E76CA0">
      <w:pPr>
        <w:ind w:firstLine="708"/>
        <w:jc w:val="both"/>
        <w:rPr>
          <w:rFonts w:ascii="Times New Roman" w:hAnsi="Times New Roman"/>
          <w:color w:val="000000"/>
          <w:sz w:val="19"/>
          <w:szCs w:val="19"/>
        </w:rPr>
      </w:pPr>
      <w:r w:rsidRPr="00E56404">
        <w:rPr>
          <w:rFonts w:ascii="Times New Roman" w:hAnsi="Times New Roman"/>
          <w:sz w:val="28"/>
          <w:szCs w:val="28"/>
        </w:rPr>
        <w:t xml:space="preserve">Основные направления бюджетной и налоговой политики </w:t>
      </w:r>
      <w:proofErr w:type="spellStart"/>
      <w:r w:rsidRPr="00E56404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56404">
        <w:rPr>
          <w:rFonts w:ascii="Times New Roman" w:hAnsi="Times New Roman"/>
          <w:sz w:val="28"/>
          <w:szCs w:val="28"/>
        </w:rPr>
        <w:t xml:space="preserve"> района Смоленской области будут определят</w:t>
      </w:r>
      <w:r w:rsidRPr="00E56404">
        <w:rPr>
          <w:rFonts w:ascii="Times New Roman" w:hAnsi="Times New Roman"/>
          <w:sz w:val="28"/>
          <w:szCs w:val="28"/>
        </w:rPr>
        <w:t>ь</w:t>
      </w:r>
      <w:r w:rsidRPr="00E56404">
        <w:rPr>
          <w:rFonts w:ascii="Times New Roman" w:hAnsi="Times New Roman"/>
          <w:sz w:val="28"/>
          <w:szCs w:val="28"/>
        </w:rPr>
        <w:t xml:space="preserve">ся с учетом преодоления последствий распространения новой </w:t>
      </w:r>
      <w:proofErr w:type="spellStart"/>
      <w:r w:rsidRPr="00E56404">
        <w:rPr>
          <w:rFonts w:ascii="Times New Roman" w:hAnsi="Times New Roman"/>
          <w:sz w:val="28"/>
          <w:szCs w:val="28"/>
        </w:rPr>
        <w:t>к</w:t>
      </w:r>
      <w:r w:rsidR="00687711" w:rsidRPr="00E56404">
        <w:rPr>
          <w:rFonts w:ascii="Times New Roman" w:hAnsi="Times New Roman"/>
          <w:sz w:val="28"/>
          <w:szCs w:val="28"/>
        </w:rPr>
        <w:t>о</w:t>
      </w:r>
      <w:r w:rsidR="00E46409" w:rsidRPr="00E56404">
        <w:rPr>
          <w:rFonts w:ascii="Times New Roman" w:hAnsi="Times New Roman"/>
          <w:sz w:val="28"/>
          <w:szCs w:val="28"/>
        </w:rPr>
        <w:t>рона</w:t>
      </w:r>
      <w:r w:rsidRPr="00E56404">
        <w:rPr>
          <w:rFonts w:ascii="Times New Roman" w:hAnsi="Times New Roman"/>
          <w:sz w:val="28"/>
          <w:szCs w:val="28"/>
        </w:rPr>
        <w:t>вирусной</w:t>
      </w:r>
      <w:proofErr w:type="spellEnd"/>
      <w:r w:rsidRPr="00E56404">
        <w:rPr>
          <w:rFonts w:ascii="Times New Roman" w:hAnsi="Times New Roman"/>
          <w:sz w:val="28"/>
          <w:szCs w:val="28"/>
        </w:rPr>
        <w:t xml:space="preserve"> инфекции и ориентирования на достижение национальных целей развития.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56404" w:rsidRDefault="00E56404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Pr="00792615" w:rsidRDefault="00FF484E" w:rsidP="00FF484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bookmarkStart w:id="0" w:name="_GoBack"/>
      <w:bookmarkEnd w:id="0"/>
    </w:p>
    <w:p w:rsidR="00FF484E" w:rsidRPr="00787535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lastRenderedPageBreak/>
        <w:t>II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задачи бюджетной и налоговой политики Смоленской области</w:t>
      </w:r>
    </w:p>
    <w:p w:rsidR="00FF484E" w:rsidRDefault="00FF484E" w:rsidP="00FF484E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FF484E" w:rsidRPr="00E46409" w:rsidRDefault="00FF484E" w:rsidP="009D64A1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6409">
        <w:rPr>
          <w:rFonts w:ascii="Times New Roman" w:hAnsi="Times New Roman" w:cs="Times New Roman"/>
          <w:sz w:val="28"/>
          <w:szCs w:val="28"/>
        </w:rPr>
        <w:t xml:space="preserve">В сложившихся экономических условиях основными задачами бюджетной и налоговой политики </w:t>
      </w:r>
      <w:proofErr w:type="spellStart"/>
      <w:r w:rsidRPr="00E46409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 w:cs="Times New Roman"/>
          <w:sz w:val="28"/>
          <w:szCs w:val="28"/>
        </w:rPr>
        <w:t xml:space="preserve"> района Смоленской области на 2022-2024 годы являются: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1. Сохранение устойчивости бюджетной системы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Смоленской области и обеспечение долгосро</w:t>
      </w:r>
      <w:r w:rsidRPr="00E46409">
        <w:rPr>
          <w:rFonts w:ascii="Times New Roman" w:hAnsi="Times New Roman"/>
          <w:sz w:val="28"/>
          <w:szCs w:val="28"/>
        </w:rPr>
        <w:t>ч</w:t>
      </w:r>
      <w:r w:rsidRPr="00E46409">
        <w:rPr>
          <w:rFonts w:ascii="Times New Roman" w:hAnsi="Times New Roman"/>
          <w:sz w:val="28"/>
          <w:szCs w:val="28"/>
        </w:rPr>
        <w:t>ной сбалансированности бюджета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и бюджетов м</w:t>
      </w:r>
      <w:r w:rsidRPr="00E46409">
        <w:rPr>
          <w:rFonts w:ascii="Times New Roman" w:hAnsi="Times New Roman"/>
          <w:sz w:val="28"/>
          <w:szCs w:val="28"/>
        </w:rPr>
        <w:t>у</w:t>
      </w:r>
      <w:r w:rsidRPr="00E46409">
        <w:rPr>
          <w:rFonts w:ascii="Times New Roman" w:hAnsi="Times New Roman"/>
          <w:sz w:val="28"/>
          <w:szCs w:val="28"/>
        </w:rPr>
        <w:t xml:space="preserve">ниципальных образований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2.Создание условий для восстановления роста экономики, занятости и доходов населения, развития малого и среднего предпринимательства.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3. Создание условий для привлечения инвестиций в экономику района в целях ее устойчивого развития и повышения ко</w:t>
      </w:r>
      <w:r w:rsidRPr="00E46409">
        <w:rPr>
          <w:rFonts w:ascii="Times New Roman" w:hAnsi="Times New Roman"/>
          <w:sz w:val="28"/>
          <w:szCs w:val="28"/>
        </w:rPr>
        <w:t>н</w:t>
      </w:r>
      <w:r w:rsidRPr="00E46409">
        <w:rPr>
          <w:rFonts w:ascii="Times New Roman" w:hAnsi="Times New Roman"/>
          <w:sz w:val="28"/>
          <w:szCs w:val="28"/>
        </w:rPr>
        <w:t>курентоспособности.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4. Укрепление доходной базы консолидированного бюджета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Смоленской области за счет повыш</w:t>
      </w:r>
      <w:r w:rsidRPr="00E46409">
        <w:rPr>
          <w:rFonts w:ascii="Times New Roman" w:hAnsi="Times New Roman"/>
          <w:sz w:val="28"/>
          <w:szCs w:val="28"/>
        </w:rPr>
        <w:t>е</w:t>
      </w:r>
      <w:r w:rsidRPr="00E46409">
        <w:rPr>
          <w:rFonts w:ascii="Times New Roman" w:hAnsi="Times New Roman"/>
          <w:sz w:val="28"/>
          <w:szCs w:val="28"/>
        </w:rPr>
        <w:t>ние эффективности администрирования налоговых и неналоговых доходов и мобилизации имеющихся резервов.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5. Реализация приоритетных направлений и национальных проектов, в первую очередь направленных на решение задач, поставленных в </w:t>
      </w:r>
      <w:hyperlink r:id="rId43" w:history="1">
        <w:r w:rsidRPr="00E46409">
          <w:rPr>
            <w:rFonts w:ascii="Times New Roman" w:hAnsi="Times New Roman"/>
            <w:color w:val="000000" w:themeColor="text1"/>
            <w:sz w:val="28"/>
            <w:szCs w:val="28"/>
          </w:rPr>
          <w:t>Указе</w:t>
        </w:r>
      </w:hyperlink>
      <w:r w:rsidRPr="00E46409">
        <w:rPr>
          <w:rFonts w:ascii="Times New Roman" w:hAnsi="Times New Roman"/>
        </w:rPr>
        <w:t xml:space="preserve"> </w:t>
      </w:r>
      <w:r w:rsidRPr="00E46409">
        <w:rPr>
          <w:rFonts w:ascii="Times New Roman" w:hAnsi="Times New Roman"/>
          <w:sz w:val="28"/>
          <w:szCs w:val="28"/>
        </w:rPr>
        <w:t>Президента Российской Федерации от 07.05.2018 № 204 «О национальных целях и стратегических зад</w:t>
      </w:r>
      <w:r w:rsidRPr="00E46409">
        <w:rPr>
          <w:rFonts w:ascii="Times New Roman" w:hAnsi="Times New Roman"/>
          <w:sz w:val="28"/>
          <w:szCs w:val="28"/>
        </w:rPr>
        <w:t>а</w:t>
      </w:r>
      <w:r w:rsidRPr="00E46409">
        <w:rPr>
          <w:rFonts w:ascii="Times New Roman" w:hAnsi="Times New Roman"/>
          <w:sz w:val="28"/>
          <w:szCs w:val="28"/>
        </w:rPr>
        <w:t>чах развития Российской Федерации на период до 2024 года».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6. Сохранение социальной направленности консолидированного бюджета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 Смоленской области.</w:t>
      </w:r>
    </w:p>
    <w:p w:rsidR="00FF484E" w:rsidRPr="00E46409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7. Обеспечение прозрачного механизма оценки эффективности предоставленных налоговых льгот, установленных соо</w:t>
      </w:r>
      <w:r w:rsidRPr="00E46409">
        <w:rPr>
          <w:rFonts w:ascii="Times New Roman" w:hAnsi="Times New Roman"/>
          <w:sz w:val="28"/>
          <w:szCs w:val="28"/>
        </w:rPr>
        <w:t>т</w:t>
      </w:r>
      <w:r w:rsidRPr="00E46409">
        <w:rPr>
          <w:rFonts w:ascii="Times New Roman" w:hAnsi="Times New Roman"/>
          <w:sz w:val="28"/>
          <w:szCs w:val="28"/>
        </w:rPr>
        <w:t>ветствующими Решениями Советов Депутатов.</w:t>
      </w:r>
    </w:p>
    <w:p w:rsidR="00FF484E" w:rsidRDefault="00FF484E" w:rsidP="00AF3587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8. Открытость и прозрачность управления общественными финансами.</w:t>
      </w:r>
    </w:p>
    <w:p w:rsidR="00AF3587" w:rsidRDefault="00AF3587" w:rsidP="00AF3587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F3587" w:rsidRPr="001D505B" w:rsidRDefault="00AF3587" w:rsidP="00AF3587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FF484E" w:rsidRPr="00091AB1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lastRenderedPageBreak/>
        <w:t>II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091AB1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FF484E" w:rsidRPr="008B3CD9" w:rsidRDefault="00FF484E" w:rsidP="00FF484E">
      <w:pPr>
        <w:pStyle w:val="a3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FF484E" w:rsidRPr="00E46409" w:rsidRDefault="00300CE0" w:rsidP="009D64A1">
      <w:pPr>
        <w:rPr>
          <w:rFonts w:ascii="Times New Roman" w:hAnsi="Times New Roman"/>
          <w:color w:val="000000" w:themeColor="text1"/>
          <w:sz w:val="28"/>
          <w:szCs w:val="28"/>
        </w:rPr>
      </w:pPr>
      <w:r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            </w:t>
      </w:r>
      <w:r w:rsidR="00FF484E" w:rsidRPr="00E46409">
        <w:rPr>
          <w:rFonts w:ascii="Times New Roman" w:hAnsi="Times New Roman"/>
          <w:color w:val="000000" w:themeColor="text1"/>
          <w:sz w:val="28"/>
          <w:szCs w:val="28"/>
        </w:rPr>
        <w:t>Основными целями налоговой политики муниципального образования «</w:t>
      </w:r>
      <w:proofErr w:type="spellStart"/>
      <w:r w:rsidR="00FF484E" w:rsidRPr="00E46409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="00FF484E"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 район» Смоленской области на 2022 год и на плановый период 2023 и 2024 годов остается обеспечение стабильных налоговых условий для хозяйствующих субъектов, улучшение качества администрирования, повышение собираемости налогов. Это с одной стороны сохранит условия для поддержания устойчивого роста экономики района, предпринимательской и инвестиционной активности, с другой стороны – сохранит бюджетную устойчивость, получение необходимого объема бюджетных доходов и обеспечит сбалансированность консолидированного бюджета.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Налоговая политика в предстоящий трехлетний период стратегически увязана с обеспечением восстановительного роста и развития экономики в условиях ухудшения ситуации в связи с распространением новой </w:t>
      </w:r>
      <w:proofErr w:type="spellStart"/>
      <w:r w:rsidRPr="00E46409">
        <w:rPr>
          <w:rFonts w:ascii="Times New Roman" w:hAnsi="Times New Roman"/>
          <w:color w:val="000000" w:themeColor="text1"/>
          <w:sz w:val="28"/>
          <w:szCs w:val="28"/>
        </w:rPr>
        <w:t>коронавирусной</w:t>
      </w:r>
      <w:proofErr w:type="spellEnd"/>
      <w:r w:rsidRPr="00E46409">
        <w:rPr>
          <w:rFonts w:ascii="Times New Roman" w:hAnsi="Times New Roman"/>
          <w:color w:val="000000" w:themeColor="text1"/>
          <w:sz w:val="28"/>
          <w:szCs w:val="28"/>
        </w:rPr>
        <w:t xml:space="preserve"> инфекции в 2020-2021гг.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FF484E" w:rsidRPr="00E46409" w:rsidRDefault="00FF484E" w:rsidP="009D64A1">
      <w:pPr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1.Формирование основных направлений налоговой политики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</w:t>
      </w:r>
      <w:r w:rsidRPr="00E46409">
        <w:rPr>
          <w:rFonts w:ascii="Times New Roman" w:hAnsi="Times New Roman"/>
          <w:sz w:val="28"/>
          <w:szCs w:val="28"/>
        </w:rPr>
        <w:t>о</w:t>
      </w:r>
      <w:r w:rsidRPr="00E46409">
        <w:rPr>
          <w:rFonts w:ascii="Times New Roman" w:hAnsi="Times New Roman"/>
          <w:sz w:val="28"/>
          <w:szCs w:val="28"/>
        </w:rPr>
        <w:t>ленской области на 2022-2024 годы осуществляется с учетом решений, реализованных на федеральном и региональном уровне в текущем году.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Приоритеты налоговой политики направлены </w:t>
      </w:r>
      <w:proofErr w:type="gramStart"/>
      <w:r w:rsidRPr="00E46409">
        <w:rPr>
          <w:rFonts w:ascii="Times New Roman" w:hAnsi="Times New Roman"/>
          <w:sz w:val="28"/>
          <w:szCs w:val="28"/>
        </w:rPr>
        <w:t>на</w:t>
      </w:r>
      <w:proofErr w:type="gramEnd"/>
      <w:r w:rsidRPr="00E46409">
        <w:rPr>
          <w:rFonts w:ascii="Times New Roman" w:hAnsi="Times New Roman"/>
          <w:sz w:val="28"/>
          <w:szCs w:val="28"/>
        </w:rPr>
        <w:t>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введение прогрессивной шкалы по налогу на доходы физических лиц: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доходы свыше 5,0 млн. рублей облагаются налогом по ставке 15% с определением норматива зачисления в бюджет района 17,11%, в бюджеты сельских поселений 6,99%;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прекращение с 01 января 2021 года действия единого налога на вмененный доход для определенных видов деятельности; п</w:t>
      </w:r>
      <w:r w:rsidRPr="00E46409">
        <w:rPr>
          <w:rFonts w:ascii="Times New Roman" w:hAnsi="Times New Roman"/>
          <w:sz w:val="28"/>
          <w:szCs w:val="28"/>
        </w:rPr>
        <w:t>е</w:t>
      </w:r>
      <w:r w:rsidRPr="00E46409">
        <w:rPr>
          <w:rFonts w:ascii="Times New Roman" w:hAnsi="Times New Roman"/>
          <w:sz w:val="28"/>
          <w:szCs w:val="28"/>
        </w:rPr>
        <w:t xml:space="preserve">реход плательщиков ЕНВД на упрощенную систему налогообложения; патентную систему налогообложения (индивидуальные предприниматели); общую систему налогообложения; на налоговый режим для </w:t>
      </w:r>
      <w:proofErr w:type="spellStart"/>
      <w:r w:rsidRPr="00E46409">
        <w:rPr>
          <w:rFonts w:ascii="Times New Roman" w:hAnsi="Times New Roman"/>
          <w:sz w:val="28"/>
          <w:szCs w:val="28"/>
        </w:rPr>
        <w:t>самозанятых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граждан.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изменение порядка определения и увеличение размеров потенциально возможного к получению годового дохода индивид</w:t>
      </w:r>
      <w:r w:rsidRPr="00E46409">
        <w:rPr>
          <w:rFonts w:ascii="Times New Roman" w:hAnsi="Times New Roman"/>
          <w:sz w:val="28"/>
          <w:szCs w:val="28"/>
        </w:rPr>
        <w:t>у</w:t>
      </w:r>
      <w:r w:rsidRPr="00E46409">
        <w:rPr>
          <w:rFonts w:ascii="Times New Roman" w:hAnsi="Times New Roman"/>
          <w:sz w:val="28"/>
          <w:szCs w:val="28"/>
        </w:rPr>
        <w:t>альным предпринимателем, применяющим патентную систему налогообложения;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lastRenderedPageBreak/>
        <w:t xml:space="preserve">Приоритеты налоговой  политики направлены </w:t>
      </w:r>
      <w:proofErr w:type="gramStart"/>
      <w:r w:rsidRPr="00E46409">
        <w:rPr>
          <w:rFonts w:ascii="Times New Roman" w:hAnsi="Times New Roman"/>
          <w:sz w:val="28"/>
          <w:szCs w:val="28"/>
        </w:rPr>
        <w:t>на</w:t>
      </w:r>
      <w:proofErr w:type="gramEnd"/>
      <w:r w:rsidRPr="00E46409">
        <w:rPr>
          <w:rFonts w:ascii="Times New Roman" w:hAnsi="Times New Roman"/>
          <w:sz w:val="28"/>
          <w:szCs w:val="28"/>
        </w:rPr>
        <w:t>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преодоление спада экономики, вызванный распространением в 2020 2021 году новой </w:t>
      </w:r>
      <w:proofErr w:type="spellStart"/>
      <w:r w:rsidRPr="00E46409">
        <w:rPr>
          <w:rFonts w:ascii="Times New Roman" w:hAnsi="Times New Roman"/>
          <w:sz w:val="28"/>
          <w:szCs w:val="28"/>
        </w:rPr>
        <w:t>коронавирусной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инфекции, выход на устойчивые темпы роста ВВП, снижение уровня безработицы, позволяющие, стабильно наращивать реальные доходы граждан, сократить уровень бедности;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создание эффективной и стабильной налоговой системы, поддержание сбалансированности и устойчивости бюджета муниц</w:t>
      </w:r>
      <w:r w:rsidRPr="00E46409">
        <w:rPr>
          <w:rFonts w:ascii="Times New Roman" w:hAnsi="Times New Roman"/>
          <w:sz w:val="28"/>
          <w:szCs w:val="28"/>
        </w:rPr>
        <w:t>и</w:t>
      </w:r>
      <w:r w:rsidRPr="00E46409">
        <w:rPr>
          <w:rFonts w:ascii="Times New Roman" w:hAnsi="Times New Roman"/>
          <w:sz w:val="28"/>
          <w:szCs w:val="28"/>
        </w:rPr>
        <w:t>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стимулирование и развитие малого и среднего бизнеса, достижение докризисного уровня численности </w:t>
      </w:r>
      <w:proofErr w:type="gramStart"/>
      <w:r w:rsidRPr="00E46409">
        <w:rPr>
          <w:rFonts w:ascii="Times New Roman" w:hAnsi="Times New Roman"/>
          <w:sz w:val="28"/>
          <w:szCs w:val="28"/>
        </w:rPr>
        <w:t>занятых</w:t>
      </w:r>
      <w:proofErr w:type="gramEnd"/>
      <w:r w:rsidRPr="00E46409">
        <w:rPr>
          <w:rFonts w:ascii="Times New Roman" w:hAnsi="Times New Roman"/>
          <w:sz w:val="28"/>
          <w:szCs w:val="28"/>
        </w:rPr>
        <w:t xml:space="preserve"> в малом и среднем бизнесе;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улучшение инвестиционного климата и поддержку предпринимательства в муниципальном образовании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</w:t>
      </w:r>
      <w:r w:rsidRPr="00E46409">
        <w:rPr>
          <w:rFonts w:ascii="Times New Roman" w:hAnsi="Times New Roman"/>
          <w:sz w:val="28"/>
          <w:szCs w:val="28"/>
        </w:rPr>
        <w:t>й</w:t>
      </w:r>
      <w:r w:rsidRPr="00E46409">
        <w:rPr>
          <w:rFonts w:ascii="Times New Roman" w:hAnsi="Times New Roman"/>
          <w:sz w:val="28"/>
          <w:szCs w:val="28"/>
        </w:rPr>
        <w:t>он»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совершенствование налогового администрирования, взаимодействия и совместной работы с администраторами доходов;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привлечение к постановке на налоговый учет новых налогоплательщиков;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вовлечение объектов налогообложения по местным налогам в налоговый оборот;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продолжение работы по эффективному межведомственному взаимодействию, целями которого являются повышение уровня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собираемости налоговых и неналоговых доходов бюджета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сокращение недоимки по налогам и другим обязательным платежам в местный бюджет;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повышение эффективности управления и распоряжения объектами муниципальной</w:t>
      </w:r>
      <w:r w:rsidR="00E46409">
        <w:rPr>
          <w:rFonts w:ascii="Times New Roman" w:hAnsi="Times New Roman"/>
          <w:sz w:val="28"/>
          <w:szCs w:val="28"/>
        </w:rPr>
        <w:t xml:space="preserve"> </w:t>
      </w:r>
      <w:r w:rsidRPr="00E46409">
        <w:rPr>
          <w:rFonts w:ascii="Times New Roman" w:hAnsi="Times New Roman"/>
          <w:sz w:val="28"/>
          <w:szCs w:val="28"/>
        </w:rPr>
        <w:t>собственности</w:t>
      </w:r>
      <w:proofErr w:type="gramStart"/>
      <w:r w:rsidRPr="00E46409">
        <w:rPr>
          <w:rFonts w:ascii="Times New Roman" w:hAnsi="Times New Roman"/>
          <w:sz w:val="28"/>
          <w:szCs w:val="28"/>
        </w:rPr>
        <w:t xml:space="preserve"> ;</w:t>
      </w:r>
      <w:proofErr w:type="gramEnd"/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решение вопроса регистрации прав на объекты муниципальной собственности  в целях использования муниципального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имущества в качестве актива;</w:t>
      </w:r>
    </w:p>
    <w:p w:rsidR="00FF484E" w:rsidRPr="00E46409" w:rsidRDefault="00FF484E" w:rsidP="009D64A1">
      <w:pPr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FF484E" w:rsidRDefault="00FF484E" w:rsidP="009D64A1">
      <w:pPr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2.</w:t>
      </w:r>
      <w:r w:rsidRPr="00E46409">
        <w:rPr>
          <w:rFonts w:ascii="Times New Roman" w:hAnsi="Times New Roman"/>
          <w:b/>
          <w:sz w:val="28"/>
          <w:szCs w:val="28"/>
        </w:rPr>
        <w:t xml:space="preserve"> </w:t>
      </w:r>
      <w:r w:rsidRPr="00E46409">
        <w:rPr>
          <w:rFonts w:ascii="Times New Roman" w:hAnsi="Times New Roman"/>
          <w:sz w:val="28"/>
          <w:szCs w:val="28"/>
        </w:rPr>
        <w:t>Стимулирование инвестиционной деятельности, поддержка малого и среднего бизнеса:</w:t>
      </w:r>
    </w:p>
    <w:p w:rsidR="009D64A1" w:rsidRPr="00E46409" w:rsidRDefault="009D64A1" w:rsidP="009D64A1">
      <w:pPr>
        <w:ind w:firstLine="709"/>
        <w:contextualSpacing/>
        <w:jc w:val="center"/>
        <w:rPr>
          <w:rFonts w:ascii="Times New Roman" w:hAnsi="Times New Roman"/>
          <w:sz w:val="28"/>
          <w:szCs w:val="28"/>
        </w:rPr>
      </w:pP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 целях обеспечения благоприятного инвестиционного и предпринимательского климата на территории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в среднесрочном периоде будут сохранены следующие льготы:</w:t>
      </w:r>
    </w:p>
    <w:p w:rsidR="00FF484E" w:rsidRPr="00E46409" w:rsidRDefault="00FF484E" w:rsidP="009D64A1">
      <w:pPr>
        <w:tabs>
          <w:tab w:val="left" w:pos="7350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понижающий коэффициент к  арендной плате за муниципальное имущество в размере 10% для субъектов малого пре</w:t>
      </w:r>
      <w:r w:rsidRPr="00E46409">
        <w:rPr>
          <w:rFonts w:ascii="Times New Roman" w:hAnsi="Times New Roman"/>
          <w:sz w:val="28"/>
          <w:szCs w:val="28"/>
        </w:rPr>
        <w:t>д</w:t>
      </w:r>
      <w:r w:rsidRPr="00E46409">
        <w:rPr>
          <w:rFonts w:ascii="Times New Roman" w:hAnsi="Times New Roman"/>
          <w:sz w:val="28"/>
          <w:szCs w:val="28"/>
        </w:rPr>
        <w:t>принимательства;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понижающий коэффициент в размере 0,5 к ставкам арендной платы за земельные участки, предоставленные для прои</w:t>
      </w:r>
      <w:r w:rsidRPr="00E46409">
        <w:rPr>
          <w:rFonts w:ascii="Times New Roman" w:hAnsi="Times New Roman"/>
          <w:sz w:val="28"/>
          <w:szCs w:val="28"/>
        </w:rPr>
        <w:t>з</w:t>
      </w:r>
      <w:r w:rsidRPr="00E46409">
        <w:rPr>
          <w:rFonts w:ascii="Times New Roman" w:hAnsi="Times New Roman"/>
          <w:sz w:val="28"/>
          <w:szCs w:val="28"/>
        </w:rPr>
        <w:t>водства строительных работ;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освобождение от уплаты земельного налога для субъектов инвестиционной деятельности, в отношении земельных участков предоставленных для производства строительных работ на срок не более 3-х лет.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proofErr w:type="gramStart"/>
      <w:r w:rsidRPr="00E46409">
        <w:rPr>
          <w:rFonts w:ascii="Times New Roman" w:hAnsi="Times New Roman"/>
          <w:color w:val="000000" w:themeColor="text1"/>
          <w:sz w:val="28"/>
          <w:szCs w:val="28"/>
        </w:rPr>
        <w:t>Действие «налоговых каникул» для впервые зарегистрированных индивидуальных предпринимателей, применяющих упрощенную систему налогообложения и (или) патентную систему налогообложения и осуществляющих предпринимател</w:t>
      </w:r>
      <w:r w:rsidRPr="00E46409">
        <w:rPr>
          <w:rFonts w:ascii="Times New Roman" w:hAnsi="Times New Roman"/>
          <w:color w:val="000000" w:themeColor="text1"/>
          <w:sz w:val="28"/>
          <w:szCs w:val="28"/>
        </w:rPr>
        <w:t>ь</w:t>
      </w:r>
      <w:r w:rsidRPr="00E46409">
        <w:rPr>
          <w:rFonts w:ascii="Times New Roman" w:hAnsi="Times New Roman"/>
          <w:color w:val="000000" w:themeColor="text1"/>
          <w:sz w:val="28"/>
          <w:szCs w:val="28"/>
        </w:rPr>
        <w:t>скую деятельность в производственной, социальной и (или) научной сферах, а также в сфере бытовых услуг населению, пр</w:t>
      </w:r>
      <w:r w:rsidRPr="00E46409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Pr="00E46409">
        <w:rPr>
          <w:rFonts w:ascii="Times New Roman" w:hAnsi="Times New Roman"/>
          <w:color w:val="000000" w:themeColor="text1"/>
          <w:sz w:val="28"/>
          <w:szCs w:val="28"/>
        </w:rPr>
        <w:t>длено до 2024 года.</w:t>
      </w:r>
      <w:proofErr w:type="gramEnd"/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3. Мобилизация доходов</w:t>
      </w:r>
      <w:r w:rsidR="009D64A1">
        <w:rPr>
          <w:rFonts w:ascii="Times New Roman" w:hAnsi="Times New Roman"/>
          <w:sz w:val="28"/>
          <w:szCs w:val="28"/>
        </w:rPr>
        <w:t>.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В целях мобилизации доходов в консолидированный бюджет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</w:t>
      </w:r>
      <w:r w:rsidRPr="00E46409">
        <w:rPr>
          <w:rFonts w:ascii="Times New Roman" w:hAnsi="Times New Roman"/>
          <w:sz w:val="28"/>
          <w:szCs w:val="28"/>
        </w:rPr>
        <w:t>о</w:t>
      </w:r>
      <w:r w:rsidRPr="00E46409">
        <w:rPr>
          <w:rFonts w:ascii="Times New Roman" w:hAnsi="Times New Roman"/>
          <w:sz w:val="28"/>
          <w:szCs w:val="28"/>
        </w:rPr>
        <w:t>ленской области планируется проведение следующих мероприятий:</w:t>
      </w:r>
    </w:p>
    <w:p w:rsidR="00FF484E" w:rsidRPr="00E46409" w:rsidRDefault="00300CE0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          </w:t>
      </w:r>
      <w:r w:rsidR="00FF484E" w:rsidRPr="00E46409">
        <w:rPr>
          <w:rFonts w:ascii="Times New Roman" w:hAnsi="Times New Roman"/>
          <w:sz w:val="28"/>
          <w:szCs w:val="28"/>
        </w:rPr>
        <w:t>- продолжение работы, направленной на повышение объемов поступлений налога на доходы физических лиц за счет с</w:t>
      </w:r>
      <w:r w:rsidR="00FF484E" w:rsidRPr="00E46409">
        <w:rPr>
          <w:rFonts w:ascii="Times New Roman" w:hAnsi="Times New Roman"/>
          <w:sz w:val="28"/>
          <w:szCs w:val="28"/>
        </w:rPr>
        <w:t>о</w:t>
      </w:r>
      <w:r w:rsidR="00FF484E" w:rsidRPr="00E46409">
        <w:rPr>
          <w:rFonts w:ascii="Times New Roman" w:hAnsi="Times New Roman"/>
          <w:sz w:val="28"/>
          <w:szCs w:val="28"/>
        </w:rPr>
        <w:t>здания условий для роста общего объема фонда оплаты труда в районе, легализации «теневой» заработной платы, доведение ее до среднеотраслевого уровня, а также проведения мероприятий по сокращению задолженности по налогу на доходы физич</w:t>
      </w:r>
      <w:r w:rsidR="00FF484E" w:rsidRPr="00E46409">
        <w:rPr>
          <w:rFonts w:ascii="Times New Roman" w:hAnsi="Times New Roman"/>
          <w:sz w:val="28"/>
          <w:szCs w:val="28"/>
        </w:rPr>
        <w:t>е</w:t>
      </w:r>
      <w:r w:rsidR="00FF484E" w:rsidRPr="00E46409">
        <w:rPr>
          <w:rFonts w:ascii="Times New Roman" w:hAnsi="Times New Roman"/>
          <w:sz w:val="28"/>
          <w:szCs w:val="28"/>
        </w:rPr>
        <w:t>ских лиц;</w:t>
      </w:r>
    </w:p>
    <w:p w:rsidR="00FF484E" w:rsidRPr="00E46409" w:rsidRDefault="00FF484E" w:rsidP="009D64A1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вовлечение граждан в предпринимательскую деятельность и сокращение неформальной занятости;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lastRenderedPageBreak/>
        <w:t>Для увеличения доходов бюджета муниципального образования органами государственной власти Смоленской области будет проведена ежегодная индексация размера потенциально возможного к получению индивидуальным предпринимателем годов</w:t>
      </w:r>
      <w:r w:rsidRPr="00E46409">
        <w:rPr>
          <w:rFonts w:ascii="Times New Roman" w:hAnsi="Times New Roman"/>
          <w:sz w:val="28"/>
          <w:szCs w:val="28"/>
        </w:rPr>
        <w:t>о</w:t>
      </w:r>
      <w:r w:rsidRPr="00E46409">
        <w:rPr>
          <w:rFonts w:ascii="Times New Roman" w:hAnsi="Times New Roman"/>
          <w:sz w:val="28"/>
          <w:szCs w:val="28"/>
        </w:rPr>
        <w:t>го дохода по каждому виду предпринимательской деятельности, в отношении которого применяется патентная система налог</w:t>
      </w:r>
      <w:r w:rsidRPr="00E46409">
        <w:rPr>
          <w:rFonts w:ascii="Times New Roman" w:hAnsi="Times New Roman"/>
          <w:sz w:val="28"/>
          <w:szCs w:val="28"/>
        </w:rPr>
        <w:t>о</w:t>
      </w:r>
      <w:r w:rsidRPr="00E46409">
        <w:rPr>
          <w:rFonts w:ascii="Times New Roman" w:hAnsi="Times New Roman"/>
          <w:sz w:val="28"/>
          <w:szCs w:val="28"/>
        </w:rPr>
        <w:t>обложения.</w:t>
      </w:r>
    </w:p>
    <w:p w:rsidR="00FF484E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В целях формирования комфортной потребительской среды будет продолжена работа по созданию условий для развития малых форматов торговли, в том числе легализации незаконно установленных нестационарных торговых объектов, что в свою очередь обеспечит рост налоговых поступлений в местный бюджет.</w:t>
      </w:r>
    </w:p>
    <w:p w:rsidR="00FF484E" w:rsidRPr="00E46409" w:rsidRDefault="00FF484E" w:rsidP="009D64A1">
      <w:pPr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4. Совершенствование налогового администрирования</w:t>
      </w:r>
      <w:r w:rsidR="009D64A1">
        <w:rPr>
          <w:rFonts w:ascii="Times New Roman" w:hAnsi="Times New Roman"/>
          <w:sz w:val="28"/>
          <w:szCs w:val="28"/>
        </w:rPr>
        <w:t>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В целях совершенствования налогового администрирования следует продолжить работу: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 повышению ответственности администраторов доходов местного бюджета за эффективное прогнозирование, своевреме</w:t>
      </w:r>
      <w:r w:rsidRPr="00E46409">
        <w:rPr>
          <w:rFonts w:ascii="Times New Roman" w:hAnsi="Times New Roman"/>
          <w:sz w:val="28"/>
          <w:szCs w:val="28"/>
        </w:rPr>
        <w:t>н</w:t>
      </w:r>
      <w:r w:rsidRPr="00E46409">
        <w:rPr>
          <w:rFonts w:ascii="Times New Roman" w:hAnsi="Times New Roman"/>
          <w:sz w:val="28"/>
          <w:szCs w:val="28"/>
        </w:rPr>
        <w:t>ность, полноту поступления и сокращение задолженности администрируемых платежей;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 взаимодействию органов власти всех уровней, в рамках деятельности межведомственной Комиссии по налогам при Адм</w:t>
      </w:r>
      <w:r w:rsidRPr="00E46409">
        <w:rPr>
          <w:rFonts w:ascii="Times New Roman" w:hAnsi="Times New Roman"/>
          <w:sz w:val="28"/>
          <w:szCs w:val="28"/>
        </w:rPr>
        <w:t>и</w:t>
      </w:r>
      <w:r w:rsidRPr="00E46409">
        <w:rPr>
          <w:rFonts w:ascii="Times New Roman" w:hAnsi="Times New Roman"/>
          <w:sz w:val="28"/>
          <w:szCs w:val="28"/>
        </w:rPr>
        <w:t>нистрации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 по </w:t>
      </w:r>
      <w:proofErr w:type="gramStart"/>
      <w:r w:rsidRPr="00E46409">
        <w:rPr>
          <w:rFonts w:ascii="Times New Roman" w:hAnsi="Times New Roman"/>
          <w:sz w:val="28"/>
          <w:szCs w:val="28"/>
        </w:rPr>
        <w:t>контролю за</w:t>
      </w:r>
      <w:proofErr w:type="gramEnd"/>
      <w:r w:rsidRPr="00E46409">
        <w:rPr>
          <w:rFonts w:ascii="Times New Roman" w:hAnsi="Times New Roman"/>
          <w:sz w:val="28"/>
          <w:szCs w:val="28"/>
        </w:rPr>
        <w:t xml:space="preserve"> поступлением платежей, в целях увеличения собираемости налогов и сборов, поступающих в консолидированный бюджет области, и сокращения нед</w:t>
      </w:r>
      <w:r w:rsidRPr="00E46409">
        <w:rPr>
          <w:rFonts w:ascii="Times New Roman" w:hAnsi="Times New Roman"/>
          <w:sz w:val="28"/>
          <w:szCs w:val="28"/>
        </w:rPr>
        <w:t>о</w:t>
      </w:r>
      <w:r w:rsidRPr="00E46409">
        <w:rPr>
          <w:rFonts w:ascii="Times New Roman" w:hAnsi="Times New Roman"/>
          <w:sz w:val="28"/>
          <w:szCs w:val="28"/>
        </w:rPr>
        <w:t>имки;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- по актуализации на постоянной основе сведений, предоставляемых органами, осуществляющими регистрацию и учет объектов недвижимого имущества, в УФНС России по Смоленской области;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 xml:space="preserve">- по проведению органами местного самоуправления муниципальных образований 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района Смоленской области совместно с территориальными налоговыми органами индивидуальной работы с физическими лицами, имеющими задолже</w:t>
      </w:r>
      <w:r w:rsidRPr="00E46409">
        <w:rPr>
          <w:rFonts w:ascii="Times New Roman" w:hAnsi="Times New Roman"/>
          <w:sz w:val="28"/>
          <w:szCs w:val="28"/>
        </w:rPr>
        <w:t>н</w:t>
      </w:r>
      <w:r w:rsidRPr="00E46409">
        <w:rPr>
          <w:rFonts w:ascii="Times New Roman" w:hAnsi="Times New Roman"/>
          <w:sz w:val="28"/>
          <w:szCs w:val="28"/>
        </w:rPr>
        <w:t>ность в бюджет по имущественным налогам, информирование работодателей о сотрудниках, имеющих задолженность по им</w:t>
      </w:r>
      <w:r w:rsidRPr="00E46409">
        <w:rPr>
          <w:rFonts w:ascii="Times New Roman" w:hAnsi="Times New Roman"/>
          <w:sz w:val="28"/>
          <w:szCs w:val="28"/>
        </w:rPr>
        <w:t>у</w:t>
      </w:r>
      <w:r w:rsidRPr="00E46409">
        <w:rPr>
          <w:rFonts w:ascii="Times New Roman" w:hAnsi="Times New Roman"/>
          <w:sz w:val="28"/>
          <w:szCs w:val="28"/>
        </w:rPr>
        <w:t>щественным налогам.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proofErr w:type="gramStart"/>
      <w:r w:rsidRPr="00E46409">
        <w:rPr>
          <w:rFonts w:ascii="Times New Roman" w:hAnsi="Times New Roman"/>
          <w:sz w:val="28"/>
          <w:szCs w:val="28"/>
        </w:rPr>
        <w:t>Для наполнения доходной базы местных бюджетов за счет увеличения поступлений земельного налога, будет активизирована работа в рамках муниципального земельного контроля и государственного земельного надзора с целью выявления фактов и</w:t>
      </w:r>
      <w:r w:rsidRPr="00E46409">
        <w:rPr>
          <w:rFonts w:ascii="Times New Roman" w:hAnsi="Times New Roman"/>
          <w:sz w:val="28"/>
          <w:szCs w:val="28"/>
        </w:rPr>
        <w:t>с</w:t>
      </w:r>
      <w:r w:rsidRPr="00E46409">
        <w:rPr>
          <w:rFonts w:ascii="Times New Roman" w:hAnsi="Times New Roman"/>
          <w:sz w:val="28"/>
          <w:szCs w:val="28"/>
        </w:rPr>
        <w:lastRenderedPageBreak/>
        <w:t>пользования земельных участков не по целевому назначению (неиспользования), а также фактов самовольного занятия земел</w:t>
      </w:r>
      <w:r w:rsidRPr="00E46409">
        <w:rPr>
          <w:rFonts w:ascii="Times New Roman" w:hAnsi="Times New Roman"/>
          <w:sz w:val="28"/>
          <w:szCs w:val="28"/>
        </w:rPr>
        <w:t>ь</w:t>
      </w:r>
      <w:r w:rsidRPr="00E46409">
        <w:rPr>
          <w:rFonts w:ascii="Times New Roman" w:hAnsi="Times New Roman"/>
          <w:sz w:val="28"/>
          <w:szCs w:val="28"/>
        </w:rPr>
        <w:t>ных участков  и использования земельных участков без оформленных в установленным порядке правоустанавливающих док</w:t>
      </w:r>
      <w:r w:rsidRPr="00E46409">
        <w:rPr>
          <w:rFonts w:ascii="Times New Roman" w:hAnsi="Times New Roman"/>
          <w:sz w:val="28"/>
          <w:szCs w:val="28"/>
        </w:rPr>
        <w:t>у</w:t>
      </w:r>
      <w:r w:rsidRPr="00E46409">
        <w:rPr>
          <w:rFonts w:ascii="Times New Roman" w:hAnsi="Times New Roman"/>
          <w:sz w:val="28"/>
          <w:szCs w:val="28"/>
        </w:rPr>
        <w:t>ментов.</w:t>
      </w:r>
      <w:proofErr w:type="gramEnd"/>
    </w:p>
    <w:p w:rsidR="00FF484E" w:rsidRPr="00E46409" w:rsidRDefault="00FF484E" w:rsidP="009D64A1">
      <w:pPr>
        <w:jc w:val="center"/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5. Оценка налоговых расходов муниципального образования «</w:t>
      </w:r>
      <w:proofErr w:type="spellStart"/>
      <w:r w:rsidRPr="00E46409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46409">
        <w:rPr>
          <w:rFonts w:ascii="Times New Roman" w:hAnsi="Times New Roman"/>
          <w:sz w:val="28"/>
          <w:szCs w:val="28"/>
        </w:rPr>
        <w:t xml:space="preserve"> район» Смоленской области</w:t>
      </w:r>
      <w:r w:rsidR="009D64A1">
        <w:rPr>
          <w:rFonts w:ascii="Times New Roman" w:hAnsi="Times New Roman"/>
          <w:sz w:val="28"/>
          <w:szCs w:val="28"/>
        </w:rPr>
        <w:t>.</w:t>
      </w:r>
    </w:p>
    <w:p w:rsidR="00FF484E" w:rsidRPr="00E46409" w:rsidRDefault="00FF484E" w:rsidP="009D64A1">
      <w:pPr>
        <w:rPr>
          <w:rFonts w:ascii="Times New Roman" w:hAnsi="Times New Roman"/>
          <w:sz w:val="28"/>
          <w:szCs w:val="28"/>
        </w:rPr>
      </w:pPr>
      <w:r w:rsidRPr="00E46409">
        <w:rPr>
          <w:rFonts w:ascii="Times New Roman" w:hAnsi="Times New Roman"/>
          <w:sz w:val="28"/>
          <w:szCs w:val="28"/>
        </w:rPr>
        <w:t>Налоговые расходы предоставлены местными органами самоуправления в виде налоговых льгот (пониженных налоговых ст</w:t>
      </w:r>
      <w:r w:rsidRPr="00E46409">
        <w:rPr>
          <w:rFonts w:ascii="Times New Roman" w:hAnsi="Times New Roman"/>
          <w:sz w:val="28"/>
          <w:szCs w:val="28"/>
        </w:rPr>
        <w:t>а</w:t>
      </w:r>
      <w:r w:rsidRPr="00E46409">
        <w:rPr>
          <w:rFonts w:ascii="Times New Roman" w:hAnsi="Times New Roman"/>
          <w:sz w:val="28"/>
          <w:szCs w:val="28"/>
        </w:rPr>
        <w:t>вок) по налогу на имущество физических лиц и земельному налогу</w:t>
      </w:r>
      <w:r w:rsidR="009D64A1">
        <w:rPr>
          <w:rFonts w:ascii="Times New Roman" w:hAnsi="Times New Roman"/>
          <w:sz w:val="28"/>
          <w:szCs w:val="28"/>
        </w:rPr>
        <w:t>:</w:t>
      </w:r>
    </w:p>
    <w:p w:rsidR="00FF484E" w:rsidRPr="009D64A1" w:rsidRDefault="00FF484E" w:rsidP="009D64A1">
      <w:pPr>
        <w:jc w:val="right"/>
        <w:rPr>
          <w:rFonts w:ascii="Times New Roman" w:hAnsi="Times New Roman"/>
        </w:rPr>
      </w:pPr>
      <w:r w:rsidRPr="00300CE0">
        <w:t xml:space="preserve">                                                                                                                                                                                                  </w:t>
      </w:r>
      <w:r w:rsidRPr="009D64A1">
        <w:rPr>
          <w:rFonts w:ascii="Times New Roman" w:hAnsi="Times New Roman"/>
        </w:rPr>
        <w:t>Таблица</w:t>
      </w:r>
    </w:p>
    <w:p w:rsidR="00FF484E" w:rsidRPr="009D64A1" w:rsidRDefault="00FF484E" w:rsidP="009D64A1">
      <w:pPr>
        <w:jc w:val="center"/>
        <w:rPr>
          <w:rFonts w:ascii="Times New Roman" w:hAnsi="Times New Roman"/>
          <w:sz w:val="24"/>
          <w:szCs w:val="24"/>
        </w:rPr>
      </w:pPr>
      <w:r w:rsidRPr="009D64A1">
        <w:rPr>
          <w:rFonts w:ascii="Times New Roman" w:hAnsi="Times New Roman"/>
          <w:sz w:val="24"/>
          <w:szCs w:val="24"/>
        </w:rPr>
        <w:t>Информация о суммах налоговых льгот (налоговых расходов), предоставляемых органами местного самоуправления муниципального образования «</w:t>
      </w:r>
      <w:proofErr w:type="spellStart"/>
      <w:r w:rsidRPr="009D64A1">
        <w:rPr>
          <w:rFonts w:ascii="Times New Roman" w:hAnsi="Times New Roman"/>
          <w:sz w:val="24"/>
          <w:szCs w:val="24"/>
        </w:rPr>
        <w:t>Починковский</w:t>
      </w:r>
      <w:proofErr w:type="spellEnd"/>
      <w:r w:rsidRPr="009D64A1">
        <w:rPr>
          <w:rFonts w:ascii="Times New Roman" w:hAnsi="Times New Roman"/>
          <w:sz w:val="24"/>
          <w:szCs w:val="24"/>
        </w:rPr>
        <w:t xml:space="preserve"> район» Смоленской области,</w:t>
      </w:r>
      <w:r w:rsidR="00AB5C8F" w:rsidRPr="009D64A1">
        <w:rPr>
          <w:rFonts w:ascii="Times New Roman" w:hAnsi="Times New Roman"/>
          <w:sz w:val="24"/>
          <w:szCs w:val="24"/>
        </w:rPr>
        <w:t xml:space="preserve"> </w:t>
      </w:r>
      <w:r w:rsidRPr="009D64A1">
        <w:rPr>
          <w:rFonts w:ascii="Times New Roman" w:hAnsi="Times New Roman"/>
          <w:sz w:val="24"/>
          <w:szCs w:val="24"/>
        </w:rPr>
        <w:t>на 2022 год и на плановый период 2023 и 2024 годов</w:t>
      </w:r>
    </w:p>
    <w:p w:rsidR="00FF484E" w:rsidRPr="009D64A1" w:rsidRDefault="00FF484E" w:rsidP="009D64A1">
      <w:pPr>
        <w:jc w:val="right"/>
        <w:rPr>
          <w:rFonts w:ascii="Times New Roman" w:hAnsi="Times New Roman"/>
        </w:rPr>
      </w:pPr>
      <w:r w:rsidRPr="009D64A1">
        <w:rPr>
          <w:rFonts w:ascii="Times New Roman" w:hAnsi="Times New Roman"/>
        </w:rPr>
        <w:t xml:space="preserve">                                                                                                             </w:t>
      </w:r>
      <w:r w:rsidR="00AB5C8F" w:rsidRPr="009D64A1">
        <w:rPr>
          <w:rFonts w:ascii="Times New Roman" w:hAnsi="Times New Roman"/>
        </w:rPr>
        <w:t xml:space="preserve">                                                                                     </w:t>
      </w:r>
      <w:r w:rsidRPr="009D64A1">
        <w:rPr>
          <w:rFonts w:ascii="Times New Roman" w:hAnsi="Times New Roman"/>
        </w:rPr>
        <w:t>тыс. рублей</w:t>
      </w:r>
    </w:p>
    <w:tbl>
      <w:tblPr>
        <w:tblW w:w="15183" w:type="dxa"/>
        <w:tblInd w:w="93" w:type="dxa"/>
        <w:tblLook w:val="04A0" w:firstRow="1" w:lastRow="0" w:firstColumn="1" w:lastColumn="0" w:noHBand="0" w:noVBand="1"/>
      </w:tblPr>
      <w:tblGrid>
        <w:gridCol w:w="4126"/>
        <w:gridCol w:w="2126"/>
        <w:gridCol w:w="2835"/>
        <w:gridCol w:w="2268"/>
        <w:gridCol w:w="1701"/>
        <w:gridCol w:w="2127"/>
      </w:tblGrid>
      <w:tr w:rsidR="00FF484E" w:rsidRPr="009D64A1" w:rsidTr="00300CE0">
        <w:trPr>
          <w:trHeight w:val="317"/>
        </w:trPr>
        <w:tc>
          <w:tcPr>
            <w:tcW w:w="4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налога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2020 год (факт)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2021 год (оценка)</w:t>
            </w:r>
          </w:p>
        </w:tc>
        <w:tc>
          <w:tcPr>
            <w:tcW w:w="609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Прогноз</w:t>
            </w:r>
          </w:p>
        </w:tc>
      </w:tr>
      <w:tr w:rsidR="00FF484E" w:rsidRPr="009D64A1" w:rsidTr="00300CE0">
        <w:trPr>
          <w:trHeight w:val="375"/>
        </w:trPr>
        <w:tc>
          <w:tcPr>
            <w:tcW w:w="4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2022 год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2023 год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BD4B4" w:themeFill="accent6" w:themeFillTint="66"/>
            <w:noWrap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2024 год</w:t>
            </w:r>
          </w:p>
        </w:tc>
      </w:tr>
      <w:tr w:rsidR="00FF484E" w:rsidRPr="009D64A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6334,0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7735,3</w:t>
            </w:r>
          </w:p>
        </w:tc>
      </w:tr>
      <w:tr w:rsidR="00FF484E" w:rsidRPr="009D64A1" w:rsidTr="00300CE0">
        <w:trPr>
          <w:trHeight w:val="37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FF484E" w:rsidRPr="009D64A1" w:rsidTr="00300CE0">
        <w:trPr>
          <w:trHeight w:val="51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Земельный налог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6334,0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6335,0</w:t>
            </w:r>
          </w:p>
        </w:tc>
      </w:tr>
      <w:tr w:rsidR="00FF484E" w:rsidRPr="009D64A1" w:rsidTr="00300CE0">
        <w:trPr>
          <w:trHeight w:val="665"/>
        </w:trPr>
        <w:tc>
          <w:tcPr>
            <w:tcW w:w="4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Налог на имущество физических лиц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484E" w:rsidRPr="009D64A1" w:rsidRDefault="00FF484E" w:rsidP="00FF484E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D64A1">
              <w:rPr>
                <w:rFonts w:ascii="Times New Roman" w:hAnsi="Times New Roman"/>
                <w:color w:val="000000"/>
                <w:sz w:val="24"/>
                <w:szCs w:val="24"/>
              </w:rPr>
              <w:t>1400,4</w:t>
            </w:r>
          </w:p>
        </w:tc>
      </w:tr>
    </w:tbl>
    <w:p w:rsidR="00FF484E" w:rsidRDefault="00FF484E" w:rsidP="00FF484E">
      <w:pPr>
        <w:shd w:val="clear" w:color="auto" w:fill="FFFFFF" w:themeFill="background1"/>
        <w:ind w:firstLine="709"/>
        <w:jc w:val="both"/>
        <w:rPr>
          <w:sz w:val="28"/>
          <w:szCs w:val="28"/>
        </w:rPr>
      </w:pPr>
    </w:p>
    <w:p w:rsidR="00FF484E" w:rsidRPr="009D64A1" w:rsidRDefault="00FF484E" w:rsidP="00300CE0">
      <w:pPr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По итогам проведения оценки эффективности налоговых льгот определено, что все социальные и стимулирующие налоговые расходы являются приемлемыми, принято решение сохранить их на 2022 год и плановый период 2023-2024 годов. По технич</w:t>
      </w:r>
      <w:r w:rsidRPr="009D64A1">
        <w:rPr>
          <w:rFonts w:ascii="Times New Roman" w:hAnsi="Times New Roman"/>
          <w:sz w:val="28"/>
          <w:szCs w:val="28"/>
        </w:rPr>
        <w:t>е</w:t>
      </w:r>
      <w:r w:rsidRPr="009D64A1">
        <w:rPr>
          <w:rFonts w:ascii="Times New Roman" w:hAnsi="Times New Roman"/>
          <w:sz w:val="28"/>
          <w:szCs w:val="28"/>
        </w:rPr>
        <w:t>ским налоговым расходам льготу по освобождению от уплаты налога государственных бюджетных учреждений, созданных Смоленской областью, в целях распоряжения объектами государственной собственности Смоленской области предложено о</w:t>
      </w:r>
      <w:r w:rsidRPr="009D64A1">
        <w:rPr>
          <w:rFonts w:ascii="Times New Roman" w:hAnsi="Times New Roman"/>
          <w:sz w:val="28"/>
          <w:szCs w:val="28"/>
        </w:rPr>
        <w:t>т</w:t>
      </w:r>
      <w:r w:rsidRPr="009D64A1">
        <w:rPr>
          <w:rFonts w:ascii="Times New Roman" w:hAnsi="Times New Roman"/>
          <w:sz w:val="28"/>
          <w:szCs w:val="28"/>
        </w:rPr>
        <w:t>менить из-за отсутствия плательщиков.</w:t>
      </w:r>
    </w:p>
    <w:p w:rsidR="00FF484E" w:rsidRPr="009D64A1" w:rsidRDefault="00FF484E" w:rsidP="00300CE0">
      <w:pPr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lastRenderedPageBreak/>
        <w:t>Будет продолжена работа по оптимизации состава местных налоговых льгот (пониженных налоговых ставок) с учетом резул</w:t>
      </w:r>
      <w:r w:rsidRPr="009D64A1">
        <w:rPr>
          <w:rFonts w:ascii="Times New Roman" w:hAnsi="Times New Roman"/>
          <w:sz w:val="28"/>
          <w:szCs w:val="28"/>
        </w:rPr>
        <w:t>ь</w:t>
      </w:r>
      <w:r w:rsidRPr="009D64A1">
        <w:rPr>
          <w:rFonts w:ascii="Times New Roman" w:hAnsi="Times New Roman"/>
          <w:sz w:val="28"/>
          <w:szCs w:val="28"/>
        </w:rPr>
        <w:t>татов ежегодной оценки налоговых расходов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FF484E" w:rsidRPr="001253DD" w:rsidRDefault="00FF484E" w:rsidP="00FF484E">
      <w:pPr>
        <w:pStyle w:val="ConsPlusNormal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7C587A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FF484E" w:rsidRDefault="00FF484E" w:rsidP="007C556F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FF484E" w:rsidRPr="009D64A1" w:rsidRDefault="00FF484E" w:rsidP="009D64A1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 xml:space="preserve">Основными направлениями бюджетной политики 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района Смоленской области на среднесрочный период являются:</w:t>
      </w:r>
    </w:p>
    <w:p w:rsidR="00FF484E" w:rsidRPr="009D64A1" w:rsidRDefault="00FF484E" w:rsidP="009D64A1">
      <w:pPr>
        <w:widowControl w:val="0"/>
        <w:autoSpaceDE w:val="0"/>
        <w:autoSpaceDN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- концентрация расходов на первоочередных и приоритетных направлениях, в том числе на достижении целей и результ</w:t>
      </w:r>
      <w:r w:rsidRPr="009D64A1">
        <w:rPr>
          <w:rFonts w:ascii="Times New Roman" w:hAnsi="Times New Roman"/>
          <w:sz w:val="28"/>
          <w:szCs w:val="28"/>
        </w:rPr>
        <w:t>а</w:t>
      </w:r>
      <w:r w:rsidRPr="009D64A1">
        <w:rPr>
          <w:rFonts w:ascii="Times New Roman" w:hAnsi="Times New Roman"/>
          <w:sz w:val="28"/>
          <w:szCs w:val="28"/>
        </w:rPr>
        <w:t>тов региональных проектов, направленных на реализацию национальных проектов;</w:t>
      </w:r>
    </w:p>
    <w:p w:rsidR="00FF484E" w:rsidRPr="009D64A1" w:rsidRDefault="00FF484E" w:rsidP="009D64A1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64A1">
        <w:rPr>
          <w:rFonts w:ascii="Times New Roman" w:hAnsi="Times New Roman" w:cs="Times New Roman"/>
          <w:sz w:val="28"/>
          <w:szCs w:val="28"/>
        </w:rPr>
        <w:t xml:space="preserve">- обеспечение выплаты заработной платы работникам организаций бюджетной сферы не ниже минимального </w:t>
      </w:r>
      <w:proofErr w:type="gramStart"/>
      <w:r w:rsidRPr="009D64A1">
        <w:rPr>
          <w:rFonts w:ascii="Times New Roman" w:hAnsi="Times New Roman" w:cs="Times New Roman"/>
          <w:sz w:val="28"/>
          <w:szCs w:val="28"/>
        </w:rPr>
        <w:t>размера оплаты труда</w:t>
      </w:r>
      <w:proofErr w:type="gramEnd"/>
      <w:r w:rsidRPr="009D64A1">
        <w:rPr>
          <w:rFonts w:ascii="Times New Roman" w:hAnsi="Times New Roman" w:cs="Times New Roman"/>
          <w:sz w:val="28"/>
          <w:szCs w:val="28"/>
        </w:rPr>
        <w:t>, устанавливаемого на федеральном уровне;</w:t>
      </w:r>
    </w:p>
    <w:p w:rsidR="00FF484E" w:rsidRPr="009D64A1" w:rsidRDefault="00FF484E" w:rsidP="009D64A1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- повышение реалистичности и минимизация рисков несбалансированности бюджета;</w:t>
      </w:r>
    </w:p>
    <w:p w:rsidR="00FF484E" w:rsidRPr="009D64A1" w:rsidRDefault="00FF484E" w:rsidP="009D64A1">
      <w:pPr>
        <w:spacing w:after="0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t>- недопущение принятия новых расходных обязательств, не обеспеченных источниками финансирования;</w:t>
      </w:r>
    </w:p>
    <w:p w:rsidR="00FF484E" w:rsidRPr="009D64A1" w:rsidRDefault="00FF484E" w:rsidP="009D64A1">
      <w:pPr>
        <w:widowControl w:val="0"/>
        <w:autoSpaceDE w:val="0"/>
        <w:autoSpaceDN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9D64A1">
        <w:rPr>
          <w:rFonts w:ascii="Times New Roman" w:hAnsi="Times New Roman"/>
          <w:sz w:val="28"/>
          <w:szCs w:val="28"/>
        </w:rPr>
        <w:t xml:space="preserve">- проведение долговой политики 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района Смоленской области с учетом реализации мероприятий, обесп</w:t>
      </w:r>
      <w:r w:rsidRPr="009D64A1">
        <w:rPr>
          <w:rFonts w:ascii="Times New Roman" w:hAnsi="Times New Roman"/>
          <w:sz w:val="28"/>
          <w:szCs w:val="28"/>
        </w:rPr>
        <w:t>е</w:t>
      </w:r>
      <w:r w:rsidRPr="009D64A1">
        <w:rPr>
          <w:rFonts w:ascii="Times New Roman" w:hAnsi="Times New Roman"/>
          <w:sz w:val="28"/>
          <w:szCs w:val="28"/>
        </w:rPr>
        <w:t>чивающих выполнение условий соглашения, заключенного с Департаментом бюджета и финансов Смоленской области, по р</w:t>
      </w:r>
      <w:r w:rsidRPr="009D64A1">
        <w:rPr>
          <w:rFonts w:ascii="Times New Roman" w:hAnsi="Times New Roman"/>
          <w:sz w:val="28"/>
          <w:szCs w:val="28"/>
        </w:rPr>
        <w:t>е</w:t>
      </w:r>
      <w:r w:rsidRPr="009D64A1">
        <w:rPr>
          <w:rFonts w:ascii="Times New Roman" w:hAnsi="Times New Roman"/>
          <w:sz w:val="28"/>
          <w:szCs w:val="28"/>
        </w:rPr>
        <w:t>структуризации задолженности по бюджетному кредиту, предоставленному бюджету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</w:t>
      </w:r>
      <w:r w:rsidRPr="009D64A1">
        <w:rPr>
          <w:rFonts w:ascii="Times New Roman" w:hAnsi="Times New Roman"/>
          <w:sz w:val="28"/>
          <w:szCs w:val="28"/>
        </w:rPr>
        <w:t>в</w:t>
      </w:r>
      <w:r w:rsidRPr="009D64A1">
        <w:rPr>
          <w:rFonts w:ascii="Times New Roman" w:hAnsi="Times New Roman"/>
          <w:sz w:val="28"/>
          <w:szCs w:val="28"/>
        </w:rPr>
        <w:t>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 из областного бюджета для частичного покрытия дефицита бюджета муниципального образ</w:t>
      </w:r>
      <w:r w:rsidRPr="009D64A1">
        <w:rPr>
          <w:rFonts w:ascii="Times New Roman" w:hAnsi="Times New Roman"/>
          <w:sz w:val="28"/>
          <w:szCs w:val="28"/>
        </w:rPr>
        <w:t>о</w:t>
      </w:r>
      <w:r w:rsidRPr="009D64A1">
        <w:rPr>
          <w:rFonts w:ascii="Times New Roman" w:hAnsi="Times New Roman"/>
          <w:sz w:val="28"/>
          <w:szCs w:val="28"/>
        </w:rPr>
        <w:t>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области;</w:t>
      </w:r>
      <w:proofErr w:type="gramEnd"/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91AB1">
        <w:rPr>
          <w:rFonts w:ascii="Times New Roman" w:hAnsi="Times New Roman"/>
          <w:sz w:val="28"/>
          <w:szCs w:val="28"/>
        </w:rPr>
        <w:t>- поддержка инвестиционной активности субъектов предпринимательской деятельности;</w:t>
      </w:r>
    </w:p>
    <w:p w:rsidR="00FF484E" w:rsidRPr="00300CE0" w:rsidRDefault="00FF484E" w:rsidP="009D64A1">
      <w:pPr>
        <w:spacing w:after="0"/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>- повышение эффективности функционирования контрактной системы в части совершенствования системы организации зак</w:t>
      </w:r>
      <w:r w:rsidRPr="00300CE0">
        <w:rPr>
          <w:rFonts w:ascii="Times New Roman" w:hAnsi="Times New Roman"/>
          <w:sz w:val="28"/>
          <w:szCs w:val="28"/>
        </w:rPr>
        <w:t>у</w:t>
      </w:r>
      <w:r w:rsidRPr="00300CE0">
        <w:rPr>
          <w:rFonts w:ascii="Times New Roman" w:hAnsi="Times New Roman"/>
          <w:sz w:val="28"/>
          <w:szCs w:val="28"/>
        </w:rPr>
        <w:t>пок товаров, работ, услуг для обеспечения муниципальных нужд;</w:t>
      </w:r>
    </w:p>
    <w:p w:rsidR="00FF484E" w:rsidRPr="00300CE0" w:rsidRDefault="00FF484E" w:rsidP="009D64A1">
      <w:pPr>
        <w:spacing w:after="0"/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- совершенствование механизмов </w:t>
      </w:r>
      <w:proofErr w:type="gramStart"/>
      <w:r w:rsidRPr="00300CE0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300CE0">
        <w:rPr>
          <w:rFonts w:ascii="Times New Roman" w:hAnsi="Times New Roman"/>
          <w:sz w:val="28"/>
          <w:szCs w:val="28"/>
        </w:rPr>
        <w:t xml:space="preserve"> соблюдением требований законодательства в сфере закупок и исполнением усл</w:t>
      </w:r>
      <w:r w:rsidRPr="00300CE0">
        <w:rPr>
          <w:rFonts w:ascii="Times New Roman" w:hAnsi="Times New Roman"/>
          <w:sz w:val="28"/>
          <w:szCs w:val="28"/>
        </w:rPr>
        <w:t>о</w:t>
      </w:r>
      <w:r w:rsidRPr="00300CE0">
        <w:rPr>
          <w:rFonts w:ascii="Times New Roman" w:hAnsi="Times New Roman"/>
          <w:sz w:val="28"/>
          <w:szCs w:val="28"/>
        </w:rPr>
        <w:t>вий контрактов, соотнесение фактических расходов и нормативных затрат, то есть осуществление норм</w:t>
      </w:r>
      <w:r w:rsidR="00300CE0" w:rsidRPr="00300CE0">
        <w:rPr>
          <w:rFonts w:ascii="Times New Roman" w:hAnsi="Times New Roman"/>
          <w:sz w:val="28"/>
          <w:szCs w:val="28"/>
        </w:rPr>
        <w:t xml:space="preserve"> </w:t>
      </w:r>
      <w:r w:rsidRPr="00300CE0">
        <w:rPr>
          <w:rFonts w:ascii="Times New Roman" w:hAnsi="Times New Roman"/>
          <w:sz w:val="28"/>
          <w:szCs w:val="28"/>
        </w:rPr>
        <w:t>контроля;</w:t>
      </w:r>
    </w:p>
    <w:p w:rsidR="00FF484E" w:rsidRPr="009D64A1" w:rsidRDefault="00FF484E" w:rsidP="009D64A1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9D64A1">
        <w:rPr>
          <w:rFonts w:ascii="Times New Roman" w:hAnsi="Times New Roman"/>
          <w:sz w:val="28"/>
          <w:szCs w:val="28"/>
        </w:rPr>
        <w:t>- обеспечение прозрачности (открытости) и публичности процесса управления общественными финансами, гарантиру</w:t>
      </w:r>
      <w:r w:rsidRPr="009D64A1">
        <w:rPr>
          <w:rFonts w:ascii="Times New Roman" w:hAnsi="Times New Roman"/>
          <w:sz w:val="28"/>
          <w:szCs w:val="28"/>
        </w:rPr>
        <w:t>ю</w:t>
      </w:r>
      <w:r w:rsidRPr="009D64A1">
        <w:rPr>
          <w:rFonts w:ascii="Times New Roman" w:hAnsi="Times New Roman"/>
          <w:sz w:val="28"/>
          <w:szCs w:val="28"/>
        </w:rPr>
        <w:t>щих обществу право на доступ к открытым государственным данным, в том числе в рамках размещения финансовой и иной информации о бюджете и бюджетном процессе на едином портале бюджетной системы Российской Федерации, а также на оф</w:t>
      </w:r>
      <w:r w:rsidRPr="009D64A1">
        <w:rPr>
          <w:rFonts w:ascii="Times New Roman" w:hAnsi="Times New Roman"/>
          <w:sz w:val="28"/>
          <w:szCs w:val="28"/>
        </w:rPr>
        <w:t>и</w:t>
      </w:r>
      <w:r w:rsidRPr="009D64A1">
        <w:rPr>
          <w:rFonts w:ascii="Times New Roman" w:hAnsi="Times New Roman"/>
          <w:sz w:val="28"/>
          <w:szCs w:val="28"/>
        </w:rPr>
        <w:t>циальном сайте Администрации муниципального образования «</w:t>
      </w:r>
      <w:proofErr w:type="spellStart"/>
      <w:r w:rsidRPr="009D64A1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9D64A1">
        <w:rPr>
          <w:rFonts w:ascii="Times New Roman" w:hAnsi="Times New Roman"/>
          <w:sz w:val="28"/>
          <w:szCs w:val="28"/>
        </w:rPr>
        <w:t xml:space="preserve"> район» Смоленской области, размещение осно</w:t>
      </w:r>
      <w:r w:rsidRPr="009D64A1">
        <w:rPr>
          <w:rFonts w:ascii="Times New Roman" w:hAnsi="Times New Roman"/>
          <w:sz w:val="28"/>
          <w:szCs w:val="28"/>
        </w:rPr>
        <w:t>в</w:t>
      </w:r>
      <w:r w:rsidRPr="009D64A1">
        <w:rPr>
          <w:rFonts w:ascii="Times New Roman" w:hAnsi="Times New Roman"/>
          <w:sz w:val="28"/>
          <w:szCs w:val="28"/>
        </w:rPr>
        <w:t>ных положений решениями  о бюджете в формате</w:t>
      </w:r>
      <w:proofErr w:type="gramEnd"/>
      <w:r w:rsidRPr="009D64A1">
        <w:rPr>
          <w:rFonts w:ascii="Times New Roman" w:hAnsi="Times New Roman"/>
          <w:sz w:val="28"/>
          <w:szCs w:val="28"/>
        </w:rPr>
        <w:t xml:space="preserve"> «Бюджет для граждан» в социальных сетях.</w:t>
      </w:r>
    </w:p>
    <w:p w:rsidR="00FF484E" w:rsidRPr="009D64A1" w:rsidRDefault="00FF484E" w:rsidP="00FF484E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D64A1">
        <w:rPr>
          <w:rFonts w:ascii="Times New Roman" w:hAnsi="Times New Roman"/>
          <w:sz w:val="28"/>
          <w:szCs w:val="28"/>
        </w:rPr>
        <w:lastRenderedPageBreak/>
        <w:t>В сфере межбюджетных отношений:</w:t>
      </w:r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заключение с органами местного самоуправления, получающими дотации на выравнивание бюджетной обеспеченности, соглашений о мерах по социально-экономическому развитию и оздоровлению муниципальных финансов, а также осуществл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ние </w:t>
      </w:r>
      <w:proofErr w:type="gramStart"/>
      <w:r>
        <w:rPr>
          <w:rFonts w:ascii="Times New Roman" w:hAnsi="Times New Roman"/>
          <w:sz w:val="28"/>
          <w:szCs w:val="28"/>
        </w:rPr>
        <w:t>контроля за</w:t>
      </w:r>
      <w:proofErr w:type="gramEnd"/>
      <w:r>
        <w:rPr>
          <w:rFonts w:ascii="Times New Roman" w:hAnsi="Times New Roman"/>
          <w:sz w:val="28"/>
          <w:szCs w:val="28"/>
        </w:rPr>
        <w:t xml:space="preserve"> исполнением органами местного самоуправления обязательств, предусмотренных указанными соглашениями;</w:t>
      </w:r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содействие в обеспечении сбалансированности местных бюджетов;</w:t>
      </w:r>
    </w:p>
    <w:p w:rsidR="00FF484E" w:rsidRDefault="00FF484E" w:rsidP="009D64A1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реализация мер по укреплению финансовой дисциплины, соблюдению органами местного самоуправления требований бюджетного законодательства.</w:t>
      </w:r>
    </w:p>
    <w:p w:rsidR="00AF3587" w:rsidRDefault="00AF3587" w:rsidP="00300CE0">
      <w:pPr>
        <w:jc w:val="center"/>
        <w:rPr>
          <w:rFonts w:ascii="Times New Roman" w:hAnsi="Times New Roman"/>
          <w:b/>
          <w:sz w:val="28"/>
          <w:szCs w:val="28"/>
        </w:rPr>
      </w:pPr>
    </w:p>
    <w:p w:rsidR="00FF484E" w:rsidRPr="00300CE0" w:rsidRDefault="00FF484E" w:rsidP="00300CE0">
      <w:pPr>
        <w:jc w:val="center"/>
        <w:rPr>
          <w:rFonts w:ascii="Times New Roman" w:hAnsi="Times New Roman"/>
          <w:b/>
          <w:sz w:val="28"/>
          <w:szCs w:val="28"/>
        </w:rPr>
      </w:pPr>
      <w:r w:rsidRPr="00300CE0">
        <w:rPr>
          <w:rFonts w:ascii="Times New Roman" w:hAnsi="Times New Roman"/>
          <w:b/>
          <w:sz w:val="28"/>
          <w:szCs w:val="28"/>
        </w:rPr>
        <w:t>Заключительные положения.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          Эффективное, ответственное и прозрачное управление бюджетными средствами 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</w:t>
      </w:r>
      <w:r w:rsidRPr="00300CE0">
        <w:rPr>
          <w:rFonts w:ascii="Times New Roman" w:hAnsi="Times New Roman"/>
          <w:sz w:val="28"/>
          <w:szCs w:val="28"/>
        </w:rPr>
        <w:t>н</w:t>
      </w:r>
      <w:r w:rsidRPr="00300CE0">
        <w:rPr>
          <w:rFonts w:ascii="Times New Roman" w:hAnsi="Times New Roman"/>
          <w:sz w:val="28"/>
          <w:szCs w:val="28"/>
        </w:rPr>
        <w:t>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области, является важнейшим условием для повышения уровня и качества жизни населения, устойчивого экономического роста, модернизации социальной сферы и достижения других стратегических целей социально-экономического развития  муниципального образования.</w:t>
      </w:r>
    </w:p>
    <w:p w:rsidR="00FF484E" w:rsidRPr="00300CE0" w:rsidRDefault="00AF3587" w:rsidP="00300CE0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676608" behindDoc="0" locked="0" layoutInCell="1" allowOverlap="1" wp14:anchorId="7C75952E" wp14:editId="45E8F37C">
            <wp:simplePos x="0" y="0"/>
            <wp:positionH relativeFrom="column">
              <wp:posOffset>5611919</wp:posOffset>
            </wp:positionH>
            <wp:positionV relativeFrom="paragraph">
              <wp:posOffset>649605</wp:posOffset>
            </wp:positionV>
            <wp:extent cx="4563533" cy="2438400"/>
            <wp:effectExtent l="0" t="0" r="0" b="0"/>
            <wp:wrapNone/>
            <wp:docPr id="5" name="Рисунок 10" descr="C:\Users\1\Desktop\картинки\11279851_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артинки\11279851_72dpi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533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84E" w:rsidRPr="00300CE0">
        <w:rPr>
          <w:rFonts w:ascii="Times New Roman" w:hAnsi="Times New Roman"/>
          <w:sz w:val="28"/>
          <w:szCs w:val="28"/>
        </w:rPr>
        <w:t xml:space="preserve">          Обеспечение полного и доступного информирования населения муниципального образования «</w:t>
      </w:r>
      <w:proofErr w:type="spellStart"/>
      <w:r w:rsidR="00FF484E"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="00FF484E" w:rsidRPr="00300CE0">
        <w:rPr>
          <w:rFonts w:ascii="Times New Roman" w:hAnsi="Times New Roman"/>
          <w:sz w:val="28"/>
          <w:szCs w:val="28"/>
        </w:rPr>
        <w:t xml:space="preserve"> район» Смоленской области о бюджете  и </w:t>
      </w:r>
      <w:proofErr w:type="gramStart"/>
      <w:r w:rsidR="00FF484E" w:rsidRPr="00300CE0">
        <w:rPr>
          <w:rFonts w:ascii="Times New Roman" w:hAnsi="Times New Roman"/>
          <w:sz w:val="28"/>
          <w:szCs w:val="28"/>
        </w:rPr>
        <w:t>отчетах</w:t>
      </w:r>
      <w:proofErr w:type="gramEnd"/>
      <w:r w:rsidR="00FF484E" w:rsidRPr="00300CE0">
        <w:rPr>
          <w:rFonts w:ascii="Times New Roman" w:hAnsi="Times New Roman"/>
          <w:sz w:val="28"/>
          <w:szCs w:val="28"/>
        </w:rPr>
        <w:t xml:space="preserve"> о его исполнении, повышения открытости и прозрачности информации об управл</w:t>
      </w:r>
      <w:r w:rsidR="00FF484E" w:rsidRPr="00300CE0">
        <w:rPr>
          <w:rFonts w:ascii="Times New Roman" w:hAnsi="Times New Roman"/>
          <w:sz w:val="28"/>
          <w:szCs w:val="28"/>
        </w:rPr>
        <w:t>е</w:t>
      </w:r>
      <w:r w:rsidR="00FF484E" w:rsidRPr="00300CE0">
        <w:rPr>
          <w:rFonts w:ascii="Times New Roman" w:hAnsi="Times New Roman"/>
          <w:sz w:val="28"/>
          <w:szCs w:val="28"/>
        </w:rPr>
        <w:t>нии бюджетными средствами муниципального образования  отражается в регулярной публикации «Бюджета для граждан» на официальном сайте муниципального образования «</w:t>
      </w:r>
      <w:proofErr w:type="spellStart"/>
      <w:r w:rsidR="00FF484E"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="00FF484E" w:rsidRPr="00300CE0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FF484E" w:rsidRPr="003D4853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83284F" w:rsidRPr="00BD791F" w:rsidRDefault="0083284F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2B1AA2" w:rsidRPr="00BD791F" w:rsidRDefault="002B1AA2" w:rsidP="00BD791F">
      <w:pPr>
        <w:widowControl w:val="0"/>
        <w:autoSpaceDE w:val="0"/>
        <w:autoSpaceDN w:val="0"/>
        <w:spacing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:rsidR="00D118CB" w:rsidRDefault="00D118CB" w:rsidP="001C4ED6"/>
    <w:p w:rsidR="00D118CB" w:rsidRDefault="00D118CB" w:rsidP="001C4ED6"/>
    <w:p w:rsidR="002B1AA2" w:rsidRDefault="002B1AA2" w:rsidP="001C4ED6"/>
    <w:p w:rsidR="00D118CB" w:rsidRDefault="00E76CA0" w:rsidP="001C4ED6">
      <w:r>
        <w:rPr>
          <w:noProof/>
          <w:lang w:eastAsia="ru-RU"/>
        </w:rPr>
        <w:lastRenderedPageBreak/>
        <w:pict>
          <v:shape id="_x0000_s1789" type="#_x0000_t176" style="position:absolute;margin-left:22.55pt;margin-top:5.5pt;width:743.7pt;height:42.1pt;z-index:252600832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9">
              <w:txbxContent>
                <w:p w:rsidR="00CC318C" w:rsidRPr="00CC3BFD" w:rsidRDefault="00CC318C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Что такое бюджет</w:t>
                  </w:r>
                  <w:proofErr w:type="gramStart"/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 xml:space="preserve"> ?</w:t>
                  </w:r>
                  <w:proofErr w:type="gramEnd"/>
                </w:p>
                <w:p w:rsidR="00CC318C" w:rsidRPr="00CC3BFD" w:rsidRDefault="00CC318C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3284F" w:rsidRDefault="0083284F" w:rsidP="001C4ED6"/>
    <w:p w:rsidR="00AE4DFD" w:rsidRDefault="00AE4DFD" w:rsidP="001C4ED6"/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2601856" behindDoc="1" locked="0" layoutInCell="1" allowOverlap="1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AF3587" w:rsidRDefault="00AE4DFD" w:rsidP="00AE4DFD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Times New Roman" w:hAnsi="Times New Roman"/>
          <w:b/>
          <w:sz w:val="32"/>
          <w:szCs w:val="32"/>
        </w:rPr>
        <w:t xml:space="preserve"> (от </w:t>
      </w:r>
      <w:proofErr w:type="spellStart"/>
      <w:r w:rsidRPr="00AF3587">
        <w:rPr>
          <w:rFonts w:ascii="Times New Roman" w:hAnsi="Times New Roman"/>
          <w:b/>
          <w:sz w:val="32"/>
          <w:szCs w:val="32"/>
        </w:rPr>
        <w:t>старонормандского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 w:rsidRPr="00AF3587">
        <w:rPr>
          <w:rFonts w:ascii="Times New Roman" w:hAnsi="Times New Roman"/>
          <w:b/>
          <w:sz w:val="32"/>
          <w:szCs w:val="32"/>
          <w:lang w:val="en-US"/>
        </w:rPr>
        <w:t>bougette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– кошель, сумка, кож</w:t>
      </w:r>
      <w:r w:rsidRPr="00AF3587">
        <w:rPr>
          <w:rFonts w:ascii="Times New Roman" w:hAnsi="Times New Roman"/>
          <w:b/>
          <w:sz w:val="32"/>
          <w:szCs w:val="32"/>
        </w:rPr>
        <w:t>а</w:t>
      </w:r>
      <w:r w:rsidRPr="00AF3587">
        <w:rPr>
          <w:rFonts w:ascii="Times New Roman" w:hAnsi="Times New Roman"/>
          <w:b/>
          <w:sz w:val="32"/>
          <w:szCs w:val="32"/>
        </w:rPr>
        <w:t>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Pr="00AF3587" w:rsidRDefault="00AE4DFD" w:rsidP="001C4ED6">
      <w:pPr>
        <w:rPr>
          <w:sz w:val="32"/>
          <w:szCs w:val="32"/>
        </w:rPr>
      </w:pPr>
    </w:p>
    <w:p w:rsidR="002876C5" w:rsidRPr="00AF3587" w:rsidRDefault="002876C5" w:rsidP="002876C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b/>
          <w:i/>
          <w:sz w:val="32"/>
          <w:szCs w:val="32"/>
        </w:rPr>
        <w:t xml:space="preserve">– </w:t>
      </w:r>
      <w:r w:rsidRPr="00AF3587">
        <w:rPr>
          <w:rFonts w:ascii="Times New Roman" w:hAnsi="Times New Roman"/>
          <w:b/>
          <w:sz w:val="32"/>
          <w:szCs w:val="32"/>
        </w:rPr>
        <w:t xml:space="preserve">это план доходов и расходов. Каждый житель </w:t>
      </w:r>
      <w:proofErr w:type="spellStart"/>
      <w:r w:rsidRPr="00AF3587">
        <w:rPr>
          <w:rFonts w:ascii="Times New Roman" w:hAnsi="Times New Roman"/>
          <w:b/>
          <w:sz w:val="32"/>
          <w:szCs w:val="32"/>
        </w:rPr>
        <w:t>Почи</w:t>
      </w:r>
      <w:r w:rsidRPr="00AF3587">
        <w:rPr>
          <w:rFonts w:ascii="Times New Roman" w:hAnsi="Times New Roman"/>
          <w:b/>
          <w:sz w:val="32"/>
          <w:szCs w:val="32"/>
        </w:rPr>
        <w:t>н</w:t>
      </w:r>
      <w:r w:rsidRPr="00AF3587">
        <w:rPr>
          <w:rFonts w:ascii="Times New Roman" w:hAnsi="Times New Roman"/>
          <w:b/>
          <w:sz w:val="32"/>
          <w:szCs w:val="32"/>
        </w:rPr>
        <w:t>ковского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района является участником формирования этого плана, с одной стороны как налогоплательщик, наполняя дох</w:t>
      </w:r>
      <w:r w:rsidRPr="00AF3587">
        <w:rPr>
          <w:rFonts w:ascii="Times New Roman" w:hAnsi="Times New Roman"/>
          <w:b/>
          <w:sz w:val="32"/>
          <w:szCs w:val="32"/>
        </w:rPr>
        <w:t>о</w:t>
      </w:r>
      <w:r w:rsidRPr="00AF3587">
        <w:rPr>
          <w:rFonts w:ascii="Times New Roman" w:hAnsi="Times New Roman"/>
          <w:b/>
          <w:sz w:val="32"/>
          <w:szCs w:val="32"/>
        </w:rPr>
        <w:t>ды бюджета, а с другой – как получатель социальных гарантий (расходная часть бюджета : здравоохранение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,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образование, культура, физическая культура и спорт , жилищно-коммунальное хозяйство ,социальные льготы и другие социал</w:t>
      </w:r>
      <w:r w:rsidRPr="00AF3587">
        <w:rPr>
          <w:rFonts w:ascii="Times New Roman" w:hAnsi="Times New Roman"/>
          <w:b/>
          <w:sz w:val="32"/>
          <w:szCs w:val="32"/>
        </w:rPr>
        <w:t>ь</w:t>
      </w:r>
      <w:r w:rsidRPr="00AF3587">
        <w:rPr>
          <w:rFonts w:ascii="Times New Roman" w:hAnsi="Times New Roman"/>
          <w:b/>
          <w:sz w:val="32"/>
          <w:szCs w:val="32"/>
        </w:rPr>
        <w:t>ные гарантии).</w:t>
      </w:r>
    </w:p>
    <w:p w:rsidR="00AE4DFD" w:rsidRPr="00AF3587" w:rsidRDefault="00AE4DFD" w:rsidP="001C4ED6">
      <w:pPr>
        <w:rPr>
          <w:rFonts w:ascii="Times New Roman" w:hAnsi="Times New Roman"/>
          <w:sz w:val="32"/>
          <w:szCs w:val="32"/>
        </w:rPr>
      </w:pPr>
    </w:p>
    <w:p w:rsidR="00AE4DFD" w:rsidRPr="00AF3587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Граждане и как налогоплательщики, и как потребители услуг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rFonts w:ascii="Arial Nova" w:hAnsi="Arial Nova" w:cs="Arial Nova"/>
          <w:color w:val="000000"/>
          <w:sz w:val="32"/>
          <w:szCs w:val="32"/>
          <w:lang w:eastAsia="ru-RU"/>
        </w:rPr>
        <w:t>–</w:t>
      </w:r>
      <w:r w:rsidRPr="00AF3587">
        <w:rPr>
          <w:rFonts w:asciiTheme="minorHAnsi" w:hAnsiTheme="minorHAnsi" w:cs="Arial Nova"/>
          <w:color w:val="000000"/>
          <w:sz w:val="32"/>
          <w:szCs w:val="32"/>
          <w:lang w:eastAsia="ru-RU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>должны быть уверены в том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,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что пер</w:t>
      </w:r>
      <w:r w:rsidRPr="00AF3587">
        <w:rPr>
          <w:rFonts w:ascii="Times New Roman" w:hAnsi="Times New Roman"/>
          <w:b/>
          <w:sz w:val="32"/>
          <w:szCs w:val="32"/>
        </w:rPr>
        <w:t>е</w:t>
      </w:r>
      <w:r w:rsidRPr="00AF3587">
        <w:rPr>
          <w:rFonts w:ascii="Times New Roman" w:hAnsi="Times New Roman"/>
          <w:b/>
          <w:sz w:val="32"/>
          <w:szCs w:val="32"/>
        </w:rPr>
        <w:t>даваемые ими в распоряжение государства средства используются прозрачно и эффективно , приносят конкретные результаты как для общества в целом , так и для каждого конкретного человека.</w:t>
      </w:r>
    </w:p>
    <w:p w:rsidR="00265B8A" w:rsidRDefault="00265B8A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AE4DFD" w:rsidRDefault="00AE4DFD" w:rsidP="001C4ED6"/>
    <w:p w:rsidR="0083284F" w:rsidRDefault="00E76CA0" w:rsidP="001C4ED6">
      <w:r>
        <w:rPr>
          <w:noProof/>
          <w:lang w:eastAsia="ru-RU"/>
        </w:rPr>
        <w:lastRenderedPageBreak/>
        <w:pict>
          <v:shape id="_x0000_s1477" type="#_x0000_t176" style="position:absolute;margin-left:-5.55pt;margin-top:8pt;width:743.7pt;height:39pt;z-index:252379648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77">
              <w:txbxContent>
                <w:p w:rsidR="00CC318C" w:rsidRPr="0007780A" w:rsidRDefault="00CC318C" w:rsidP="0007780A">
                  <w:pPr>
                    <w:pStyle w:val="afc"/>
                    <w:rPr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07780A">
                    <w:rPr>
                      <w:b/>
                      <w:color w:val="FFFFFF" w:themeColor="background1"/>
                      <w:sz w:val="36"/>
                      <w:szCs w:val="36"/>
                    </w:rPr>
                    <w:t xml:space="preserve">                   Бюджет – это план доходов и расходов на определенный период</w:t>
                  </w:r>
                </w:p>
                <w:p w:rsidR="00CC318C" w:rsidRPr="0007780A" w:rsidRDefault="00CC318C" w:rsidP="0007780A">
                  <w:pPr>
                    <w:pStyle w:val="afc"/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</w:p>
                <w:p w:rsidR="00CC318C" w:rsidRPr="00CC3BFD" w:rsidRDefault="00CC318C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3284F" w:rsidRDefault="0083284F" w:rsidP="001C4ED6"/>
    <w:p w:rsidR="008947A0" w:rsidRDefault="008947A0" w:rsidP="001C4ED6"/>
    <w:p w:rsidR="00975E75" w:rsidRDefault="00E76CA0" w:rsidP="001C4ED6"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1" style="position:absolute;margin-left:476.05pt;margin-top:14.2pt;width:232.5pt;height:348pt;z-index:252818944;mso-width-relative:margin;mso-height-relative:margin" arcsize="10923f" fillcolor="#92cddc [1944]" strokecolor="#17365d [2415]">
            <v:fill color2="fill darken(153)" angle="-135" focusposition=".5,.5" focussize="" method="linear sigma" focus="100%" type="gradient"/>
            <v:shadow on="t" type="perspective" color="#974706 [1609]" opacity=".5" offset="1pt" offset2="-1pt"/>
            <v:textbox style="mso-next-textbox:#_x0000_s267271">
              <w:txbxContent>
                <w:p w:rsidR="00CC318C" w:rsidRPr="00D961AF" w:rsidRDefault="00CC318C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РАСХОДЫ БЮДЖЕТА –  </w:t>
                  </w:r>
                </w:p>
                <w:p w:rsidR="00CC318C" w:rsidRDefault="00CC318C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выплачиваемые </w:t>
                  </w:r>
                </w:p>
                <w:p w:rsidR="00CC318C" w:rsidRPr="00D961AF" w:rsidRDefault="00CC318C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из бюджета</w:t>
                  </w:r>
                </w:p>
                <w:p w:rsidR="00CC318C" w:rsidRPr="00D961AF" w:rsidRDefault="00CC318C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денежные средства</w:t>
                  </w:r>
                </w:p>
                <w:p w:rsidR="00CC318C" w:rsidRDefault="00CC318C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0" style="position:absolute;margin-left:215.05pt;margin-top:14.2pt;width:235.5pt;height:348pt;z-index:252817920;mso-width-relative:margin;mso-height-relative:margin" arcsize="10923f" fillcolor="#ff9" strokecolor="#17365d [2415]">
            <v:fill color2="fill darken(153)" angle="-135" focusposition=".5,.5" focussize="" method="linear sigma" focus="100%" type="gradient"/>
            <v:shadow type="perspective" color="#974706 [1609]" opacity=".5" offset="1pt" offset2="-1pt"/>
            <v:textbox style="mso-next-textbox:#_x0000_s267270">
              <w:txbxContent>
                <w:p w:rsidR="00CC318C" w:rsidRPr="0007780A" w:rsidRDefault="00CC318C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ДОХОДЫ БЮДЖЕТА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C318C" w:rsidRPr="0007780A" w:rsidRDefault="00CC318C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proofErr w:type="gramStart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поступающие</w:t>
                  </w:r>
                  <w:proofErr w:type="gramEnd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в бюджет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безвозмездной и безво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з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вратной основе денежные</w:t>
                  </w:r>
                </w:p>
                <w:p w:rsidR="00CC318C" w:rsidRPr="0007780A" w:rsidRDefault="00CC318C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средства</w:t>
                  </w:r>
                </w:p>
                <w:p w:rsidR="00CC318C" w:rsidRDefault="00CC318C"/>
              </w:txbxContent>
            </v:textbox>
          </v:roundrect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15872" behindDoc="1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E76CA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1" style="position:absolute;left:0;text-align:left;margin-left:499.3pt;margin-top:6.6pt;width:189.75pt;height:45pt;z-index:252831232;mso-width-relative:margin;mso-height-relative:margin" arcsize="10923f" fillcolor="#ff9" strokecolor="#17365d [2415]">
            <v:textbox style="mso-next-textbox:#_x0000_s267281">
              <w:txbxContent>
                <w:p w:rsidR="00CC318C" w:rsidRPr="00C33E1D" w:rsidRDefault="00CC318C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По типам расходных об</w:t>
                  </w: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я</w:t>
                  </w: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зательств</w:t>
                  </w:r>
                </w:p>
                <w:p w:rsidR="00CC318C" w:rsidRDefault="00CC318C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2" style="position:absolute;left:0;text-align:left;margin-left:236.8pt;margin-top:6.6pt;width:194.25pt;height:56.25pt;z-index:252819968;mso-width-relative:margin;mso-height-relative:margin" arcsize="10923f" fillcolor="#92cddc [1944]" strokecolor="#17365d [2415]" strokeweight="1pt">
            <v:shadow on="t" type="perspective" color="#205867 [1608]" opacity=".5" offset="1pt" offset2="-1pt"/>
            <v:textbox style="mso-next-textbox:#_x0000_s267272">
              <w:txbxContent>
                <w:p w:rsidR="00CC318C" w:rsidRDefault="00CC318C" w:rsidP="00D961AF">
                  <w:pPr>
                    <w:spacing w:after="0"/>
                  </w:pPr>
                </w:p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8" type="#_x0000_t202" style="position:absolute;left:0;text-align:left;margin-left:243.55pt;margin-top:18.6pt;width:177.75pt;height:38.25pt;z-index:252828160;mso-width-relative:margin;mso-height-relative:margin" filled="f" stroked="f">
            <v:textbox style="mso-next-textbox:#_x0000_s267278">
              <w:txbxContent>
                <w:p w:rsidR="00CC318C" w:rsidRPr="00D961AF" w:rsidRDefault="00CC318C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Налоговые  доходы</w:t>
                  </w:r>
                </w:p>
                <w:p w:rsidR="00CC318C" w:rsidRDefault="00CC318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E76CA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2" style="position:absolute;left:0;text-align:left;margin-left:499.3pt;margin-top:17.75pt;width:193.5pt;height:46.5pt;z-index:252832256;mso-width-relative:margin;mso-height-relative:margin" arcsize="10923f" fillcolor="#ff9" strokecolor="#17365d [2415]"/>
        </w:pict>
      </w:r>
    </w:p>
    <w:p w:rsidR="0007780A" w:rsidRDefault="00E76CA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6" type="#_x0000_t202" style="position:absolute;left:0;text-align:left;margin-left:518.05pt;margin-top:8pt;width:157.5pt;height:27pt;z-index:252835328;mso-width-relative:margin;mso-height-relative:margin" filled="f" stroked="f">
            <v:textbox style="mso-next-textbox:#_x0000_s267286">
              <w:txbxContent>
                <w:p w:rsidR="00CC318C" w:rsidRPr="00C33E1D" w:rsidRDefault="00CC318C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По функциям</w:t>
                  </w:r>
                </w:p>
                <w:p w:rsidR="00CC318C" w:rsidRDefault="00CC318C" w:rsidP="00D961AF"/>
              </w:txbxContent>
            </v:textbox>
          </v:shape>
        </w:pict>
      </w:r>
    </w:p>
    <w:p w:rsidR="0007780A" w:rsidRDefault="00E76CA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3" style="position:absolute;left:0;text-align:left;margin-left:236.8pt;margin-top:1.2pt;width:198.75pt;height:55.5pt;z-index:252820992;mso-width-relative:margin;mso-height-relative:margin" arcsize="10923f" fillcolor="#92cddc [1944]" strokecolor="#17365d [2415]" strokeweight="1pt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79" type="#_x0000_t202" style="position:absolute;left:0;text-align:left;margin-left:243.55pt;margin-top:15.45pt;width:177.75pt;height:27pt;z-index:252829184;mso-width-relative:margin;mso-height-relative:margin" filled="f" stroked="f">
            <v:textbox style="mso-next-textbox:#_x0000_s267279">
              <w:txbxContent>
                <w:p w:rsidR="00CC318C" w:rsidRPr="00D961AF" w:rsidRDefault="00CC318C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Неналоговые доходы</w:t>
                  </w:r>
                </w:p>
                <w:p w:rsidR="00CC318C" w:rsidRDefault="00CC318C" w:rsidP="00D961AF"/>
              </w:txbxContent>
            </v:textbox>
          </v:shape>
        </w:pict>
      </w:r>
    </w:p>
    <w:p w:rsidR="0007780A" w:rsidRDefault="00E76CA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3" style="position:absolute;left:0;text-align:left;margin-left:499.3pt;margin-top:12.45pt;width:196.5pt;height:46.5pt;z-index:252833280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8" type="#_x0000_t202" style="position:absolute;left:0;text-align:left;margin-left:511.3pt;margin-top:16.95pt;width:177.75pt;height:42pt;z-index:252836352;mso-width-relative:margin;mso-height-relative:margin" filled="f" stroked="f">
            <v:textbox style="mso-next-textbox:#_x0000_s267288">
              <w:txbxContent>
                <w:p w:rsidR="00CC318C" w:rsidRDefault="00CC318C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муниципальным </w:t>
                  </w:r>
                </w:p>
                <w:p w:rsidR="00CC318C" w:rsidRPr="00C33E1D" w:rsidRDefault="00CC318C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программам</w:t>
                  </w:r>
                </w:p>
                <w:p w:rsidR="00CC318C" w:rsidRDefault="00CC318C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E76CA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74" style="position:absolute;left:0;text-align:left;margin-left:236.8pt;margin-top:15.35pt;width:198.75pt;height:53.25pt;z-index:252822016;mso-width-relative:margin;mso-height-relative:margin" arcsize="10923f" fillcolor="#92cddc [1944]" strokecolor="#17365d [2415]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80" type="#_x0000_t202" style="position:absolute;left:0;text-align:left;margin-left:254.05pt;margin-top:15.35pt;width:155.25pt;height:48.75pt;z-index:252830208;mso-width-relative:margin;mso-height-relative:margin" filled="f" stroked="f">
            <v:textbox style="mso-next-textbox:#_x0000_s267280">
              <w:txbxContent>
                <w:p w:rsidR="00CC318C" w:rsidRPr="00D961AF" w:rsidRDefault="00CC318C" w:rsidP="00D961AF">
                  <w:pPr>
                    <w:jc w:val="center"/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 xml:space="preserve">Безвозмездные 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>поступления</w:t>
                  </w:r>
                </w:p>
              </w:txbxContent>
            </v:textbox>
          </v:shape>
        </w:pict>
      </w:r>
    </w:p>
    <w:p w:rsidR="0007780A" w:rsidRDefault="00E76CA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267284" style="position:absolute;left:0;text-align:left;margin-left:499.3pt;margin-top:6.35pt;width:196.5pt;height:48.75pt;z-index:252834304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267290" type="#_x0000_t202" style="position:absolute;left:0;text-align:left;margin-left:524.8pt;margin-top:13.1pt;width:157.5pt;height:42pt;z-index:252837376;mso-width-relative:margin;mso-height-relative:margin" filled="f" stroked="f">
            <v:textbox style="mso-next-textbox:#_x0000_s267290">
              <w:txbxContent>
                <w:p w:rsidR="00CC318C" w:rsidRPr="008B7BBC" w:rsidRDefault="00CC318C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B7BB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экономическому </w:t>
                  </w: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содержанию</w:t>
                  </w:r>
                </w:p>
                <w:p w:rsidR="00CC318C" w:rsidRDefault="00CC318C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27136" behindDoc="1" locked="0" layoutInCell="1" allowOverlap="1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Pr="00AF3587" w:rsidRDefault="00F60BF0" w:rsidP="001F530E">
      <w:pPr>
        <w:spacing w:after="0" w:line="240" w:lineRule="auto"/>
        <w:jc w:val="center"/>
        <w:rPr>
          <w:b/>
          <w:i/>
          <w:sz w:val="16"/>
          <w:szCs w:val="16"/>
          <w:u w:val="single"/>
        </w:rPr>
      </w:pPr>
    </w:p>
    <w:p w:rsidR="00F60BF0" w:rsidRDefault="00F60BF0" w:rsidP="00F60BF0">
      <w:pPr>
        <w:rPr>
          <w:rFonts w:ascii="Times New Roman" w:hAnsi="Times New Roman"/>
          <w:b/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AF3587" w:rsidRPr="00D0177C" w:rsidRDefault="00AF3587" w:rsidP="00F60BF0">
      <w:pPr>
        <w:rPr>
          <w:color w:val="000000" w:themeColor="text1"/>
          <w:sz w:val="34"/>
          <w:szCs w:val="34"/>
        </w:rPr>
      </w:pPr>
    </w:p>
    <w:p w:rsidR="00D961AF" w:rsidRPr="00D961AF" w:rsidRDefault="00E76CA0" w:rsidP="001F530E">
      <w:pPr>
        <w:spacing w:after="0" w:line="240" w:lineRule="auto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812" o:spid="_x0000_s1513" type="#_x0000_t176" style="position:absolute;left:0;text-align:left;margin-left:16.3pt;margin-top:6.15pt;width:713.4pt;height:29.25pt;z-index:252404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83d1fd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812">
              <w:txbxContent>
                <w:p w:rsidR="00CC318C" w:rsidRPr="00300CE0" w:rsidRDefault="00CC318C" w:rsidP="00CC3BFD">
                  <w:pPr>
                    <w:pStyle w:val="afc"/>
                    <w:jc w:val="center"/>
                    <w:rPr>
                      <w:b/>
                      <w:color w:val="000000" w:themeColor="text1"/>
                      <w:sz w:val="36"/>
                      <w:szCs w:val="36"/>
                    </w:rPr>
                  </w:pPr>
                  <w:r w:rsidRPr="00300CE0">
                    <w:rPr>
                      <w:b/>
                      <w:color w:val="000000" w:themeColor="text1"/>
                      <w:sz w:val="36"/>
                      <w:szCs w:val="36"/>
                    </w:rPr>
                    <w:t>Бюджетный процесс</w:t>
                  </w:r>
                </w:p>
                <w:p w:rsidR="00CC318C" w:rsidRPr="009D3F44" w:rsidRDefault="00CC318C" w:rsidP="00ED6F23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E76CA0">
        <w:rPr>
          <w:b/>
          <w:i/>
          <w:noProof/>
          <w:sz w:val="32"/>
          <w:szCs w:val="32"/>
          <w:u w:val="single"/>
          <w:lang w:eastAsia="ru-RU"/>
        </w:rPr>
        <w:pict>
          <v:shape id="_x0000_s267293" type="#_x0000_t202" style="position:absolute;margin-left:27.55pt;margin-top:7.25pt;width:735pt;height:38.25pt;z-index:252839424;mso-position-horizontal-relative:text;mso-position-vertical-relative:text;mso-width-relative:margin;mso-height-relative:margin" filled="f" stroked="f">
            <v:textbox style="mso-next-textbox:#_x0000_s267293">
              <w:txbxContent>
                <w:p w:rsidR="00CC318C" w:rsidRDefault="00CC318C"/>
              </w:txbxContent>
            </v:textbox>
          </v:shape>
        </w:pict>
      </w:r>
      <w:r w:rsidR="00E76CA0">
        <w:rPr>
          <w:noProof/>
          <w:lang w:eastAsia="ru-RU"/>
        </w:rPr>
        <w:pict>
          <v:shape id="_x0000_s1597" type="#_x0000_t32" style="position:absolute;margin-left:77.8pt;margin-top:21.2pt;width:1.5pt;height:26.15pt;flip:x;z-index:252453376;mso-position-horizontal-relative:text;mso-position-vertical-relative:text;mso-width-relative:margin;mso-height-relative:margin" o:connectortype="straight" stroked="f">
            <v:stroke endarrow="block"/>
          </v:shape>
        </w:pict>
      </w:r>
    </w:p>
    <w:p w:rsidR="003B322E" w:rsidRDefault="00E76CA0" w:rsidP="001C4ED6">
      <w:r>
        <w:rPr>
          <w:noProof/>
          <w:lang w:eastAsia="ru-RU"/>
        </w:rPr>
        <w:pict>
          <v:roundrect id="_x0000_s267457" style="position:absolute;margin-left:9.55pt;margin-top:2.45pt;width:743.25pt;height:111pt;z-index:252967424;mso-width-relative:margin;mso-height-relative:margin" arcsize="10923f" filled="f" stroked="f">
            <v:textbox style="mso-next-textbox:#_x0000_s267457">
              <w:txbxContent>
                <w:p w:rsidR="00CC318C" w:rsidRPr="00421DBF" w:rsidRDefault="00CC318C" w:rsidP="00222D77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</w:pP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  <w:u w:val="single"/>
                    </w:rPr>
                    <w:t>Бюджетный процесс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-  регламентируемая законодательством Российской Федерации деятельность органов го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с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ударственной власти, органов местного самоуправления и иных участников бюджетного процесса по составл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е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нию и рассмотрению проектов бюджетов, утверждению и исполнению бюджетов, </w:t>
                  </w:r>
                  <w:proofErr w:type="gramStart"/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контролю за</w:t>
                  </w:r>
                  <w:proofErr w:type="gramEnd"/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</w:r>
                </w:p>
              </w:txbxContent>
            </v:textbox>
          </v:roundrect>
        </w:pic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68448" behindDoc="1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2797440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E76CA0" w:rsidP="004A3690">
      <w:pPr>
        <w:jc w:val="center"/>
      </w:pPr>
      <w:r>
        <w:rPr>
          <w:noProof/>
          <w:lang w:eastAsia="ru-RU"/>
        </w:rPr>
        <w:pict>
          <v:rect id="_x0000_s2039" style="position:absolute;left:0;text-align:left;margin-left:504.55pt;margin-top:18.55pt;width:301.5pt;height:122.25pt;z-index:252807680;mso-width-relative:margin;mso-height-relative:margin" filled="f" stroked="f">
            <v:textbox style="mso-next-textbox:#_x0000_s2039">
              <w:txbxContent>
                <w:p w:rsidR="00CC318C" w:rsidRPr="000119B9" w:rsidRDefault="00CC318C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Составление, рассмотрение, утверждение бюджетной о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т</w:t>
                  </w: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четности и внешняя проверка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E76CA0" w:rsidP="004A3690">
      <w:pPr>
        <w:jc w:val="center"/>
      </w:pPr>
      <w:r>
        <w:rPr>
          <w:noProof/>
          <w:lang w:eastAsia="ru-RU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_x0000_s2038" type="#_x0000_t23" style="position:absolute;left:0;text-align:left;margin-left:471.55pt;margin-top:1.45pt;width:33pt;height:30pt;z-index:252806656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E76CA0" w:rsidP="004A3690">
      <w:pPr>
        <w:jc w:val="center"/>
      </w:pPr>
      <w:r>
        <w:rPr>
          <w:noProof/>
          <w:lang w:eastAsia="ru-RU"/>
        </w:rPr>
        <w:pict>
          <v:shape id="_x0000_s2036" type="#_x0000_t23" style="position:absolute;left:0;text-align:left;margin-left:332.05pt;margin-top:24.75pt;width:33pt;height:30pt;z-index:252804608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E76CA0" w:rsidP="004A3690">
      <w:pPr>
        <w:jc w:val="center"/>
      </w:pPr>
      <w:r>
        <w:rPr>
          <w:noProof/>
          <w:lang w:eastAsia="ru-RU"/>
        </w:rPr>
        <w:pict>
          <v:rect id="_x0000_s2035" style="position:absolute;left:0;text-align:left;margin-left:365.05pt;margin-top:3.85pt;width:255pt;height:55.5pt;z-index:252803584;mso-width-relative:margin;mso-height-relative:margin" filled="f" stroked="f">
            <v:textbox style="mso-next-textbox:#_x0000_s2035">
              <w:txbxContent>
                <w:p w:rsidR="00CC318C" w:rsidRPr="000119B9" w:rsidRDefault="00CC318C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Контроль и исполнение бюджета</w:t>
                  </w:r>
                </w:p>
              </w:txbxContent>
            </v:textbox>
          </v:rect>
        </w:pict>
      </w:r>
    </w:p>
    <w:p w:rsidR="0096659F" w:rsidRDefault="00E76CA0" w:rsidP="004A3690">
      <w:pPr>
        <w:jc w:val="center"/>
      </w:pPr>
      <w:r>
        <w:rPr>
          <w:noProof/>
          <w:lang w:eastAsia="ru-RU"/>
        </w:rPr>
        <w:pict>
          <v:shape id="_x0000_s2034" type="#_x0000_t23" style="position:absolute;left:0;text-align:left;margin-left:221.05pt;margin-top:15.9pt;width:28.5pt;height:27pt;z-index:252802560;mso-width-relative:margin;mso-height-relative:margin" fillcolor="#0ba4f9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4A3690">
      <w:pPr>
        <w:jc w:val="center"/>
      </w:pPr>
    </w:p>
    <w:p w:rsidR="0096659F" w:rsidRDefault="00E76CA0" w:rsidP="004A3690">
      <w:pPr>
        <w:jc w:val="center"/>
      </w:pPr>
      <w:r>
        <w:rPr>
          <w:noProof/>
          <w:lang w:eastAsia="ru-RU"/>
        </w:rPr>
        <w:pict>
          <v:rect id="_x0000_s2037" style="position:absolute;left:0;text-align:left;margin-left:249.55pt;margin-top:.3pt;width:226.5pt;height:55.5pt;z-index:252805632;mso-width-relative:margin;mso-height-relative:margin" filled="f" stroked="f">
            <v:textbox style="mso-next-textbox:#_x0000_s2037">
              <w:txbxContent>
                <w:p w:rsidR="00CC318C" w:rsidRPr="000119B9" w:rsidRDefault="00CC318C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Рассмотрение и            утверждение бюджета</w:t>
                  </w:r>
                </w:p>
              </w:txbxContent>
            </v:textbox>
          </v:rect>
        </w:pict>
      </w:r>
    </w:p>
    <w:p w:rsidR="0096659F" w:rsidRDefault="00E76CA0" w:rsidP="004A3690">
      <w:pPr>
        <w:jc w:val="center"/>
      </w:pPr>
      <w:r>
        <w:rPr>
          <w:noProof/>
          <w:lang w:eastAsia="ru-RU"/>
        </w:rPr>
        <w:pict>
          <v:shape id="_x0000_s2032" type="#_x0000_t23" style="position:absolute;left:0;text-align:left;margin-left:149.05pt;margin-top:13.85pt;width:16.5pt;height:16.5pt;z-index:252800512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E76CA0" w:rsidP="004A3690">
      <w:pPr>
        <w:jc w:val="center"/>
      </w:pPr>
      <w:r>
        <w:rPr>
          <w:noProof/>
          <w:lang w:eastAsia="ru-RU"/>
        </w:rPr>
        <w:pict>
          <v:rect id="_x0000_s2033" style="position:absolute;left:0;text-align:left;margin-left:149.05pt;margin-top:16.9pt;width:3in;height:55.5pt;z-index:252801536;mso-width-relative:margin;mso-height-relative:margin" filled="f" stroked="f">
            <v:textbox style="mso-next-textbox:#_x0000_s2033">
              <w:txbxContent>
                <w:p w:rsidR="00CC318C" w:rsidRPr="000119B9" w:rsidRDefault="00CC318C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 проекта бюджета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E76CA0" w:rsidP="004A3690">
      <w:pPr>
        <w:jc w:val="center"/>
      </w:pPr>
      <w:r>
        <w:rPr>
          <w:noProof/>
          <w:lang w:eastAsia="ru-RU"/>
        </w:rPr>
        <w:pict>
          <v:shape id="_x0000_s1514" type="#_x0000_t176" style="position:absolute;left:0;text-align:left;margin-left:-8.1pt;margin-top:-15.5pt;width:764.4pt;height:50.25pt;z-index:252405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514">
              <w:txbxContent>
                <w:p w:rsidR="00CC318C" w:rsidRPr="00EA14C4" w:rsidRDefault="00CC318C" w:rsidP="00CC3BFD">
                  <w:pPr>
                    <w:pStyle w:val="afc"/>
                    <w:pBdr>
                      <w:bottom w:val="single" w:sz="8" w:space="16" w:color="4F81BD" w:themeColor="accent1"/>
                    </w:pBdr>
                    <w:jc w:val="center"/>
                    <w:rPr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color w:val="FFFFFF" w:themeColor="background1"/>
                      <w:sz w:val="44"/>
                      <w:szCs w:val="44"/>
                    </w:rPr>
                    <w:t>Участники бюджетного процесса</w:t>
                  </w:r>
                </w:p>
                <w:p w:rsidR="00CC318C" w:rsidRPr="009D3F44" w:rsidRDefault="00CC318C" w:rsidP="004A0AE4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D82D4D" w:rsidRDefault="00E76CA0" w:rsidP="001C4ED6">
      <w:r>
        <w:rPr>
          <w:noProof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2047" type="#_x0000_t106" style="position:absolute;margin-left:-16.7pt;margin-top:15.7pt;width:273.75pt;height:115.1pt;z-index:252810752;mso-width-relative:margin;mso-height-relative:margin" adj="21529,23664" fillcolor="#75a4dd" strokecolor="#007635" strokeweight="1.5pt">
            <v:textbox>
              <w:txbxContent>
                <w:p w:rsidR="00CC318C" w:rsidRPr="00CC53EE" w:rsidRDefault="00CC318C" w:rsidP="003937D0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Глава муниципал</w:t>
                  </w: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ь</w:t>
                  </w: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ного образования</w:t>
                  </w:r>
                </w:p>
                <w:p w:rsidR="00CC318C" w:rsidRPr="003937D0" w:rsidRDefault="00CC318C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4" type="#_x0000_t106" style="position:absolute;margin-left:498.3pt;margin-top:9.45pt;width:283.5pt;height:115.1pt;z-index:252811776;mso-width-relative:margin;mso-height-relative:margin" adj="1349,25916" fillcolor="#75a4dd" strokecolor="#007635" strokeweight="1.5pt">
            <v:textbox>
              <w:txbxContent>
                <w:p w:rsidR="00CC318C" w:rsidRPr="00D91C84" w:rsidRDefault="00CC318C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администр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а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торы (администрат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о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ры) доходов бюджета</w:t>
                  </w:r>
                </w:p>
                <w:p w:rsidR="00CC318C" w:rsidRPr="003937D0" w:rsidRDefault="00CC318C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AA3EE8" w:rsidRDefault="00E76CA0" w:rsidP="001C4ED6">
      <w:r>
        <w:rPr>
          <w:noProof/>
          <w:lang w:eastAsia="ru-RU"/>
        </w:rPr>
        <w:pict>
          <v:shape id="_x0000_s2046" type="#_x0000_t106" style="position:absolute;margin-left:117.55pt;margin-top:2.25pt;width:1in;height:48pt;z-index:252809728;mso-width-relative:margin;mso-height-relative:margin" filled="f" stroked="f">
            <v:textbox>
              <w:txbxContent>
                <w:p w:rsidR="00CC318C" w:rsidRDefault="00CC318C"/>
              </w:txbxContent>
            </v:textbox>
          </v:shape>
        </w:pic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2417536" behindDoc="1" locked="0" layoutInCell="1" allowOverlap="1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noProof/>
          <w:lang w:eastAsia="ru-RU"/>
        </w:rPr>
        <w:pict>
          <v:shape id="_x0000_s2045" type="#_x0000_t106" style="position:absolute;margin-left:239.8pt;margin-top:18.85pt;width:1in;height:48pt;z-index:252808704;mso-position-horizontal-relative:text;mso-position-vertical-relative:text;mso-width-relative:margin;mso-height-relative:margin" filled="f" stroked="f">
            <v:textbox style="mso-next-textbox:#_x0000_s2045">
              <w:txbxContent>
                <w:p w:rsidR="00CC318C" w:rsidRDefault="00CC318C"/>
              </w:txbxContent>
            </v:textbox>
          </v:shape>
        </w:pic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2469760" behindDoc="1" locked="0" layoutInCell="1" allowOverlap="1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E76CA0" w:rsidP="001C4ED6">
      <w:r>
        <w:rPr>
          <w:noProof/>
          <w:lang w:eastAsia="ru-RU"/>
        </w:rPr>
        <w:pict>
          <v:shape id="_x0000_s267265" type="#_x0000_t106" style="position:absolute;margin-left:-27.95pt;margin-top:8.05pt;width:273.75pt;height:115.1pt;z-index:252812800;mso-width-relative:margin;mso-height-relative:margin" adj="20405,-5752" fillcolor="#75a4dd" strokecolor="#007635" strokeweight="1.5pt">
            <v:textbox style="mso-next-textbox:#_x0000_s267265">
              <w:txbxContent>
                <w:p w:rsidR="00CC318C" w:rsidRPr="00CC53EE" w:rsidRDefault="00CC318C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Органы местного самоуправления</w:t>
                  </w:r>
                </w:p>
                <w:p w:rsidR="00CC318C" w:rsidRPr="003937D0" w:rsidRDefault="00CC318C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267266" type="#_x0000_t106" style="position:absolute;margin-left:506.8pt;margin-top:24.45pt;width:291pt;height:115.1pt;z-index:252813824;mso-width-relative:margin;mso-height-relative:margin" adj="3830,-5611" fillcolor="#75a4dd" strokecolor="#007635" strokeweight="1.5pt">
            <v:textbox style="mso-next-textbox:#_x0000_s267266">
              <w:txbxContent>
                <w:p w:rsidR="00CC318C" w:rsidRPr="00CC53EE" w:rsidRDefault="00CC318C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Главные распоряд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тели средств бюджета</w:t>
                  </w:r>
                </w:p>
                <w:p w:rsidR="00CC318C" w:rsidRPr="003937D0" w:rsidRDefault="00CC318C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E76CA0" w:rsidP="001C4ED6">
      <w:r>
        <w:rPr>
          <w:noProof/>
          <w:lang w:eastAsia="ru-RU"/>
        </w:rPr>
        <w:pict>
          <v:shape id="_x0000_s267268" type="#_x0000_t106" style="position:absolute;margin-left:233.05pt;margin-top:13.5pt;width:273.75pt;height:115.1pt;z-index:252814848;mso-width-relative:margin;mso-height-relative:margin" adj="15434,-7722" fillcolor="#75a4dd" strokecolor="#007635" strokeweight="1.5pt">
            <v:textbox>
              <w:txbxContent>
                <w:p w:rsidR="00CC318C" w:rsidRPr="00D91C84" w:rsidRDefault="00CC318C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страторы (админ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страторы) источн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и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ков финансирования </w:t>
                  </w:r>
                  <w:r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        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дефицита бюджета</w:t>
                  </w:r>
                </w:p>
                <w:p w:rsidR="00CC318C" w:rsidRPr="003937D0" w:rsidRDefault="00CC318C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A94365" w:rsidRDefault="00A94365" w:rsidP="001C4ED6"/>
    <w:p w:rsidR="00A94365" w:rsidRDefault="00E76CA0" w:rsidP="001C4ED6">
      <w:r>
        <w:rPr>
          <w:noProof/>
          <w:lang w:eastAsia="ru-RU"/>
        </w:rPr>
        <w:pict>
          <v:shape id="AutoShape 828" o:spid="_x0000_s1090" type="#_x0000_t176" style="position:absolute;margin-left:27.3pt;margin-top:-42.75pt;width:745.6pt;height:50.25pt;z-index:252060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EA14C4" w:rsidRDefault="00CC318C" w:rsidP="00A9436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Какие этапы проходит бюджет</w:t>
                  </w:r>
                </w:p>
              </w:txbxContent>
            </v:textbox>
          </v:shape>
        </w:pict>
      </w:r>
    </w:p>
    <w:p w:rsidR="00A94365" w:rsidRDefault="00E76CA0" w:rsidP="001C4ED6">
      <w:r>
        <w:rPr>
          <w:noProof/>
          <w:lang w:eastAsia="ru-RU"/>
        </w:rPr>
        <w:pict>
          <v:roundrect id="_x0000_s1534" style="position:absolute;margin-left:27.3pt;margin-top:14.2pt;width:271.4pt;height:159.75pt;z-index:25241344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 style="mso-next-textbox:#_x0000_s1534">
              <w:txbxContent>
                <w:p w:rsidR="00CC318C" w:rsidRDefault="00CC318C" w:rsidP="00107819">
                  <w:pPr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</w:t>
                  </w:r>
                  <w:r w:rsidRPr="00D10C02">
                    <w:rPr>
                      <w:b/>
                      <w:sz w:val="32"/>
                      <w:szCs w:val="32"/>
                    </w:rPr>
                    <w:t>СОСТАВЛЕНИЕ БЮДЖЕТА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материалов для соста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ления бюджета;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Согласование материалов для с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ставления бюджета;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Подготовка проекта решения о бю</w:t>
                  </w: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д</w:t>
                  </w: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жете.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3" style="position:absolute;margin-left:516.2pt;margin-top:13.45pt;width:270.35pt;height:162.75pt;z-index:25241241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 style="mso-next-textbox:#_x0000_s1533">
              <w:txbxContent>
                <w:p w:rsidR="00CC318C" w:rsidRPr="00107819" w:rsidRDefault="00CC318C" w:rsidP="00107819">
                  <w:pPr>
                    <w:pStyle w:val="a3"/>
                    <w:spacing w:line="360" w:lineRule="auto"/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2858A9">
                    <w:rPr>
                      <w:b/>
                      <w:sz w:val="32"/>
                      <w:szCs w:val="32"/>
                    </w:rPr>
                    <w:t>УТВЕРЖДЕНИЕ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проекта решения о бюджете;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07819">
                    <w:rPr>
                      <w:rFonts w:ascii="Times New Roman" w:hAnsi="Times New Roman"/>
                      <w:sz w:val="28"/>
                      <w:szCs w:val="28"/>
                    </w:rPr>
                    <w:t>Утверждение проекта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решения о бюджете;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Подписание решения о бюджете.</w:t>
                  </w:r>
                </w:p>
                <w:p w:rsidR="00CC318C" w:rsidRPr="00911444" w:rsidRDefault="00CC318C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E76CA0" w:rsidP="002858A9">
      <w:pPr>
        <w:jc w:val="center"/>
      </w:pPr>
      <w:r>
        <w:rPr>
          <w:noProof/>
          <w:lang w:eastAsia="ru-RU"/>
        </w:rPr>
        <w:pict>
          <v:roundrect id="_x0000_s1536" style="position:absolute;left:0;text-align:left;margin-left:516.2pt;margin-top:150.5pt;width:275.05pt;height:168pt;z-index:252415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>
              <w:txbxContent>
                <w:p w:rsidR="00CC318C" w:rsidRPr="00107819" w:rsidRDefault="00CC318C" w:rsidP="00107819">
                  <w:pPr>
                    <w:pStyle w:val="a3"/>
                    <w:spacing w:line="360" w:lineRule="auto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ИСПОЛНЕНИЕ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документов для и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полнения бюджета;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Исполнение бюджета</w:t>
                  </w:r>
                </w:p>
                <w:p w:rsidR="00CC318C" w:rsidRPr="00911444" w:rsidRDefault="00CC318C" w:rsidP="00107819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5" style="position:absolute;left:0;text-align:left;margin-left:22.7pt;margin-top:150.5pt;width:270.75pt;height:168pt;z-index:25241446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>
              <w:txbxContent>
                <w:p w:rsidR="00CC318C" w:rsidRPr="00107819" w:rsidRDefault="00CC318C" w:rsidP="00107819">
                  <w:pPr>
                    <w:pStyle w:val="a3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107819">
                    <w:rPr>
                      <w:b/>
                      <w:sz w:val="32"/>
                      <w:szCs w:val="32"/>
                    </w:rPr>
                    <w:t>ОТЧЕТНОСТЬ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бюджетной отчетн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сти об исполнении бюджета;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и согласование бюджетной отчетности об испо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л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нении бюджета;</w:t>
                  </w:r>
                </w:p>
                <w:p w:rsidR="00CC318C" w:rsidRPr="00911444" w:rsidRDefault="00CC318C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Утверждение бюджетной отче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ности об исполнении бюджета;</w:t>
                  </w:r>
                </w:p>
                <w:p w:rsidR="00CC318C" w:rsidRPr="00911444" w:rsidRDefault="00CC318C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 w:rsidR="00107819">
        <w:rPr>
          <w:noProof/>
          <w:lang w:eastAsia="ru-RU"/>
        </w:rPr>
        <w:drawing>
          <wp:inline distT="0" distB="0" distL="0" distR="0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F54DD1" w:rsidRDefault="00F54DD1" w:rsidP="001C4ED6"/>
    <w:p w:rsidR="006A0B9B" w:rsidRDefault="006A0B9B" w:rsidP="001C4ED6"/>
    <w:p w:rsidR="00A94365" w:rsidRDefault="00E76CA0" w:rsidP="001C4ED6">
      <w:r>
        <w:rPr>
          <w:noProof/>
          <w:lang w:eastAsia="ru-RU"/>
        </w:rPr>
        <w:lastRenderedPageBreak/>
        <w:pict>
          <v:shape id="AutoShape 841" o:spid="_x0000_s1099" type="#_x0000_t176" style="position:absolute;margin-left:25.7pt;margin-top:-.9pt;width:724.15pt;height:42pt;z-index:25207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81ffba" strokecolor="#f2f2f2 [3041]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CC318C" w:rsidRPr="00380F10" w:rsidRDefault="00CC318C" w:rsidP="00821DC1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</w:pPr>
                  <w:r w:rsidRPr="00380F10"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  <w:t>Участие гражданина в бюджетном процессе</w:t>
                  </w:r>
                </w:p>
                <w:p w:rsidR="00CC318C" w:rsidRPr="009D3F44" w:rsidRDefault="00CC318C" w:rsidP="00821DC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FF0059" w:rsidRDefault="00FF0059" w:rsidP="001C4ED6"/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2969472" behindDoc="1" locked="0" layoutInCell="1" allowOverlap="1">
            <wp:simplePos x="0" y="0"/>
            <wp:positionH relativeFrom="column">
              <wp:posOffset>197485</wp:posOffset>
            </wp:positionH>
            <wp:positionV relativeFrom="paragraph">
              <wp:posOffset>132715</wp:posOffset>
            </wp:positionV>
            <wp:extent cx="9248775" cy="5981700"/>
            <wp:effectExtent l="1905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3712B2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712B2" w:rsidRDefault="003712B2" w:rsidP="001C4ED6"/>
    <w:p w:rsidR="00821DC1" w:rsidRDefault="00E76CA0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w:pict>
          <v:shape id="Text Box 846" o:spid="_x0000_s1101" type="#_x0000_t202" style="position:absolute;margin-left:571.65pt;margin-top:2.85pt;width:85.5pt;height:35.25pt;z-index:25208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LV2w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" filled="f" stroked="f" strokecolor="white [3212]">
            <v:textbox>
              <w:txbxContent>
                <w:p w:rsidR="00CC318C" w:rsidRPr="003756FB" w:rsidRDefault="00CC318C" w:rsidP="00821DC1">
                  <w:pPr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821DC1" w:rsidRDefault="00E76CA0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97" type="#_x0000_t176" style="position:absolute;left:0;text-align:left;margin-left:27.55pt;margin-top:-9.15pt;width:715.5pt;height:42.75pt;z-index:252516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97">
              <w:txbxContent>
                <w:p w:rsidR="00CC318C" w:rsidRPr="00EA14C4" w:rsidRDefault="00CC318C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Публичные слушания</w:t>
                  </w:r>
                </w:p>
              </w:txbxContent>
            </v:textbox>
          </v:shape>
        </w:pict>
      </w:r>
    </w:p>
    <w:p w:rsidR="009F1ACA" w:rsidRDefault="00E76CA0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698" style="position:absolute;left:0;text-align:left;margin-left:6.25pt;margin-top:20.15pt;width:766.8pt;height:105pt;z-index:252517888" arcsize="10923f" fillcolor="#d6e3bc [1302]" strokecolor="#31849b [2408]" strokeweight="2.25pt">
            <v:shadow opacity=".5" offset="-6pt,-6pt"/>
            <v:textbox style="mso-next-textbox:#_x0000_s1698">
              <w:txbxContent>
                <w:p w:rsidR="00CC318C" w:rsidRPr="00663509" w:rsidRDefault="00CC318C" w:rsidP="009F1ACA">
                  <w:pPr>
                    <w:spacing w:after="0" w:line="240" w:lineRule="auto"/>
                    <w:jc w:val="center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Для обеспечения гласности бюджетного процесса в муниципальном образовании «</w:t>
                  </w:r>
                  <w:proofErr w:type="spellStart"/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район» Смоленской области</w:t>
                  </w:r>
                  <w:proofErr w:type="gramStart"/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,</w:t>
                  </w:r>
                  <w:proofErr w:type="gramEnd"/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а так же в целях возможности участия жителей района в бюджетном процессе, 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>Совет депутатов муниципального образования «</w:t>
                  </w:r>
                  <w:proofErr w:type="spellStart"/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 xml:space="preserve"> район» Смоленской области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дважды в год пров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о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дят публичные слушания 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>по проекту решения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о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 xml:space="preserve"> бюджете муниципального образования «</w:t>
                  </w:r>
                  <w:proofErr w:type="spellStart"/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 xml:space="preserve"> район» Смоленской области на 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очередной финансовый</w:t>
                  </w:r>
                  <w:r w:rsidRPr="00663509">
                    <w:rPr>
                      <w:rFonts w:ascii="Cambria" w:hAnsi="Cambria"/>
                      <w:b/>
                      <w:sz w:val="28"/>
                      <w:szCs w:val="28"/>
                    </w:rPr>
                    <w:t xml:space="preserve"> год и на плановый период 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.</w:t>
                  </w:r>
                </w:p>
                <w:p w:rsidR="00CC318C" w:rsidRPr="00827913" w:rsidRDefault="00CC318C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827913" w:rsidRDefault="00CC318C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7B60CC" w:rsidRDefault="00CC318C" w:rsidP="009F1ACA"/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E76CA0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700" type="#_x0000_t106" style="position:absolute;left:0;text-align:left;margin-left:188.2pt;margin-top:-73.85pt;width:218.25pt;height:390.4pt;rotation:-90;flip:x;z-index:252524032" fillcolor="#fbd4b4 [1305]" strokecolor="teal">
            <v:fill color2="fill lighten(51)" focusposition="1" focussize="" method="linear sigma" focus="100%" type="gradient"/>
            <v:textbox style="mso-next-textbox:#_x0000_s1700">
              <w:txbxContent>
                <w:p w:rsidR="00CC318C" w:rsidRPr="00C33E1D" w:rsidRDefault="00CC318C" w:rsidP="009F1ACA">
                  <w:pPr>
                    <w:rPr>
                      <w:rFonts w:ascii="Times New Roman" w:hAnsi="Times New Roman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</w:t>
                  </w:r>
                  <w:r w:rsidRPr="00C33E1D">
                    <w:rPr>
                      <w:rFonts w:ascii="Times New Roman" w:hAnsi="Times New Roman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 проекту решения Совета депутатов муниципального образ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«О бюджете муниципального обр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а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н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ской области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год 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и на плановый п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риод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3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4</w:t>
                  </w:r>
                  <w:r w:rsidRPr="00C33E1D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годов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» состоялись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8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дека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б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ря 2021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  <w:r w:rsidR="00C91D34">
        <w:rPr>
          <w:noProof/>
          <w:lang w:eastAsia="ru-RU"/>
        </w:rPr>
        <w:drawing>
          <wp:anchor distT="0" distB="0" distL="114300" distR="114300" simplePos="0" relativeHeight="252519936" behindDoc="1" locked="0" layoutInCell="1" allowOverlap="1" wp14:anchorId="706A2547" wp14:editId="3325112D">
            <wp:simplePos x="0" y="0"/>
            <wp:positionH relativeFrom="column">
              <wp:posOffset>5713730</wp:posOffset>
            </wp:positionH>
            <wp:positionV relativeFrom="paragraph">
              <wp:posOffset>221615</wp:posOffset>
            </wp:positionV>
            <wp:extent cx="4141470" cy="1864360"/>
            <wp:effectExtent l="0" t="0" r="0" b="0"/>
            <wp:wrapNone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dscn007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470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pict>
          <v:roundrect id="_x0000_s1702" style="position:absolute;left:0;text-align:left;margin-left:-13.7pt;margin-top:17.45pt;width:211.5pt;height:30pt;z-index:252526080;mso-position-horizontal-relative:text;mso-position-vertical-relative:text" arcsize="10923f" fillcolor="#d6e3bc [1302]" strokecolor="#31849b [2408]" strokeweight="2.25pt">
            <v:shadow opacity=".5" offset="-6pt,-6pt"/>
            <v:textbox style="mso-next-textbox:#_x0000_s1702">
              <w:txbxContent>
                <w:p w:rsidR="00CC318C" w:rsidRPr="00663509" w:rsidRDefault="00CC318C" w:rsidP="009F1ACA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Присутствовали </w:t>
                  </w: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53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человек</w:t>
                  </w:r>
                </w:p>
                <w:p w:rsidR="00CC318C" w:rsidRPr="00827913" w:rsidRDefault="00CC318C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2527DC" w:rsidRDefault="00CC318C" w:rsidP="009F1ACA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2527DC" w:rsidRDefault="00CC318C" w:rsidP="009F1ACA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E76CA0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shape id="_x0000_s1699" type="#_x0000_t106" style="position:absolute;left:0;text-align:left;margin-left:401.75pt;margin-top:10.3pt;width:413.25pt;height:198pt;rotation:-180;z-index:252520960;mso-position-horizontal-relative:text;mso-position-vertical-relative:text" adj="1973,25041" fillcolor="#fbd4b4 [1305]" strokecolor="teal" strokeweight="1pt">
            <v:fill color2="fill lighten(51)" focusposition="1" focussize="" method="linear sigma" focus="100%" type="gradient"/>
            <v:textbox style="mso-next-textbox:#_x0000_s1699">
              <w:txbxContent>
                <w:p w:rsidR="00CC318C" w:rsidRPr="00C33E1D" w:rsidRDefault="00CC318C" w:rsidP="009F1ACA">
                  <w:pP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</w:pP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Публичные слушания по рассмотрению пр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екта решения Совета депутатов муниципал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ь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«Об исполнении бюджета муниципального образования «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район» Смоленской области за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 xml:space="preserve"> 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год»  с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стоялись 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1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4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>мая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  <w:sz w:val="24"/>
                      <w:szCs w:val="24"/>
                    </w:rPr>
                    <w:t>2021</w:t>
                  </w:r>
                  <w:r w:rsidRPr="00A1680F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</w:txbxContent>
            </v:textbox>
          </v:shape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EE10B7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2523008" behindDoc="1" locked="0" layoutInCell="1" allowOverlap="1" wp14:anchorId="7F708B91" wp14:editId="1BA74439">
            <wp:simplePos x="0" y="0"/>
            <wp:positionH relativeFrom="column">
              <wp:posOffset>-259715</wp:posOffset>
            </wp:positionH>
            <wp:positionV relativeFrom="paragraph">
              <wp:posOffset>174575</wp:posOffset>
            </wp:positionV>
            <wp:extent cx="3652520" cy="2333090"/>
            <wp:effectExtent l="0" t="0" r="0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012planerkka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520" cy="233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E76CA0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01" style="position:absolute;left:0;text-align:left;margin-left:325pt;margin-top:17.35pt;width:211.5pt;height:30pt;z-index:252525056" arcsize="10923f" fillcolor="#d6e3bc [1302]" strokecolor="#31849b [2408]" strokeweight="2.25pt">
            <v:shadow opacity=".5" offset="-6pt,-6pt"/>
            <v:textbox style="mso-next-textbox:#_x0000_s1701">
              <w:txbxContent>
                <w:p w:rsidR="00CC318C" w:rsidRPr="00663509" w:rsidRDefault="00CC318C" w:rsidP="009F1ACA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  <w:r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Присутствовали 4</w:t>
                  </w:r>
                  <w:r w:rsidRPr="00A1680F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>9</w:t>
                  </w:r>
                  <w:r w:rsidRPr="00663509">
                    <w:rPr>
                      <w:rFonts w:asciiTheme="majorHAnsi" w:hAnsiTheme="majorHAnsi"/>
                      <w:b/>
                      <w:sz w:val="28"/>
                      <w:szCs w:val="28"/>
                    </w:rPr>
                    <w:t xml:space="preserve"> человек</w:t>
                  </w:r>
                </w:p>
                <w:p w:rsidR="00CC318C" w:rsidRPr="00827913" w:rsidRDefault="00CC318C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2527DC" w:rsidRDefault="00CC318C" w:rsidP="009F1ACA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2527DC" w:rsidRDefault="00CC318C" w:rsidP="009F1ACA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79423E" w:rsidRDefault="00E76CA0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67" type="#_x0000_t176" style="position:absolute;left:0;text-align:left;margin-left:20.45pt;margin-top:1.35pt;width:724.15pt;height:51pt;z-index:25249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B40283" w:rsidRDefault="00CC318C" w:rsidP="0079423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Принцип прозрачности (открытости) бюджетной системы РФ</w:t>
                  </w:r>
                </w:p>
                <w:p w:rsidR="00CC318C" w:rsidRPr="009D3F44" w:rsidRDefault="00CC318C" w:rsidP="0079423E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E76CA0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267380" type="#_x0000_t87" style="position:absolute;left:0;text-align:left;margin-left:65.8pt;margin-top:20.45pt;width:84pt;height:368.25pt;z-index:252904960;mso-width-relative:margin;mso-height-relative:margin" adj="1801,10406" fillcolor="#00b050" strokecolor="#136134" strokeweight="3pt">
            <v:stroke dashstyle="1 1"/>
            <v:shadow on="t" type="perspective" color="#205867 [1608]" opacity=".5" offset="1pt" offset2="-1pt"/>
          </v:shape>
        </w:pic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E76CA0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w:pict>
          <v:rect id="_x0000_s267384" style="position:absolute;margin-left:107.8pt;margin-top:17.6pt;width:653.25pt;height:78.75pt;z-index:252905984;mso-width-relative:margin;mso-height-relative:margin" filled="f" strokeweight="2.25pt">
            <v:stroke dashstyle="1 1" endcap="round"/>
            <v:textbox>
              <w:txbxContent>
                <w:p w:rsidR="00CC318C" w:rsidRDefault="00CC318C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Обязательное опубликование в средствах массовой информации 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   </w:t>
                  </w:r>
                </w:p>
                <w:p w:rsidR="00CC318C" w:rsidRPr="006F7604" w:rsidRDefault="00CC318C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</w:t>
                  </w: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(СМИ) утвержденных бюджетов и отчетов об их исполнении;</w:t>
                  </w:r>
                </w:p>
                <w:p w:rsidR="00CC318C" w:rsidRDefault="00CC318C"/>
              </w:txbxContent>
            </v:textbox>
          </v:rect>
        </w:pict>
      </w:r>
      <w:r w:rsidR="00B425EC">
        <w:rPr>
          <w:noProof/>
          <w:lang w:eastAsia="ru-RU"/>
        </w:rPr>
        <w:drawing>
          <wp:anchor distT="0" distB="0" distL="114300" distR="114300" simplePos="0" relativeHeight="252899840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290086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pict>
          <v:rect id="_x0000_s267385" style="position:absolute;left:0;text-align:left;margin-left:107.8pt;margin-top:22.9pt;width:653.25pt;height:75.75pt;z-index:252907008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CC318C" w:rsidRDefault="00CC318C" w:rsidP="006F7604"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Доступность иных сведений о бюджетах;</w:t>
                  </w:r>
                </w:p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11104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6" style="position:absolute;left:0;text-align:left;margin-left:107.8pt;margin-top:17.2pt;width:653.25pt;height:77pt;z-index:252908032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CC318C" w:rsidRPr="006F7604" w:rsidRDefault="00CC318C" w:rsidP="006F7604">
                  <w:pPr>
                    <w:spacing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;</w:t>
                  </w:r>
                </w:p>
                <w:p w:rsidR="00CC318C" w:rsidRDefault="00CC318C" w:rsidP="006F7604"/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02912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267387" style="position:absolute;left:0;text-align:left;margin-left:107.8pt;margin-top:1.3pt;width:653.25pt;height:77pt;z-index:252910080;mso-position-horizontal-relative:text;mso-position-vertical-relative:text;mso-width-relative:margin;mso-height-relative:margin" filled="f" strokeweight="2.25pt">
            <v:stroke dashstyle="1 1" endcap="round"/>
            <v:textbox>
              <w:txbxContent>
                <w:p w:rsidR="00CC318C" w:rsidRPr="00B60E45" w:rsidRDefault="00CC318C" w:rsidP="00B60E45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Преемственность бюджетной классификации РФ, а так же  обеспеч</w:t>
                  </w: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е</w:t>
                  </w: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ние сопоставимости показателей бюджета отчетного, текущего и                 </w:t>
                  </w:r>
                  <w:r w:rsidRPr="00B425EC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очередного  финансового года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;</w:t>
                  </w:r>
                </w:p>
                <w:p w:rsidR="00CC318C" w:rsidRDefault="00CC318C" w:rsidP="00B60E45"/>
              </w:txbxContent>
            </v:textbox>
          </v:rect>
        </w:pic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B60E45" w:rsidRDefault="00B60E45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E56404" w:rsidRPr="00E56404" w:rsidRDefault="00E564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6"/>
          <w:szCs w:val="6"/>
        </w:rPr>
      </w:pPr>
    </w:p>
    <w:p w:rsidR="00B60E45" w:rsidRDefault="00E76CA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pict>
          <v:shape id="AutoShape 127" o:spid="_x0000_s1105" type="#_x0000_t176" style="position:absolute;left:0;text-align:left;margin-left:3.6pt;margin-top:-35.65pt;width:745.6pt;height:56.25pt;z-index:251758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27">
              <w:txbxContent>
                <w:p w:rsidR="00CC318C" w:rsidRPr="00821DC1" w:rsidRDefault="00CC318C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       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Межбюджетные трансферты –</w:t>
                  </w:r>
                  <w:r w:rsidRPr="00DE059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денежные средства,</w:t>
                  </w:r>
                </w:p>
                <w:p w:rsidR="00CC318C" w:rsidRPr="00821DC1" w:rsidRDefault="00CC318C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перечисляемые из одного бюджета бюджетной системы РФ другому бюджету</w:t>
                  </w:r>
                </w:p>
              </w:txbxContent>
            </v:textbox>
          </v:shape>
        </w:pict>
      </w:r>
    </w:p>
    <w:p w:rsidR="006F7604" w:rsidRDefault="00E76CA0" w:rsidP="00F30B2E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67" style="position:absolute;left:0;text-align:left;margin-left:281.05pt;margin-top:7.65pt;width:223.5pt;height:62.15pt;z-index:252579328" arcsize="10923f" fillcolor="#fbd4b4 [1305]">
            <v:fill color2="fill lighten(51)" focusposition="1" focussize="" method="linear sigma" focus="100%" type="gradient"/>
            <v:shadow on="t" opacity=".5" offset="-6pt,-6pt"/>
            <v:textbox style="mso-next-textbox:#_x0000_s1767">
              <w:txbxContent>
                <w:p w:rsidR="00CC318C" w:rsidRDefault="00CC318C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75B1F">
                    <w:rPr>
                      <w:rFonts w:ascii="Times New Roman" w:hAnsi="Times New Roman"/>
                      <w:b/>
                    </w:rPr>
                    <w:t xml:space="preserve">     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ФЕДЕРАЛЬНЫЙ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, </w:t>
                  </w:r>
                </w:p>
                <w:p w:rsidR="00CC318C" w:rsidRPr="00B75B1F" w:rsidRDefault="00CC318C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ОБЛАСТНОЙ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БЮДЖЕТ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68" style="position:absolute;left:0;text-align:left;margin-left:519.55pt;margin-top:19.3pt;width:221.25pt;height:32.25pt;z-index:252580352" arcsize="10923f" fillcolor="#99b0f9">
            <v:fill color2="fill lighten(51)" focusposition="1" focussize="" method="linear sigma" type="gradient"/>
            <v:shadow on="t" opacity=".5" offset="-6pt,-6pt"/>
            <v:textbox style="mso-next-textbox:#_x0000_s1768">
              <w:txbxContent>
                <w:p w:rsidR="00CC318C" w:rsidRPr="00B75B1F" w:rsidRDefault="00CC318C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СЕМЕЙНЫЙ БЮДЖЕТ</w:t>
                  </w:r>
                </w:p>
              </w:txbxContent>
            </v:textbox>
          </v:roundrect>
        </w:pict>
      </w:r>
    </w:p>
    <w:p w:rsidR="00821DC1" w:rsidRDefault="00E56404" w:rsidP="0048382E">
      <w:pPr>
        <w:tabs>
          <w:tab w:val="left" w:pos="1950"/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2575232" behindDoc="0" locked="0" layoutInCell="1" allowOverlap="1" wp14:anchorId="25EE28F9" wp14:editId="3CA69347">
            <wp:simplePos x="0" y="0"/>
            <wp:positionH relativeFrom="column">
              <wp:posOffset>-78740</wp:posOffset>
            </wp:positionH>
            <wp:positionV relativeFrom="paragraph">
              <wp:posOffset>48260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A118A5" w:rsidRDefault="00B31BE7" w:rsidP="001C4ED6">
      <w:r>
        <w:rPr>
          <w:noProof/>
          <w:lang w:eastAsia="ru-RU"/>
        </w:rPr>
        <w:drawing>
          <wp:anchor distT="0" distB="0" distL="114300" distR="114300" simplePos="0" relativeHeight="252603904" behindDoc="1" locked="0" layoutInCell="1" allowOverlap="1" wp14:anchorId="6352EAEF" wp14:editId="7F0BB919">
            <wp:simplePos x="0" y="0"/>
            <wp:positionH relativeFrom="column">
              <wp:posOffset>4074160</wp:posOffset>
            </wp:positionH>
            <wp:positionV relativeFrom="paragraph">
              <wp:posOffset>260350</wp:posOffset>
            </wp:positionV>
            <wp:extent cx="1724025" cy="100965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8497C">
        <w:rPr>
          <w:noProof/>
          <w:lang w:eastAsia="ru-RU"/>
        </w:rPr>
        <w:drawing>
          <wp:anchor distT="0" distB="0" distL="114300" distR="114300" simplePos="0" relativeHeight="252602880" behindDoc="1" locked="0" layoutInCell="1" allowOverlap="1" wp14:anchorId="2ACAAA59" wp14:editId="3BF5E4AF">
            <wp:simplePos x="0" y="0"/>
            <wp:positionH relativeFrom="column">
              <wp:posOffset>7236460</wp:posOffset>
            </wp:positionH>
            <wp:positionV relativeFrom="paragraph">
              <wp:posOffset>255270</wp:posOffset>
            </wp:positionV>
            <wp:extent cx="1600200" cy="1019175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1C4ED6" w:rsidP="001C4ED6"/>
    <w:p w:rsidR="001C4ED6" w:rsidRDefault="001C4ED6" w:rsidP="001C4ED6"/>
    <w:p w:rsidR="001C4ED6" w:rsidRDefault="001C4ED6" w:rsidP="001C4ED6"/>
    <w:p w:rsidR="001C4ED6" w:rsidRDefault="00E76CA0" w:rsidP="001C4ED6">
      <w:r>
        <w:rPr>
          <w:noProof/>
          <w:lang w:eastAsia="ru-RU"/>
        </w:rPr>
        <w:pict>
          <v:roundrect id="_x0000_s1772" style="position:absolute;margin-left:529.45pt;margin-top:2pt;width:219.75pt;height:105pt;z-index:252584448" arcsize="10923f" fillcolor="#99b0f9" strokecolor="#00823b" strokeweight="2.25pt">
            <v:fill color2="fill lighten(51)" focusposition="1" focussize="" method="linear sigma" type="gradient"/>
            <v:shadow on="t" opacity=".5" offset="-6pt,-6pt"/>
            <v:textbox style="mso-next-textbox:#_x0000_s1772">
              <w:txbxContent>
                <w:p w:rsidR="00CC318C" w:rsidRDefault="00CC318C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  <w:p w:rsidR="00CC318C" w:rsidRPr="00C33E1D" w:rsidRDefault="00CC318C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Вы даете своему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  </w:t>
                  </w:r>
                  <w:r w:rsidRPr="00C33E1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ребенку «карманные деньги»</w:t>
                  </w:r>
                </w:p>
                <w:p w:rsidR="00CC318C" w:rsidRPr="00827913" w:rsidRDefault="00CC318C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827913" w:rsidRDefault="00CC318C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2527DC" w:rsidRDefault="00CC318C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Default="00CC318C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CC318C" w:rsidRPr="002527D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7B60C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бенку «карманные деньги»</w:t>
                  </w:r>
                </w:p>
                <w:p w:rsidR="00CC318C" w:rsidRPr="007B60CC" w:rsidRDefault="00CC318C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69" style="position:absolute;margin-left:277.3pt;margin-top:2pt;width:235.5pt;height:105pt;z-index:252581376" arcsize="10923f" fillcolor="#fbd4b4 [1305]" strokecolor="#00823b" strokeweight="2.25pt">
            <v:fill color2="fill lighten(51)" focusposition="1" focussize="" method="linear sigma" focus="100%" type="gradient"/>
            <v:shadow on="t" opacity=".5" offset="-6pt,-6pt"/>
            <v:textbox style="mso-next-textbox:#_x0000_s1769">
              <w:txbxContent>
                <w:p w:rsidR="00CC318C" w:rsidRPr="00C33E1D" w:rsidRDefault="00CC318C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Предоставляются на безво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з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вратной основе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proofErr w:type="gram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первоочередные</w:t>
                  </w:r>
                  <w:proofErr w:type="gram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C318C" w:rsidRPr="00827913" w:rsidRDefault="00CC318C" w:rsidP="002B4439">
                  <w:pPr>
                    <w:spacing w:after="0" w:line="240" w:lineRule="auto"/>
                    <w:jc w:val="center"/>
                    <w:rPr>
                      <w:rFonts w:ascii="Arial Black" w:hAnsi="Arial Black"/>
                      <w:b/>
                      <w:i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расходы</w:t>
                  </w:r>
                </w:p>
                <w:p w:rsidR="00CC318C" w:rsidRPr="00827913" w:rsidRDefault="00CC318C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2527DC" w:rsidRDefault="00CC318C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Default="00CC318C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CC318C" w:rsidRPr="002527D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7B60C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CC318C" w:rsidRPr="007B60CC" w:rsidRDefault="00CC318C" w:rsidP="002B4439"/>
              </w:txbxContent>
            </v:textbox>
          </v:roundrect>
        </w:pict>
      </w:r>
      <w:r>
        <w:rPr>
          <w:noProof/>
          <w:lang w:eastAsia="ru-RU"/>
        </w:rPr>
        <w:pict>
          <v:shape id="_x0000_s1764" type="#_x0000_t15" style="position:absolute;margin-left:9.55pt;margin-top:23.6pt;width:246pt;height:90.9pt;z-index:-250740224" fillcolor="#00b050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4">
              <w:txbxContent>
                <w:p w:rsidR="00CC318C" w:rsidRPr="002E6CA8" w:rsidRDefault="00CC318C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color w:val="FFFFFF" w:themeColor="background1"/>
                      <w:sz w:val="44"/>
                      <w:szCs w:val="44"/>
                    </w:rPr>
                    <w:t>Дотации</w:t>
                  </w:r>
                </w:p>
                <w:p w:rsidR="00CC318C" w:rsidRPr="002E6CA8" w:rsidRDefault="00CC318C" w:rsidP="002B4439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от лат.“</w:t>
                  </w:r>
                  <w:proofErr w:type="spellStart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  <w:lang w:val="en-US"/>
                    </w:rPr>
                    <w:t>Dotatio</w:t>
                  </w:r>
                  <w:proofErr w:type="spellEnd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” – дар,             пожертвование</w:t>
                  </w:r>
                </w:p>
                <w:p w:rsidR="00CC318C" w:rsidRDefault="00CC318C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2B4439">
      <w:pPr>
        <w:tabs>
          <w:tab w:val="center" w:pos="7725"/>
        </w:tabs>
      </w:pPr>
      <w:r>
        <w:t xml:space="preserve"> </w:t>
      </w:r>
      <w:r w:rsidR="002B4439">
        <w:tab/>
      </w:r>
    </w:p>
    <w:p w:rsidR="001C4ED6" w:rsidRDefault="001C4ED6" w:rsidP="001C4ED6"/>
    <w:p w:rsidR="001C4ED6" w:rsidRDefault="00E76CA0" w:rsidP="001C4ED6">
      <w:r>
        <w:rPr>
          <w:noProof/>
          <w:lang w:eastAsia="ru-RU"/>
        </w:rPr>
        <w:pict>
          <v:roundrect id="_x0000_s1773" style="position:absolute;margin-left:529.45pt;margin-top:9pt;width:226.5pt;height:110.25pt;z-index:252585472" arcsize="10923f" fillcolor="#99b0f9" strokecolor="#fc749e" strokeweight="2.25pt">
            <v:fill color2="fill lighten(51)" focusposition="1" focussize="" method="linear sigma" type="gradient"/>
            <v:shadow on="t" opacity=".5" offset="-6pt,-6pt"/>
            <v:textbox style="mso-next-textbox:#_x0000_s1773">
              <w:txbxContent>
                <w:p w:rsidR="00CC318C" w:rsidRPr="00A118A5" w:rsidRDefault="00CC318C" w:rsidP="00A118A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 даете своему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ребенку деньги и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посылаете в магазин к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у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пить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продукты по списку</w:t>
                  </w:r>
                </w:p>
                <w:p w:rsidR="00CC318C" w:rsidRPr="002527D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7B60C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н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ку «карманные деньги»</w:t>
                  </w:r>
                </w:p>
                <w:p w:rsidR="00CC318C" w:rsidRPr="007B60CC" w:rsidRDefault="00CC318C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70" style="position:absolute;margin-left:281.05pt;margin-top:9pt;width:231.75pt;height:117pt;z-index:252582400" arcsize="10923f" fillcolor="#fbd4b4 [1305]" strokecolor="#fc749e" strokeweight="2.25pt">
            <v:fill color2="fill lighten(51)" focusposition="1" focussize="" method="linear sigma" focus="100%" type="gradient"/>
            <v:shadow on="t" opacity=".5" offset="-6pt,-6pt"/>
            <v:textbox style="mso-next-textbox:#_x0000_s1770">
              <w:txbxContent>
                <w:p w:rsidR="00CC318C" w:rsidRPr="00C33E1D" w:rsidRDefault="00CC318C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Предоставляются на фина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н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сирование «переданных» полномочий другим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         </w:t>
                  </w: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публично-правовым </w:t>
                  </w:r>
                </w:p>
                <w:p w:rsidR="00CC318C" w:rsidRPr="00C33E1D" w:rsidRDefault="00CC318C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образованиям</w:t>
                  </w:r>
                </w:p>
                <w:p w:rsidR="00CC318C" w:rsidRPr="00827913" w:rsidRDefault="00CC318C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2527DC" w:rsidRDefault="00CC318C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Default="00CC318C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CC318C" w:rsidRPr="002527D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7B60C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н</w:t>
                  </w:r>
                  <w:r w:rsidRPr="007B60CC">
                    <w:rPr>
                      <w:b/>
                      <w:i/>
                      <w:sz w:val="36"/>
                      <w:szCs w:val="36"/>
                    </w:rPr>
                    <w:t>ку «карманные деньги»</w:t>
                  </w:r>
                </w:p>
                <w:p w:rsidR="00CC318C" w:rsidRPr="007B60CC" w:rsidRDefault="00CC318C" w:rsidP="002B4439"/>
              </w:txbxContent>
            </v:textbox>
          </v:roundrect>
        </w:pict>
      </w:r>
    </w:p>
    <w:p w:rsidR="001C4ED6" w:rsidRDefault="00E76CA0" w:rsidP="001C4ED6">
      <w:r>
        <w:rPr>
          <w:noProof/>
          <w:lang w:eastAsia="ru-RU"/>
        </w:rPr>
        <w:pict>
          <v:shape id="_x0000_s1765" type="#_x0000_t15" style="position:absolute;margin-left:3.6pt;margin-top:6.8pt;width:260.25pt;height:88.5pt;z-index:-250739200" fillcolor="#f28aca" strokecolor="blue" strokeweight="3pt">
            <v:fill color2="fill darken(153)" focusposition="1" focussize="" method="linear sigma" focus="100%" type="gradient"/>
            <v:stroke dashstyle="1 1"/>
            <o:extrusion v:ext="view" on="t"/>
            <v:textbox>
              <w:txbxContent>
                <w:p w:rsidR="00CC318C" w:rsidRPr="00E55D26" w:rsidRDefault="00CC318C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Субвенции</w:t>
                  </w:r>
                </w:p>
                <w:p w:rsidR="00CC318C" w:rsidRDefault="00CC318C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D618D0">
                    <w:rPr>
                      <w:b/>
                      <w:i/>
                      <w:sz w:val="32"/>
                      <w:szCs w:val="32"/>
                    </w:rPr>
                    <w:t>от лат.“</w:t>
                  </w:r>
                  <w:proofErr w:type="spellStart"/>
                  <w:r w:rsidRPr="00D618D0">
                    <w:rPr>
                      <w:b/>
                      <w:i/>
                      <w:sz w:val="32"/>
                      <w:szCs w:val="32"/>
                      <w:lang w:val="en-US"/>
                    </w:rPr>
                    <w:t>Subvenire</w:t>
                  </w:r>
                  <w:proofErr w:type="spellEnd"/>
                  <w:r w:rsidRPr="00D618D0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</w:t>
                  </w:r>
                  <w:r w:rsidRPr="00D618D0">
                    <w:rPr>
                      <w:b/>
                      <w:i/>
                      <w:sz w:val="32"/>
                      <w:szCs w:val="32"/>
                    </w:rPr>
                    <w:t>приходить на помощь</w:t>
                  </w:r>
                </w:p>
                <w:p w:rsidR="00CC318C" w:rsidRPr="00D618D0" w:rsidRDefault="00CC318C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Default="00CC318C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9D2021">
      <w:pPr>
        <w:tabs>
          <w:tab w:val="left" w:pos="3375"/>
        </w:tabs>
      </w:pPr>
      <w:r>
        <w:tab/>
      </w:r>
    </w:p>
    <w:p w:rsidR="001C4ED6" w:rsidRDefault="00E76CA0" w:rsidP="009D2021">
      <w:pPr>
        <w:tabs>
          <w:tab w:val="left" w:pos="2085"/>
        </w:tabs>
      </w:pPr>
      <w:r>
        <w:rPr>
          <w:noProof/>
          <w:lang w:eastAsia="ru-RU"/>
        </w:rPr>
        <w:pict>
          <v:roundrect id="_x0000_s1774" style="position:absolute;margin-left:524.2pt;margin-top:24.2pt;width:231.75pt;height:112.5pt;z-index:252586496" arcsize="10923f" fillcolor="#99b0f9" strokecolor="yellow" strokeweight="2.25pt">
            <v:fill color2="fill lighten(51)" focusposition="1" focussize="" method="linear sigma" type="gradient"/>
            <v:shadow on="t" opacity=".5" offset="-6pt,-6pt"/>
            <v:textbox style="mso-next-textbox:#_x0000_s1774">
              <w:txbxContent>
                <w:p w:rsidR="00CC318C" w:rsidRPr="00C33E1D" w:rsidRDefault="00CC318C" w:rsidP="00C33E1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ab/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Вы «добавляете» денег для того, чтобы Ваш реб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нок купил себе новый т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е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лефон</w:t>
                  </w:r>
                </w:p>
                <w:p w:rsidR="00CC318C" w:rsidRPr="00827913" w:rsidRDefault="00CC318C" w:rsidP="002B4439">
                  <w:pPr>
                    <w:spacing w:after="0" w:line="240" w:lineRule="auto"/>
                    <w:rPr>
                      <w:rFonts w:ascii="Arial Black" w:hAnsi="Arial Black"/>
                      <w:b/>
                      <w:i/>
                      <w:sz w:val="26"/>
                      <w:szCs w:val="26"/>
                    </w:rPr>
                  </w:pPr>
                </w:p>
                <w:p w:rsidR="00CC318C" w:rsidRPr="002527DC" w:rsidRDefault="00CC318C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7B60CC" w:rsidRDefault="00CC318C" w:rsidP="002B4439"/>
              </w:txbxContent>
            </v:textbox>
          </v:roundrect>
        </w:pict>
      </w:r>
      <w:r w:rsidR="009D2021">
        <w:tab/>
      </w:r>
    </w:p>
    <w:p w:rsidR="001C4ED6" w:rsidRDefault="00E76CA0" w:rsidP="001C4ED6">
      <w:r>
        <w:rPr>
          <w:noProof/>
          <w:lang w:eastAsia="ru-RU"/>
        </w:rPr>
        <w:pict>
          <v:roundrect id="_x0000_s1771" style="position:absolute;margin-left:277.3pt;margin-top:2.5pt;width:231.75pt;height:108.75pt;z-index:252583424" arcsize="10923f" fillcolor="#fbd4b4 [1305]" strokecolor="yellow" strokeweight="2.25pt">
            <v:fill color2="fill lighten(51)" focusposition="1" focussize="" method="linear sigma" focus="100%" type="gradient"/>
            <v:shadow on="t" opacity=".5" offset="-6pt,-6pt"/>
            <v:textbox style="mso-next-textbox:#_x0000_s1771">
              <w:txbxContent>
                <w:p w:rsidR="00CC318C" w:rsidRPr="00C33E1D" w:rsidRDefault="00CC318C" w:rsidP="002B443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Предоставляются на усл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о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виях </w:t>
                  </w:r>
                  <w:proofErr w:type="gram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долевого</w:t>
                  </w:r>
                  <w:proofErr w:type="gram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софинанс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</w:t>
                  </w:r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рования</w:t>
                  </w:r>
                  <w:proofErr w:type="spellEnd"/>
                  <w:r w:rsidRPr="00C33E1D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расходов других бюджетов</w:t>
                  </w:r>
                </w:p>
                <w:p w:rsidR="00CC318C" w:rsidRPr="007B60CC" w:rsidRDefault="00CC318C" w:rsidP="002B4439"/>
              </w:txbxContent>
            </v:textbox>
          </v:roundrect>
        </w:pict>
      </w:r>
      <w:r>
        <w:rPr>
          <w:noProof/>
          <w:lang w:eastAsia="ru-RU"/>
        </w:rPr>
        <w:pict>
          <v:shape id="_x0000_s1766" type="#_x0000_t15" style="position:absolute;margin-left:.6pt;margin-top:22.05pt;width:263.25pt;height:83.25pt;z-index:-250738176" fillcolor="yellow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6">
              <w:txbxContent>
                <w:p w:rsidR="00CC318C" w:rsidRDefault="00CC318C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Субсидии</w:t>
                  </w:r>
                </w:p>
                <w:p w:rsidR="00CC318C" w:rsidRPr="00827913" w:rsidRDefault="00CC318C" w:rsidP="002B4439">
                  <w:pPr>
                    <w:spacing w:after="0" w:line="240" w:lineRule="auto"/>
                    <w:jc w:val="center"/>
                    <w:rPr>
                      <w:b/>
                      <w:sz w:val="44"/>
                      <w:szCs w:val="44"/>
                    </w:rPr>
                  </w:pPr>
                  <w:r w:rsidRPr="00827913">
                    <w:rPr>
                      <w:b/>
                      <w:i/>
                      <w:sz w:val="32"/>
                      <w:szCs w:val="32"/>
                    </w:rPr>
                    <w:t>от лат</w:t>
                  </w:r>
                  <w:proofErr w:type="gramStart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.“ </w:t>
                  </w:r>
                  <w:proofErr w:type="spellStart"/>
                  <w:proofErr w:type="gramEnd"/>
                  <w:r>
                    <w:rPr>
                      <w:b/>
                      <w:i/>
                      <w:sz w:val="32"/>
                      <w:szCs w:val="32"/>
                      <w:lang w:val="en-US"/>
                    </w:rPr>
                    <w:t>Subsidium</w:t>
                  </w:r>
                  <w:proofErr w:type="spellEnd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 </w:t>
                  </w:r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i/>
                      <w:sz w:val="32"/>
                      <w:szCs w:val="32"/>
                    </w:rPr>
                    <w:t>поддержка</w:t>
                  </w:r>
                </w:p>
                <w:p w:rsidR="00CC318C" w:rsidRDefault="00CC318C" w:rsidP="002B4439"/>
              </w:txbxContent>
            </v:textbox>
          </v:shape>
        </w:pict>
      </w:r>
    </w:p>
    <w:p w:rsidR="001C4ED6" w:rsidRDefault="001C4ED6" w:rsidP="001C4ED6"/>
    <w:p w:rsidR="001C4ED6" w:rsidRDefault="001C4ED6" w:rsidP="001C4ED6"/>
    <w:p w:rsidR="00F762A2" w:rsidRDefault="00F762A2" w:rsidP="001C4ED6"/>
    <w:p w:rsidR="00A118A5" w:rsidRDefault="00E76CA0" w:rsidP="001C4ED6">
      <w:r>
        <w:rPr>
          <w:noProof/>
          <w:lang w:eastAsia="ru-RU"/>
        </w:rPr>
        <w:lastRenderedPageBreak/>
        <w:pict>
          <v:shape id="AutoShape 1349" o:spid="_x0000_s267350" type="#_x0000_t176" style="position:absolute;margin-left:-2.45pt;margin-top:.6pt;width:764.25pt;height:64.95pt;z-index:252887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349">
              <w:txbxContent>
                <w:p w:rsidR="00CC318C" w:rsidRDefault="00CC318C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Межбюджетные трансферты  на 2022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год и на плановый период </w:t>
                  </w:r>
                </w:p>
                <w:p w:rsidR="00CC318C" w:rsidRPr="00EA14C4" w:rsidRDefault="00CC318C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3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>4</w:t>
                  </w:r>
                  <w:r w:rsidRPr="00EA14C4">
                    <w:rPr>
                      <w:rFonts w:ascii="Times New Roman" w:hAnsi="Times New Roman"/>
                      <w:bCs/>
                      <w:color w:val="FFFFFF" w:themeColor="background1"/>
                      <w:sz w:val="44"/>
                      <w:szCs w:val="44"/>
                    </w:rPr>
                    <w:t xml:space="preserve"> годов</w:t>
                  </w:r>
                </w:p>
                <w:p w:rsidR="00CC318C" w:rsidRPr="00BF774C" w:rsidRDefault="00CC318C" w:rsidP="00D379E8">
                  <w:pPr>
                    <w:spacing w:after="0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118A5" w:rsidRDefault="00A118A5" w:rsidP="001C4ED6"/>
    <w:p w:rsidR="00A118A5" w:rsidRDefault="00A118A5" w:rsidP="001C4ED6"/>
    <w:p w:rsidR="00A118A5" w:rsidRDefault="0050750A" w:rsidP="001C4ED6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24"/>
          <w:szCs w:val="24"/>
          <w:lang w:eastAsia="ru-RU"/>
        </w:rPr>
        <w:drawing>
          <wp:anchor distT="0" distB="0" distL="114300" distR="114300" simplePos="0" relativeHeight="253054464" behindDoc="1" locked="0" layoutInCell="1" allowOverlap="1">
            <wp:simplePos x="0" y="0"/>
            <wp:positionH relativeFrom="column">
              <wp:posOffset>9579610</wp:posOffset>
            </wp:positionH>
            <wp:positionV relativeFrom="paragraph">
              <wp:posOffset>36830</wp:posOffset>
            </wp:positionV>
            <wp:extent cx="200025" cy="229441"/>
            <wp:effectExtent l="0" t="0" r="0" b="0"/>
            <wp:wrapNone/>
            <wp:docPr id="6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29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18A5"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</w:t>
      </w:r>
    </w:p>
    <w:tbl>
      <w:tblPr>
        <w:tblW w:w="15891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4"/>
        <w:gridCol w:w="2749"/>
        <w:gridCol w:w="1542"/>
        <w:gridCol w:w="1541"/>
        <w:gridCol w:w="1636"/>
        <w:gridCol w:w="1536"/>
        <w:gridCol w:w="1536"/>
        <w:gridCol w:w="1625"/>
        <w:gridCol w:w="1536"/>
        <w:gridCol w:w="1556"/>
      </w:tblGrid>
      <w:tr w:rsidR="008B6281" w:rsidRPr="00BA5048" w:rsidTr="003F7228">
        <w:trPr>
          <w:trHeight w:val="915"/>
        </w:trPr>
        <w:tc>
          <w:tcPr>
            <w:tcW w:w="634" w:type="dxa"/>
            <w:shd w:val="clear" w:color="auto" w:fill="FDE9D9" w:themeFill="accent6" w:themeFillTint="33"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BA5048">
              <w:rPr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BA5048">
              <w:rPr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BA5048">
              <w:rPr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542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2017 год</w:t>
            </w:r>
          </w:p>
        </w:tc>
        <w:tc>
          <w:tcPr>
            <w:tcW w:w="1541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2018 год</w:t>
            </w:r>
          </w:p>
        </w:tc>
        <w:tc>
          <w:tcPr>
            <w:tcW w:w="1636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2019 год</w:t>
            </w:r>
          </w:p>
        </w:tc>
        <w:tc>
          <w:tcPr>
            <w:tcW w:w="1536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2020 год</w:t>
            </w:r>
          </w:p>
        </w:tc>
        <w:tc>
          <w:tcPr>
            <w:tcW w:w="1536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2021 год</w:t>
            </w:r>
          </w:p>
        </w:tc>
        <w:tc>
          <w:tcPr>
            <w:tcW w:w="1625" w:type="dxa"/>
            <w:shd w:val="clear" w:color="auto" w:fill="FDE9D9" w:themeFill="accent6" w:themeFillTint="33"/>
            <w:noWrap/>
            <w:vAlign w:val="bottom"/>
            <w:hideMark/>
          </w:tcPr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202</w:t>
            </w:r>
            <w:r>
              <w:rPr>
                <w:b/>
                <w:bCs/>
                <w:color w:val="000000"/>
                <w:sz w:val="28"/>
                <w:szCs w:val="28"/>
              </w:rPr>
              <w:t>2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536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Pr="00BA5048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2023 год</w:t>
            </w:r>
          </w:p>
        </w:tc>
        <w:tc>
          <w:tcPr>
            <w:tcW w:w="1556" w:type="dxa"/>
            <w:shd w:val="clear" w:color="auto" w:fill="FDE9D9" w:themeFill="accent6" w:themeFillTint="33"/>
          </w:tcPr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1A782C" w:rsidRDefault="001A782C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  <w:p w:rsidR="008B6281" w:rsidRDefault="008B6281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2024 год</w:t>
            </w:r>
          </w:p>
        </w:tc>
      </w:tr>
      <w:tr w:rsidR="004327DA" w:rsidRPr="00BA5048" w:rsidTr="003F7228">
        <w:trPr>
          <w:trHeight w:val="915"/>
        </w:trPr>
        <w:tc>
          <w:tcPr>
            <w:tcW w:w="634" w:type="dxa"/>
            <w:shd w:val="clear" w:color="auto" w:fill="83C7B0"/>
            <w:vAlign w:val="bottom"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2749" w:type="dxa"/>
            <w:shd w:val="clear" w:color="auto" w:fill="83C7B0"/>
            <w:noWrap/>
            <w:vAlign w:val="bottom"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542" w:type="dxa"/>
            <w:shd w:val="clear" w:color="auto" w:fill="83C7B0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63 392 000,00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97 783000,00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93 626 000,00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156 241 400,00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141 603 000,0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4327DA" w:rsidRPr="003F7228" w:rsidRDefault="00626D98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145 448 1</w:t>
            </w:r>
            <w:r w:rsidR="004327DA" w:rsidRPr="003F7228">
              <w:rPr>
                <w:b/>
                <w:bCs/>
                <w:color w:val="000000"/>
                <w:sz w:val="21"/>
                <w:szCs w:val="21"/>
              </w:rPr>
              <w:t>00,0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99 102 000,0</w:t>
            </w:r>
          </w:p>
        </w:tc>
        <w:tc>
          <w:tcPr>
            <w:tcW w:w="1556" w:type="dxa"/>
            <w:shd w:val="clear" w:color="auto" w:fill="83C7B0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94 085 000,0</w:t>
            </w:r>
          </w:p>
        </w:tc>
      </w:tr>
      <w:tr w:rsidR="004327DA" w:rsidRPr="00D943EF" w:rsidTr="003F7228">
        <w:trPr>
          <w:trHeight w:val="63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610E07" w:rsidRDefault="004327DA" w:rsidP="00A118A5">
            <w:pPr>
              <w:spacing w:after="0"/>
              <w:rPr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 </w:t>
            </w:r>
            <w:r w:rsidRPr="00610E07">
              <w:rPr>
                <w:bCs/>
                <w:color w:val="000000"/>
                <w:sz w:val="28"/>
                <w:szCs w:val="28"/>
              </w:rPr>
              <w:t>1.1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hideMark/>
          </w:tcPr>
          <w:p w:rsidR="004327DA" w:rsidRPr="003F7228" w:rsidRDefault="004327DA" w:rsidP="00235EF5">
            <w:pPr>
              <w:spacing w:after="0"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Дотации на выравнивание бюджетной обеспеченн</w:t>
            </w:r>
            <w:r w:rsidRPr="003F7228">
              <w:rPr>
                <w:color w:val="000000"/>
                <w:sz w:val="21"/>
                <w:szCs w:val="21"/>
              </w:rPr>
              <w:t>о</w:t>
            </w:r>
            <w:r w:rsidRPr="003F7228">
              <w:rPr>
                <w:color w:val="000000"/>
                <w:sz w:val="21"/>
                <w:szCs w:val="21"/>
              </w:rPr>
              <w:t>сти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59 221 000,00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81 826 000,00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93 626 000,00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128 207 000,00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120 128 000,0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117 825 000,0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99 102 000,0</w:t>
            </w: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94 085 000,0</w:t>
            </w:r>
          </w:p>
        </w:tc>
      </w:tr>
      <w:tr w:rsidR="004327DA" w:rsidRPr="00D943EF" w:rsidTr="003F7228">
        <w:trPr>
          <w:trHeight w:val="636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Pr="00610E07" w:rsidRDefault="004327DA" w:rsidP="00A118A5">
            <w:pPr>
              <w:spacing w:after="0"/>
              <w:rPr>
                <w:bCs/>
                <w:color w:val="000000"/>
                <w:sz w:val="28"/>
                <w:szCs w:val="28"/>
              </w:rPr>
            </w:pPr>
            <w:r w:rsidRPr="00610E07">
              <w:rPr>
                <w:bCs/>
                <w:color w:val="000000"/>
                <w:sz w:val="28"/>
                <w:szCs w:val="28"/>
              </w:rPr>
              <w:t>1.2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</w:tcPr>
          <w:p w:rsidR="004327DA" w:rsidRPr="003F7228" w:rsidRDefault="004327DA" w:rsidP="00235EF5">
            <w:pPr>
              <w:spacing w:after="0"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Дотации на поддержку мер по обеспечению сбаланс</w:t>
            </w:r>
            <w:r w:rsidRPr="003F7228">
              <w:rPr>
                <w:color w:val="000000"/>
                <w:sz w:val="21"/>
                <w:szCs w:val="21"/>
              </w:rPr>
              <w:t>и</w:t>
            </w:r>
            <w:r w:rsidRPr="003F7228">
              <w:rPr>
                <w:color w:val="000000"/>
                <w:sz w:val="21"/>
                <w:szCs w:val="21"/>
              </w:rPr>
              <w:t>рованности бюджетов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4 171 000,00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15 957 000,00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28 034 000,00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21 475 000,0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626D98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27 623 1</w:t>
            </w:r>
            <w:r w:rsidR="004327DA" w:rsidRPr="003F7228">
              <w:rPr>
                <w:b/>
                <w:bCs/>
                <w:color w:val="000000"/>
                <w:sz w:val="21"/>
                <w:szCs w:val="21"/>
              </w:rPr>
              <w:t>00,0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4327DA" w:rsidRPr="005A1A6C" w:rsidTr="003F7228">
        <w:trPr>
          <w:trHeight w:val="375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D943EF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 w:rsidRPr="00D943EF">
              <w:rPr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542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238 194 920,00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244 217 980,00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262 453 720,00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293 404 592,44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308 524 800,0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4327DA" w:rsidRPr="003F7228" w:rsidRDefault="00C97AEC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322 216 720,0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3F7228" w:rsidRDefault="00C97AEC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335 856 900,0</w:t>
            </w:r>
          </w:p>
        </w:tc>
        <w:tc>
          <w:tcPr>
            <w:tcW w:w="1556" w:type="dxa"/>
            <w:shd w:val="clear" w:color="auto" w:fill="83C7B0"/>
            <w:vAlign w:val="bottom"/>
          </w:tcPr>
          <w:p w:rsidR="004327DA" w:rsidRPr="003F7228" w:rsidRDefault="00A66AB9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</w:t>
            </w:r>
            <w:r w:rsidR="00C97AEC" w:rsidRPr="003F7228">
              <w:rPr>
                <w:b/>
                <w:bCs/>
                <w:color w:val="000000"/>
                <w:sz w:val="21"/>
                <w:szCs w:val="21"/>
              </w:rPr>
              <w:t>51 039 100,0</w:t>
            </w:r>
          </w:p>
        </w:tc>
      </w:tr>
      <w:tr w:rsidR="004327DA" w:rsidRPr="005A1A6C" w:rsidTr="003F7228">
        <w:trPr>
          <w:trHeight w:val="25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4327DA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в том числе:</w:t>
            </w:r>
          </w:p>
          <w:p w:rsidR="004327DA" w:rsidRPr="00BA5048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7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D61091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Субвенция на осущест</w:t>
            </w:r>
            <w:r w:rsidRPr="00BA5048">
              <w:rPr>
                <w:color w:val="000000"/>
              </w:rPr>
              <w:t>в</w:t>
            </w:r>
            <w:r w:rsidRPr="00BA5048">
              <w:rPr>
                <w:color w:val="000000"/>
              </w:rPr>
              <w:t>ление полномочий орг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 xml:space="preserve">нов </w:t>
            </w:r>
            <w:r w:rsidRPr="00BA5048">
              <w:rPr>
                <w:color w:val="000000"/>
              </w:rPr>
              <w:br/>
              <w:t xml:space="preserve">государственной власти </w:t>
            </w:r>
            <w:r w:rsidRPr="00BA5048">
              <w:rPr>
                <w:color w:val="000000"/>
              </w:rPr>
              <w:br/>
              <w:t>Смоленской области по</w:t>
            </w:r>
            <w:r w:rsidRPr="00BA5048">
              <w:rPr>
                <w:color w:val="000000"/>
              </w:rPr>
              <w:br/>
              <w:t xml:space="preserve"> расчету и предоставл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нию </w:t>
            </w:r>
            <w:r w:rsidRPr="00BA5048">
              <w:rPr>
                <w:color w:val="000000"/>
              </w:rPr>
              <w:br/>
            </w:r>
            <w:r w:rsidRPr="00D9431F">
              <w:rPr>
                <w:color w:val="000000"/>
              </w:rPr>
              <w:t>дотации поселениям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2 515 900,00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2 653 900,00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2 734 500,00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2 766 000,00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335742" w:rsidRPr="003F7228" w:rsidRDefault="00335742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1A782C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2 922 900,0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3 043 400,0</w:t>
            </w:r>
          </w:p>
        </w:tc>
        <w:tc>
          <w:tcPr>
            <w:tcW w:w="1536" w:type="dxa"/>
            <w:vAlign w:val="bottom"/>
          </w:tcPr>
          <w:p w:rsidR="007B35A4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7B35A4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7B35A4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7B35A4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2 911 900,0</w:t>
            </w:r>
          </w:p>
        </w:tc>
        <w:tc>
          <w:tcPr>
            <w:tcW w:w="1556" w:type="dxa"/>
            <w:vAlign w:val="bottom"/>
          </w:tcPr>
          <w:p w:rsidR="007B35A4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7B35A4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7B35A4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7B35A4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7B35A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2 633 700,0</w:t>
            </w:r>
          </w:p>
        </w:tc>
      </w:tr>
      <w:tr w:rsidR="004327DA" w:rsidRPr="005A1A6C" w:rsidTr="003F7228">
        <w:trPr>
          <w:trHeight w:val="214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.2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BA5048" w:rsidRDefault="004327DA" w:rsidP="00235EF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осущест</w:t>
            </w:r>
            <w:r w:rsidRPr="00BA5048">
              <w:rPr>
                <w:color w:val="000000"/>
              </w:rPr>
              <w:t>в</w:t>
            </w:r>
            <w:r w:rsidRPr="00BA5048">
              <w:rPr>
                <w:color w:val="000000"/>
              </w:rPr>
              <w:t>ление государственных полномочий по созданию и организации деятельн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сти</w:t>
            </w:r>
            <w:r w:rsidRPr="00BA5048">
              <w:rPr>
                <w:color w:val="000000"/>
              </w:rPr>
              <w:br/>
              <w:t xml:space="preserve"> комиссий по делам</w:t>
            </w:r>
            <w:r w:rsidRPr="00BA5048">
              <w:rPr>
                <w:color w:val="000000"/>
              </w:rPr>
              <w:br/>
              <w:t xml:space="preserve"> несовершеннолетних и защите их прав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377 000,00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391 300,00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395 400,00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411 100,00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425 800,0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2F4549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429 950,0</w:t>
            </w:r>
          </w:p>
        </w:tc>
        <w:tc>
          <w:tcPr>
            <w:tcW w:w="1536" w:type="dxa"/>
            <w:vAlign w:val="bottom"/>
          </w:tcPr>
          <w:p w:rsidR="004327DA" w:rsidRPr="003F7228" w:rsidRDefault="002F4549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446 500,0</w:t>
            </w:r>
          </w:p>
        </w:tc>
        <w:tc>
          <w:tcPr>
            <w:tcW w:w="1556" w:type="dxa"/>
            <w:vAlign w:val="bottom"/>
          </w:tcPr>
          <w:p w:rsidR="004327DA" w:rsidRPr="003F7228" w:rsidRDefault="002F4549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463 700,0</w:t>
            </w:r>
          </w:p>
        </w:tc>
      </w:tr>
      <w:tr w:rsidR="004327DA" w:rsidRPr="005A1A6C" w:rsidTr="003F7228">
        <w:trPr>
          <w:trHeight w:val="1264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реализ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цию государственных полномочий Смоленской области по вопросам о</w:t>
            </w:r>
            <w:r w:rsidRPr="00BA5048">
              <w:rPr>
                <w:color w:val="000000"/>
              </w:rPr>
              <w:t>р</w:t>
            </w:r>
            <w:r w:rsidRPr="00BA5048">
              <w:rPr>
                <w:color w:val="000000"/>
              </w:rPr>
              <w:t>ганизации и деятельности административных коми</w:t>
            </w:r>
            <w:r w:rsidRPr="00BA5048">
              <w:rPr>
                <w:color w:val="000000"/>
              </w:rPr>
              <w:t>с</w:t>
            </w:r>
            <w:r w:rsidRPr="00BA5048">
              <w:rPr>
                <w:color w:val="000000"/>
              </w:rPr>
              <w:t xml:space="preserve">сий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377 000,00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391 400,00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395 700,00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411 500,00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426 300,0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FA0D46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430 400,0</w:t>
            </w:r>
          </w:p>
        </w:tc>
        <w:tc>
          <w:tcPr>
            <w:tcW w:w="1536" w:type="dxa"/>
            <w:vAlign w:val="bottom"/>
          </w:tcPr>
          <w:p w:rsidR="00FA0D46" w:rsidRPr="003F7228" w:rsidRDefault="00FA0D46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FA0D46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FA0D46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447 000,0</w:t>
            </w:r>
          </w:p>
        </w:tc>
        <w:tc>
          <w:tcPr>
            <w:tcW w:w="1556" w:type="dxa"/>
            <w:vAlign w:val="bottom"/>
          </w:tcPr>
          <w:p w:rsidR="00FA0D46" w:rsidRPr="003F7228" w:rsidRDefault="00FA0D46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FA0D46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FA0D46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464 100,0</w:t>
            </w:r>
          </w:p>
        </w:tc>
      </w:tr>
      <w:tr w:rsidR="004327DA" w:rsidRPr="005A1A6C" w:rsidTr="003F7228">
        <w:trPr>
          <w:trHeight w:val="956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выполн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ние федеральных полн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мочий по государственной регистрации актов гра</w:t>
            </w:r>
            <w:r w:rsidRPr="00BA5048">
              <w:rPr>
                <w:color w:val="000000"/>
              </w:rPr>
              <w:t>ж</w:t>
            </w:r>
            <w:r w:rsidRPr="00BA5048">
              <w:rPr>
                <w:color w:val="000000"/>
              </w:rPr>
              <w:t>данского состояния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1 447 440,00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1 481 100,00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1 478 900,00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1 401 350,00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FA0D46" w:rsidRPr="003F7228" w:rsidRDefault="00FA0D46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1 368 100,0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FA0D46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1 368 870,0</w:t>
            </w:r>
          </w:p>
        </w:tc>
        <w:tc>
          <w:tcPr>
            <w:tcW w:w="1536" w:type="dxa"/>
            <w:vAlign w:val="bottom"/>
          </w:tcPr>
          <w:p w:rsidR="00FA0D46" w:rsidRPr="003F7228" w:rsidRDefault="00FA0D46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FA0D46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1 304 300,0</w:t>
            </w:r>
          </w:p>
        </w:tc>
        <w:tc>
          <w:tcPr>
            <w:tcW w:w="1556" w:type="dxa"/>
            <w:vAlign w:val="bottom"/>
          </w:tcPr>
          <w:p w:rsidR="00FA0D46" w:rsidRPr="003F7228" w:rsidRDefault="00FA0D46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FA0D46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FA0D46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1 317 300,0</w:t>
            </w:r>
          </w:p>
        </w:tc>
      </w:tr>
      <w:tr w:rsidR="004327DA" w:rsidRPr="005A1A6C" w:rsidTr="003F7228">
        <w:trPr>
          <w:trHeight w:val="133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235EF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по составл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нию (изменению, допо</w:t>
            </w:r>
            <w:r w:rsidRPr="00BA5048">
              <w:rPr>
                <w:color w:val="000000"/>
              </w:rPr>
              <w:t>л</w:t>
            </w:r>
            <w:r w:rsidRPr="00BA5048">
              <w:rPr>
                <w:color w:val="000000"/>
              </w:rPr>
              <w:t>нению) списков кандид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 xml:space="preserve">тов в присяжные </w:t>
            </w:r>
            <w:r w:rsidRPr="00BA5048">
              <w:rPr>
                <w:color w:val="000000"/>
              </w:rPr>
              <w:br/>
              <w:t xml:space="preserve">заседатели федеральных судов общей юрисдикции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46 200,00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3 200,00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3 600,00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3300,0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30 500,0</w:t>
            </w:r>
          </w:p>
        </w:tc>
        <w:tc>
          <w:tcPr>
            <w:tcW w:w="153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1 800,0</w:t>
            </w:r>
          </w:p>
        </w:tc>
        <w:tc>
          <w:tcPr>
            <w:tcW w:w="155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1 700,0</w:t>
            </w:r>
          </w:p>
        </w:tc>
      </w:tr>
      <w:tr w:rsidR="004327DA" w:rsidRPr="005A1A6C" w:rsidTr="003F7228">
        <w:trPr>
          <w:trHeight w:val="71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обеспеч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ние детей-сирот, </w:t>
            </w:r>
            <w:r w:rsidRPr="00BA5048">
              <w:rPr>
                <w:color w:val="000000"/>
              </w:rPr>
              <w:br/>
              <w:t>лиц из их числа жилыми помещениями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D61091" w:rsidRPr="003F7228" w:rsidRDefault="00D61091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5 379 480,00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9 862 380,00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8 069 220,00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8 069 220,00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13 448 700,0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D02AC4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7 350 000,0</w:t>
            </w:r>
          </w:p>
        </w:tc>
        <w:tc>
          <w:tcPr>
            <w:tcW w:w="1536" w:type="dxa"/>
            <w:vAlign w:val="bottom"/>
          </w:tcPr>
          <w:p w:rsidR="00D02AC4" w:rsidRPr="003F7228" w:rsidRDefault="00D02AC4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D61091">
            <w:pPr>
              <w:spacing w:after="0" w:line="240" w:lineRule="auto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D61091">
            <w:pPr>
              <w:spacing w:after="0" w:line="240" w:lineRule="auto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7 350 000,0</w:t>
            </w:r>
          </w:p>
        </w:tc>
        <w:tc>
          <w:tcPr>
            <w:tcW w:w="1556" w:type="dxa"/>
            <w:vAlign w:val="bottom"/>
          </w:tcPr>
          <w:p w:rsidR="00D02AC4" w:rsidRPr="003F7228" w:rsidRDefault="00D02AC4" w:rsidP="00D61091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D61091">
            <w:pPr>
              <w:spacing w:after="0" w:line="240" w:lineRule="auto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D61091">
            <w:pPr>
              <w:spacing w:after="0" w:line="240" w:lineRule="auto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7 350 000,0</w:t>
            </w:r>
          </w:p>
        </w:tc>
      </w:tr>
      <w:tr w:rsidR="004327DA" w:rsidRPr="005A1A6C" w:rsidTr="003F7228">
        <w:trPr>
          <w:trHeight w:val="303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.7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BA5048" w:rsidRDefault="004327DA" w:rsidP="00235EF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получение начального</w:t>
            </w:r>
            <w:r>
              <w:rPr>
                <w:color w:val="000000"/>
              </w:rPr>
              <w:br/>
            </w:r>
            <w:r w:rsidRPr="00BA5048">
              <w:rPr>
                <w:color w:val="000000"/>
              </w:rPr>
              <w:lastRenderedPageBreak/>
              <w:t>общего, основного общ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го, среднего</w:t>
            </w:r>
            <w:r w:rsidRPr="00BA5048">
              <w:rPr>
                <w:color w:val="000000"/>
              </w:rPr>
              <w:br/>
              <w:t xml:space="preserve"> общего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lastRenderedPageBreak/>
              <w:t>171 616 100,00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173 696 300,00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191 377 200,00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215 224 800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226 013 300,0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lastRenderedPageBreak/>
              <w:t>229 882 600,0</w:t>
            </w:r>
          </w:p>
        </w:tc>
        <w:tc>
          <w:tcPr>
            <w:tcW w:w="153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241 698 800,0</w:t>
            </w:r>
          </w:p>
        </w:tc>
        <w:tc>
          <w:tcPr>
            <w:tcW w:w="155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255 001 900,0</w:t>
            </w:r>
          </w:p>
        </w:tc>
      </w:tr>
      <w:tr w:rsidR="004327DA" w:rsidRPr="005A1A6C" w:rsidTr="003F7228">
        <w:trPr>
          <w:trHeight w:val="61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.8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BA5048" w:rsidRDefault="004327DA" w:rsidP="00235EF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получение</w:t>
            </w:r>
            <w:r w:rsidRPr="00BA5048">
              <w:rPr>
                <w:color w:val="000000"/>
              </w:rPr>
              <w:br/>
              <w:t xml:space="preserve"> дошкольного образов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25 735 600,00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28 154 100,00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31 557 700,00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39 576 000,00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38 839 400,0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38 114 100,0</w:t>
            </w:r>
          </w:p>
        </w:tc>
        <w:tc>
          <w:tcPr>
            <w:tcW w:w="153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40 020 200,0</w:t>
            </w:r>
          </w:p>
        </w:tc>
        <w:tc>
          <w:tcPr>
            <w:tcW w:w="155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42 200 100,0</w:t>
            </w:r>
          </w:p>
        </w:tc>
      </w:tr>
      <w:tr w:rsidR="004327DA" w:rsidRPr="005A1A6C" w:rsidTr="003F7228">
        <w:trPr>
          <w:trHeight w:val="1068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.9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BA5048" w:rsidRDefault="004327DA" w:rsidP="00235EF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осущест</w:t>
            </w:r>
            <w:r w:rsidRPr="00BA5048">
              <w:rPr>
                <w:color w:val="000000"/>
              </w:rPr>
              <w:t>в</w:t>
            </w:r>
            <w:r w:rsidRPr="00BA5048">
              <w:rPr>
                <w:color w:val="000000"/>
              </w:rPr>
              <w:t>ление государственных полномочий по организ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ции и осуществлению де</w:t>
            </w:r>
            <w:r w:rsidRPr="00BA5048">
              <w:rPr>
                <w:color w:val="000000"/>
              </w:rPr>
              <w:t>я</w:t>
            </w:r>
            <w:r w:rsidRPr="00BA5048">
              <w:rPr>
                <w:color w:val="000000"/>
              </w:rPr>
              <w:t>тельности по опеке и п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печительств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2 570 300,00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2 646 900,00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2 673 600,00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2 777 500,00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2 874 900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2 902 200,0</w:t>
            </w:r>
          </w:p>
        </w:tc>
        <w:tc>
          <w:tcPr>
            <w:tcW w:w="153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3 011 700,0</w:t>
            </w:r>
          </w:p>
        </w:tc>
        <w:tc>
          <w:tcPr>
            <w:tcW w:w="155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3 125 500,0</w:t>
            </w:r>
          </w:p>
        </w:tc>
      </w:tr>
      <w:tr w:rsidR="004327DA" w:rsidRPr="005A1A6C" w:rsidTr="003F7228">
        <w:trPr>
          <w:trHeight w:val="829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.10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д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нежных средств на с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держание ребенка, нах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дящегося под опекой (п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 xml:space="preserve">печительством)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6 455 700,00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5 886 100,00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6 140 700,00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5 411 400,00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5 411 400,0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4 896 000,0</w:t>
            </w:r>
          </w:p>
        </w:tc>
        <w:tc>
          <w:tcPr>
            <w:tcW w:w="153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4 896 000,0</w:t>
            </w:r>
          </w:p>
        </w:tc>
        <w:tc>
          <w:tcPr>
            <w:tcW w:w="1556" w:type="dxa"/>
            <w:vAlign w:val="bottom"/>
          </w:tcPr>
          <w:p w:rsidR="00D02AC4" w:rsidRPr="003F7228" w:rsidRDefault="00D02AC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D02AC4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D02AC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4 896 000,0</w:t>
            </w:r>
          </w:p>
        </w:tc>
      </w:tr>
      <w:tr w:rsidR="004327DA" w:rsidRPr="005A1A6C" w:rsidTr="003F7228">
        <w:trPr>
          <w:trHeight w:val="84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д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>нежных средств на с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держание ребенка, пер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данного на воспитание в приемную семью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2 658 200,00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2 183 500,00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1 889 400,00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1 898 700,00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1 898 700,0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2 203 200,0</w:t>
            </w:r>
          </w:p>
        </w:tc>
        <w:tc>
          <w:tcPr>
            <w:tcW w:w="153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2 203 200,0</w:t>
            </w:r>
          </w:p>
        </w:tc>
        <w:tc>
          <w:tcPr>
            <w:tcW w:w="155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2 203 200,0</w:t>
            </w:r>
          </w:p>
        </w:tc>
      </w:tr>
      <w:tr w:rsidR="004327DA" w:rsidRPr="005A1A6C" w:rsidTr="003F7228">
        <w:trPr>
          <w:trHeight w:val="413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вознаграждения, прич</w:t>
            </w:r>
            <w:r w:rsidRPr="00BA5048">
              <w:rPr>
                <w:color w:val="000000"/>
              </w:rPr>
              <w:t>и</w:t>
            </w:r>
            <w:r w:rsidRPr="00BA5048">
              <w:rPr>
                <w:color w:val="000000"/>
              </w:rPr>
              <w:t>тающегося приемным р</w:t>
            </w:r>
            <w:r w:rsidRPr="00BA5048">
              <w:rPr>
                <w:color w:val="000000"/>
              </w:rPr>
              <w:t>о</w:t>
            </w:r>
            <w:r w:rsidRPr="00BA5048">
              <w:rPr>
                <w:color w:val="000000"/>
              </w:rPr>
              <w:t>дителям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1 142 300,00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1 005 900,00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833 300,00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787 400,00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790 100,0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697 100,0</w:t>
            </w:r>
          </w:p>
        </w:tc>
        <w:tc>
          <w:tcPr>
            <w:tcW w:w="153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697 100,0</w:t>
            </w:r>
          </w:p>
        </w:tc>
        <w:tc>
          <w:tcPr>
            <w:tcW w:w="155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697 100,0</w:t>
            </w:r>
          </w:p>
        </w:tc>
      </w:tr>
      <w:tr w:rsidR="004327DA" w:rsidRPr="005A1A6C" w:rsidTr="003F7228">
        <w:trPr>
          <w:trHeight w:val="161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235EF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выплату вознаграждения за в</w:t>
            </w:r>
            <w:r w:rsidRPr="00BA5048">
              <w:rPr>
                <w:color w:val="000000"/>
              </w:rPr>
              <w:t>ы</w:t>
            </w:r>
            <w:r w:rsidRPr="00BA5048">
              <w:rPr>
                <w:color w:val="000000"/>
              </w:rPr>
              <w:t>полнение функций клас</w:t>
            </w:r>
            <w:r w:rsidRPr="00BA5048">
              <w:rPr>
                <w:color w:val="000000"/>
              </w:rPr>
              <w:t>с</w:t>
            </w:r>
            <w:r w:rsidRPr="00BA5048">
              <w:rPr>
                <w:color w:val="000000"/>
              </w:rPr>
              <w:t>ного руководителя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2 070 000,00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1 699 100,00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2 087 300,00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2 053 000,00</w:t>
            </w:r>
          </w:p>
        </w:tc>
        <w:tc>
          <w:tcPr>
            <w:tcW w:w="1536" w:type="dxa"/>
            <w:vAlign w:val="bottom"/>
          </w:tcPr>
          <w:p w:rsidR="00235EF5" w:rsidRPr="003F7228" w:rsidRDefault="00235EF5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235EF5" w:rsidRPr="003F7228" w:rsidRDefault="00235EF5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235EF5" w:rsidRPr="003F7228" w:rsidRDefault="00235EF5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235EF5" w:rsidRPr="003F7228" w:rsidRDefault="00235EF5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235EF5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2 087 600,0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11000C" w:rsidP="00235EF5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18 632 900,0</w:t>
            </w:r>
          </w:p>
        </w:tc>
        <w:tc>
          <w:tcPr>
            <w:tcW w:w="1536" w:type="dxa"/>
            <w:vAlign w:val="bottom"/>
          </w:tcPr>
          <w:p w:rsidR="004327DA" w:rsidRPr="003F7228" w:rsidRDefault="0011000C" w:rsidP="00235EF5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18 632 900,0</w:t>
            </w:r>
          </w:p>
        </w:tc>
        <w:tc>
          <w:tcPr>
            <w:tcW w:w="1556" w:type="dxa"/>
            <w:vAlign w:val="bottom"/>
          </w:tcPr>
          <w:p w:rsidR="004327DA" w:rsidRPr="003F7228" w:rsidRDefault="0011000C" w:rsidP="00235EF5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18 449 300,0</w:t>
            </w:r>
          </w:p>
        </w:tc>
      </w:tr>
      <w:tr w:rsidR="004327DA" w:rsidRPr="005A1A6C" w:rsidTr="003F7228">
        <w:trPr>
          <w:trHeight w:val="58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</w:t>
            </w:r>
            <w:r>
              <w:rPr>
                <w:color w:val="000000"/>
              </w:rPr>
              <w:t>убвенции для осущест</w:t>
            </w:r>
            <w:r>
              <w:rPr>
                <w:color w:val="000000"/>
              </w:rPr>
              <w:t>в</w:t>
            </w:r>
            <w:r>
              <w:rPr>
                <w:color w:val="000000"/>
              </w:rPr>
              <w:t xml:space="preserve">ления мер </w:t>
            </w:r>
            <w:r w:rsidRPr="00BA5048">
              <w:rPr>
                <w:color w:val="000000"/>
              </w:rPr>
              <w:t xml:space="preserve">социальной </w:t>
            </w:r>
            <w:r w:rsidRPr="00BA5048">
              <w:rPr>
                <w:color w:val="000000"/>
              </w:rPr>
              <w:lastRenderedPageBreak/>
              <w:t>поддержки по пре</w:t>
            </w:r>
            <w:r>
              <w:rPr>
                <w:color w:val="000000"/>
              </w:rPr>
              <w:t>доста</w:t>
            </w:r>
            <w:r>
              <w:rPr>
                <w:color w:val="000000"/>
              </w:rPr>
              <w:t>в</w:t>
            </w:r>
            <w:r>
              <w:rPr>
                <w:color w:val="000000"/>
              </w:rPr>
              <w:t xml:space="preserve">лению </w:t>
            </w:r>
            <w:r w:rsidRPr="00BA5048">
              <w:rPr>
                <w:color w:val="000000"/>
              </w:rPr>
              <w:t>компенсации ра</w:t>
            </w:r>
            <w:r w:rsidRPr="00BA5048">
              <w:rPr>
                <w:color w:val="000000"/>
              </w:rPr>
              <w:t>с</w:t>
            </w:r>
            <w:r w:rsidRPr="00BA5048">
              <w:rPr>
                <w:color w:val="000000"/>
              </w:rPr>
              <w:t>ходов на оплату жилых поме</w:t>
            </w:r>
            <w:r>
              <w:rPr>
                <w:color w:val="000000"/>
              </w:rPr>
              <w:t xml:space="preserve">щений, </w:t>
            </w:r>
            <w:r w:rsidRPr="00BA5048">
              <w:rPr>
                <w:color w:val="000000"/>
              </w:rPr>
              <w:t>отопления и освещения педагогич</w:t>
            </w:r>
            <w:r w:rsidRPr="00BA5048">
              <w:rPr>
                <w:color w:val="000000"/>
              </w:rPr>
              <w:t>е</w:t>
            </w:r>
            <w:r w:rsidRPr="00BA5048">
              <w:rPr>
                <w:color w:val="000000"/>
              </w:rPr>
              <w:t xml:space="preserve">ским работникам 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lastRenderedPageBreak/>
              <w:t>9 950 400,00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10 659 200,00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9 617 300,00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9 398 100,00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9 266 500,0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lastRenderedPageBreak/>
              <w:t>9 032 700,0</w:t>
            </w:r>
          </w:p>
        </w:tc>
        <w:tc>
          <w:tcPr>
            <w:tcW w:w="153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9 032 700,0</w:t>
            </w:r>
          </w:p>
        </w:tc>
        <w:tc>
          <w:tcPr>
            <w:tcW w:w="155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9 032 700,0</w:t>
            </w:r>
          </w:p>
        </w:tc>
      </w:tr>
      <w:tr w:rsidR="004327DA" w:rsidRPr="005A1A6C" w:rsidTr="003F7228">
        <w:trPr>
          <w:trHeight w:val="64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2</w:t>
            </w:r>
            <w:r w:rsidRPr="00A65C6D">
              <w:rPr>
                <w:color w:val="000000"/>
                <w:sz w:val="18"/>
                <w:szCs w:val="18"/>
              </w:rPr>
              <w:t>.15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 xml:space="preserve"> Субвенции на компенс</w:t>
            </w:r>
            <w:r w:rsidRPr="00BA5048">
              <w:rPr>
                <w:color w:val="000000"/>
              </w:rPr>
              <w:t>а</w:t>
            </w:r>
            <w:r w:rsidRPr="00BA5048">
              <w:rPr>
                <w:color w:val="000000"/>
              </w:rPr>
              <w:t>цию части родительской платы за присмотр и уход за детьми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5 583 800,00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3 460 600,00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3 200 300,00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2 563 600,00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2 096 400,0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2 551 400,0</w:t>
            </w:r>
          </w:p>
        </w:tc>
        <w:tc>
          <w:tcPr>
            <w:tcW w:w="153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2 551 400,0</w:t>
            </w:r>
          </w:p>
        </w:tc>
        <w:tc>
          <w:tcPr>
            <w:tcW w:w="155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2 551 400,0</w:t>
            </w:r>
          </w:p>
        </w:tc>
      </w:tr>
      <w:tr w:rsidR="004327DA" w:rsidRPr="005A1A6C" w:rsidTr="003F7228">
        <w:trPr>
          <w:trHeight w:val="559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  <w:r w:rsidRPr="00A65C6D">
              <w:rPr>
                <w:color w:val="000000"/>
                <w:sz w:val="18"/>
                <w:szCs w:val="18"/>
              </w:rPr>
              <w:t>.16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Субвенции на выплату компенсации</w:t>
            </w:r>
            <w:r w:rsidRPr="00BA5048">
              <w:rPr>
                <w:color w:val="000000"/>
              </w:rPr>
              <w:br/>
              <w:t xml:space="preserve"> на проезд детей-сирот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315 700,00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559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2.17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>
              <w:rPr>
                <w:color w:val="000000"/>
              </w:rPr>
              <w:t xml:space="preserve">Субвенции </w:t>
            </w:r>
            <w:r w:rsidRPr="003360AF">
              <w:rPr>
                <w:color w:val="000000"/>
              </w:rPr>
              <w:t>по обеспеч</w:t>
            </w:r>
            <w:r w:rsidRPr="003360AF">
              <w:rPr>
                <w:color w:val="000000"/>
              </w:rPr>
              <w:t>е</w:t>
            </w:r>
            <w:r w:rsidRPr="003360AF">
              <w:rPr>
                <w:color w:val="000000"/>
              </w:rPr>
              <w:t>нию отдыха и оздоровл</w:t>
            </w:r>
            <w:r w:rsidRPr="003360AF">
              <w:rPr>
                <w:color w:val="000000"/>
              </w:rPr>
              <w:t>е</w:t>
            </w:r>
            <w:r w:rsidRPr="003360AF">
              <w:rPr>
                <w:color w:val="000000"/>
              </w:rPr>
              <w:t>ния детей, находящихся в каникулярное время (ле</w:t>
            </w:r>
            <w:r w:rsidRPr="003360AF">
              <w:rPr>
                <w:color w:val="000000"/>
              </w:rPr>
              <w:t>т</w:t>
            </w:r>
            <w:r w:rsidRPr="003360AF">
              <w:rPr>
                <w:color w:val="000000"/>
              </w:rPr>
              <w:t>нее) в лагерях дневного пребывания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651 322,44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651 400,0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0918B0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651 400,0</w:t>
            </w:r>
          </w:p>
        </w:tc>
        <w:tc>
          <w:tcPr>
            <w:tcW w:w="153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651 400,0</w:t>
            </w:r>
          </w:p>
        </w:tc>
        <w:tc>
          <w:tcPr>
            <w:tcW w:w="1556" w:type="dxa"/>
            <w:vAlign w:val="bottom"/>
          </w:tcPr>
          <w:p w:rsidR="000918B0" w:rsidRPr="003F7228" w:rsidRDefault="000918B0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0918B0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0918B0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651 400,0</w:t>
            </w:r>
          </w:p>
        </w:tc>
      </w:tr>
      <w:tr w:rsidR="004327DA" w:rsidRPr="005A1A6C" w:rsidTr="003F7228">
        <w:trPr>
          <w:trHeight w:val="411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542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31 247 000,00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35 563 000,00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39 082 000,00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29 141 800,00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14 742 635,91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4327DA" w:rsidRPr="003F7228" w:rsidRDefault="0028337D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38 416 980,21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3F7228" w:rsidRDefault="0028337D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33 742 248,62</w:t>
            </w:r>
          </w:p>
        </w:tc>
        <w:tc>
          <w:tcPr>
            <w:tcW w:w="1556" w:type="dxa"/>
            <w:shd w:val="clear" w:color="auto" w:fill="83C7B0"/>
            <w:vAlign w:val="bottom"/>
          </w:tcPr>
          <w:p w:rsidR="004327DA" w:rsidRPr="003F7228" w:rsidRDefault="0028337D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16 732 768,56</w:t>
            </w:r>
          </w:p>
        </w:tc>
      </w:tr>
      <w:tr w:rsidR="004327DA" w:rsidRPr="005A1A6C" w:rsidTr="003F7228">
        <w:trPr>
          <w:trHeight w:val="252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820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BA5048" w:rsidRDefault="004327DA" w:rsidP="00235EF5">
            <w:pPr>
              <w:spacing w:after="0"/>
              <w:rPr>
                <w:color w:val="000000"/>
                <w:sz w:val="24"/>
                <w:szCs w:val="24"/>
              </w:rPr>
            </w:pPr>
            <w:r w:rsidRPr="00BA5048">
              <w:rPr>
                <w:color w:val="000000"/>
                <w:sz w:val="24"/>
                <w:szCs w:val="24"/>
              </w:rPr>
              <w:t>Субсидия на выравн</w:t>
            </w:r>
            <w:r w:rsidRPr="00BA5048">
              <w:rPr>
                <w:color w:val="000000"/>
                <w:sz w:val="24"/>
                <w:szCs w:val="24"/>
              </w:rPr>
              <w:t>и</w:t>
            </w:r>
            <w:r w:rsidRPr="00BA5048">
              <w:rPr>
                <w:color w:val="000000"/>
                <w:sz w:val="24"/>
                <w:szCs w:val="24"/>
              </w:rPr>
              <w:t>вание уровня поселения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31 247 000,00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35 563 000,00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39 082 000,00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906DBB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906DBB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3360AF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предоста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ление молодым семьям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социальны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 выплат на приобретение жилого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помещения или созд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ние объ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екта 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индивид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у</w:t>
            </w:r>
            <w:r w:rsidRPr="003360AF">
              <w:rPr>
                <w:rFonts w:ascii="Times New Roman" w:hAnsi="Times New Roman"/>
                <w:color w:val="000000"/>
                <w:sz w:val="24"/>
                <w:szCs w:val="24"/>
              </w:rPr>
              <w:t>ального жилищного строительства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401 800,00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607 522,32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704FD4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443 667,11</w:t>
            </w:r>
          </w:p>
        </w:tc>
        <w:tc>
          <w:tcPr>
            <w:tcW w:w="1536" w:type="dxa"/>
            <w:vAlign w:val="bottom"/>
          </w:tcPr>
          <w:p w:rsidR="00927C18" w:rsidRPr="003F7228" w:rsidRDefault="00927C18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704FD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450 496,4</w:t>
            </w:r>
          </w:p>
        </w:tc>
        <w:tc>
          <w:tcPr>
            <w:tcW w:w="1556" w:type="dxa"/>
            <w:vAlign w:val="bottom"/>
          </w:tcPr>
          <w:p w:rsidR="00927C18" w:rsidRPr="003F7228" w:rsidRDefault="00927C18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704FD4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467 063,08</w:t>
            </w: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3.3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0973FF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Субсидии, 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связанные с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разработкой генерал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ных планов, 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правил землепользования и з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стройки сельских пос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973FF">
              <w:rPr>
                <w:rFonts w:ascii="Times New Roman" w:hAnsi="Times New Roman"/>
                <w:color w:val="000000"/>
                <w:sz w:val="24"/>
                <w:szCs w:val="24"/>
              </w:rPr>
              <w:t>лений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780 000,00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3.4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проект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рование, строительство, реконструкцию, кап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тальный ремонт и 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монт автомобильных дорог общего пользов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ния местного значения с твердым покрытием до сельских населенных пунктов, не имеющих круглогодичной связи с сетью автомобильных дорог общего пользов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19 800 000,00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3.5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осущест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ление капитального 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монта гидротехнич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ских сооружений,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нах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дящихся в муниципал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ь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ной собственности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7 700 400,00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2 025 981,59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3.6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DB2838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на госуда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р</w:t>
            </w:r>
            <w:r w:rsidRPr="00DB2838">
              <w:rPr>
                <w:rFonts w:ascii="Times New Roman" w:hAnsi="Times New Roman"/>
                <w:color w:val="000000"/>
                <w:sz w:val="24"/>
                <w:szCs w:val="24"/>
              </w:rPr>
              <w:t>ственную поддержку отрасли культуры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182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4 810 824,00</w:t>
            </w:r>
          </w:p>
        </w:tc>
        <w:tc>
          <w:tcPr>
            <w:tcW w:w="1536" w:type="dxa"/>
            <w:vAlign w:val="bottom"/>
          </w:tcPr>
          <w:p w:rsidR="004327DA" w:rsidRPr="003F7228" w:rsidRDefault="00182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4 876 034,00</w:t>
            </w:r>
          </w:p>
        </w:tc>
        <w:tc>
          <w:tcPr>
            <w:tcW w:w="1556" w:type="dxa"/>
            <w:vAlign w:val="bottom"/>
          </w:tcPr>
          <w:p w:rsidR="004327DA" w:rsidRPr="003F7228" w:rsidRDefault="00182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77 834,00</w:t>
            </w: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Субсидии на создание в общеобразовательных организациях, распол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женных в сельской местности и малых г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родах, условий для з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нятий физической кул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ь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турой и спортом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lastRenderedPageBreak/>
              <w:t>-</w:t>
            </w: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182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363 030,93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EE49C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1198 482,48</w:t>
            </w: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подготовку спортивного резерва для спортивных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сборных команд, в том числе спортивных сборных команд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180 432,0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 обеспеч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ние условий для фун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к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ционирования </w:t>
            </w:r>
          </w:p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центров цифрового и гуманитарного проф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лей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256 700,0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8019E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326 667,00</w:t>
            </w:r>
          </w:p>
        </w:tc>
        <w:tc>
          <w:tcPr>
            <w:tcW w:w="1536" w:type="dxa"/>
            <w:vAlign w:val="bottom"/>
          </w:tcPr>
          <w:p w:rsidR="004327DA" w:rsidRPr="003F7228" w:rsidRDefault="008019E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466 667,00</w:t>
            </w:r>
          </w:p>
        </w:tc>
        <w:tc>
          <w:tcPr>
            <w:tcW w:w="1556" w:type="dxa"/>
            <w:vAlign w:val="bottom"/>
          </w:tcPr>
          <w:p w:rsidR="004327DA" w:rsidRPr="003F7228" w:rsidRDefault="008019E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606 643,00</w:t>
            </w:r>
          </w:p>
        </w:tc>
      </w:tr>
      <w:tr w:rsidR="00434EA5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4EA5" w:rsidRDefault="00434EA5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4EA5" w:rsidRDefault="00CE4921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Субсидии на создание и обеспечение функци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нирования центров о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б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разования </w:t>
            </w:r>
            <w:proofErr w:type="gramStart"/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естественно-научной</w:t>
            </w:r>
            <w:proofErr w:type="gramEnd"/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 технологич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ской направленностей в общеобразовательных организациях, распол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женных в сельской местности и малых г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родах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4EA5" w:rsidRPr="003F7228" w:rsidRDefault="00E41397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3 072 475,26</w:t>
            </w:r>
          </w:p>
        </w:tc>
        <w:tc>
          <w:tcPr>
            <w:tcW w:w="1536" w:type="dxa"/>
            <w:vAlign w:val="bottom"/>
          </w:tcPr>
          <w:p w:rsidR="00434EA5" w:rsidRPr="003F7228" w:rsidRDefault="00970D7E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2 983 990,00</w:t>
            </w:r>
          </w:p>
        </w:tc>
        <w:tc>
          <w:tcPr>
            <w:tcW w:w="1556" w:type="dxa"/>
            <w:vAlign w:val="bottom"/>
          </w:tcPr>
          <w:p w:rsidR="00434EA5" w:rsidRPr="003F7228" w:rsidRDefault="00970D7E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2 776 860,00</w:t>
            </w:r>
          </w:p>
        </w:tc>
      </w:tr>
      <w:tr w:rsidR="00434EA5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4EA5" w:rsidRDefault="00434EA5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4EA5" w:rsidRDefault="00CE4921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Субсидии на реализ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цию мероприятий по капитальному ремонту зданий муниципальных 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образовательных орг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низаций в рамках м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дернизации школьных систем образования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4EA5" w:rsidRPr="003F7228" w:rsidRDefault="00E41397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1 087 593,11</w:t>
            </w:r>
          </w:p>
        </w:tc>
        <w:tc>
          <w:tcPr>
            <w:tcW w:w="1536" w:type="dxa"/>
            <w:vAlign w:val="bottom"/>
          </w:tcPr>
          <w:p w:rsidR="00434EA5" w:rsidRPr="003F7228" w:rsidRDefault="00E41397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607 267,04</w:t>
            </w:r>
          </w:p>
        </w:tc>
        <w:tc>
          <w:tcPr>
            <w:tcW w:w="1556" w:type="dxa"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</w:tr>
      <w:tr w:rsidR="00434EA5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4EA5" w:rsidRDefault="00434EA5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4EA5" w:rsidRDefault="00CE4921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Реализация меропри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я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тий по модернизации школьных систем обр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CE4921">
              <w:rPr>
                <w:rFonts w:ascii="Times New Roman" w:hAnsi="Times New Roman"/>
                <w:color w:val="000000"/>
                <w:sz w:val="24"/>
                <w:szCs w:val="24"/>
              </w:rPr>
              <w:t>зования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4EA5" w:rsidRPr="003F7228" w:rsidRDefault="00E41397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17 132 698,8</w:t>
            </w:r>
            <w:r w:rsidR="00970D7E" w:rsidRPr="003F7228">
              <w:rPr>
                <w:color w:val="000000"/>
                <w:sz w:val="21"/>
                <w:szCs w:val="21"/>
              </w:rPr>
              <w:t>0</w:t>
            </w:r>
          </w:p>
        </w:tc>
        <w:tc>
          <w:tcPr>
            <w:tcW w:w="1536" w:type="dxa"/>
            <w:vAlign w:val="bottom"/>
          </w:tcPr>
          <w:p w:rsidR="00434EA5" w:rsidRPr="003F7228" w:rsidRDefault="00E41397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13 550 795,18</w:t>
            </w:r>
          </w:p>
        </w:tc>
        <w:tc>
          <w:tcPr>
            <w:tcW w:w="1556" w:type="dxa"/>
            <w:vAlign w:val="bottom"/>
          </w:tcPr>
          <w:p w:rsidR="00434EA5" w:rsidRPr="003F7228" w:rsidRDefault="00434EA5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645"/>
        </w:trPr>
        <w:tc>
          <w:tcPr>
            <w:tcW w:w="634" w:type="dxa"/>
            <w:shd w:val="clear" w:color="auto" w:fill="auto"/>
            <w:noWrap/>
            <w:vAlign w:val="bottom"/>
          </w:tcPr>
          <w:p w:rsidR="004327DA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Субсидии 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 реализ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цию мероприятий по организации бесплатн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го горячего питания обучающихся, получ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ющих </w:t>
            </w:r>
          </w:p>
          <w:p w:rsidR="004327DA" w:rsidRPr="00F55DC9" w:rsidRDefault="004327DA" w:rsidP="00A118A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начальное общее обр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зование </w:t>
            </w:r>
            <w:proofErr w:type="gramStart"/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proofErr w:type="gramEnd"/>
          </w:p>
          <w:p w:rsidR="004327DA" w:rsidRDefault="004327DA" w:rsidP="00235EF5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муниципальных обр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зовательных </w:t>
            </w:r>
            <w:proofErr w:type="gramStart"/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организ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F55DC9">
              <w:rPr>
                <w:rFonts w:ascii="Times New Roman" w:hAnsi="Times New Roman"/>
                <w:color w:val="000000"/>
                <w:sz w:val="24"/>
                <w:szCs w:val="24"/>
              </w:rPr>
              <w:t>циях</w:t>
            </w:r>
            <w:proofErr w:type="gramEnd"/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11 672 000,0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FA5BDF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11 180 024,00</w:t>
            </w:r>
          </w:p>
        </w:tc>
        <w:tc>
          <w:tcPr>
            <w:tcW w:w="1536" w:type="dxa"/>
            <w:vAlign w:val="bottom"/>
          </w:tcPr>
          <w:p w:rsidR="00927C18" w:rsidRPr="003F7228" w:rsidRDefault="00927C18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10 806 999,0</w:t>
            </w:r>
          </w:p>
        </w:tc>
        <w:tc>
          <w:tcPr>
            <w:tcW w:w="1556" w:type="dxa"/>
            <w:vAlign w:val="bottom"/>
          </w:tcPr>
          <w:p w:rsidR="00927C18" w:rsidRPr="003F7228" w:rsidRDefault="00927C18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927C18" w:rsidRPr="003F7228" w:rsidRDefault="00927C18" w:rsidP="00F762A2">
            <w:pPr>
              <w:spacing w:after="0"/>
              <w:jc w:val="center"/>
              <w:rPr>
                <w:sz w:val="21"/>
                <w:szCs w:val="21"/>
              </w:rPr>
            </w:pPr>
          </w:p>
          <w:p w:rsidR="004327DA" w:rsidRPr="003F7228" w:rsidRDefault="00FA5BDF" w:rsidP="00F762A2">
            <w:pPr>
              <w:spacing w:after="0"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11 605 886,00</w:t>
            </w:r>
          </w:p>
        </w:tc>
      </w:tr>
      <w:tr w:rsidR="004327DA" w:rsidRPr="005A1A6C" w:rsidTr="003F7228">
        <w:trPr>
          <w:trHeight w:val="345"/>
        </w:trPr>
        <w:tc>
          <w:tcPr>
            <w:tcW w:w="634" w:type="dxa"/>
            <w:shd w:val="clear" w:color="auto" w:fill="83C7B0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jc w:val="right"/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2749" w:type="dxa"/>
            <w:shd w:val="clear" w:color="auto" w:fill="83C7B0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6"/>
                <w:szCs w:val="26"/>
              </w:rPr>
            </w:pPr>
            <w:r w:rsidRPr="00BA5048">
              <w:rPr>
                <w:b/>
                <w:bCs/>
                <w:color w:val="000000"/>
                <w:sz w:val="26"/>
                <w:szCs w:val="26"/>
              </w:rPr>
              <w:t>Иные межбюдже</w:t>
            </w:r>
            <w:r w:rsidRPr="00BA5048">
              <w:rPr>
                <w:b/>
                <w:bCs/>
                <w:color w:val="000000"/>
                <w:sz w:val="26"/>
                <w:szCs w:val="26"/>
              </w:rPr>
              <w:t>т</w:t>
            </w:r>
            <w:r w:rsidRPr="00BA5048">
              <w:rPr>
                <w:b/>
                <w:bCs/>
                <w:color w:val="000000"/>
                <w:sz w:val="26"/>
                <w:szCs w:val="26"/>
              </w:rPr>
              <w:t>ные тра</w:t>
            </w:r>
            <w:r>
              <w:rPr>
                <w:b/>
                <w:bCs/>
                <w:color w:val="000000"/>
                <w:sz w:val="26"/>
                <w:szCs w:val="26"/>
              </w:rPr>
              <w:t>н</w:t>
            </w:r>
            <w:r w:rsidRPr="00BA5048">
              <w:rPr>
                <w:b/>
                <w:bCs/>
                <w:color w:val="000000"/>
                <w:sz w:val="26"/>
                <w:szCs w:val="26"/>
              </w:rPr>
              <w:t>сферты</w:t>
            </w:r>
          </w:p>
        </w:tc>
        <w:tc>
          <w:tcPr>
            <w:tcW w:w="1542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304 200,00</w:t>
            </w:r>
          </w:p>
        </w:tc>
        <w:tc>
          <w:tcPr>
            <w:tcW w:w="1541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326 200,00</w:t>
            </w:r>
          </w:p>
        </w:tc>
        <w:tc>
          <w:tcPr>
            <w:tcW w:w="1636" w:type="dxa"/>
            <w:shd w:val="clear" w:color="auto" w:fill="83C7B0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330 000,00</w:t>
            </w:r>
          </w:p>
        </w:tc>
        <w:tc>
          <w:tcPr>
            <w:tcW w:w="1536" w:type="dxa"/>
            <w:shd w:val="clear" w:color="auto" w:fill="83C7B0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132 400,00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135 300,0</w:t>
            </w:r>
          </w:p>
        </w:tc>
        <w:tc>
          <w:tcPr>
            <w:tcW w:w="1625" w:type="dxa"/>
            <w:shd w:val="clear" w:color="auto" w:fill="83C7B0"/>
            <w:noWrap/>
            <w:vAlign w:val="bottom"/>
          </w:tcPr>
          <w:p w:rsidR="004327DA" w:rsidRPr="003F7228" w:rsidRDefault="00142553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10 445 878,00</w:t>
            </w:r>
          </w:p>
        </w:tc>
        <w:tc>
          <w:tcPr>
            <w:tcW w:w="1536" w:type="dxa"/>
            <w:shd w:val="clear" w:color="auto" w:fill="83C7B0"/>
            <w:vAlign w:val="bottom"/>
          </w:tcPr>
          <w:p w:rsidR="004327DA" w:rsidRPr="003F7228" w:rsidRDefault="00927C18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56" w:type="dxa"/>
            <w:shd w:val="clear" w:color="auto" w:fill="83C7B0"/>
            <w:vAlign w:val="bottom"/>
          </w:tcPr>
          <w:p w:rsidR="004327DA" w:rsidRPr="003F7228" w:rsidRDefault="00927C18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4327DA" w:rsidRPr="005A1A6C" w:rsidTr="003F7228">
        <w:trPr>
          <w:trHeight w:val="225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noWrap/>
            <w:vAlign w:val="bottom"/>
            <w:hideMark/>
          </w:tcPr>
          <w:p w:rsidR="004327DA" w:rsidRPr="00BA5048" w:rsidRDefault="004327DA" w:rsidP="00A118A5">
            <w:pPr>
              <w:spacing w:after="0"/>
              <w:rPr>
                <w:color w:val="000000"/>
              </w:rPr>
            </w:pPr>
            <w:r w:rsidRPr="00BA5048">
              <w:rPr>
                <w:color w:val="000000"/>
              </w:rPr>
              <w:t>в том числе: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b/>
                <w:bCs/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1417"/>
        </w:trPr>
        <w:tc>
          <w:tcPr>
            <w:tcW w:w="634" w:type="dxa"/>
            <w:shd w:val="clear" w:color="auto" w:fill="auto"/>
            <w:noWrap/>
            <w:vAlign w:val="bottom"/>
            <w:hideMark/>
          </w:tcPr>
          <w:p w:rsidR="004327DA" w:rsidRPr="00A65C6D" w:rsidRDefault="004327DA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  <w:r w:rsidRPr="00A65C6D">
              <w:rPr>
                <w:color w:val="000000"/>
                <w:sz w:val="18"/>
                <w:szCs w:val="18"/>
              </w:rPr>
              <w:t>.1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  <w:hideMark/>
          </w:tcPr>
          <w:p w:rsidR="004327DA" w:rsidRPr="00BA5048" w:rsidRDefault="004327DA" w:rsidP="00A118A5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</w:t>
            </w:r>
            <w:r w:rsidRPr="00BA5048">
              <w:rPr>
                <w:color w:val="000000"/>
                <w:sz w:val="24"/>
                <w:szCs w:val="24"/>
              </w:rPr>
              <w:t>ежбюджетные тран</w:t>
            </w:r>
            <w:r w:rsidRPr="00BA5048">
              <w:rPr>
                <w:color w:val="000000"/>
                <w:sz w:val="24"/>
                <w:szCs w:val="24"/>
              </w:rPr>
              <w:t>с</w:t>
            </w:r>
            <w:r w:rsidRPr="00BA5048">
              <w:rPr>
                <w:color w:val="000000"/>
                <w:sz w:val="24"/>
                <w:szCs w:val="24"/>
              </w:rPr>
              <w:t>фер</w:t>
            </w:r>
            <w:r>
              <w:rPr>
                <w:color w:val="000000"/>
                <w:sz w:val="24"/>
                <w:szCs w:val="24"/>
              </w:rPr>
              <w:t xml:space="preserve">ты на </w:t>
            </w:r>
            <w:r w:rsidRPr="00BA5048">
              <w:rPr>
                <w:color w:val="000000"/>
                <w:sz w:val="24"/>
                <w:szCs w:val="24"/>
              </w:rPr>
              <w:t>осуществл</w:t>
            </w:r>
            <w:r w:rsidRPr="00BA5048">
              <w:rPr>
                <w:color w:val="000000"/>
                <w:sz w:val="24"/>
                <w:szCs w:val="24"/>
              </w:rPr>
              <w:t>е</w:t>
            </w:r>
            <w:r w:rsidRPr="00BA5048">
              <w:rPr>
                <w:color w:val="000000"/>
                <w:sz w:val="24"/>
                <w:szCs w:val="24"/>
              </w:rPr>
              <w:t>ние части полномо</w:t>
            </w:r>
            <w:r>
              <w:rPr>
                <w:color w:val="000000"/>
                <w:sz w:val="24"/>
                <w:szCs w:val="24"/>
              </w:rPr>
              <w:t xml:space="preserve">чий по </w:t>
            </w:r>
            <w:r w:rsidRPr="00BA5048">
              <w:rPr>
                <w:color w:val="000000"/>
                <w:sz w:val="24"/>
                <w:szCs w:val="24"/>
              </w:rPr>
              <w:t>решению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BA5048">
              <w:rPr>
                <w:color w:val="000000"/>
                <w:sz w:val="24"/>
                <w:szCs w:val="24"/>
              </w:rPr>
              <w:t>вопросов местного значения</w:t>
            </w:r>
            <w:r w:rsidRPr="00BA5048">
              <w:rPr>
                <w:color w:val="000000"/>
                <w:sz w:val="24"/>
                <w:szCs w:val="24"/>
              </w:rPr>
              <w:br/>
              <w:t xml:space="preserve"> в соответствии с закл</w:t>
            </w:r>
            <w:r w:rsidRPr="00BA5048">
              <w:rPr>
                <w:color w:val="000000"/>
                <w:sz w:val="24"/>
                <w:szCs w:val="24"/>
              </w:rPr>
              <w:t>ю</w:t>
            </w:r>
            <w:r w:rsidRPr="00BA5048">
              <w:rPr>
                <w:color w:val="000000"/>
                <w:sz w:val="24"/>
                <w:szCs w:val="24"/>
              </w:rPr>
              <w:t>ченными соглашениями</w:t>
            </w:r>
          </w:p>
        </w:tc>
        <w:tc>
          <w:tcPr>
            <w:tcW w:w="1542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304 200,00</w:t>
            </w:r>
          </w:p>
        </w:tc>
        <w:tc>
          <w:tcPr>
            <w:tcW w:w="1541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326 200,00</w:t>
            </w:r>
          </w:p>
        </w:tc>
        <w:tc>
          <w:tcPr>
            <w:tcW w:w="1636" w:type="dxa"/>
            <w:shd w:val="clear" w:color="auto" w:fill="auto"/>
            <w:noWrap/>
            <w:vAlign w:val="bottom"/>
            <w:hideMark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330 000,00</w:t>
            </w: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132 400,00</w:t>
            </w:r>
          </w:p>
        </w:tc>
        <w:tc>
          <w:tcPr>
            <w:tcW w:w="1536" w:type="dxa"/>
            <w:vAlign w:val="bottom"/>
          </w:tcPr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  <w:p w:rsidR="004327DA" w:rsidRPr="003F7228" w:rsidRDefault="004327DA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135 300,0</w:t>
            </w: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4327DA" w:rsidRPr="003F7228" w:rsidRDefault="00927C18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136 600,0</w:t>
            </w:r>
          </w:p>
        </w:tc>
        <w:tc>
          <w:tcPr>
            <w:tcW w:w="1536" w:type="dxa"/>
            <w:vAlign w:val="bottom"/>
          </w:tcPr>
          <w:p w:rsidR="004327DA" w:rsidRPr="003F7228" w:rsidRDefault="00927C18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  <w:r w:rsidRPr="003F7228">
              <w:rPr>
                <w:sz w:val="21"/>
                <w:szCs w:val="21"/>
              </w:rPr>
              <w:t>-</w:t>
            </w:r>
          </w:p>
        </w:tc>
        <w:tc>
          <w:tcPr>
            <w:tcW w:w="1556" w:type="dxa"/>
            <w:vAlign w:val="bottom"/>
          </w:tcPr>
          <w:p w:rsidR="004327DA" w:rsidRPr="003F7228" w:rsidRDefault="00927C18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-</w:t>
            </w:r>
          </w:p>
        </w:tc>
      </w:tr>
      <w:tr w:rsidR="002201FD" w:rsidRPr="005A1A6C" w:rsidTr="003F7228">
        <w:trPr>
          <w:trHeight w:val="1417"/>
        </w:trPr>
        <w:tc>
          <w:tcPr>
            <w:tcW w:w="634" w:type="dxa"/>
            <w:shd w:val="clear" w:color="auto" w:fill="auto"/>
            <w:noWrap/>
            <w:vAlign w:val="bottom"/>
          </w:tcPr>
          <w:p w:rsidR="002201FD" w:rsidRDefault="002201FD" w:rsidP="00A118A5">
            <w:pPr>
              <w:spacing w:after="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4.2</w:t>
            </w:r>
          </w:p>
        </w:tc>
        <w:tc>
          <w:tcPr>
            <w:tcW w:w="2749" w:type="dxa"/>
            <w:shd w:val="clear" w:color="auto" w:fill="FDE9D9" w:themeFill="accent6" w:themeFillTint="33"/>
            <w:vAlign w:val="bottom"/>
          </w:tcPr>
          <w:p w:rsidR="002201FD" w:rsidRDefault="002201FD" w:rsidP="00A118A5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>
              <w:t>Межбюджетные тран</w:t>
            </w:r>
            <w:r>
              <w:t>с</w:t>
            </w:r>
            <w:r>
              <w:t>ферты, передаваемые бюджетам муниципал</w:t>
            </w:r>
            <w:r>
              <w:t>ь</w:t>
            </w:r>
            <w:r>
              <w:t>ных районов на создание модельных муниципал</w:t>
            </w:r>
            <w:r>
              <w:t>ь</w:t>
            </w:r>
            <w:r>
              <w:t>ных библиотек</w:t>
            </w:r>
          </w:p>
        </w:tc>
        <w:tc>
          <w:tcPr>
            <w:tcW w:w="1542" w:type="dxa"/>
            <w:shd w:val="clear" w:color="auto" w:fill="auto"/>
            <w:noWrap/>
            <w:vAlign w:val="bottom"/>
          </w:tcPr>
          <w:p w:rsidR="002201FD" w:rsidRPr="003F7228" w:rsidRDefault="002201F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41" w:type="dxa"/>
            <w:shd w:val="clear" w:color="auto" w:fill="auto"/>
            <w:noWrap/>
            <w:vAlign w:val="bottom"/>
          </w:tcPr>
          <w:p w:rsidR="002201FD" w:rsidRPr="003F7228" w:rsidRDefault="002201F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36" w:type="dxa"/>
            <w:shd w:val="clear" w:color="auto" w:fill="auto"/>
            <w:noWrap/>
            <w:vAlign w:val="bottom"/>
          </w:tcPr>
          <w:p w:rsidR="002201FD" w:rsidRPr="003F7228" w:rsidRDefault="002201F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shd w:val="clear" w:color="auto" w:fill="auto"/>
            <w:noWrap/>
            <w:vAlign w:val="bottom"/>
          </w:tcPr>
          <w:p w:rsidR="002201FD" w:rsidRPr="003F7228" w:rsidRDefault="002201F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536" w:type="dxa"/>
            <w:vAlign w:val="bottom"/>
          </w:tcPr>
          <w:p w:rsidR="002201FD" w:rsidRPr="003F7228" w:rsidRDefault="002201F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  <w:tc>
          <w:tcPr>
            <w:tcW w:w="1625" w:type="dxa"/>
            <w:shd w:val="clear" w:color="auto" w:fill="auto"/>
            <w:noWrap/>
            <w:vAlign w:val="bottom"/>
          </w:tcPr>
          <w:p w:rsidR="002201FD" w:rsidRPr="003F7228" w:rsidRDefault="002201F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  <w:r w:rsidRPr="003F7228">
              <w:rPr>
                <w:color w:val="000000"/>
                <w:sz w:val="21"/>
                <w:szCs w:val="21"/>
              </w:rPr>
              <w:t>10 309</w:t>
            </w:r>
            <w:r w:rsidR="00182EA5" w:rsidRPr="003F7228">
              <w:rPr>
                <w:color w:val="000000"/>
                <w:sz w:val="21"/>
                <w:szCs w:val="21"/>
              </w:rPr>
              <w:t> </w:t>
            </w:r>
            <w:r w:rsidRPr="003F7228">
              <w:rPr>
                <w:color w:val="000000"/>
                <w:sz w:val="21"/>
                <w:szCs w:val="21"/>
              </w:rPr>
              <w:t>278</w:t>
            </w:r>
            <w:r w:rsidR="00182EA5" w:rsidRPr="003F7228">
              <w:rPr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36" w:type="dxa"/>
            <w:vAlign w:val="bottom"/>
          </w:tcPr>
          <w:p w:rsidR="002201FD" w:rsidRPr="003F7228" w:rsidRDefault="002201FD" w:rsidP="00F762A2">
            <w:pPr>
              <w:spacing w:after="0" w:line="240" w:lineRule="auto"/>
              <w:contextualSpacing/>
              <w:jc w:val="center"/>
              <w:rPr>
                <w:sz w:val="21"/>
                <w:szCs w:val="21"/>
              </w:rPr>
            </w:pPr>
          </w:p>
        </w:tc>
        <w:tc>
          <w:tcPr>
            <w:tcW w:w="1556" w:type="dxa"/>
            <w:vAlign w:val="bottom"/>
          </w:tcPr>
          <w:p w:rsidR="002201FD" w:rsidRPr="003F7228" w:rsidRDefault="002201FD" w:rsidP="00F762A2">
            <w:pPr>
              <w:spacing w:after="0" w:line="240" w:lineRule="auto"/>
              <w:contextualSpacing/>
              <w:jc w:val="center"/>
              <w:rPr>
                <w:color w:val="000000"/>
                <w:sz w:val="21"/>
                <w:szCs w:val="21"/>
              </w:rPr>
            </w:pPr>
          </w:p>
        </w:tc>
      </w:tr>
      <w:tr w:rsidR="004327DA" w:rsidRPr="005A1A6C" w:rsidTr="003F7228">
        <w:trPr>
          <w:trHeight w:val="780"/>
        </w:trPr>
        <w:tc>
          <w:tcPr>
            <w:tcW w:w="634" w:type="dxa"/>
            <w:shd w:val="clear" w:color="auto" w:fill="FDE9D9" w:themeFill="accent6" w:themeFillTint="33"/>
            <w:noWrap/>
            <w:hideMark/>
          </w:tcPr>
          <w:p w:rsidR="004327DA" w:rsidRPr="00A65C6D" w:rsidRDefault="004327DA" w:rsidP="00A118A5">
            <w:pPr>
              <w:spacing w:after="0"/>
              <w:rPr>
                <w:b/>
                <w:bCs/>
                <w:color w:val="000000"/>
                <w:sz w:val="18"/>
                <w:szCs w:val="18"/>
              </w:rPr>
            </w:pPr>
            <w:r w:rsidRPr="00A65C6D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49" w:type="dxa"/>
            <w:shd w:val="clear" w:color="auto" w:fill="FDE9D9" w:themeFill="accent6" w:themeFillTint="33"/>
            <w:hideMark/>
          </w:tcPr>
          <w:p w:rsidR="004327DA" w:rsidRPr="00BA5048" w:rsidRDefault="004327DA" w:rsidP="00A118A5">
            <w:pPr>
              <w:spacing w:after="0"/>
              <w:rPr>
                <w:b/>
                <w:bCs/>
                <w:color w:val="000000"/>
                <w:sz w:val="28"/>
                <w:szCs w:val="28"/>
              </w:rPr>
            </w:pPr>
            <w:r w:rsidRPr="00BA5048">
              <w:rPr>
                <w:b/>
                <w:bCs/>
                <w:color w:val="000000"/>
                <w:sz w:val="28"/>
                <w:szCs w:val="28"/>
              </w:rPr>
              <w:t>Итого межбюдже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>т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t xml:space="preserve">ных </w:t>
            </w:r>
            <w:r w:rsidRPr="00BA5048">
              <w:rPr>
                <w:b/>
                <w:bCs/>
                <w:color w:val="000000"/>
                <w:sz w:val="28"/>
                <w:szCs w:val="28"/>
              </w:rPr>
              <w:br/>
              <w:t>трансфертов</w:t>
            </w:r>
          </w:p>
        </w:tc>
        <w:tc>
          <w:tcPr>
            <w:tcW w:w="1542" w:type="dxa"/>
            <w:shd w:val="clear" w:color="auto" w:fill="FDE9D9" w:themeFill="accent6" w:themeFillTint="33"/>
            <w:noWrap/>
            <w:vAlign w:val="bottom"/>
          </w:tcPr>
          <w:p w:rsidR="004327DA" w:rsidRPr="003F7228" w:rsidRDefault="004327DA" w:rsidP="00F762A2">
            <w:pPr>
              <w:spacing w:after="0"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333 138 120,00</w:t>
            </w:r>
          </w:p>
        </w:tc>
        <w:tc>
          <w:tcPr>
            <w:tcW w:w="1541" w:type="dxa"/>
            <w:shd w:val="clear" w:color="auto" w:fill="FDE9D9" w:themeFill="accent6" w:themeFillTint="33"/>
            <w:noWrap/>
            <w:vAlign w:val="bottom"/>
          </w:tcPr>
          <w:p w:rsidR="004327DA" w:rsidRPr="003F7228" w:rsidRDefault="004327DA" w:rsidP="00F762A2">
            <w:pPr>
              <w:spacing w:after="0"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377 890 180,00</w:t>
            </w:r>
          </w:p>
        </w:tc>
        <w:tc>
          <w:tcPr>
            <w:tcW w:w="1636" w:type="dxa"/>
            <w:shd w:val="clear" w:color="auto" w:fill="FDE9D9" w:themeFill="accent6" w:themeFillTint="33"/>
            <w:noWrap/>
            <w:vAlign w:val="bottom"/>
          </w:tcPr>
          <w:p w:rsidR="004327DA" w:rsidRPr="003F7228" w:rsidRDefault="004327DA" w:rsidP="003F7228">
            <w:pPr>
              <w:spacing w:after="0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395 491 720,00</w:t>
            </w:r>
          </w:p>
        </w:tc>
        <w:tc>
          <w:tcPr>
            <w:tcW w:w="1536" w:type="dxa"/>
            <w:shd w:val="clear" w:color="auto" w:fill="FDE9D9" w:themeFill="accent6" w:themeFillTint="33"/>
            <w:noWrap/>
            <w:vAlign w:val="bottom"/>
          </w:tcPr>
          <w:p w:rsidR="004327DA" w:rsidRPr="003F7228" w:rsidRDefault="004327DA" w:rsidP="00F762A2">
            <w:pPr>
              <w:spacing w:after="0"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478 919 792,44</w:t>
            </w:r>
          </w:p>
        </w:tc>
        <w:tc>
          <w:tcPr>
            <w:tcW w:w="1536" w:type="dxa"/>
            <w:shd w:val="clear" w:color="auto" w:fill="FDE9D9" w:themeFill="accent6" w:themeFillTint="33"/>
            <w:vAlign w:val="bottom"/>
          </w:tcPr>
          <w:p w:rsidR="004327DA" w:rsidRPr="003F7228" w:rsidRDefault="004327DA" w:rsidP="00F762A2">
            <w:pPr>
              <w:spacing w:after="0"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465 005 735,91</w:t>
            </w:r>
          </w:p>
        </w:tc>
        <w:tc>
          <w:tcPr>
            <w:tcW w:w="1625" w:type="dxa"/>
            <w:shd w:val="clear" w:color="auto" w:fill="FDE9D9" w:themeFill="accent6" w:themeFillTint="33"/>
            <w:noWrap/>
            <w:vAlign w:val="bottom"/>
          </w:tcPr>
          <w:p w:rsidR="004327DA" w:rsidRPr="003F7228" w:rsidRDefault="00A66AB9" w:rsidP="00F762A2">
            <w:pPr>
              <w:spacing w:after="0"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516 527 678,81</w:t>
            </w:r>
          </w:p>
        </w:tc>
        <w:tc>
          <w:tcPr>
            <w:tcW w:w="1536" w:type="dxa"/>
            <w:shd w:val="clear" w:color="auto" w:fill="FDE9D9" w:themeFill="accent6" w:themeFillTint="33"/>
            <w:vAlign w:val="bottom"/>
          </w:tcPr>
          <w:p w:rsidR="004327DA" w:rsidRPr="003F7228" w:rsidRDefault="00A66AB9" w:rsidP="00F762A2">
            <w:pPr>
              <w:spacing w:after="0"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468 701 148,62</w:t>
            </w:r>
          </w:p>
        </w:tc>
        <w:tc>
          <w:tcPr>
            <w:tcW w:w="1556" w:type="dxa"/>
            <w:shd w:val="clear" w:color="auto" w:fill="FDE9D9" w:themeFill="accent6" w:themeFillTint="33"/>
            <w:vAlign w:val="bottom"/>
          </w:tcPr>
          <w:p w:rsidR="004327DA" w:rsidRPr="003F7228" w:rsidRDefault="00A66AB9" w:rsidP="00F762A2">
            <w:pPr>
              <w:spacing w:after="0"/>
              <w:jc w:val="center"/>
              <w:rPr>
                <w:b/>
                <w:bCs/>
                <w:color w:val="000000"/>
                <w:sz w:val="21"/>
                <w:szCs w:val="21"/>
              </w:rPr>
            </w:pPr>
            <w:r w:rsidRPr="003F7228">
              <w:rPr>
                <w:b/>
                <w:bCs/>
                <w:color w:val="000000"/>
                <w:sz w:val="21"/>
                <w:szCs w:val="21"/>
              </w:rPr>
              <w:t>461856 868,56</w:t>
            </w:r>
          </w:p>
        </w:tc>
      </w:tr>
    </w:tbl>
    <w:p w:rsidR="00A118A5" w:rsidRDefault="00A118A5" w:rsidP="001C4ED6"/>
    <w:p w:rsidR="00A118A5" w:rsidRDefault="00272334" w:rsidP="001C4ED6">
      <w:r>
        <w:rPr>
          <w:noProof/>
          <w:lang w:eastAsia="ru-RU"/>
        </w:rPr>
        <w:drawing>
          <wp:anchor distT="0" distB="0" distL="114300" distR="114300" simplePos="0" relativeHeight="252889600" behindDoc="1" locked="0" layoutInCell="1" allowOverlap="1">
            <wp:simplePos x="0" y="0"/>
            <wp:positionH relativeFrom="column">
              <wp:posOffset>6969760</wp:posOffset>
            </wp:positionH>
            <wp:positionV relativeFrom="paragraph">
              <wp:posOffset>238760</wp:posOffset>
            </wp:positionV>
            <wp:extent cx="3038475" cy="223837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18A5" w:rsidRDefault="00A118A5" w:rsidP="001C4ED6"/>
    <w:p w:rsidR="00A118A5" w:rsidRDefault="00A118A5" w:rsidP="001C4ED6"/>
    <w:p w:rsidR="00A118A5" w:rsidRDefault="00A118A5" w:rsidP="001C4ED6"/>
    <w:p w:rsidR="00A118A5" w:rsidRDefault="00A118A5" w:rsidP="001C4ED6"/>
    <w:p w:rsidR="00A118A5" w:rsidRDefault="00A118A5" w:rsidP="001C4ED6">
      <w:pPr>
        <w:rPr>
          <w:rFonts w:ascii="Times New Roman" w:hAnsi="Times New Roman"/>
          <w:b/>
          <w:sz w:val="32"/>
          <w:szCs w:val="32"/>
        </w:rPr>
      </w:pPr>
    </w:p>
    <w:p w:rsidR="00A118A5" w:rsidRDefault="00A118A5" w:rsidP="001C4ED6"/>
    <w:p w:rsidR="00A118A5" w:rsidRDefault="00A118A5" w:rsidP="001C4ED6"/>
    <w:p w:rsidR="00235EF5" w:rsidRDefault="00235EF5" w:rsidP="001C4ED6"/>
    <w:p w:rsidR="00235EF5" w:rsidRDefault="00235EF5" w:rsidP="001C4ED6"/>
    <w:p w:rsidR="00235EF5" w:rsidRDefault="00235EF5" w:rsidP="001C4ED6"/>
    <w:p w:rsidR="00235EF5" w:rsidRDefault="00235EF5" w:rsidP="001C4ED6"/>
    <w:p w:rsidR="00200E89" w:rsidRDefault="00200E89" w:rsidP="001C4ED6"/>
    <w:p w:rsidR="00200E89" w:rsidRDefault="00200E89" w:rsidP="001C4ED6"/>
    <w:p w:rsidR="00B272E4" w:rsidRDefault="00E76CA0" w:rsidP="00B272E4">
      <w:pPr>
        <w:tabs>
          <w:tab w:val="left" w:pos="5745"/>
          <w:tab w:val="left" w:pos="8595"/>
        </w:tabs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pict>
          <v:shape id="_x0000_s1714" type="#_x0000_t176" style="position:absolute;margin-left:4.75pt;margin-top:1.35pt;width:745.6pt;height:46.5pt;z-index:252528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14">
              <w:txbxContent>
                <w:p w:rsidR="00CC318C" w:rsidRPr="005466E5" w:rsidRDefault="00CC318C" w:rsidP="00F65EC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22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CC318C" w:rsidRPr="00821DC1" w:rsidRDefault="00CC318C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C52F5D" w:rsidRDefault="00E76CA0" w:rsidP="00C52F5D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pict>
          <v:rect id="_x0000_s267565" style="position:absolute;margin-left:653.8pt;margin-top:30.65pt;width:100.5pt;height:27pt;z-index:253055488;mso-width-relative:margin;mso-height-relative:margin" filled="f" stroked="f">
            <v:textbox style="mso-next-textbox:#_x0000_s267565">
              <w:txbxContent>
                <w:p w:rsidR="00CC318C" w:rsidRDefault="00CC318C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8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/>
              </w:txbxContent>
            </v:textbox>
          </v:rect>
        </w:pict>
      </w:r>
    </w:p>
    <w:p w:rsidR="00F65EC4" w:rsidRDefault="00E76CA0" w:rsidP="00F65EC4">
      <w:pPr>
        <w:pStyle w:val="2"/>
      </w:pPr>
      <w:r>
        <w:rPr>
          <w:noProof/>
          <w:lang w:eastAsia="ru-RU"/>
        </w:rPr>
        <w:pict>
          <v:shapetype id="_x0000_t99" coordsize="21600,21600" o:spt="99" adj="-11796480,,5400" path="al10800,10800@8@8@4@6,10800,10800,10800,10800@9@7l@30@31@17@18@24@25@15@16@32@33xe">
            <v:stroke joinstyle="miter"/>
            <v:formulas>
              <v:f eqn="val #1"/>
              <v:f eqn="val #0"/>
              <v:f eqn="sum #1 0 #0"/>
              <v:f eqn="val 10800"/>
              <v:f eqn="sum 0 0 #1"/>
              <v:f eqn="sumangle @2 360 0"/>
              <v:f eqn="if @2 @2 @5"/>
              <v:f eqn="sum 0 0 @6"/>
              <v:f eqn="val #2"/>
              <v:f eqn="sum 0 0 #0"/>
              <v:f eqn="sum #2 0 2700"/>
              <v:f eqn="cos @10 #1"/>
              <v:f eqn="sin @10 #1"/>
              <v:f eqn="cos 13500 #1"/>
              <v:f eqn="sin 13500 #1"/>
              <v:f eqn="sum @11 10800 0"/>
              <v:f eqn="sum @12 10800 0"/>
              <v:f eqn="sum @13 10800 0"/>
              <v:f eqn="sum @14 10800 0"/>
              <v:f eqn="prod #2 1 2"/>
              <v:f eqn="sum @19 5400 0"/>
              <v:f eqn="cos @20 #1"/>
              <v:f eqn="sin @20 #1"/>
              <v:f eqn="sum @21 10800 0"/>
              <v:f eqn="sum @12 @23 @22"/>
              <v:f eqn="sum @22 @23 @11"/>
              <v:f eqn="cos 10800 #1"/>
              <v:f eqn="sin 10800 #1"/>
              <v:f eqn="cos #2 #1"/>
              <v:f eqn="sin #2 #1"/>
              <v:f eqn="sum @26 10800 0"/>
              <v:f eqn="sum @27 10800 0"/>
              <v:f eqn="sum @28 10800 0"/>
              <v:f eqn="sum @29 10800 0"/>
              <v:f eqn="sum @19 5400 0"/>
              <v:f eqn="cos @34 #0"/>
              <v:f eqn="sin @34 #0"/>
              <v:f eqn="mid #0 #1"/>
              <v:f eqn="sumangle @37 180 0"/>
              <v:f eqn="if @2 @37 @38"/>
              <v:f eqn="cos 10800 @39"/>
              <v:f eqn="sin 10800 @39"/>
              <v:f eqn="cos #2 @39"/>
              <v:f eqn="sin #2 @39"/>
              <v:f eqn="sum @40 10800 0"/>
              <v:f eqn="sum @41 10800 0"/>
              <v:f eqn="sum @42 10800 0"/>
              <v:f eqn="sum @43 10800 0"/>
              <v:f eqn="sum @35 10800 0"/>
              <v:f eqn="sum @36 10800 0"/>
            </v:formulas>
            <v:path o:connecttype="custom" o:connectlocs="@44,@45;@48,@49;@46,@47;@17,@18;@24,@25;@15,@16" textboxrect="3163,3163,18437,18437"/>
            <v:handles>
              <v:h position="@3,#0" polar="10800,10800"/>
              <v:h position="#2,#1" polar="10800,10800" radiusrange="0,10800"/>
            </v:handles>
          </v:shapetype>
          <v:shape id="_x0000_s1717" type="#_x0000_t99" style="position:absolute;left:0;text-align:left;margin-left:303.55pt;margin-top:26.5pt;width:206.25pt;height:58.5pt;z-index:252531200" fillcolor="#739cf9" strokecolor="#365f91 [2404]" strokeweight="3pt">
            <v:fill color2="fill darken(153)" focusposition="1" focussize="" method="linear sigma" focus="100%" type="gradient"/>
          </v:shape>
        </w:pict>
      </w:r>
      <w:r>
        <w:rPr>
          <w:noProof/>
          <w:lang w:eastAsia="ru-RU"/>
        </w:rPr>
        <w:pict>
          <v:roundrect id="_x0000_s1715" style="position:absolute;left:0;text-align:left;margin-left:-4.7pt;margin-top:16pt;width:308.25pt;height:96.75pt;z-index:252529152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5">
              <w:txbxContent>
                <w:p w:rsidR="00CC318C" w:rsidRPr="003A12BD" w:rsidRDefault="00CC318C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CC318C" w:rsidRPr="003A12BD" w:rsidRDefault="00CC318C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145 448,1</w:t>
                  </w:r>
                </w:p>
                <w:p w:rsidR="00CC318C" w:rsidRPr="003A12BD" w:rsidRDefault="00CC318C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38 417,0</w:t>
                  </w:r>
                </w:p>
                <w:p w:rsidR="00CC318C" w:rsidRPr="003A12BD" w:rsidRDefault="00CC318C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322 216,7</w:t>
                  </w:r>
                </w:p>
                <w:p w:rsidR="00CC318C" w:rsidRDefault="00CC318C" w:rsidP="00F65EC4"/>
              </w:txbxContent>
            </v:textbox>
          </v:roundrect>
        </w:pic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821DC1" w:rsidP="00C52F5D">
      <w:pPr>
        <w:rPr>
          <w:rFonts w:ascii="Times New Roman" w:hAnsi="Times New Roman"/>
          <w:sz w:val="32"/>
          <w:szCs w:val="32"/>
        </w:rPr>
      </w:pPr>
    </w:p>
    <w:p w:rsidR="00C4696F" w:rsidRDefault="00184CCE" w:rsidP="00206D2F">
      <w:pPr>
        <w:pStyle w:val="2"/>
      </w:pPr>
      <w:r>
        <w:t xml:space="preserve">         </w:t>
      </w:r>
    </w:p>
    <w:p w:rsidR="00C4696F" w:rsidRDefault="00E76CA0" w:rsidP="00C4696F">
      <w:pPr>
        <w:jc w:val="right"/>
      </w:pPr>
      <w:r>
        <w:rPr>
          <w:noProof/>
          <w:lang w:eastAsia="ru-RU"/>
        </w:rPr>
        <w:pict>
          <v:roundrect id="_x0000_s1718" style="position:absolute;left:0;text-align:left;margin-left:353.05pt;margin-top:14.9pt;width:324pt;height:141.75pt;z-index:252532224" arcsize="10923f" fillcolor="#f69240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18">
              <w:txbxContent>
                <w:p w:rsidR="00CC318C" w:rsidRDefault="00CC318C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CC318C" w:rsidRDefault="00CC318C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CC318C" w:rsidRDefault="00CC318C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CC318C" w:rsidRDefault="00CC318C" w:rsidP="00F65EC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E76CA0" w:rsidP="000F1DC3">
      <w:pPr>
        <w:tabs>
          <w:tab w:val="left" w:pos="5088"/>
          <w:tab w:val="right" w:pos="15167"/>
        </w:tabs>
      </w:pPr>
      <w:r>
        <w:rPr>
          <w:noProof/>
          <w:lang w:eastAsia="ru-RU"/>
        </w:rPr>
        <w:pict>
          <v:roundrect id="_x0000_s1716" style="position:absolute;margin-left:-4.7pt;margin-top:16.9pt;width:308.25pt;height:96.75pt;z-index:252530176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6">
              <w:txbxContent>
                <w:p w:rsidR="00CC318C" w:rsidRDefault="00CC318C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CC318C" w:rsidRDefault="00CC318C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CC318C" w:rsidRPr="003A12BD" w:rsidRDefault="00CC318C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13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6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6</w:t>
                  </w:r>
                </w:p>
                <w:p w:rsidR="00CC318C" w:rsidRDefault="00CC318C" w:rsidP="00F65EC4"/>
              </w:txbxContent>
            </v:textbox>
          </v:roundrect>
        </w:pict>
      </w:r>
    </w:p>
    <w:p w:rsidR="00C4696F" w:rsidRPr="00BB3DDF" w:rsidRDefault="00E76CA0" w:rsidP="00BB3DDF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719" type="#_x0000_t13" style="position:absolute;margin-left:303.55pt;margin-top:20.55pt;width:49.5pt;height:39.75pt;z-index:252533248" fillcolor="#739cf9" strokecolor="#365f91 [2404]" strokeweight="2.25pt"/>
        </w:pict>
      </w:r>
      <w:r w:rsidR="00BB3DDF">
        <w:tab/>
      </w:r>
    </w:p>
    <w:p w:rsidR="00C4696F" w:rsidRDefault="00E76CA0" w:rsidP="00C24F54">
      <w:pPr>
        <w:tabs>
          <w:tab w:val="left" w:pos="5496"/>
          <w:tab w:val="left" w:pos="5808"/>
        </w:tabs>
      </w:pPr>
      <w:r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720" type="#_x0000_t67" style="position:absolute;margin-left:499.3pt;margin-top:18.4pt;width:45.75pt;height:48.75pt;z-index:25253427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 w:rsidR="00C24F54">
        <w:rPr>
          <w:rFonts w:ascii="Times New Roman" w:hAnsi="Times New Roman"/>
          <w:b/>
          <w:sz w:val="36"/>
          <w:szCs w:val="36"/>
        </w:rPr>
        <w:tab/>
      </w:r>
      <w:r w:rsidR="00C4696F">
        <w:tab/>
      </w:r>
      <w:r w:rsidR="00C4696F">
        <w:tab/>
      </w:r>
    </w:p>
    <w:p w:rsidR="00C4696F" w:rsidRDefault="00C4696F" w:rsidP="00C24F54">
      <w:pPr>
        <w:jc w:val="right"/>
      </w:pPr>
      <w:r>
        <w:tab/>
      </w:r>
    </w:p>
    <w:p w:rsidR="00C4696F" w:rsidRDefault="00E76CA0" w:rsidP="00C4696F">
      <w:pPr>
        <w:tabs>
          <w:tab w:val="left" w:pos="6090"/>
          <w:tab w:val="right" w:pos="14570"/>
        </w:tabs>
      </w:pPr>
      <w:r>
        <w:rPr>
          <w:noProof/>
          <w:lang w:eastAsia="ru-RU"/>
        </w:rPr>
        <w:pict>
          <v:roundrect id="_x0000_s1721" style="position:absolute;margin-left:346.6pt;margin-top:23.05pt;width:341.25pt;height:40.5pt;z-index:252535296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1">
              <w:txbxContent>
                <w:p w:rsidR="00CC318C" w:rsidRPr="00F86284" w:rsidRDefault="00CC318C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F86284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   </w:t>
                  </w:r>
                  <w:r w:rsidRPr="00F86284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CC318C" w:rsidRDefault="00CC318C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CC318C" w:rsidRDefault="00CC318C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jc w:val="right"/>
      </w:pPr>
    </w:p>
    <w:p w:rsidR="00C4696F" w:rsidRPr="00D549FE" w:rsidRDefault="00E76CA0" w:rsidP="00C4696F">
      <w:r>
        <w:rPr>
          <w:noProof/>
          <w:lang w:eastAsia="ru-RU"/>
        </w:rPr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_x0000_s1727" type="#_x0000_t103" style="position:absolute;margin-left:597.55pt;margin-top:14.15pt;width:75.75pt;height:66.75pt;z-index:252541440" fillcolor="#8dcd47" strokecolor="#00642d" strokeweight="3pt"/>
        </w:pict>
      </w:r>
      <w:r>
        <w:rPr>
          <w:noProof/>
          <w:lang w:eastAsia="ru-RU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726" type="#_x0000_t102" style="position:absolute;margin-left:356.8pt;margin-top:12.65pt;width:69.75pt;height:62.25pt;z-index:252540416" fillcolor="#8dcd47" strokecolor="#00642d" strokeweight="3pt"/>
        </w:pict>
      </w:r>
      <w:r w:rsidR="00F65EC4" w:rsidRPr="00F65EC4">
        <w:rPr>
          <w:noProof/>
          <w:lang w:eastAsia="ru-RU"/>
        </w:rPr>
        <w:drawing>
          <wp:anchor distT="0" distB="0" distL="114300" distR="114300" simplePos="0" relativeHeight="252543488" behindDoc="1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-663575</wp:posOffset>
            </wp:positionV>
            <wp:extent cx="4057650" cy="2657475"/>
            <wp:effectExtent l="1905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Default="00C4696F" w:rsidP="00C4696F"/>
    <w:p w:rsidR="00C4696F" w:rsidRDefault="00E76CA0" w:rsidP="00C4696F">
      <w:pPr>
        <w:tabs>
          <w:tab w:val="left" w:pos="5745"/>
          <w:tab w:val="left" w:pos="8595"/>
        </w:tabs>
      </w:pPr>
      <w:r>
        <w:rPr>
          <w:noProof/>
          <w:lang w:eastAsia="ru-RU"/>
        </w:rPr>
        <w:pict>
          <v:roundrect id="_x0000_s1725" style="position:absolute;margin-left:492.55pt;margin-top:18pt;width:308.25pt;height:99pt;z-index:252539392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5">
              <w:txbxContent>
                <w:p w:rsidR="00CC318C" w:rsidRPr="00F86284" w:rsidRDefault="00CC318C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CC318C" w:rsidRPr="00F86284" w:rsidRDefault="00CC318C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CC318C" w:rsidRPr="00F86284" w:rsidRDefault="00CC318C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CC318C" w:rsidRPr="003A12BD" w:rsidRDefault="00CC318C" w:rsidP="00F65EC4"/>
              </w:txbxContent>
            </v:textbox>
          </v:roundrect>
        </w:pict>
      </w:r>
      <w:r>
        <w:rPr>
          <w:noProof/>
          <w:lang w:eastAsia="ru-RU"/>
        </w:rPr>
        <w:pict>
          <v:roundrect id="_x0000_s1724" style="position:absolute;margin-left:161.05pt;margin-top:18pt;width:323.25pt;height:99pt;z-index:25253836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4">
              <w:txbxContent>
                <w:p w:rsidR="00CC318C" w:rsidRPr="00F86284" w:rsidRDefault="00CC318C" w:rsidP="00F65EC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CC318C" w:rsidRPr="00F86284" w:rsidRDefault="00CC318C" w:rsidP="00F65EC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CC318C" w:rsidRPr="00F86284" w:rsidRDefault="00CC318C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28 043,4</w:t>
                  </w:r>
                </w:p>
                <w:p w:rsidR="00CC318C" w:rsidRPr="003A12BD" w:rsidRDefault="00CC318C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tabs>
          <w:tab w:val="left" w:pos="5745"/>
          <w:tab w:val="left" w:pos="8595"/>
        </w:tabs>
      </w:pPr>
    </w:p>
    <w:p w:rsidR="00C4696F" w:rsidRDefault="00C4696F" w:rsidP="00C4696F">
      <w:pPr>
        <w:tabs>
          <w:tab w:val="left" w:pos="5745"/>
          <w:tab w:val="left" w:pos="8595"/>
        </w:tabs>
      </w:pPr>
    </w:p>
    <w:p w:rsidR="00200E89" w:rsidRDefault="00200E89" w:rsidP="00C4696F">
      <w:pPr>
        <w:tabs>
          <w:tab w:val="left" w:pos="5745"/>
          <w:tab w:val="left" w:pos="8595"/>
        </w:tabs>
      </w:pPr>
    </w:p>
    <w:p w:rsidR="008C14F7" w:rsidRDefault="00E76CA0" w:rsidP="008C14F7">
      <w:r>
        <w:rPr>
          <w:b/>
          <w:noProof/>
          <w:lang w:eastAsia="ru-RU"/>
        </w:rPr>
        <w:lastRenderedPageBreak/>
        <w:pict>
          <v:shape id="_x0000_s1728" type="#_x0000_t176" style="position:absolute;margin-left:9.25pt;margin-top:-2.4pt;width:745.6pt;height:46.5pt;z-index:252544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28">
              <w:txbxContent>
                <w:p w:rsidR="00CC318C" w:rsidRPr="005466E5" w:rsidRDefault="00CC318C" w:rsidP="004A282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23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CC318C" w:rsidRPr="00821DC1" w:rsidRDefault="00CC318C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8C14F7" w:rsidRDefault="008C14F7" w:rsidP="008C14F7"/>
    <w:p w:rsidR="008C14F7" w:rsidRDefault="00E76CA0" w:rsidP="004A282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267568" style="position:absolute;margin-left:653.8pt;margin-top:5.2pt;width:60.75pt;height:27pt;z-index:253056512;mso-width-relative:margin;mso-height-relative:margin" filled="f" stroked="f">
            <v:textbox>
              <w:txbxContent>
                <w:p w:rsidR="00CC318C" w:rsidRDefault="00CC318C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9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 w:rsidP="0050750A"/>
              </w:txbxContent>
            </v:textbox>
          </v:rect>
        </w:pic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E76CA0" w:rsidP="008C14F7">
      <w:pPr>
        <w:rPr>
          <w:b/>
        </w:rPr>
      </w:pPr>
      <w:r>
        <w:rPr>
          <w:b/>
          <w:noProof/>
          <w:lang w:eastAsia="ru-RU"/>
        </w:rPr>
        <w:pict>
          <v:roundrect id="_x0000_s1729" style="position:absolute;margin-left:7.3pt;margin-top:-43.55pt;width:308.25pt;height:96.75pt;z-index:25254553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29">
              <w:txbxContent>
                <w:p w:rsidR="00CC318C" w:rsidRPr="00256FE7" w:rsidRDefault="00CC318C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CC318C" w:rsidRPr="00256FE7" w:rsidRDefault="00CC318C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99 102,0</w:t>
                  </w:r>
                </w:p>
                <w:p w:rsidR="00CC318C" w:rsidRPr="00256FE7" w:rsidRDefault="00CC318C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-субсидии – 33 742,2</w:t>
                  </w:r>
                </w:p>
                <w:p w:rsidR="00CC318C" w:rsidRPr="00256FE7" w:rsidRDefault="00CC318C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335 856,9</w:t>
                  </w:r>
                </w:p>
                <w:p w:rsidR="00CC318C" w:rsidRDefault="00CC318C" w:rsidP="004A2824"/>
              </w:txbxContent>
            </v:textbox>
          </v:roundrect>
        </w:pict>
      </w:r>
      <w:r>
        <w:rPr>
          <w:b/>
          <w:noProof/>
          <w:lang w:eastAsia="ru-RU"/>
        </w:rPr>
      </w:r>
      <w:r>
        <w:rPr>
          <w:b/>
          <w:noProof/>
          <w:lang w:eastAsia="ru-RU"/>
        </w:rPr>
        <w:pict>
          <v:rect id="AutoShape 2" o:spid="_x0000_s267681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E76CA0" w:rsidP="008C14F7">
      <w:r>
        <w:rPr>
          <w:noProof/>
          <w:lang w:eastAsia="ru-RU"/>
        </w:rPr>
        <w:pict>
          <v:roundrect id="_x0000_s1730" style="position:absolute;margin-left:7.3pt;margin-top:11.25pt;width:308.25pt;height:96.75pt;z-index:25254656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30">
              <w:txbxContent>
                <w:p w:rsidR="00CC318C" w:rsidRDefault="00CC318C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CC318C" w:rsidRDefault="00CC318C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CC318C" w:rsidRPr="003A12BD" w:rsidRDefault="00CC318C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 0,0</w:t>
                  </w:r>
                </w:p>
                <w:p w:rsidR="00CC318C" w:rsidRDefault="00CC318C" w:rsidP="004A2824"/>
              </w:txbxContent>
            </v:textbox>
          </v:roundrect>
        </w:pict>
      </w:r>
      <w:r>
        <w:rPr>
          <w:noProof/>
          <w:lang w:eastAsia="ru-RU"/>
        </w:rPr>
      </w:r>
      <w:r>
        <w:rPr>
          <w:noProof/>
          <w:lang w:eastAsia="ru-RU"/>
        </w:rPr>
        <w:pict>
          <v:rect id="AutoShape 3" o:spid="_x0000_s267680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</w:p>
    <w:p w:rsidR="008C14F7" w:rsidRPr="004B60AE" w:rsidRDefault="00E76CA0" w:rsidP="008C14F7">
      <w:r>
        <w:rPr>
          <w:noProof/>
          <w:lang w:eastAsia="ru-RU"/>
        </w:rPr>
        <w:pict>
          <v:shape id="_x0000_s1734" type="#_x0000_t13" style="position:absolute;margin-left:315.55pt;margin-top:6pt;width:49.5pt;height:39.75pt;z-index:252550656" fillcolor="#739cf9" strokecolor="#365f91 [2404]" strokeweight="2.25pt"/>
        </w:pict>
      </w:r>
    </w:p>
    <w:p w:rsidR="008C14F7" w:rsidRPr="004B60AE" w:rsidRDefault="00E76CA0" w:rsidP="008C14F7">
      <w:r>
        <w:rPr>
          <w:noProof/>
          <w:lang w:eastAsia="ru-RU"/>
        </w:rPr>
        <w:pict>
          <v:shape id="_x0000_s1738" type="#_x0000_t67" style="position:absolute;margin-left:511.3pt;margin-top:20.3pt;width:45.75pt;height:48.75pt;z-index:25255475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>
        <w:rPr>
          <w:noProof/>
          <w:lang w:eastAsia="ru-RU"/>
        </w:rPr>
        <w:pict>
          <v:roundrect id="_x0000_s1732" style="position:absolute;margin-left:370.3pt;margin-top:-121.45pt;width:324pt;height:141.75pt;z-index:252548608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32">
              <w:txbxContent>
                <w:p w:rsidR="00CC318C" w:rsidRDefault="00CC318C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CC318C" w:rsidRDefault="00CC318C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CC318C" w:rsidRDefault="00CC318C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CC318C" w:rsidRDefault="00CC318C" w:rsidP="004A282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8C14F7" w:rsidRPr="004B60AE" w:rsidRDefault="008C14F7" w:rsidP="008C14F7"/>
    <w:p w:rsidR="008C14F7" w:rsidRPr="004B60AE" w:rsidRDefault="00E76CA0" w:rsidP="008C14F7">
      <w:r>
        <w:rPr>
          <w:noProof/>
          <w:lang w:eastAsia="ru-RU"/>
        </w:rPr>
        <w:pict>
          <v:shape id="_x0000_s1733" type="#_x0000_t99" style="position:absolute;margin-left:315.55pt;margin-top:-217.35pt;width:206.25pt;height:58.5pt;z-index:252549632" fillcolor="#739cf9" strokecolor="#365f91 [2404]" strokeweight="3pt">
            <v:fill color2="fill darken(153)" focusposition="1" focussize="" method="linear sigma" focus="100%" type="gradient"/>
          </v:shape>
        </w:pict>
      </w:r>
      <w:r>
        <w:rPr>
          <w:noProof/>
          <w:lang w:eastAsia="ru-RU"/>
        </w:rPr>
        <w:pict>
          <v:roundrect id="_x0000_s1735" style="position:absolute;margin-left:358.3pt;margin-top:2.5pt;width:341.25pt;height:40.5pt;z-index:25255168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5">
              <w:txbxContent>
                <w:p w:rsidR="00CC318C" w:rsidRPr="0047648D" w:rsidRDefault="00CC318C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47648D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       БЮДЖЕТЫ ПОСЕЛЕНИЙ</w:t>
                  </w:r>
                </w:p>
                <w:p w:rsidR="00CC318C" w:rsidRDefault="00CC318C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CC318C" w:rsidRDefault="00CC318C" w:rsidP="004A2824"/>
              </w:txbxContent>
            </v:textbox>
          </v:roundrect>
        </w:pict>
      </w:r>
    </w:p>
    <w:p w:rsidR="008C14F7" w:rsidRPr="004B60AE" w:rsidRDefault="00E76CA0" w:rsidP="008C14F7">
      <w:r>
        <w:rPr>
          <w:noProof/>
          <w:lang w:eastAsia="ru-RU"/>
        </w:rPr>
        <w:pict>
          <v:shape id="_x0000_s1740" type="#_x0000_t103" style="position:absolute;margin-left:609.55pt;margin-top:17.55pt;width:75.75pt;height:70.5pt;z-index:252556800" fillcolor="#8dcd47" strokecolor="#00642d" strokeweight="3pt"/>
        </w:pict>
      </w:r>
      <w:r>
        <w:rPr>
          <w:noProof/>
          <w:lang w:eastAsia="ru-RU"/>
        </w:rPr>
        <w:pict>
          <v:shape id="_x0000_s1739" type="#_x0000_t102" style="position:absolute;margin-left:365.05pt;margin-top:17.55pt;width:69.75pt;height:66.75pt;z-index:252555776" adj=",19449" fillcolor="#8dcd47" strokecolor="#00642d" strokeweight="3pt"/>
        </w:pict>
      </w:r>
      <w:r w:rsidR="004A2824" w:rsidRPr="004A2824">
        <w:rPr>
          <w:noProof/>
          <w:lang w:eastAsia="ru-RU"/>
        </w:rPr>
        <w:drawing>
          <wp:anchor distT="0" distB="0" distL="114300" distR="114300" simplePos="0" relativeHeight="252558848" behindDoc="1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E76CA0" w:rsidP="008C14F7">
      <w:r>
        <w:rPr>
          <w:noProof/>
          <w:lang w:eastAsia="ru-RU"/>
        </w:rPr>
        <w:pict>
          <v:roundrect id="_x0000_s1737" style="position:absolute;margin-left:486.55pt;margin-top:11.7pt;width:308.25pt;height:99pt;z-index:25255372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7">
              <w:txbxContent>
                <w:p w:rsidR="00CC318C" w:rsidRPr="004A2824" w:rsidRDefault="00CC318C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CC318C" w:rsidRPr="004A2824" w:rsidRDefault="00CC318C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CC318C" w:rsidRPr="004A2824" w:rsidRDefault="00CC318C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CC318C" w:rsidRPr="003A12BD" w:rsidRDefault="00CC318C" w:rsidP="004A2824"/>
              </w:txbxContent>
            </v:textbox>
          </v:roundrect>
        </w:pict>
      </w:r>
      <w:r>
        <w:rPr>
          <w:noProof/>
          <w:lang w:eastAsia="ru-RU"/>
        </w:rPr>
        <w:pict>
          <v:roundrect id="_x0000_s1736" style="position:absolute;margin-left:154.6pt;margin-top:11.7pt;width:323.25pt;height:99pt;z-index:25255270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6">
              <w:txbxContent>
                <w:p w:rsidR="00CC318C" w:rsidRPr="004A2824" w:rsidRDefault="00CC318C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CC318C" w:rsidRPr="004A2824" w:rsidRDefault="00CC318C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CC318C" w:rsidRPr="004A2824" w:rsidRDefault="00CC318C" w:rsidP="004A2824">
                  <w:pPr>
                    <w:spacing w:after="0" w:line="240" w:lineRule="auto"/>
                    <w:jc w:val="center"/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  <w:t>27 911,9</w:t>
                  </w:r>
                </w:p>
                <w:p w:rsidR="00CC318C" w:rsidRPr="003A12BD" w:rsidRDefault="00CC318C" w:rsidP="004A2824"/>
              </w:txbxContent>
            </v:textbox>
          </v:roundrect>
        </w:pict>
      </w:r>
    </w:p>
    <w:p w:rsidR="008C14F7" w:rsidRDefault="008C14F7" w:rsidP="008C14F7"/>
    <w:p w:rsidR="006F42D1" w:rsidRDefault="006F42D1" w:rsidP="008C14F7"/>
    <w:p w:rsidR="00920D46" w:rsidRPr="004B60AE" w:rsidRDefault="00920D46" w:rsidP="008C14F7"/>
    <w:p w:rsidR="008C14F7" w:rsidRDefault="008C14F7" w:rsidP="008C14F7">
      <w:pPr>
        <w:jc w:val="center"/>
      </w:pPr>
    </w:p>
    <w:p w:rsidR="008C14F7" w:rsidRDefault="00E76CA0" w:rsidP="000266F2">
      <w:pPr>
        <w:tabs>
          <w:tab w:val="left" w:pos="2193"/>
        </w:tabs>
      </w:pPr>
      <w:r>
        <w:rPr>
          <w:noProof/>
          <w:lang w:eastAsia="ru-RU"/>
        </w:rPr>
        <w:lastRenderedPageBreak/>
        <w:pict>
          <v:shape id="_x0000_s1741" type="#_x0000_t176" style="position:absolute;margin-left:10.75pt;margin-top:-2.4pt;width:745.6pt;height:46.5pt;z-index:252559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41">
              <w:txbxContent>
                <w:p w:rsidR="00CC318C" w:rsidRPr="005466E5" w:rsidRDefault="00CC318C" w:rsidP="00231C15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24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CC318C" w:rsidRPr="00821DC1" w:rsidRDefault="00CC318C" w:rsidP="00231C1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 w:rsidR="000266F2">
        <w:tab/>
      </w:r>
    </w:p>
    <w:p w:rsidR="000266F2" w:rsidRDefault="00E76CA0" w:rsidP="000266F2">
      <w:pPr>
        <w:tabs>
          <w:tab w:val="left" w:pos="2193"/>
        </w:tabs>
      </w:pPr>
      <w:r>
        <w:rPr>
          <w:noProof/>
          <w:lang w:eastAsia="ru-RU"/>
        </w:rPr>
        <w:pict>
          <v:rect id="_x0000_s267569" style="position:absolute;margin-left:670.3pt;margin-top:24.05pt;width:60.75pt;height:27pt;z-index:253057536;mso-width-relative:margin;mso-height-relative:margin" filled="f" stroked="f">
            <v:textbox>
              <w:txbxContent>
                <w:p w:rsidR="00CC318C" w:rsidRDefault="00CC318C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0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 w:rsidP="0050750A"/>
              </w:txbxContent>
            </v:textbox>
          </v:rect>
        </w:pict>
      </w:r>
    </w:p>
    <w:p w:rsidR="0050750A" w:rsidRDefault="0050750A" w:rsidP="0050750A">
      <w:pPr>
        <w:spacing w:after="0"/>
        <w:jc w:val="center"/>
      </w:pPr>
    </w:p>
    <w:p w:rsidR="0050750A" w:rsidRDefault="0050750A" w:rsidP="0050750A">
      <w:pPr>
        <w:spacing w:after="0"/>
        <w:jc w:val="center"/>
      </w:pPr>
    </w:p>
    <w:p w:rsidR="003019B1" w:rsidRDefault="00E76CA0" w:rsidP="0050750A">
      <w:pPr>
        <w:spacing w:after="0"/>
        <w:jc w:val="center"/>
      </w:pPr>
      <w:r>
        <w:rPr>
          <w:noProof/>
          <w:lang w:eastAsia="ru-RU"/>
        </w:rPr>
        <w:pict>
          <v:shape id="_x0000_s1745" type="#_x0000_t99" style="position:absolute;left:0;text-align:left;margin-left:327.55pt;margin-top:4.7pt;width:206.25pt;height:58.5pt;z-index:252563968" fillcolor="#739cf9" strokecolor="#365f91 [2404]" strokeweight="3pt">
            <v:fill color2="fill darken(153)" focusposition="1" focussize="" method="linear sigma" focus="100%" type="gradient"/>
          </v:shape>
        </w:pict>
      </w:r>
    </w:p>
    <w:p w:rsidR="003019B1" w:rsidRPr="006F5EAD" w:rsidRDefault="00E76CA0" w:rsidP="003019B1">
      <w:pPr>
        <w:tabs>
          <w:tab w:val="left" w:pos="8610"/>
        </w:tabs>
      </w:pPr>
      <w:r>
        <w:rPr>
          <w:noProof/>
          <w:lang w:eastAsia="ru-RU"/>
        </w:rPr>
        <w:pict>
          <v:roundrect id="_x0000_s1744" style="position:absolute;margin-left:382.3pt;margin-top:24.25pt;width:324pt;height:141.75pt;z-index:252562944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44">
              <w:txbxContent>
                <w:p w:rsidR="00CC318C" w:rsidRDefault="00CC318C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CC318C" w:rsidRDefault="00CC318C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CC318C" w:rsidRDefault="00CC318C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CC318C" w:rsidRDefault="00CC318C" w:rsidP="002C4A86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 w:rsidR="003019B1">
        <w:tab/>
      </w:r>
    </w:p>
    <w:p w:rsidR="003019B1" w:rsidRPr="006F5EAD" w:rsidRDefault="003019B1" w:rsidP="003019B1"/>
    <w:p w:rsidR="003019B1" w:rsidRDefault="00E76CA0" w:rsidP="003019B1">
      <w:r>
        <w:rPr>
          <w:noProof/>
          <w:lang w:eastAsia="ru-RU"/>
        </w:rPr>
        <w:pict>
          <v:roundrect id="_x0000_s1742" style="position:absolute;margin-left:19.3pt;margin-top:-71.6pt;width:308.25pt;height:96.75pt;z-index:25256089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2">
              <w:txbxContent>
                <w:p w:rsidR="00CC318C" w:rsidRPr="00256FE7" w:rsidRDefault="00CC318C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бюджета Смоленской области:</w:t>
                  </w:r>
                </w:p>
                <w:p w:rsidR="00CC318C" w:rsidRPr="00256FE7" w:rsidRDefault="00CC318C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-дотации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94 085,0</w:t>
                  </w:r>
                </w:p>
                <w:p w:rsidR="00CC318C" w:rsidRPr="00256FE7" w:rsidRDefault="00CC318C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-субсидии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16 732,8</w:t>
                  </w:r>
                </w:p>
                <w:p w:rsidR="00CC318C" w:rsidRPr="00256FE7" w:rsidRDefault="00CC318C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256FE7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-субвенции – 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351 039,1</w:t>
                  </w:r>
                </w:p>
                <w:p w:rsidR="00CC318C" w:rsidRDefault="00CC318C" w:rsidP="002C4A86"/>
              </w:txbxContent>
            </v:textbox>
          </v:roundrect>
        </w:pict>
      </w:r>
    </w:p>
    <w:p w:rsidR="003019B1" w:rsidRDefault="00E76CA0" w:rsidP="003019B1">
      <w:pPr>
        <w:tabs>
          <w:tab w:val="left" w:pos="7800"/>
        </w:tabs>
      </w:pPr>
      <w:r>
        <w:rPr>
          <w:noProof/>
          <w:lang w:eastAsia="ru-RU"/>
        </w:rPr>
        <w:pict>
          <v:roundrect id="_x0000_s1743" style="position:absolute;margin-left:19.3pt;margin-top:19.2pt;width:308.25pt;height:96.75pt;z-index:25256192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3">
              <w:txbxContent>
                <w:p w:rsidR="00CC318C" w:rsidRDefault="00CC318C" w:rsidP="002C4A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CC318C" w:rsidRDefault="00CC318C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3A12BD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</w:p>
                <w:p w:rsidR="00CC318C" w:rsidRPr="003A12BD" w:rsidRDefault="00CC318C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                   0,0</w:t>
                  </w:r>
                </w:p>
                <w:p w:rsidR="00CC318C" w:rsidRDefault="00CC318C" w:rsidP="002C4A86"/>
              </w:txbxContent>
            </v:textbox>
          </v:roundrect>
        </w:pict>
      </w:r>
      <w:r w:rsidR="003019B1">
        <w:tab/>
      </w:r>
    </w:p>
    <w:p w:rsidR="003019B1" w:rsidRPr="00CC53EE" w:rsidRDefault="00E76CA0" w:rsidP="003019B1">
      <w:r>
        <w:rPr>
          <w:noProof/>
          <w:lang w:eastAsia="ru-RU"/>
        </w:rPr>
        <w:pict>
          <v:shape id="_x0000_s1746" type="#_x0000_t13" style="position:absolute;margin-left:327.55pt;margin-top:24.5pt;width:49.5pt;height:39.75pt;z-index:252564992" fillcolor="#739cf9" strokecolor="#365f91 [2404]" strokeweight="2.25pt"/>
        </w:pict>
      </w:r>
    </w:p>
    <w:p w:rsidR="003019B1" w:rsidRPr="00CC53EE" w:rsidRDefault="003019B1" w:rsidP="003019B1"/>
    <w:p w:rsidR="003019B1" w:rsidRDefault="00E76CA0" w:rsidP="003019B1">
      <w:r>
        <w:rPr>
          <w:noProof/>
          <w:lang w:eastAsia="ru-RU"/>
        </w:rPr>
        <w:pict>
          <v:shape id="_x0000_s1750" type="#_x0000_t67" style="position:absolute;margin-left:528.55pt;margin-top:19.35pt;width:45.75pt;height:48.75pt;z-index:252569088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3019B1" w:rsidRDefault="00E76CA0" w:rsidP="003019B1">
      <w:pPr>
        <w:tabs>
          <w:tab w:val="left" w:pos="8340"/>
        </w:tabs>
      </w:pPr>
      <w:r>
        <w:rPr>
          <w:noProof/>
          <w:lang w:eastAsia="ru-RU"/>
        </w:rPr>
        <w:pict>
          <v:shape id="_x0000_s1751" type="#_x0000_t102" style="position:absolute;margin-left:377.05pt;margin-top:36.05pt;width:69.75pt;height:62.25pt;z-index:252570112" fillcolor="#8dcd47" strokecolor="#00642d" strokeweight="3pt"/>
        </w:pict>
      </w: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2573184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noProof/>
          <w:lang w:eastAsia="ru-RU"/>
        </w:rPr>
        <w:pict>
          <v:shape id="_x0000_s1752" type="#_x0000_t103" style="position:absolute;margin-left:621.55pt;margin-top:10.6pt;width:75.75pt;height:66.75pt;z-index:252571136;mso-position-horizontal-relative:text;mso-position-vertical-relative:text" fillcolor="#8dcd47" strokecolor="#00642d" strokeweight="3pt"/>
        </w:pict>
      </w:r>
      <w:r w:rsidR="00E76CA0">
        <w:rPr>
          <w:noProof/>
          <w:lang w:eastAsia="ru-RU"/>
        </w:rPr>
        <w:pict>
          <v:roundrect id="_x0000_s1747" style="position:absolute;margin-left:370.3pt;margin-top:-29.9pt;width:341.25pt;height:40.5pt;z-index:252566016;mso-position-horizontal-relative:text;mso-position-vertical-relative:text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7">
              <w:txbxContent>
                <w:p w:rsidR="00CC318C" w:rsidRPr="00117B6B" w:rsidRDefault="00CC318C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</w:t>
                  </w:r>
                  <w:r w:rsidRPr="00117B6B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CC318C" w:rsidRDefault="00CC318C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CC318C" w:rsidRDefault="00CC318C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3019B1" w:rsidRDefault="00E76CA0" w:rsidP="003019B1">
      <w:pPr>
        <w:tabs>
          <w:tab w:val="left" w:pos="8340"/>
        </w:tabs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oundrect id="_x0000_s1748" style="position:absolute;margin-left:161.35pt;margin-top:21.95pt;width:323.25pt;height:99pt;z-index:25256704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8">
              <w:txbxContent>
                <w:p w:rsidR="00CC318C" w:rsidRPr="00117B6B" w:rsidRDefault="00CC318C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CC318C" w:rsidRPr="00117B6B" w:rsidRDefault="00CC318C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CC318C" w:rsidRPr="00117B6B" w:rsidRDefault="00CC318C" w:rsidP="002C4A86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4"/>
                      <w:szCs w:val="44"/>
                    </w:rPr>
                    <w:t>27 633,7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49" style="position:absolute;margin-left:493.3pt;margin-top:21.95pt;width:308.25pt;height:99pt;z-index:25256806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9">
              <w:txbxContent>
                <w:p w:rsidR="00CC318C" w:rsidRPr="00117B6B" w:rsidRDefault="00CC318C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CC318C" w:rsidRPr="00117B6B" w:rsidRDefault="00CC318C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</w:p>
                <w:p w:rsidR="00CC318C" w:rsidRPr="00117B6B" w:rsidRDefault="00CC318C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4"/>
                      <w:szCs w:val="44"/>
                    </w:rPr>
                    <w:t>14 000,0</w:t>
                  </w:r>
                </w:p>
                <w:p w:rsidR="00CC318C" w:rsidRPr="003A12BD" w:rsidRDefault="00CC318C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763AC" w:rsidRDefault="00E763AC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30D89" w:rsidRDefault="00130D89" w:rsidP="006C56EE">
      <w:pPr>
        <w:pStyle w:val="a3"/>
        <w:tabs>
          <w:tab w:val="left" w:pos="2772"/>
        </w:tabs>
        <w:ind w:left="780"/>
        <w:rPr>
          <w:noProof/>
          <w:lang w:eastAsia="ru-RU"/>
        </w:rPr>
      </w:pPr>
    </w:p>
    <w:p w:rsidR="00975E75" w:rsidRDefault="00E76CA0" w:rsidP="000E303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267475" type="#_x0000_t176" style="position:absolute;margin-left:-10.55pt;margin-top:-1.65pt;width:774.5pt;height:51.75pt;z-index:252980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f2f2f2 [305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475">
              <w:txbxContent>
                <w:p w:rsidR="00CC318C" w:rsidRPr="008910CF" w:rsidRDefault="00CC318C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Основные характеристики районного бюджета на 2022 год и на плановый период </w:t>
                  </w:r>
                </w:p>
                <w:p w:rsidR="00CC318C" w:rsidRPr="008910CF" w:rsidRDefault="00CC318C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2023 и 2024 годов</w:t>
                  </w:r>
                </w:p>
                <w:p w:rsidR="00CC318C" w:rsidRPr="00930B3C" w:rsidRDefault="00CC318C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E76CA0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w:pict>
          <v:shape id="Text Box 67" o:spid="_x0000_s1193" type="#_x0000_t202" style="position:absolute;margin-left:662.55pt;margin-top:3.7pt;width:74.95pt;height:38.4pt;z-index:-251613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Text Box 67">
              <w:txbxContent>
                <w:p w:rsidR="00CC318C" w:rsidRDefault="00CC318C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0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Pr="0050750A" w:rsidRDefault="00CC318C" w:rsidP="0050750A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37056" behindDoc="1" locked="0" layoutInCell="1" allowOverlap="1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2728832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E76CA0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2722688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0B04AB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E76CA0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3" style="position:absolute;margin-left:531.45pt;margin-top:17.2pt;width:140.25pt;height:38.25pt;z-index:25272985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3">
              <w:txbxContent>
                <w:p w:rsidR="00CC318C" w:rsidRPr="005B7DE7" w:rsidRDefault="00CC318C" w:rsidP="00255E9F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654 417,0</w:t>
                  </w:r>
                </w:p>
                <w:p w:rsidR="00CC318C" w:rsidRPr="00882C30" w:rsidRDefault="00CC318C" w:rsidP="00255E9F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58" style="position:absolute;margin-left:102.55pt;margin-top:17.2pt;width:140.25pt;height:38.25pt;z-index:252723712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1958">
              <w:txbxContent>
                <w:p w:rsidR="00CC318C" w:rsidRPr="005B7DE7" w:rsidRDefault="00CC318C" w:rsidP="00255E9F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>649 425,8</w:t>
                  </w:r>
                  <w:r w:rsidRPr="005B7DE7"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  <w:t xml:space="preserve"> </w:t>
                  </w:r>
                </w:p>
                <w:p w:rsidR="00CC318C" w:rsidRPr="00882C30" w:rsidRDefault="00CC318C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255E9F"/>
              </w:txbxContent>
            </v:textbox>
          </v:roundrect>
        </w:pict>
      </w:r>
    </w:p>
    <w:p w:rsidR="00975E75" w:rsidRDefault="00E76CA0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267537" type="#_x0000_t93" style="position:absolute;left:0;text-align:left;margin-left:132.1pt;margin-top:52.25pt;width:79.7pt;height:21pt;rotation:-270;z-index:253035008;mso-width-relative:margin;mso-height-relative:margin" fillcolor="#d8d8d8 [2732]" strokecolor="yellow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36" type="#_x0000_t93" style="position:absolute;left:0;text-align:left;margin-left:571.05pt;margin-top:44.4pt;width:63.95pt;height:21pt;rotation:-450;z-index:253033984;mso-width-relative:margin;mso-height-relative:margin" fillcolor="#d8d8d8 [2732]" strokecolor="#00b0f0"/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E76CA0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type id="_x0000_t22" coordsize="21600,21600" o:spt="22" adj="5400" path="m10800,qx0@1l0@2qy10800,21600,21600@2l21600@1qy10800,xem0@1qy10800@0,21600@1nfe">
            <v:formulas>
              <v:f eqn="val #0"/>
              <v:f eqn="prod #0 1 2"/>
              <v:f eqn="sum height 0 @1"/>
            </v:formulas>
            <v:path o:extrusionok="f" gradientshapeok="t" o:connecttype="custom" o:connectlocs="10800,@0;10800,0;0,10800;10800,21600;21600,10800" o:connectangles="270,270,180,90,0" textboxrect="0,@0,21600,@2"/>
            <v:handles>
              <v:h position="center,#0" yrange="0,10800"/>
            </v:handles>
            <o:complex v:ext="view"/>
          </v:shapetype>
          <v:shape id="_x0000_s267469" type="#_x0000_t22" style="position:absolute;left:0;text-align:left;margin-left:-7.7pt;margin-top:16.65pt;width:131.75pt;height:136.5pt;z-index:252974592;mso-width-relative:margin;mso-height-relative:margin" fillcolor="#00ade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69">
              <w:txbxContent>
                <w:p w:rsidR="00CC318C" w:rsidRPr="00533773" w:rsidRDefault="00CC318C" w:rsidP="005A1061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2" type="#_x0000_t22" style="position:absolute;left:0;text-align:left;margin-left:489.45pt;margin-top:28.65pt;width:141.25pt;height:124.5pt;z-index:252977664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</v:shape>
        </w:pict>
      </w:r>
    </w:p>
    <w:p w:rsidR="00272A46" w:rsidRDefault="00E76CA0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 id="_x0000_s267504" type="#_x0000_t22" style="position:absolute;left:0;text-align:left;margin-left:630.7pt;margin-top:15.3pt;width:133.25pt;height:106.5pt;z-index:253002240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4">
              <w:txbxContent>
                <w:p w:rsidR="00CC318C" w:rsidRPr="0041471E" w:rsidRDefault="00CC318C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8" style="position:absolute;left:0;text-align:left;margin-left:-7.7pt;margin-top:23.55pt;width:127.75pt;height:83.25pt;z-index:252983808;mso-width-relative:margin;mso-height-relative:margin" filled="f" stroked="f">
            <v:textbox>
              <w:txbxContent>
                <w:p w:rsidR="00CC318C" w:rsidRPr="0041471E" w:rsidRDefault="00CC318C" w:rsidP="004147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CC318C" w:rsidRPr="0041471E" w:rsidRDefault="00CC318C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516 527,7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Default="00CC318C"/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0" type="#_x0000_t22" style="position:absolute;left:0;text-align:left;margin-left:124.05pt;margin-top:17.55pt;width:127.25pt;height:106.5pt;z-index:25297561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0">
              <w:txbxContent>
                <w:p w:rsidR="00CC318C" w:rsidRPr="00533773" w:rsidRDefault="00CC318C" w:rsidP="005A1061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CC318C" w:rsidRPr="0041471E" w:rsidRDefault="00CC318C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125 739,4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Pr="0041471E" w:rsidRDefault="00CC318C" w:rsidP="0041471E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 w:rsidP="005A1061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oval id="_x0000_s1970" style="position:absolute;left:0;text-align:left;margin-left:371.8pt;margin-top:18.3pt;width:2in;height:126.75pt;z-index:252745216;mso-width-relative:margin;mso-height-relative:margin" filled="f" stroked="f"/>
        </w:pict>
      </w:r>
    </w:p>
    <w:p w:rsidR="00272A46" w:rsidRDefault="00E76CA0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471" type="#_x0000_t22" style="position:absolute;left:0;text-align:left;margin-left:254.55pt;margin-top:-.3pt;width:129.5pt;height:95.25pt;z-index:25297664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71">
              <w:txbxContent>
                <w:p w:rsidR="00CC318C" w:rsidRDefault="00CC318C" w:rsidP="005A1061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05" type="#_x0000_t202" style="position:absolute;left:0;text-align:left;margin-left:624.95pt;margin-top:18.45pt;width:150.45pt;height:49.5pt;z-index:253003264;mso-width-relative:margin;mso-height-relative:margin" filled="f" stroked="f">
            <v:textbox>
              <w:txbxContent>
                <w:p w:rsidR="00CC318C" w:rsidRDefault="00CC318C" w:rsidP="003A4F94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Непр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ограммные</w:t>
                  </w:r>
                </w:p>
                <w:p w:rsidR="00CC318C" w:rsidRPr="0041471E" w:rsidRDefault="00CC318C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7 625,1</w:t>
                  </w: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6" style="position:absolute;left:0;text-align:left;margin-left:489.45pt;margin-top:1.2pt;width:135.5pt;height:76.5pt;z-index:252981760;mso-width-relative:margin;mso-height-relative:margin" filled="f" stroked="f">
            <v:textbox style="mso-next-textbox:#_x0000_s267476">
              <w:txbxContent>
                <w:p w:rsidR="00CC318C" w:rsidRPr="00533773" w:rsidRDefault="00CC318C" w:rsidP="00533773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CC318C" w:rsidRPr="0041471E" w:rsidRDefault="00CC318C" w:rsidP="0041471E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646 791,9</w:t>
                  </w: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Default="00CC318C" w:rsidP="0041471E">
                  <w:pPr>
                    <w:spacing w:after="0"/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267474" style="position:absolute;left:0;text-align:left;margin-left:248.55pt;margin-top:18.45pt;width:135.5pt;height:76.5pt;z-index:252979712;mso-width-relative:margin;mso-height-relative:margin" filled="f" stroked="f">
            <v:textbox style="mso-next-textbox:#_x0000_s267474">
              <w:txbxContent>
                <w:p w:rsidR="00CC318C" w:rsidRPr="0041471E" w:rsidRDefault="00CC318C" w:rsidP="0041471E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7 158,7</w:t>
                  </w:r>
                </w:p>
                <w:p w:rsidR="00CC318C" w:rsidRDefault="00CC318C"/>
              </w:txbxContent>
            </v:textbox>
          </v:rect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E76CA0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1" type="#_x0000_t93" style="position:absolute;left:0;text-align:left;margin-left:592.1pt;margin-top:29.45pt;width:44.65pt;height:21pt;rotation:-450;z-index:253041152;mso-width-relative:margin;mso-height-relative:margin" fillcolor="#d8d8d8 [2732]" strokecolor="#00b0f0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267540" type="#_x0000_t93" style="position:absolute;left:0;text-align:left;margin-left:156.5pt;margin-top:31.8pt;width:39.9pt;height:21pt;rotation:-270;z-index:253040128;mso-width-relative:margin;mso-height-relative:margin" fillcolor="#d8d8d8 [2732]" strokecolor="yellow"/>
        </w:pic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E76CA0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1" style="position:absolute;left:0;text-align:left;margin-left:53.8pt;margin-top:10.25pt;width:258pt;height:76.5pt;z-index:252725760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1">
              <w:txbxContent>
                <w:p w:rsidR="00CC318C" w:rsidRDefault="00CC318C" w:rsidP="00255E9F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C318C" w:rsidRPr="003A4F94" w:rsidRDefault="00CC318C" w:rsidP="00255E9F">
                  <w:pPr>
                    <w:spacing w:line="240" w:lineRule="auto"/>
                    <w:jc w:val="center"/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0,0</w:t>
                  </w:r>
                </w:p>
                <w:p w:rsidR="00CC318C" w:rsidRPr="00882C30" w:rsidRDefault="00CC318C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roundrect id="_x0000_s1965" style="position:absolute;left:0;text-align:left;margin-left:489.45pt;margin-top:10.25pt;width:259pt;height:77.25pt;z-index:25273190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5">
              <w:txbxContent>
                <w:p w:rsidR="00CC318C" w:rsidRPr="005A1061" w:rsidRDefault="00CC318C" w:rsidP="00255E9F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CC318C" w:rsidRPr="005A1061" w:rsidRDefault="00CC318C" w:rsidP="00255E9F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>4 991,2</w:t>
                  </w: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C318C" w:rsidRPr="0081218C" w:rsidRDefault="00CC318C" w:rsidP="00255E9F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CC318C" w:rsidRPr="00882C30" w:rsidRDefault="00CC318C" w:rsidP="00255E9F"/>
              </w:txbxContent>
            </v:textbox>
          </v:roundrect>
        </w:pic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E76CA0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15" type="#_x0000_t202" style="position:absolute;left:0;text-align:left;margin-left:677.7pt;margin-top:2.85pt;width:67.7pt;height:42.15pt;z-index:25268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>
              <w:txbxContent>
                <w:p w:rsidR="00CC318C" w:rsidRPr="00255E9F" w:rsidRDefault="00CC318C" w:rsidP="00F77303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  <w:r>
                    <w:rPr>
                      <w:b/>
                      <w:noProof/>
                      <w:color w:val="4D4D4D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952500" cy="485775"/>
                        <wp:effectExtent l="0" t="0" r="0" b="0"/>
                        <wp:docPr id="103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85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01216" behindDoc="1" locked="0" layoutInCell="1" allowOverlap="1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9659B1">
        <w:rPr>
          <w:rFonts w:ascii="Times New Roman" w:hAnsi="Times New Roman"/>
          <w:b/>
          <w:color w:val="4D4D4D"/>
          <w:sz w:val="44"/>
          <w:szCs w:val="44"/>
        </w:rPr>
        <w:t>3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pict>
          <v:shape id="_x0000_i1032" type="#_x0000_t75" alt="" style="width:24.3pt;height:24.3pt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4" type="#_x0000_t136" style="position:absolute;left:0;text-align:left;margin-left:518.5pt;margin-top:1.25pt;width:189.75pt;height:36.75pt;z-index:252992000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7" type="#_x0000_t136" style="position:absolute;left:0;text-align:left;margin-left:85.3pt;margin-top:1.25pt;width:189.75pt;height:36.75pt;z-index:252984832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E76CA0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5" style="position:absolute;left:0;text-align:left;margin-left:544.2pt;margin-top:10.05pt;width:140.25pt;height:38.25pt;z-index:25299302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5">
              <w:txbxContent>
                <w:p w:rsidR="00CC318C" w:rsidRPr="005B7DE7" w:rsidRDefault="00CC318C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606 912,4</w:t>
                  </w:r>
                </w:p>
                <w:p w:rsidR="00CC318C" w:rsidRPr="005B7DE7" w:rsidRDefault="00CC318C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88" style="position:absolute;left:0;text-align:left;margin-left:110.8pt;margin-top:10.05pt;width:140.25pt;height:38.25pt;z-index:252985856" arcsize="10923f" fillcolor="#daeef3 [664]" strokecolor="#c9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88">
              <w:txbxContent>
                <w:p w:rsidR="00CC318C" w:rsidRPr="005B7DE7" w:rsidRDefault="00CC318C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606 912,4</w:t>
                  </w:r>
                </w:p>
                <w:p w:rsidR="00CC318C" w:rsidRPr="00882C30" w:rsidRDefault="00CC318C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3A4F94"/>
              </w:txbxContent>
            </v:textbox>
          </v:roundrect>
        </w:pict>
      </w:r>
    </w:p>
    <w:p w:rsidR="00F77303" w:rsidRDefault="00E76CA0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5" type="#_x0000_t93" style="position:absolute;left:0;text-align:left;margin-left:574.95pt;margin-top:56.1pt;width:79.7pt;height:21pt;rotation:-450;z-index:253032960;mso-width-relative:margin;mso-height-relative:margin" fillcolor="#d8d8d8 [2732]" strokecolor="#00b0f0"/>
        </w:pict>
      </w:r>
    </w:p>
    <w:p w:rsidR="00F77303" w:rsidRDefault="00E76CA0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4" type="#_x0000_t93" style="position:absolute;left:0;text-align:left;margin-left:141.1pt;margin-top:32.85pt;width:79.7pt;height:21pt;rotation:-270;z-index:253031936;mso-width-relative:margin;mso-height-relative:margin" fillcolor="#d8d8d8 [2732]" strokecolor="yellow"/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E76CA0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6" type="#_x0000_t22" style="position:absolute;left:0;text-align:left;margin-left:412.7pt;margin-top:14.1pt;width:135.25pt;height:124.5pt;z-index:252994048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6">
              <w:txbxContent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9" type="#_x0000_t22" style="position:absolute;left:0;text-align:left;margin-left:-21.2pt;margin-top:2.1pt;width:136.5pt;height:136.5pt;z-index:252986880;mso-width-relative:margin;mso-height-relative:margin" fillcolor="#008ec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89">
              <w:txbxContent>
                <w:p w:rsidR="00CC318C" w:rsidRPr="00533773" w:rsidRDefault="00CC318C" w:rsidP="003A4F94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CC318C" w:rsidRDefault="00CC318C" w:rsidP="003A4F94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0" type="#_x0000_t22" style="position:absolute;left:0;text-align:left;margin-left:119.05pt;margin-top:26.15pt;width:118.75pt;height:106.5pt;z-index:252987904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0">
              <w:txbxContent>
                <w:p w:rsidR="00CC318C" w:rsidRPr="00533773" w:rsidRDefault="00CC318C" w:rsidP="003A4F94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CC318C" w:rsidRPr="003A4F94" w:rsidRDefault="00CC318C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130 774,7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Pr="0041471E" w:rsidRDefault="00CC318C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 w:rsidP="003A4F94">
                  <w:pPr>
                    <w:spacing w:after="0"/>
                  </w:pPr>
                </w:p>
              </w:txbxContent>
            </v:textbox>
          </v:shape>
        </w:pict>
      </w:r>
    </w:p>
    <w:p w:rsidR="00F77303" w:rsidRDefault="00E76CA0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7" type="#_x0000_t202" style="position:absolute;left:0;text-align:left;margin-left:406.7pt;margin-top:26.9pt;width:141.25pt;height:62.95pt;z-index:252995072;mso-width-relative:margin;mso-height-relative:margin" filled="f" stroked="f">
            <v:textbox style="mso-next-textbox:#_x0000_s267497">
              <w:txbxContent>
                <w:p w:rsidR="00CC318C" w:rsidRPr="00533773" w:rsidRDefault="00CC318C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CC318C" w:rsidRPr="00C92D99" w:rsidRDefault="00CC318C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595 004,8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Pr="0041471E" w:rsidRDefault="00CC318C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8" type="#_x0000_t22" style="position:absolute;left:0;text-align:left;margin-left:669.55pt;margin-top:15.65pt;width:124.5pt;height:93.75pt;z-index:2529960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8">
              <w:txbxContent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3" type="#_x0000_t22" style="position:absolute;left:0;text-align:left;margin-left:544.2pt;margin-top:3.6pt;width:126.1pt;height:106.5pt;z-index:253000192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3">
              <w:txbxContent>
                <w:p w:rsidR="00CC318C" w:rsidRPr="0041471E" w:rsidRDefault="00CC318C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1" type="#_x0000_t22" style="position:absolute;left:0;text-align:left;margin-left:237.8pt;margin-top:8.9pt;width:120.5pt;height:95.25pt;z-index:252988928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491">
              <w:txbxContent>
                <w:p w:rsidR="00CC318C" w:rsidRDefault="00CC318C" w:rsidP="003A4F94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2" type="#_x0000_t202" style="position:absolute;left:0;text-align:left;margin-left:-21.2pt;margin-top:15.65pt;width:126.75pt;height:65.25pt;z-index:252999168;mso-width-relative:margin;mso-height-relative:margin" filled="f" stroked="f">
            <v:textbox style="mso-next-textbox:#_x0000_s267502">
              <w:txbxContent>
                <w:p w:rsidR="00CC318C" w:rsidRPr="0041471E" w:rsidRDefault="00CC318C" w:rsidP="003A4F9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CC318C" w:rsidRPr="003A4F94" w:rsidRDefault="00CC318C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468 701,1</w:t>
                  </w: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Default="00CC318C"/>
              </w:txbxContent>
            </v:textbox>
          </v:shape>
        </w:pict>
      </w:r>
    </w:p>
    <w:p w:rsidR="00F77303" w:rsidRDefault="00E76CA0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6" type="#_x0000_t202" style="position:absolute;left:0;text-align:left;margin-left:539.7pt;margin-top:11.1pt;width:138pt;height:50.25pt;z-index:253004288;mso-width-relative:margin;mso-height-relative:margin" filled="f" stroked="f">
            <v:textbox>
              <w:txbxContent>
                <w:p w:rsidR="00CC318C" w:rsidRPr="003A4F94" w:rsidRDefault="00CC318C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Непрограммные</w:t>
                  </w:r>
                </w:p>
                <w:p w:rsidR="00CC318C" w:rsidRPr="00C92D99" w:rsidRDefault="00CC318C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5 974,7</w:t>
                  </w:r>
                </w:p>
                <w:p w:rsidR="00CC318C" w:rsidRPr="0041471E" w:rsidRDefault="00CC318C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2" type="#_x0000_t202" style="position:absolute;left:0;text-align:left;margin-left:233.3pt;margin-top:12.6pt;width:129.5pt;height:49.5pt;z-index:252989952;mso-width-relative:margin;mso-height-relative:margin" filled="f" stroked="f">
            <v:textbox style="mso-next-textbox:#_x0000_s267492">
              <w:txbxContent>
                <w:p w:rsidR="00CC318C" w:rsidRPr="0041471E" w:rsidRDefault="00CC318C" w:rsidP="003A4F94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7 436,6</w:t>
                  </w: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0" type="#_x0000_t202" style="position:absolute;left:0;text-align:left;margin-left:658.3pt;margin-top:12.6pt;width:155.1pt;height:69pt;z-index:252997120;mso-width-relative:margin;mso-height-relative:margin" filled="f" stroked="f">
            <v:textbox style="mso-next-textbox:#_x0000_s267500">
              <w:txbxContent>
                <w:p w:rsidR="00CC318C" w:rsidRDefault="00CC318C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CC318C" w:rsidRPr="00C92D99" w:rsidRDefault="00CC318C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CC318C" w:rsidRPr="00C92D99" w:rsidRDefault="00CC318C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5 932,9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Default="00CC318C"/>
              </w:txbxContent>
            </v:textbox>
          </v:shape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E76CA0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9" type="#_x0000_t93" style="position:absolute;left:0;text-align:left;margin-left:599.2pt;margin-top:14.3pt;width:44.65pt;height:21pt;rotation:-450;z-index:253039104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8" type="#_x0000_t93" style="position:absolute;left:0;text-align:left;margin-left:156.5pt;margin-top:11.9pt;width:39.9pt;height:21pt;rotation:-270;z-index:253038080;mso-width-relative:margin;mso-height-relative:margin" fillcolor="#d8d8d8 [2732]" strokecolor="yellow"/>
        </w:pict>
      </w:r>
    </w:p>
    <w:p w:rsidR="00F77303" w:rsidRDefault="00E76CA0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1" style="position:absolute;left:0;text-align:left;margin-left:497.7pt;margin-top:22.7pt;width:259pt;height:77.25pt;z-index:2529981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01">
              <w:txbxContent>
                <w:p w:rsidR="00CC318C" w:rsidRPr="005A1061" w:rsidRDefault="00CC318C" w:rsidP="003A4F94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CC318C" w:rsidRPr="005A1061" w:rsidRDefault="00CC318C" w:rsidP="003A4F94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CC318C" w:rsidRPr="0081218C" w:rsidRDefault="00CC318C" w:rsidP="003A4F94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CC318C" w:rsidRPr="00882C30" w:rsidRDefault="00CC318C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493" style="position:absolute;left:0;text-align:left;margin-left:52.65pt;margin-top:22.7pt;width:258pt;height:76.5pt;z-index:252990976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493">
              <w:txbxContent>
                <w:p w:rsidR="00CC318C" w:rsidRDefault="00CC318C" w:rsidP="003A4F94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C318C" w:rsidRPr="00882C30" w:rsidRDefault="00CC318C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CC318C" w:rsidRPr="00882C30" w:rsidRDefault="00CC318C" w:rsidP="003A4F94"/>
              </w:txbxContent>
            </v:textbox>
          </v:roundrect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E76CA0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37" type="#_x0000_t202" style="position:absolute;left:0;text-align:left;margin-left:669.2pt;margin-top:26.85pt;width:70.2pt;height:42.15pt;z-index:25271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_x0000_s1937">
              <w:txbxContent>
                <w:p w:rsidR="00CC318C" w:rsidRPr="00255E9F" w:rsidRDefault="00CC318C" w:rsidP="002A4B5F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395241">
        <w:rPr>
          <w:rFonts w:ascii="Times New Roman" w:hAnsi="Times New Roman"/>
          <w:b/>
          <w:color w:val="4D4D4D"/>
          <w:sz w:val="44"/>
          <w:szCs w:val="44"/>
        </w:rPr>
        <w:t>4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71" type="#_x0000_t202" style="position:absolute;left:0;text-align:left;margin-left:669.2pt;margin-top:1.65pt;width:70.2pt;height:38.25pt;z-index:-250257920;mso-width-relative:margin;mso-height-relative:margin" filled="f" stroked="f">
            <v:textbox>
              <w:txbxContent>
                <w:p w:rsidR="00CC318C" w:rsidRDefault="00CC318C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/>
              </w:txbxContent>
            </v:textbox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6" type="#_x0000_t136" style="position:absolute;left:0;text-align:left;margin-left:530.5pt;margin-top:11.6pt;width:189.75pt;height:36.75pt;z-index:25301555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07" type="#_x0000_t136" style="position:absolute;left:0;text-align:left;margin-left:97.3pt;margin-top:11.6pt;width:189.75pt;height:36.75pt;z-index:25300736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3006336" behindDoc="1" locked="0" layoutInCell="1" allowOverlap="1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E76CA0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7" style="position:absolute;left:0;text-align:left;margin-left:550.2pt;margin-top:8.15pt;width:140.25pt;height:38.25pt;z-index:25301657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7">
              <w:txbxContent>
                <w:p w:rsidR="00CC318C" w:rsidRPr="00F23640" w:rsidRDefault="00CC318C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    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  <w:t>606 326,8</w:t>
                  </w:r>
                </w:p>
                <w:p w:rsidR="00CC318C" w:rsidRPr="005B7DE7" w:rsidRDefault="00CC318C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CC318C" w:rsidRPr="005B7DE7" w:rsidRDefault="00CC318C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08" style="position:absolute;left:0;text-align:left;margin-left:122.8pt;margin-top:13.4pt;width:140.25pt;height:38.25pt;z-index:253008384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267508">
              <w:txbxContent>
                <w:p w:rsidR="00CC318C" w:rsidRPr="00F23640" w:rsidRDefault="00CC318C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606 326,8</w:t>
                  </w:r>
                </w:p>
                <w:p w:rsidR="00CC318C" w:rsidRPr="00F23640" w:rsidRDefault="00CC318C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CC318C" w:rsidRPr="005B7DE7" w:rsidRDefault="00CC318C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CC318C" w:rsidRPr="00882C30" w:rsidRDefault="00CC318C" w:rsidP="00F23640"/>
              </w:txbxContent>
            </v:textbox>
          </v:roundrect>
        </w:pic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33" type="#_x0000_t93" style="position:absolute;left:0;text-align:left;margin-left:587.7pt;margin-top:45.7pt;width:79.7pt;height:21pt;rotation:-450;z-index:253030912;mso-width-relative:margin;mso-height-relative:margin" fillcolor="#d8d8d8 [2732]" strokecolor="#00b0f0"/>
        </w:pict>
      </w:r>
    </w:p>
    <w:p w:rsidR="00B00043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32" type="#_x0000_t93" style="position:absolute;left:0;text-align:left;margin-left:148.6pt;margin-top:32.45pt;width:79.7pt;height:21pt;rotation:-270;z-index:253029888;mso-width-relative:margin;mso-height-relative:margin" fillcolor="#d8d8d8 [2732]" strokecolor="yellow"/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09" type="#_x0000_t22" style="position:absolute;left:0;text-align:left;margin-left:-13.7pt;margin-top:14.6pt;width:136.5pt;height:136.5pt;z-index:253009408;mso-width-relative:margin;mso-height-relative:margin" fillcolor="#009ad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09">
              <w:txbxContent>
                <w:p w:rsidR="00CC318C" w:rsidRPr="00533773" w:rsidRDefault="00CC318C" w:rsidP="00F23640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CC318C" w:rsidRDefault="00CC318C" w:rsidP="00F23640"/>
              </w:txbxContent>
            </v:textbox>
          </v:shape>
        </w:pict>
      </w:r>
    </w:p>
    <w:p w:rsidR="00B00043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8" type="#_x0000_t22" style="position:absolute;left:0;text-align:left;margin-left:414.85pt;margin-top:8.1pt;width:135.25pt;height:124.5pt;z-index:253017600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8">
              <w:txbxContent>
                <w:p w:rsidR="00CC318C" w:rsidRDefault="00CC318C" w:rsidP="00F23640"/>
              </w:txbxContent>
            </v:textbox>
          </v:shape>
        </w:pict>
      </w:r>
    </w:p>
    <w:p w:rsidR="00B00043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2" type="#_x0000_t22" style="position:absolute;left:0;text-align:left;margin-left:676.2pt;margin-top:14.75pt;width:123pt;height:93.75pt;z-index:2530216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2">
              <w:txbxContent>
                <w:p w:rsidR="00CC318C" w:rsidRDefault="00CC318C" w:rsidP="00F23640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0" type="#_x0000_t22" style="position:absolute;left:0;text-align:left;margin-left:550.1pt;margin-top:3.5pt;width:126.1pt;height:106.5pt;z-index:253019648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20">
              <w:txbxContent>
                <w:p w:rsidR="00CC318C" w:rsidRPr="0041471E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 w:rsidP="00F23640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3" type="#_x0000_t22" style="position:absolute;left:0;text-align:left;margin-left:241.55pt;margin-top:14.75pt;width:120.5pt;height:95.25pt;z-index:25301248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3">
              <w:txbxContent>
                <w:p w:rsidR="00CC318C" w:rsidRDefault="00CC318C" w:rsidP="00F23640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1" type="#_x0000_t202" style="position:absolute;left:0;text-align:left;margin-left:-13.7pt;margin-top:12.85pt;width:136.5pt;height:66.75pt;z-index:253010432;mso-width-relative:margin;mso-height-relative:margin" filled="f" stroked="f">
            <v:textbox>
              <w:txbxContent>
                <w:p w:rsidR="00CC318C" w:rsidRPr="0041471E" w:rsidRDefault="00CC318C" w:rsidP="00F2364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CC318C" w:rsidRPr="00F23640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461 856,9</w:t>
                  </w:r>
                </w:p>
                <w:p w:rsidR="00CC318C" w:rsidRPr="003A4F94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Pr="00F23640" w:rsidRDefault="00CC318C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2" type="#_x0000_t22" style="position:absolute;left:0;text-align:left;margin-left:122.8pt;margin-top:3.5pt;width:118.75pt;height:106.5pt;z-index:25301145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267512">
              <w:txbxContent>
                <w:p w:rsidR="00CC318C" w:rsidRPr="00533773" w:rsidRDefault="00CC318C" w:rsidP="00F23640">
                  <w:pPr>
                    <w:spacing w:after="0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CC318C" w:rsidRPr="00F23640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136 792,9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Pr="003A4F94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Pr="0041471E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 w:rsidP="00F23640">
                  <w:pPr>
                    <w:spacing w:after="0"/>
                  </w:pPr>
                </w:p>
              </w:txbxContent>
            </v:textbox>
          </v:shape>
        </w:pict>
      </w:r>
    </w:p>
    <w:p w:rsidR="00B00043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9" type="#_x0000_t202" style="position:absolute;left:0;text-align:left;margin-left:408.1pt;margin-top:9.3pt;width:135.25pt;height:64.5pt;z-index:253018624;mso-width-relative:margin;mso-height-relative:margin" filled="f" stroked="f">
            <v:textbox>
              <w:txbxContent>
                <w:p w:rsidR="00CC318C" w:rsidRPr="00533773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CC318C" w:rsidRPr="00F23640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588 411,3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Pr="00C92D99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/>
              </w:txbxContent>
            </v:textbox>
          </v:shape>
        </w:pict>
      </w:r>
    </w:p>
    <w:p w:rsidR="00B00043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1" type="#_x0000_t202" style="position:absolute;left:0;text-align:left;margin-left:550.95pt;margin-top:5.8pt;width:139.5pt;height:61.5pt;z-index:253020672;mso-width-relative:margin;mso-height-relative:margin" filled="f" stroked="f">
            <v:textbox>
              <w:txbxContent>
                <w:p w:rsidR="00CC318C" w:rsidRPr="004B2FC5" w:rsidRDefault="00CC318C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</w:pPr>
                  <w:r w:rsidRPr="004B2FC5"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  <w:t>Непрограммные</w:t>
                  </w:r>
                </w:p>
                <w:p w:rsidR="00CC318C" w:rsidRPr="00F23640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5 987,7</w:t>
                  </w:r>
                </w:p>
                <w:p w:rsidR="00CC318C" w:rsidRPr="00C92D99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23" type="#_x0000_t202" style="position:absolute;left:0;text-align:left;margin-left:663.85pt;margin-top:.15pt;width:145.5pt;height:69.4pt;z-index:253022720;mso-width-relative:margin;mso-height-relative:margin" filled="f" stroked="f">
            <v:textbox style="mso-next-textbox:#_x0000_s267523">
              <w:txbxContent>
                <w:p w:rsidR="00CC318C" w:rsidRDefault="00CC318C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CC318C" w:rsidRPr="00C92D99" w:rsidRDefault="00CC318C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CC318C" w:rsidRPr="00F23640" w:rsidRDefault="00CC318C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11 927,8</w:t>
                  </w:r>
                  <w:r w:rsidRPr="00F23640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</w:p>
                <w:p w:rsidR="00CC318C" w:rsidRPr="00C92D99" w:rsidRDefault="00CC318C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4" type="#_x0000_t202" style="position:absolute;left:0;text-align:left;margin-left:241.55pt;margin-top:10.3pt;width:120.5pt;height:57pt;z-index:253013504;mso-width-relative:margin;mso-height-relative:margin" filled="f" stroked="f">
            <v:textbox>
              <w:txbxContent>
                <w:p w:rsidR="00CC318C" w:rsidRPr="0041471E" w:rsidRDefault="00CC318C" w:rsidP="00F23640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>7 677,0</w:t>
                  </w:r>
                </w:p>
                <w:p w:rsidR="00CC318C" w:rsidRDefault="00CC318C"/>
              </w:txbxContent>
            </v:textbox>
          </v:shape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2" type="#_x0000_t93" style="position:absolute;left:0;text-align:left;margin-left:615.7pt;margin-top:21.25pt;width:44.65pt;height:21pt;rotation:-450;z-index:253042176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43" type="#_x0000_t93" style="position:absolute;left:0;text-align:left;margin-left:168.5pt;margin-top:18.85pt;width:39.9pt;height:21pt;rotation:-270;z-index:253043200;mso-width-relative:margin;mso-height-relative:margin" fillcolor="#d8d8d8 [2732]" strokecolor="yellow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24" style="position:absolute;left:0;text-align:left;margin-left:515.7pt;margin-top:4.45pt;width:259pt;height:77.25pt;z-index:2530237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24">
              <w:txbxContent>
                <w:p w:rsidR="00CC318C" w:rsidRPr="005A1061" w:rsidRDefault="00CC318C" w:rsidP="00F23640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CC318C" w:rsidRPr="005A1061" w:rsidRDefault="00CC318C" w:rsidP="00F23640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>
                    <w:rPr>
                      <w:rFonts w:ascii="Times New Roman" w:eastAsiaTheme="minorHAnsi" w:hAnsi="Times New Roman"/>
                      <w:b/>
                      <w:sz w:val="44"/>
                      <w:szCs w:val="44"/>
                    </w:rPr>
                    <w:t>0,0</w:t>
                  </w:r>
                </w:p>
                <w:p w:rsidR="00CC318C" w:rsidRPr="0081218C" w:rsidRDefault="00CC318C" w:rsidP="00F2364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CC318C" w:rsidRPr="00882C30" w:rsidRDefault="00CC318C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267515" style="position:absolute;left:0;text-align:left;margin-left:69.55pt;margin-top:-.25pt;width:258pt;height:76.5pt;z-index:253014528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267515">
              <w:txbxContent>
                <w:p w:rsidR="00CC318C" w:rsidRDefault="00CC318C" w:rsidP="00F23640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CC318C" w:rsidRPr="00882C30" w:rsidRDefault="00CC318C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bCs/>
                      <w:sz w:val="44"/>
                      <w:szCs w:val="44"/>
                    </w:rPr>
                    <w:t xml:space="preserve">                    0,0</w:t>
                  </w:r>
                </w:p>
                <w:p w:rsidR="00CC318C" w:rsidRPr="00882C30" w:rsidRDefault="00CC318C" w:rsidP="00F23640"/>
              </w:txbxContent>
            </v:textbox>
          </v:roundrect>
        </w:pic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975E7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811" type="#_x0000_t176" style="position:absolute;left:0;text-align:left;margin-left:26.05pt;margin-top:-9.15pt;width:717.75pt;height:41.65pt;z-index:25262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B40283" w:rsidRDefault="00CC318C" w:rsidP="000F4A5D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B40283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 xml:space="preserve">Сбалансированность бюджета </w:t>
                  </w: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28480" behindDoc="1" locked="0" layoutInCell="1" allowOverlap="1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30528" behindDoc="1" locked="0" layoutInCell="1" allowOverlap="1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920D46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637696" behindDoc="1" locked="0" layoutInCell="1" allowOverlap="1" wp14:anchorId="45E3747A" wp14:editId="41F84795">
            <wp:simplePos x="0" y="0"/>
            <wp:positionH relativeFrom="column">
              <wp:posOffset>3531235</wp:posOffset>
            </wp:positionH>
            <wp:positionV relativeFrom="paragraph">
              <wp:posOffset>134620</wp:posOffset>
            </wp:positionV>
            <wp:extent cx="2867025" cy="2362200"/>
            <wp:effectExtent l="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3" style="position:absolute;left:0;text-align:left;margin-left:485.9pt;margin-top:-17.3pt;width:294.8pt;height:58.45pt;z-index:252632576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3">
              <w:txbxContent>
                <w:p w:rsidR="00CC318C" w:rsidRPr="00920D46" w:rsidRDefault="00CC318C" w:rsidP="000F4A5D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доходы превышают расходы, </w:t>
                  </w:r>
                </w:p>
                <w:p w:rsidR="00CC318C" w:rsidRPr="00920D46" w:rsidRDefault="00CC318C" w:rsidP="000F4A5D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профицит</w:t>
                  </w:r>
                </w:p>
                <w:p w:rsidR="00CC318C" w:rsidRPr="00827913" w:rsidRDefault="00CC318C" w:rsidP="000F4A5D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2527DC" w:rsidRDefault="00CC318C" w:rsidP="000F4A5D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2527DC" w:rsidRDefault="00CC318C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2" style="position:absolute;left:0;text-align:left;margin-left:-2.3pt;margin-top:-96.4pt;width:286.2pt;height:59.2pt;z-index:252631552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2">
              <w:txbxContent>
                <w:p w:rsidR="00CC318C" w:rsidRPr="00920D46" w:rsidRDefault="00CC318C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расходы превышают доходы, </w:t>
                  </w:r>
                </w:p>
                <w:p w:rsidR="00CC318C" w:rsidRPr="00920D46" w:rsidRDefault="00CC318C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</w:t>
                  </w:r>
                  <w:r w:rsidRPr="00920D46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дефицит</w:t>
                  </w:r>
                </w:p>
                <w:p w:rsidR="00CC318C" w:rsidRPr="009F2ACA" w:rsidRDefault="00CC318C" w:rsidP="000F4A5D">
                  <w:pPr>
                    <w:spacing w:after="0" w:line="240" w:lineRule="auto"/>
                    <w:contextualSpacing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CC318C" w:rsidRPr="009F2ACA" w:rsidRDefault="00CC318C" w:rsidP="000F4A5D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CC318C" w:rsidRPr="002527DC" w:rsidRDefault="00CC318C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4" style="position:absolute;left:0;text-align:left;margin-left:-9.5pt;margin-top:-56.65pt;width:790.2pt;height:96.95pt;z-index:252635648" arcsize="10923f" fillcolor="#97e4ff" strokecolor="#31849b [2408]" strokeweight="2.25pt">
            <v:fill color2="fill lighten(51)" angle="-90" focusposition="1" focussize="" method="linear sigma" focus="100%" type="gradient"/>
            <v:shadow opacity=".5" offset="-6pt,-6pt"/>
            <v:textbox style="mso-next-textbox:#_x0000_s1814">
              <w:txbxContent>
                <w:p w:rsidR="00CC318C" w:rsidRDefault="00CC318C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– состояние бюджета, при котором объем предусмотренных бюджетом расходов должен соответств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вать суммарному объему доходов бюджета и поступлений из источников финансирования его дефицита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  <w:p w:rsidR="00CC318C" w:rsidRPr="00920D46" w:rsidRDefault="00CC318C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CC318C" w:rsidRPr="00920D46" w:rsidRDefault="00CC318C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основополагающее требование, предъявляемое к органам, составляющим и утверждающим бюджет.</w:t>
                  </w:r>
                </w:p>
                <w:p w:rsidR="00CC318C" w:rsidRPr="00920D46" w:rsidRDefault="00CC318C" w:rsidP="00920D46">
                  <w:pPr>
                    <w:spacing w:after="0" w:line="360" w:lineRule="auto"/>
                    <w:rPr>
                      <w:rFonts w:ascii="Lucida Console" w:hAnsi="Lucida Console"/>
                      <w:sz w:val="28"/>
                      <w:szCs w:val="28"/>
                    </w:rPr>
                  </w:pPr>
                </w:p>
                <w:p w:rsidR="00CC318C" w:rsidRPr="004A4E47" w:rsidRDefault="00CC318C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CC318C" w:rsidRPr="004A4E47" w:rsidRDefault="00CC318C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CC318C" w:rsidRPr="00827913" w:rsidRDefault="00CC318C" w:rsidP="00FD455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2527DC" w:rsidRDefault="00CC318C" w:rsidP="00FD455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2527DC" w:rsidRDefault="00CC318C" w:rsidP="00FD455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5" style="position:absolute;left:0;text-align:left;margin-left:-9.5pt;margin-top:14.75pt;width:790.2pt;height:144.4pt;z-index:252636672" arcsize="10923f" fillcolor="#97e4ff" strokecolor="#31849b [2408]" strokeweight="2.25pt">
            <v:fill color2="fill lighten(51)" angle="-90" focusposition="1" focussize="" method="linear sigma" type="gradient"/>
            <v:shadow opacity=".5" offset="-6pt,-6pt"/>
            <v:textbox style="mso-next-textbox:#_x0000_s1815">
              <w:txbxContent>
                <w:p w:rsidR="00CC318C" w:rsidRPr="00920D46" w:rsidRDefault="00CC318C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</w:r>
                </w:p>
                <w:p w:rsidR="00CC318C" w:rsidRPr="00920D46" w:rsidRDefault="00CC318C" w:rsidP="00B0508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  <w:t>источники финансирования дефицита бюджета</w:t>
                  </w:r>
                </w:p>
                <w:p w:rsidR="00CC318C" w:rsidRPr="00920D46" w:rsidRDefault="00CC318C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CC318C" w:rsidRPr="00920D46" w:rsidRDefault="00CC318C" w:rsidP="00B05084">
                  <w:pPr>
                    <w:spacing w:after="0" w:line="240" w:lineRule="auto"/>
                    <w:rPr>
                      <w:rFonts w:ascii="Times New Roman" w:hAnsi="Times New Roman"/>
                      <w:sz w:val="36"/>
                      <w:szCs w:val="36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Самый простой способ – использовать средства, оставшиеся в бюджете с прошлого года. Однако</w:t>
                  </w:r>
                  <w:proofErr w:type="gramStart"/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,</w:t>
                  </w:r>
                  <w:proofErr w:type="gramEnd"/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если таковых нет, привл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е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каются банковские кредиты. Заемные средства необходимо возвращать, а также уплачивать по ним проценты. В связи с этим возникает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36"/>
                      <w:szCs w:val="36"/>
                    </w:rPr>
                    <w:t>муниципальный долг</w:t>
                  </w:r>
                </w:p>
                <w:p w:rsidR="00CC318C" w:rsidRPr="00E60EFA" w:rsidRDefault="00CC318C" w:rsidP="00B05084">
                  <w:pPr>
                    <w:spacing w:after="0" w:line="240" w:lineRule="auto"/>
                    <w:rPr>
                      <w:rFonts w:ascii="Lucida Console" w:hAnsi="Lucida Console"/>
                      <w:sz w:val="25"/>
                      <w:szCs w:val="25"/>
                    </w:rPr>
                  </w:pPr>
                </w:p>
                <w:p w:rsidR="00CC318C" w:rsidRPr="00AD7467" w:rsidRDefault="00CC318C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CC318C" w:rsidRPr="00AD7467" w:rsidRDefault="00CC318C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CC318C" w:rsidRPr="004A4E47" w:rsidRDefault="00CC318C" w:rsidP="00B0508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CC318C" w:rsidRPr="00827913" w:rsidRDefault="00CC318C" w:rsidP="00B0508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CC318C" w:rsidRPr="002527DC" w:rsidRDefault="00CC318C" w:rsidP="00B0508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CC318C" w:rsidRPr="002527DC" w:rsidRDefault="00CC318C" w:rsidP="00B0508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06" o:spid="_x0000_s1194" type="#_x0000_t176" style="position:absolute;left:0;text-align:left;margin-left:11.8pt;margin-top:-16.15pt;width:730.5pt;height:58.5pt;z-index:25214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f3f6fb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476096" w:rsidRDefault="00CC318C" w:rsidP="008A4CA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</w:pP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Сбалансированность бюджета района на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2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3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4</w:t>
                  </w:r>
                  <w:r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годов</w:t>
                  </w:r>
                </w:p>
                <w:p w:rsidR="00CC318C" w:rsidRPr="00476096" w:rsidRDefault="00CC318C" w:rsidP="004F687E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132" coordsize="21600,21600" o:spt="132" path="m10800,qx,3391l,18209qy10800,21600,21600,18209l21600,3391qy10800,xem,3391nfqy10800,6782,21600,3391e">
            <v:path o:extrusionok="f" gradientshapeok="t" o:connecttype="custom" o:connectlocs="10800,6782;10800,0;0,10800;10800,21600;21600,10800" o:connectangles="270,270,180,90,0" textboxrect="0,6782,21600,18209"/>
          </v:shapetype>
          <v:shape id="_x0000_s1853" type="#_x0000_t132" style="position:absolute;left:0;text-align:left;margin-left:289.65pt;margin-top:16.05pt;width:42.75pt;height:42.5pt;z-index:252652032;mso-width-relative:margin;mso-height-relative:margin" fillcolor="#0f9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53">
              <w:txbxContent>
                <w:p w:rsidR="00CC318C" w:rsidRPr="00377BD3" w:rsidRDefault="00CC318C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color w:val="00CC00"/>
                      <w:sz w:val="36"/>
                      <w:szCs w:val="36"/>
                    </w:rPr>
                  </w:pPr>
                </w:p>
                <w:p w:rsidR="00CC318C" w:rsidRPr="00377BD3" w:rsidRDefault="00CC318C" w:rsidP="008D4974">
                  <w:pPr>
                    <w:rPr>
                      <w:color w:val="00CC0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843" type="#_x0000_t132" style="position:absolute;left:0;text-align:left;margin-left:95.8pt;margin-top:16.05pt;width:41.25pt;height:42.5pt;z-index:252647936;mso-width-relative:margin;mso-height-relative:margin" fillcolor="#ff6" strokecolor="#17365d [2415]">
            <v:fill color2="fill darken(153)" focusposition="1" focussize="" method="linear sigma" focus="100%" type="gradient"/>
            <v:shadow type="perspective" color="#205867 [1608]" opacity=".5" offset="1pt" offset2="-1pt"/>
            <v:textbox style="mso-next-textbox:#_x0000_s1843">
              <w:txbxContent>
                <w:p w:rsidR="00CC318C" w:rsidRDefault="00CC318C" w:rsidP="008D4974"/>
              </w:txbxContent>
            </v:textbox>
          </v:shape>
        </w:pict>
      </w:r>
    </w:p>
    <w:p w:rsidR="006C56EE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861" style="position:absolute;left:0;text-align:left;margin-left:511.65pt;margin-top:2.5pt;width:249pt;height:43.5pt;z-index:252653056;mso-width-relative:margin;mso-height-relative:margin" filled="f" stroked="f">
            <v:textbox style="mso-next-textbox:#_x0000_s1861">
              <w:txbxContent>
                <w:p w:rsidR="00CC318C" w:rsidRDefault="00CC318C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C442D6">
                    <w:rPr>
                      <w:b/>
                      <w:sz w:val="28"/>
                      <w:szCs w:val="28"/>
                    </w:rPr>
                    <w:t xml:space="preserve">-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источники финансирования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</w:p>
                <w:p w:rsidR="00CC318C" w:rsidRPr="00C442D6" w:rsidRDefault="00CC318C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дефицита бюджета</w:t>
                  </w:r>
                </w:p>
                <w:p w:rsidR="00CC318C" w:rsidRDefault="00CC318C">
                  <w:r w:rsidRPr="008D497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845" type="#_x0000_t132" style="position:absolute;left:0;text-align:left;margin-left:471.55pt;margin-top:2.5pt;width:40.1pt;height:37.55pt;z-index:252649984;mso-width-relative:margin;mso-height-relative:margin" fillcolor="#f6c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45">
              <w:txbxContent>
                <w:p w:rsidR="00CC318C" w:rsidRPr="008D4974" w:rsidRDefault="00CC318C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1863" style="position:absolute;left:0;text-align:left;margin-left:332.4pt;margin-top:3.5pt;width:96.4pt;height:44.25pt;z-index:252654080;mso-width-relative:margin;mso-height-relative:margin" filled="f" stroked="f">
            <v:textbox style="mso-next-textbox:#_x0000_s1863">
              <w:txbxContent>
                <w:p w:rsidR="00CC318C" w:rsidRPr="00C442D6" w:rsidRDefault="00CC318C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расходы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5" style="position:absolute;left:0;text-align:left;margin-left:137.05pt;margin-top:3.5pt;width:96pt;height:36.55pt;z-index:252656128;mso-width-relative:margin;mso-height-relative:margin" filled="f" stroked="f">
            <v:textbox style="mso-next-textbox:#_x0000_s1865">
              <w:txbxContent>
                <w:p w:rsidR="00CC318C" w:rsidRPr="00C442D6" w:rsidRDefault="00CC318C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доходы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4" style="position:absolute;left:0;text-align:left;margin-left:106.3pt;margin-top:20.85pt;width:104.25pt;height:36.55pt;z-index:252655104;mso-width-relative:margin;mso-height-relative:margin" filled="f" stroked="f"/>
        </w:pict>
      </w:r>
    </w:p>
    <w:p w:rsidR="00056335" w:rsidRPr="008D4974" w:rsidRDefault="00E76CA0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1867" style="position:absolute;margin-left:28pt;margin-top:24.55pt;width:187.5pt;height:20.8pt;z-index:252660224;mso-width-relative:margin;mso-height-relative:margin" filled="f" stroked="f">
            <v:textbox style="mso-next-textbox:#_x0000_s1867">
              <w:txbxContent>
                <w:p w:rsidR="00CC318C" w:rsidRDefault="00CC318C">
                  <w:r>
                    <w:t>Доходы/расходы (тыс. руб.)</w:t>
                  </w:r>
                </w:p>
              </w:txbxContent>
            </v:textbox>
          </v:rect>
        </w:pict>
      </w:r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2661248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anchor>
        </w:drawing>
      </w:r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056335">
      <w:r>
        <w:t xml:space="preserve"> </w:t>
      </w:r>
      <w:r w:rsidR="00DE4FD0">
        <w:t xml:space="preserve"> 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076"/>
        <w:gridCol w:w="3757"/>
        <w:gridCol w:w="3917"/>
        <w:gridCol w:w="3917"/>
      </w:tblGrid>
      <w:tr w:rsidR="002B3E15" w:rsidTr="00A118A5">
        <w:tc>
          <w:tcPr>
            <w:tcW w:w="4076" w:type="dxa"/>
          </w:tcPr>
          <w:p w:rsidR="002B3E15" w:rsidRDefault="00E76CA0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pict>
                <v:rect id="_x0000_s1866" style="position:absolute;margin-left:-700.5pt;margin-top:.95pt;width:168.75pt;height:20.8pt;z-index:252659200;mso-width-relative:margin;mso-height-relative:margin" filled="f" stroked="f"/>
              </w:pict>
            </w:r>
            <w:r w:rsidR="00056335">
              <w:rPr>
                <w:rFonts w:ascii="Times New Roman" w:hAnsi="Times New Roman"/>
                <w:b/>
                <w:sz w:val="32"/>
                <w:szCs w:val="32"/>
              </w:rPr>
              <w:t xml:space="preserve"> </w:t>
            </w:r>
            <w:r>
              <w:rPr>
                <w:noProof/>
                <w:lang w:eastAsia="ru-RU"/>
              </w:rPr>
            </w:r>
            <w:r>
              <w:rPr>
                <w:noProof/>
                <w:lang w:eastAsia="ru-RU"/>
              </w:rPr>
              <w:pict>
                <v:rect id="AutoShape 5" o:spid="_x0000_s267678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      <o:lock v:ext="edit" aspectratio="t"/>
                  <w10:wrap type="none"/>
                  <w10:anchorlock/>
                </v:rect>
              </w:pict>
            </w:r>
          </w:p>
        </w:tc>
        <w:tc>
          <w:tcPr>
            <w:tcW w:w="3757" w:type="dxa"/>
          </w:tcPr>
          <w:p w:rsidR="002B3E15" w:rsidRPr="002B3E15" w:rsidRDefault="002B3E15" w:rsidP="009F58DA">
            <w:pPr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2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07E7A964" wp14:editId="5D5A13D4">
                  <wp:extent cx="162772" cy="237392"/>
                  <wp:effectExtent l="19050" t="0" r="8678" b="0"/>
                  <wp:docPr id="11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72" cy="237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3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3B79630" wp14:editId="1509980A">
                  <wp:extent cx="162772" cy="237392"/>
                  <wp:effectExtent l="19050" t="0" r="8678" b="0"/>
                  <wp:docPr id="11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  <w:tc>
          <w:tcPr>
            <w:tcW w:w="3917" w:type="dxa"/>
          </w:tcPr>
          <w:p w:rsidR="002B3E15" w:rsidRDefault="002B3E15" w:rsidP="009F58DA">
            <w:pPr>
              <w:jc w:val="center"/>
            </w:pP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202</w:t>
            </w:r>
            <w:r w:rsidR="009F58DA">
              <w:rPr>
                <w:rFonts w:ascii="Times New Roman" w:hAnsi="Times New Roman"/>
                <w:b/>
                <w:sz w:val="32"/>
                <w:szCs w:val="32"/>
              </w:rPr>
              <w:t>4</w:t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 xml:space="preserve"> (</w:t>
            </w:r>
            <w:r w:rsidR="00A33A5D" w:rsidRPr="00A33A5D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2C1A80FD" wp14:editId="0FD33D15">
                  <wp:extent cx="162772" cy="237392"/>
                  <wp:effectExtent l="19050" t="0" r="8678" b="0"/>
                  <wp:docPr id="11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6" cy="242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E15">
              <w:rPr>
                <w:rFonts w:ascii="Times New Roman" w:hAnsi="Times New Roman"/>
                <w:b/>
                <w:sz w:val="32"/>
                <w:szCs w:val="32"/>
              </w:rPr>
              <w:t>тыс.)</w:t>
            </w:r>
          </w:p>
        </w:tc>
      </w:tr>
      <w:tr w:rsidR="00163E34" w:rsidTr="00A118A5">
        <w:tc>
          <w:tcPr>
            <w:tcW w:w="4076" w:type="dxa"/>
            <w:shd w:val="clear" w:color="auto" w:fill="FFFF66"/>
          </w:tcPr>
          <w:p w:rsidR="00163E34" w:rsidRPr="00163E34" w:rsidRDefault="00163E34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163E34" w:rsidRPr="00163E34" w:rsidRDefault="00163E34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3757" w:type="dxa"/>
            <w:shd w:val="clear" w:color="auto" w:fill="FFFF66"/>
          </w:tcPr>
          <w:p w:rsidR="00163E34" w:rsidRPr="00163E34" w:rsidRDefault="00667C01" w:rsidP="00163E34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649 425,8</w:t>
            </w:r>
          </w:p>
        </w:tc>
        <w:tc>
          <w:tcPr>
            <w:tcW w:w="3917" w:type="dxa"/>
            <w:shd w:val="clear" w:color="auto" w:fill="FFFF66"/>
          </w:tcPr>
          <w:p w:rsidR="00163E34" w:rsidRPr="009F58DA" w:rsidRDefault="00667C01" w:rsidP="00163E34">
            <w:pPr>
              <w:spacing w:after="0"/>
              <w:rPr>
                <w:b/>
                <w:sz w:val="30"/>
                <w:szCs w:val="30"/>
              </w:rPr>
            </w:pPr>
            <w:r>
              <w:rPr>
                <w:b/>
                <w:sz w:val="30"/>
                <w:szCs w:val="30"/>
              </w:rPr>
              <w:t>606 912,4</w:t>
            </w:r>
          </w:p>
        </w:tc>
        <w:tc>
          <w:tcPr>
            <w:tcW w:w="3917" w:type="dxa"/>
            <w:shd w:val="clear" w:color="auto" w:fill="FFFF66"/>
          </w:tcPr>
          <w:p w:rsidR="00163E34" w:rsidRPr="009F58DA" w:rsidRDefault="00667C01" w:rsidP="00163E34">
            <w:pPr>
              <w:spacing w:after="0"/>
              <w:rPr>
                <w:b/>
                <w:sz w:val="30"/>
                <w:szCs w:val="30"/>
              </w:rPr>
            </w:pPr>
            <w:r>
              <w:rPr>
                <w:b/>
                <w:sz w:val="30"/>
                <w:szCs w:val="30"/>
              </w:rPr>
              <w:t>606 326,8</w:t>
            </w:r>
          </w:p>
        </w:tc>
      </w:tr>
      <w:tr w:rsidR="009F58DA" w:rsidTr="00377BD3">
        <w:tc>
          <w:tcPr>
            <w:tcW w:w="4076" w:type="dxa"/>
            <w:shd w:val="clear" w:color="auto" w:fill="00FF99"/>
          </w:tcPr>
          <w:p w:rsidR="009F58DA" w:rsidRDefault="009F58DA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9F58DA" w:rsidRPr="00163E34" w:rsidRDefault="009F58DA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3757" w:type="dxa"/>
            <w:shd w:val="clear" w:color="auto" w:fill="00FF99"/>
          </w:tcPr>
          <w:p w:rsidR="009F58DA" w:rsidRPr="00163E34" w:rsidRDefault="00667C01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654 417,0</w:t>
            </w:r>
          </w:p>
        </w:tc>
        <w:tc>
          <w:tcPr>
            <w:tcW w:w="3917" w:type="dxa"/>
            <w:shd w:val="clear" w:color="auto" w:fill="00FF99"/>
          </w:tcPr>
          <w:p w:rsidR="009F58DA" w:rsidRPr="009F58DA" w:rsidRDefault="00667C01" w:rsidP="00D71EC1">
            <w:pPr>
              <w:spacing w:after="0"/>
              <w:rPr>
                <w:b/>
                <w:sz w:val="30"/>
                <w:szCs w:val="30"/>
              </w:rPr>
            </w:pPr>
            <w:r>
              <w:rPr>
                <w:b/>
                <w:sz w:val="30"/>
                <w:szCs w:val="30"/>
              </w:rPr>
              <w:t>606 912,4</w:t>
            </w:r>
          </w:p>
        </w:tc>
        <w:tc>
          <w:tcPr>
            <w:tcW w:w="3917" w:type="dxa"/>
            <w:shd w:val="clear" w:color="auto" w:fill="00FF99"/>
          </w:tcPr>
          <w:p w:rsidR="009F58DA" w:rsidRPr="009F58DA" w:rsidRDefault="00667C01" w:rsidP="00D71EC1">
            <w:pPr>
              <w:spacing w:after="0"/>
              <w:rPr>
                <w:b/>
                <w:sz w:val="30"/>
                <w:szCs w:val="30"/>
              </w:rPr>
            </w:pPr>
            <w:r>
              <w:rPr>
                <w:b/>
                <w:sz w:val="30"/>
                <w:szCs w:val="30"/>
              </w:rPr>
              <w:t>606 326,8</w:t>
            </w:r>
          </w:p>
        </w:tc>
      </w:tr>
      <w:tr w:rsidR="009F58DA" w:rsidTr="0099677E">
        <w:trPr>
          <w:trHeight w:val="875"/>
        </w:trPr>
        <w:tc>
          <w:tcPr>
            <w:tcW w:w="4076" w:type="dxa"/>
            <w:shd w:val="clear" w:color="auto" w:fill="00B0F0"/>
          </w:tcPr>
          <w:p w:rsidR="009F58DA" w:rsidRPr="00163E34" w:rsidRDefault="009F58DA" w:rsidP="00163E34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ИСТОЧНИКИ</w:t>
            </w: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ФИНАНСИРОВАНИЯ</w:t>
            </w:r>
          </w:p>
          <w:p w:rsidR="009F58DA" w:rsidRPr="00163E34" w:rsidRDefault="009F58DA" w:rsidP="000875AF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ДЕФИЦИТА БЮДЖЕТА</w:t>
            </w:r>
          </w:p>
        </w:tc>
        <w:tc>
          <w:tcPr>
            <w:tcW w:w="3757" w:type="dxa"/>
            <w:shd w:val="clear" w:color="auto" w:fill="00B0F0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163E34" w:rsidRDefault="00667C01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4 991,2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0,00</w:t>
            </w:r>
          </w:p>
        </w:tc>
        <w:tc>
          <w:tcPr>
            <w:tcW w:w="3917" w:type="dxa"/>
            <w:shd w:val="clear" w:color="auto" w:fill="00B0F0"/>
          </w:tcPr>
          <w:p w:rsidR="009F58DA" w:rsidRDefault="009F58DA" w:rsidP="005B413B">
            <w:pPr>
              <w:spacing w:after="0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        </w:t>
            </w:r>
          </w:p>
          <w:p w:rsidR="009F58DA" w:rsidRDefault="009F58DA" w:rsidP="005B413B">
            <w:pPr>
              <w:spacing w:after="0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                   0,00</w:t>
            </w:r>
          </w:p>
        </w:tc>
      </w:tr>
    </w:tbl>
    <w:p w:rsidR="003F6893" w:rsidRDefault="008D4974" w:rsidP="00CE2651">
      <w:r>
        <w:t xml:space="preserve">               </w:t>
      </w:r>
    </w:p>
    <w:p w:rsidR="000875AF" w:rsidRDefault="000875AF" w:rsidP="00CE2651">
      <w:pPr>
        <w:rPr>
          <w:rFonts w:ascii="Times New Roman" w:hAnsi="Times New Roman"/>
          <w:sz w:val="28"/>
          <w:szCs w:val="28"/>
        </w:rPr>
      </w:pPr>
    </w:p>
    <w:p w:rsidR="003F6893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78" o:spid="_x0000_s1248" type="#_x0000_t176" style="position:absolute;left:0;text-align:left;margin-left:10.45pt;margin-top:.6pt;width:750pt;height:71.55pt;z-index:252180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178">
              <w:txbxContent>
                <w:p w:rsidR="00CC318C" w:rsidRPr="00A118A5" w:rsidRDefault="00CC318C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Сведения об объеме муниципального долга и дефицита бюджета муниципального образования «</w:t>
                  </w:r>
                  <w:proofErr w:type="spellStart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нской области» в динамике на 2022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 </w:t>
                  </w:r>
                </w:p>
                <w:p w:rsidR="00CC318C" w:rsidRPr="00A118A5" w:rsidRDefault="00CC318C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3 и 2024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годов</w:t>
                  </w:r>
                </w:p>
                <w:p w:rsidR="00CC318C" w:rsidRPr="005142C5" w:rsidRDefault="00CC318C" w:rsidP="00C81683">
                  <w:pPr>
                    <w:ind w:firstLine="709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CC318C" w:rsidRPr="005639AB" w:rsidRDefault="00CC318C" w:rsidP="00C81683">
                  <w:pPr>
                    <w:rPr>
                      <w:color w:val="FFFFFF" w:themeColor="background1"/>
                      <w:szCs w:val="52"/>
                    </w:rPr>
                  </w:pPr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образования «</w:t>
                  </w:r>
                  <w:proofErr w:type="spellStart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 xml:space="preserve"> район» Смоленской области» в динамике</w:t>
                  </w:r>
                </w:p>
              </w:txbxContent>
            </v:textbox>
          </v:shape>
        </w:pict>
      </w:r>
    </w:p>
    <w:p w:rsidR="00C81683" w:rsidRDefault="00C8168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e"/>
        <w:tblpPr w:leftFromText="180" w:rightFromText="180" w:vertAnchor="text" w:horzAnchor="margin" w:tblpY="218"/>
        <w:tblW w:w="15984" w:type="dxa"/>
        <w:tblLayout w:type="fixed"/>
        <w:tblLook w:val="04A0" w:firstRow="1" w:lastRow="0" w:firstColumn="1" w:lastColumn="0" w:noHBand="0" w:noVBand="1"/>
      </w:tblPr>
      <w:tblGrid>
        <w:gridCol w:w="2235"/>
        <w:gridCol w:w="1275"/>
        <w:gridCol w:w="1418"/>
        <w:gridCol w:w="1293"/>
        <w:gridCol w:w="1398"/>
        <w:gridCol w:w="1445"/>
        <w:gridCol w:w="1398"/>
        <w:gridCol w:w="1445"/>
        <w:gridCol w:w="1398"/>
        <w:gridCol w:w="1445"/>
        <w:gridCol w:w="1234"/>
      </w:tblGrid>
      <w:tr w:rsidR="00841070" w:rsidRPr="00DA41C0" w:rsidTr="001C4528">
        <w:tc>
          <w:tcPr>
            <w:tcW w:w="2235" w:type="dxa"/>
            <w:shd w:val="clear" w:color="auto" w:fill="83C7B0"/>
          </w:tcPr>
          <w:p w:rsidR="00841070" w:rsidRPr="00F13E57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27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е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ния по БК РФ</w:t>
            </w:r>
          </w:p>
        </w:tc>
        <w:tc>
          <w:tcPr>
            <w:tcW w:w="141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01.01.2021 г.</w:t>
            </w:r>
          </w:p>
        </w:tc>
        <w:tc>
          <w:tcPr>
            <w:tcW w:w="1293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е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01.01.2022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01.01.2023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01.01.2024 г.</w:t>
            </w:r>
          </w:p>
        </w:tc>
        <w:tc>
          <w:tcPr>
            <w:tcW w:w="1445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234" w:type="dxa"/>
            <w:shd w:val="clear" w:color="auto" w:fill="83C7B0"/>
          </w:tcPr>
          <w:p w:rsidR="00841070" w:rsidRPr="008948D8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</w:tr>
      <w:tr w:rsidR="00841070" w:rsidRPr="00E174D2" w:rsidTr="001C4528">
        <w:trPr>
          <w:trHeight w:val="540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 xml:space="preserve">18 358,5 </w:t>
            </w: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- 47 640,7</w:t>
            </w:r>
          </w:p>
        </w:tc>
        <w:tc>
          <w:tcPr>
            <w:tcW w:w="1293" w:type="dxa"/>
          </w:tcPr>
          <w:p w:rsidR="00841070" w:rsidRPr="00004BD2" w:rsidRDefault="003015D9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13 349,1</w:t>
            </w:r>
          </w:p>
        </w:tc>
        <w:tc>
          <w:tcPr>
            <w:tcW w:w="1398" w:type="dxa"/>
          </w:tcPr>
          <w:p w:rsidR="00841070" w:rsidRPr="003015D9" w:rsidRDefault="002428C6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29 160,6</w:t>
            </w:r>
          </w:p>
        </w:tc>
        <w:tc>
          <w:tcPr>
            <w:tcW w:w="1445" w:type="dxa"/>
          </w:tcPr>
          <w:p w:rsidR="00841070" w:rsidRPr="00004BD2" w:rsidRDefault="00841070" w:rsidP="005F138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13 2</w:t>
            </w:r>
            <w:r w:rsidR="005F138D">
              <w:rPr>
                <w:rFonts w:ascii="Times New Roman" w:hAnsi="Times New Roman"/>
                <w:sz w:val="24"/>
                <w:szCs w:val="24"/>
              </w:rPr>
              <w:t>89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,</w:t>
            </w:r>
            <w:r w:rsidR="005F138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</w:t>
            </w:r>
            <w:r>
              <w:rPr>
                <w:rFonts w:ascii="Times New Roman" w:hAnsi="Times New Roman"/>
                <w:sz w:val="24"/>
                <w:szCs w:val="24"/>
              </w:rPr>
              <w:t> 821,1</w:t>
            </w: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14 447,0</w:t>
            </w:r>
          </w:p>
        </w:tc>
        <w:tc>
          <w:tcPr>
            <w:tcW w:w="1234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841070" w:rsidRPr="00B213AA" w:rsidTr="001C4528">
        <w:trPr>
          <w:trHeight w:val="822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Обслуживание м</w:t>
            </w:r>
            <w:r w:rsidRPr="00A21DD0">
              <w:rPr>
                <w:rFonts w:ascii="Times New Roman" w:hAnsi="Times New Roman"/>
              </w:rPr>
              <w:t>у</w:t>
            </w:r>
            <w:r w:rsidRPr="00A21DD0">
              <w:rPr>
                <w:rFonts w:ascii="Times New Roman" w:hAnsi="Times New Roman"/>
              </w:rPr>
              <w:t>ниципального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1 377,6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2428C6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  <w:tc>
          <w:tcPr>
            <w:tcW w:w="1445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1 121,0</w:t>
            </w:r>
          </w:p>
        </w:tc>
      </w:tr>
      <w:tr w:rsidR="00841070" w:rsidRPr="00E174D2" w:rsidTr="001C4528"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Объем муниципал</w:t>
            </w:r>
            <w:r w:rsidRPr="00A21DD0">
              <w:rPr>
                <w:rFonts w:ascii="Times New Roman" w:hAnsi="Times New Roman"/>
              </w:rPr>
              <w:t>ь</w:t>
            </w:r>
            <w:r w:rsidRPr="00A21DD0">
              <w:rPr>
                <w:rFonts w:ascii="Times New Roman" w:hAnsi="Times New Roman"/>
              </w:rPr>
              <w:t>ного долга, в том числе:</w:t>
            </w:r>
          </w:p>
        </w:tc>
        <w:tc>
          <w:tcPr>
            <w:tcW w:w="1275" w:type="dxa"/>
          </w:tcPr>
          <w:p w:rsidR="00841070" w:rsidRPr="00004BD2" w:rsidRDefault="00841070" w:rsidP="003015D9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183 585,2</w:t>
            </w:r>
            <w:r>
              <w:rPr>
                <w:rFonts w:ascii="Times New Roman" w:hAnsi="Times New Roman"/>
                <w:sz w:val="24"/>
                <w:szCs w:val="24"/>
                <w:highlight w:val="yellow"/>
              </w:rPr>
              <w:t xml:space="preserve"> </w:t>
            </w: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3015D9" w:rsidRDefault="003015D9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133 490</w:t>
            </w:r>
            <w:r>
              <w:rPr>
                <w:rFonts w:ascii="Times New Roman" w:hAnsi="Times New Roman"/>
                <w:sz w:val="24"/>
                <w:szCs w:val="24"/>
              </w:rPr>
              <w:t>,5</w:t>
            </w:r>
          </w:p>
        </w:tc>
        <w:tc>
          <w:tcPr>
            <w:tcW w:w="1398" w:type="dxa"/>
          </w:tcPr>
          <w:p w:rsidR="00841070" w:rsidRPr="00DD3EDD" w:rsidRDefault="005F138D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13 291,7</w:t>
            </w:r>
          </w:p>
        </w:tc>
        <w:tc>
          <w:tcPr>
            <w:tcW w:w="1445" w:type="dxa"/>
          </w:tcPr>
          <w:p w:rsidR="00841070" w:rsidRPr="00004BD2" w:rsidRDefault="00841070" w:rsidP="005F138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132 8</w:t>
            </w:r>
            <w:r w:rsidR="005F138D">
              <w:rPr>
                <w:rFonts w:ascii="Times New Roman" w:hAnsi="Times New Roman"/>
                <w:sz w:val="24"/>
                <w:szCs w:val="24"/>
              </w:rPr>
              <w:t>98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,</w:t>
            </w:r>
            <w:r w:rsidR="005F138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138 211,3</w:t>
            </w: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144 469,9</w:t>
            </w: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20 746,8</w:t>
            </w:r>
          </w:p>
        </w:tc>
      </w:tr>
      <w:tr w:rsidR="00841070" w:rsidRPr="00E174D2" w:rsidTr="001C4528">
        <w:trPr>
          <w:trHeight w:val="2328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-бюджетные кред</w:t>
            </w:r>
            <w:r w:rsidRPr="00A21DD0">
              <w:rPr>
                <w:rFonts w:ascii="Times New Roman" w:hAnsi="Times New Roman"/>
              </w:rPr>
              <w:t>и</w:t>
            </w:r>
            <w:r w:rsidRPr="00A21DD0">
              <w:rPr>
                <w:rFonts w:ascii="Times New Roman" w:hAnsi="Times New Roman"/>
              </w:rPr>
              <w:t>ты, полученные от бюджетов других уровней бюджетной системы Российской Федерации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E813A4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8 291,7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8 291,7</w:t>
            </w:r>
          </w:p>
        </w:tc>
      </w:tr>
      <w:tr w:rsidR="00841070" w:rsidRPr="00E174D2" w:rsidTr="00841070">
        <w:trPr>
          <w:trHeight w:val="544"/>
        </w:trPr>
        <w:tc>
          <w:tcPr>
            <w:tcW w:w="2235" w:type="dxa"/>
            <w:shd w:val="clear" w:color="auto" w:fill="83C7B0"/>
          </w:tcPr>
          <w:p w:rsidR="00841070" w:rsidRPr="00A21DD0" w:rsidRDefault="00841070" w:rsidP="00841070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-кредиты, получе</w:t>
            </w:r>
            <w:r w:rsidRPr="00A21DD0">
              <w:rPr>
                <w:rFonts w:ascii="Times New Roman" w:hAnsi="Times New Roman"/>
              </w:rPr>
              <w:t>н</w:t>
            </w:r>
            <w:r w:rsidRPr="00A21DD0">
              <w:rPr>
                <w:rFonts w:ascii="Times New Roman" w:hAnsi="Times New Roman"/>
              </w:rPr>
              <w:t>ные от кредитных организаций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813A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5F138D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5 000,0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12 455,1</w:t>
            </w:r>
          </w:p>
        </w:tc>
      </w:tr>
      <w:tr w:rsidR="00841070" w:rsidRPr="00E174D2" w:rsidTr="001C4528">
        <w:trPr>
          <w:trHeight w:val="1006"/>
        </w:trPr>
        <w:tc>
          <w:tcPr>
            <w:tcW w:w="2235" w:type="dxa"/>
            <w:shd w:val="clear" w:color="auto" w:fill="83C7B0"/>
          </w:tcPr>
          <w:p w:rsidR="00841070" w:rsidRPr="008A25D2" w:rsidRDefault="00841070" w:rsidP="0084107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A25D2">
              <w:rPr>
                <w:rFonts w:ascii="Times New Roman" w:hAnsi="Times New Roman"/>
                <w:sz w:val="24"/>
                <w:szCs w:val="24"/>
              </w:rPr>
              <w:t>Источники пог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а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шения муниц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и</w:t>
            </w:r>
            <w:r w:rsidRPr="008A25D2">
              <w:rPr>
                <w:rFonts w:ascii="Times New Roman" w:hAnsi="Times New Roman"/>
                <w:sz w:val="24"/>
                <w:szCs w:val="24"/>
              </w:rPr>
              <w:t>пального долга</w:t>
            </w:r>
          </w:p>
        </w:tc>
        <w:tc>
          <w:tcPr>
            <w:tcW w:w="1275" w:type="dxa"/>
          </w:tcPr>
          <w:p w:rsidR="00841070" w:rsidRPr="00004BD2" w:rsidRDefault="00841070" w:rsidP="00841070">
            <w:pPr>
              <w:spacing w:after="0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E813A4">
              <w:rPr>
                <w:rFonts w:ascii="Times New Roman" w:hAnsi="Times New Roman"/>
              </w:rPr>
              <w:t>Кредиты кредитных организ</w:t>
            </w:r>
            <w:r w:rsidRPr="00E813A4">
              <w:rPr>
                <w:rFonts w:ascii="Times New Roman" w:hAnsi="Times New Roman"/>
              </w:rPr>
              <w:t>а</w:t>
            </w:r>
            <w:r w:rsidRPr="00E813A4">
              <w:rPr>
                <w:rFonts w:ascii="Times New Roman" w:hAnsi="Times New Roman"/>
              </w:rPr>
              <w:t>ций, со</w:t>
            </w:r>
            <w:r w:rsidRPr="00E813A4">
              <w:rPr>
                <w:rFonts w:ascii="Times New Roman" w:hAnsi="Times New Roman"/>
              </w:rPr>
              <w:t>б</w:t>
            </w:r>
            <w:r w:rsidRPr="00E813A4">
              <w:rPr>
                <w:rFonts w:ascii="Times New Roman" w:hAnsi="Times New Roman"/>
              </w:rPr>
              <w:t>ственные средств</w:t>
            </w:r>
            <w:r w:rsidRPr="00DD3EDD">
              <w:rPr>
                <w:rFonts w:ascii="Times New Roman" w:hAnsi="Times New Roman"/>
              </w:rPr>
              <w:t>а</w:t>
            </w:r>
          </w:p>
        </w:tc>
        <w:tc>
          <w:tcPr>
            <w:tcW w:w="1293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DD3EDD" w:rsidRDefault="00841070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841070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841070" w:rsidRPr="00004BD2" w:rsidRDefault="00841070" w:rsidP="00841070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234" w:type="dxa"/>
          </w:tcPr>
          <w:p w:rsidR="00841070" w:rsidRPr="00841070" w:rsidRDefault="00841070" w:rsidP="00841070">
            <w:pPr>
              <w:spacing w:after="0"/>
              <w:jc w:val="center"/>
              <w:rPr>
                <w:rFonts w:ascii="Times New Roman" w:hAnsi="Times New Roman"/>
              </w:rPr>
            </w:pPr>
            <w:r w:rsidRPr="00841070">
              <w:rPr>
                <w:rFonts w:ascii="Times New Roman" w:hAnsi="Times New Roman"/>
              </w:rPr>
              <w:t>Кредиты кредитных организ</w:t>
            </w:r>
            <w:r w:rsidRPr="00841070">
              <w:rPr>
                <w:rFonts w:ascii="Times New Roman" w:hAnsi="Times New Roman"/>
              </w:rPr>
              <w:t>а</w:t>
            </w:r>
            <w:r w:rsidRPr="00841070">
              <w:rPr>
                <w:rFonts w:ascii="Times New Roman" w:hAnsi="Times New Roman"/>
              </w:rPr>
              <w:t>ций</w:t>
            </w:r>
          </w:p>
        </w:tc>
      </w:tr>
    </w:tbl>
    <w:p w:rsidR="005142C5" w:rsidRDefault="005142C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C81683" w:rsidRDefault="00E76CA0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787" type="#_x0000_t176" style="position:absolute;left:0;text-align:left;margin-left:10.45pt;margin-top:.6pt;width:743.7pt;height:48pt;z-index:252595712" fillcolor="#00c9c4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7">
              <w:txbxContent>
                <w:p w:rsidR="00CC318C" w:rsidRPr="00CC3BFD" w:rsidRDefault="00CC318C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Структура доходов бюджета</w:t>
                  </w:r>
                </w:p>
                <w:p w:rsidR="00CC318C" w:rsidRPr="00CC3BFD" w:rsidRDefault="00CC318C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C81683" w:rsidRPr="00A21DD0" w:rsidRDefault="00C81683" w:rsidP="00A21DD0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C81683" w:rsidRDefault="00A118A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597760" behindDoc="1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635</wp:posOffset>
            </wp:positionV>
            <wp:extent cx="10429875" cy="6276975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9875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E76CA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69" o:spid="_x0000_s1786" type="#_x0000_t176" style="position:absolute;left:0;text-align:left;margin-left:4.8pt;margin-top:3.5pt;width:745.6pt;height:52.2pt;z-index:252594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8C5261" w:rsidRDefault="00CC318C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Объем и структура доходов бюджета муниципального образования «</w:t>
                  </w:r>
                  <w:proofErr w:type="spellStart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</w:p>
                <w:p w:rsidR="00CC318C" w:rsidRPr="008C5261" w:rsidRDefault="00CC318C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Смоленской области» в динамике 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CC318C" w:rsidRPr="008C5261" w:rsidRDefault="00CC318C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CC318C" w:rsidRPr="00B25FF9" w:rsidRDefault="00CC318C" w:rsidP="00A44378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E76CA0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w:pict>
          <v:rect id="_x0000_s267572" style="position:absolute;left:0;text-align:left;margin-left:678.55pt;margin-top:51.55pt;width:59.25pt;height:28.5pt;z-index:253059584;mso-width-relative:margin;mso-height-relative:margin" filled="f" stroked="f">
            <v:textbox>
              <w:txbxContent>
                <w:p w:rsidR="00CC318C" w:rsidRDefault="00CC318C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1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F1D3E" w:rsidRPr="00C81683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Сведения о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налоговых льготах и объеме выпадающих доходов в связи с предоставлением таких льгот отсутствует, в связи с тем, что на 20</w:t>
      </w:r>
      <w:r w:rsidR="00FD082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22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год </w:t>
      </w:r>
      <w:r w:rsidR="007B40CA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и плановый период</w:t>
      </w:r>
      <w:r w:rsidR="009B1E44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D66E48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налоговые льготы по налогам, з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а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числяемым в бюджет муниципального района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не предоста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в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лялись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.</w:t>
      </w:r>
    </w:p>
    <w:p w:rsidR="00B33735" w:rsidRPr="00A33A5D" w:rsidRDefault="00B25FF9" w:rsidP="00B92A42">
      <w:pPr>
        <w:tabs>
          <w:tab w:val="left" w:pos="4560"/>
          <w:tab w:val="right" w:pos="15704"/>
        </w:tabs>
        <w:rPr>
          <w:rFonts w:ascii="Times New Roman" w:hAnsi="Times New Roman"/>
          <w:i/>
          <w:spacing w:val="2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ab/>
      </w:r>
    </w:p>
    <w:tbl>
      <w:tblPr>
        <w:tblW w:w="4795" w:type="pct"/>
        <w:tblInd w:w="-34" w:type="dxa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454"/>
        <w:gridCol w:w="1650"/>
        <w:gridCol w:w="1524"/>
        <w:gridCol w:w="36"/>
        <w:gridCol w:w="1701"/>
        <w:gridCol w:w="1557"/>
        <w:gridCol w:w="1701"/>
        <w:gridCol w:w="1560"/>
        <w:gridCol w:w="1842"/>
      </w:tblGrid>
      <w:tr w:rsidR="00FD0822" w:rsidRPr="009327EE" w:rsidTr="001C4528">
        <w:trPr>
          <w:trHeight w:val="880"/>
        </w:trPr>
        <w:tc>
          <w:tcPr>
            <w:tcW w:w="1149" w:type="pct"/>
            <w:shd w:val="clear" w:color="auto" w:fill="83C7B0"/>
          </w:tcPr>
          <w:p w:rsidR="00FD0822" w:rsidRPr="0054038E" w:rsidRDefault="00FD0822" w:rsidP="009327E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49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2020 г.</w:t>
            </w:r>
          </w:p>
        </w:tc>
        <w:tc>
          <w:tcPr>
            <w:tcW w:w="507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Решение о бюджете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2021 г.</w:t>
            </w:r>
          </w:p>
        </w:tc>
        <w:tc>
          <w:tcPr>
            <w:tcW w:w="578" w:type="pct"/>
            <w:gridSpan w:val="2"/>
            <w:shd w:val="clear" w:color="auto" w:fill="83C7B0"/>
          </w:tcPr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ста </w:t>
            </w:r>
          </w:p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8" w:type="pct"/>
            <w:shd w:val="clear" w:color="auto" w:fill="83C7B0"/>
          </w:tcPr>
          <w:p w:rsidR="00FD0822" w:rsidRPr="00FD0822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</w:t>
            </w:r>
          </w:p>
          <w:p w:rsidR="00FD0822" w:rsidRPr="00231A23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2022 г.</w:t>
            </w:r>
          </w:p>
        </w:tc>
        <w:tc>
          <w:tcPr>
            <w:tcW w:w="566" w:type="pct"/>
            <w:shd w:val="clear" w:color="auto" w:fill="83C7B0"/>
          </w:tcPr>
          <w:p w:rsidR="00FD0822" w:rsidRPr="00FD0822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ста </w:t>
            </w:r>
          </w:p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19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2023 г.</w:t>
            </w:r>
          </w:p>
        </w:tc>
        <w:tc>
          <w:tcPr>
            <w:tcW w:w="613" w:type="pct"/>
            <w:shd w:val="clear" w:color="auto" w:fill="83C7B0"/>
          </w:tcPr>
          <w:p w:rsidR="00FD0822" w:rsidRPr="0054038E" w:rsidRDefault="00FD0822" w:rsidP="00FD08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2024 г.</w:t>
            </w:r>
          </w:p>
        </w:tc>
      </w:tr>
      <w:tr w:rsidR="002B1AA2" w:rsidRPr="009327EE" w:rsidTr="002B1AA2">
        <w:trPr>
          <w:trHeight w:val="537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696 715,4</w:t>
            </w:r>
          </w:p>
        </w:tc>
        <w:tc>
          <w:tcPr>
            <w:tcW w:w="519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593 609,4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85,2</w:t>
            </w:r>
          </w:p>
        </w:tc>
        <w:tc>
          <w:tcPr>
            <w:tcW w:w="518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649 425,8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109,4</w:t>
            </w:r>
          </w:p>
        </w:tc>
        <w:tc>
          <w:tcPr>
            <w:tcW w:w="519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606 912,4</w:t>
            </w:r>
          </w:p>
        </w:tc>
        <w:tc>
          <w:tcPr>
            <w:tcW w:w="613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606 326,8</w:t>
            </w:r>
          </w:p>
        </w:tc>
      </w:tr>
      <w:tr w:rsidR="002B1AA2" w:rsidRPr="009327EE" w:rsidTr="001C4528">
        <w:trPr>
          <w:trHeight w:val="502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о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вые доходы в том числе: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176 520,7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131 026,0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74,2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460A79" w:rsidP="00545B9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98,1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101,4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138 211,3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144 469,9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143 203,6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120 380,1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84,1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125 739,4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104,5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130 774,7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136 792,9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ходы физических лиц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128 754,8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103 999,9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80,8</w:t>
            </w:r>
          </w:p>
        </w:tc>
        <w:tc>
          <w:tcPr>
            <w:tcW w:w="518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109 973,2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105,7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114 490,1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119 869,9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единый налог на вмене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ный доход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5 409,7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1 460,0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27,0</w:t>
            </w:r>
          </w:p>
        </w:tc>
        <w:tc>
          <w:tcPr>
            <w:tcW w:w="518" w:type="pct"/>
            <w:vAlign w:val="center"/>
          </w:tcPr>
          <w:p w:rsidR="002B1AA2" w:rsidRPr="0045195F" w:rsidRDefault="00460A79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566" w:type="pct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0,5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  <w:tr w:rsidR="002B1AA2" w:rsidRPr="00231A23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33 317,1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10 645,9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32,0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545B9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58,7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67,2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7 436,6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677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доходы от аренды земли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33 968,0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3 893,8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11,5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3 779,4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97,1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3 930,5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4 087,7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1 163,6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1 637,1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140,7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1 562,7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95,5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1 573,9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1 585,4</w:t>
            </w:r>
          </w:p>
        </w:tc>
      </w:tr>
      <w:tr w:rsidR="002B1AA2" w:rsidRPr="00231A23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Безвозмездные  посту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ления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520 194,6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462 583,4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88,9</w:t>
            </w:r>
          </w:p>
        </w:tc>
        <w:tc>
          <w:tcPr>
            <w:tcW w:w="518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516 527,7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111,7</w:t>
            </w:r>
          </w:p>
        </w:tc>
        <w:tc>
          <w:tcPr>
            <w:tcW w:w="519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468 701,1</w:t>
            </w:r>
          </w:p>
        </w:tc>
        <w:tc>
          <w:tcPr>
            <w:tcW w:w="613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461 856,9</w:t>
            </w:r>
          </w:p>
        </w:tc>
      </w:tr>
      <w:tr w:rsidR="002B1AA2" w:rsidRPr="009327EE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дотации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158 481,3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141 482,9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89,3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145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448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,1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102,8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085</w:t>
            </w:r>
            <w:r w:rsidR="00545B9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</w:tr>
      <w:tr w:rsidR="002B1AA2" w:rsidRPr="009327EE" w:rsidTr="002B1AA2">
        <w:trPr>
          <w:trHeight w:val="480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субсидии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68 474,9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22 781,4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33,3</w:t>
            </w:r>
          </w:p>
        </w:tc>
        <w:tc>
          <w:tcPr>
            <w:tcW w:w="518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38 417,0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168,6</w:t>
            </w:r>
          </w:p>
        </w:tc>
        <w:tc>
          <w:tcPr>
            <w:tcW w:w="519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33 742,2</w:t>
            </w:r>
          </w:p>
        </w:tc>
        <w:tc>
          <w:tcPr>
            <w:tcW w:w="613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16 732,8</w:t>
            </w:r>
          </w:p>
        </w:tc>
      </w:tr>
      <w:tr w:rsidR="002B1AA2" w:rsidRPr="00010D56" w:rsidTr="001C4528">
        <w:trPr>
          <w:trHeight w:val="480"/>
        </w:trPr>
        <w:tc>
          <w:tcPr>
            <w:tcW w:w="1149" w:type="pct"/>
            <w:shd w:val="clear" w:color="auto" w:fill="83C7B0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49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292 641,9</w:t>
            </w:r>
          </w:p>
        </w:tc>
        <w:tc>
          <w:tcPr>
            <w:tcW w:w="507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298 532,9</w:t>
            </w:r>
          </w:p>
        </w:tc>
        <w:tc>
          <w:tcPr>
            <w:tcW w:w="578" w:type="pct"/>
            <w:gridSpan w:val="2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102,0</w:t>
            </w:r>
          </w:p>
        </w:tc>
        <w:tc>
          <w:tcPr>
            <w:tcW w:w="518" w:type="pct"/>
            <w:shd w:val="clear" w:color="auto" w:fill="83C7B0"/>
            <w:vAlign w:val="center"/>
          </w:tcPr>
          <w:p w:rsidR="002B1AA2" w:rsidRPr="0045195F" w:rsidRDefault="00047AA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322 216,7</w:t>
            </w:r>
          </w:p>
        </w:tc>
        <w:tc>
          <w:tcPr>
            <w:tcW w:w="566" w:type="pct"/>
            <w:shd w:val="clear" w:color="auto" w:fill="83C7B0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107,9</w:t>
            </w:r>
          </w:p>
        </w:tc>
        <w:tc>
          <w:tcPr>
            <w:tcW w:w="519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335 856,9</w:t>
            </w:r>
          </w:p>
        </w:tc>
        <w:tc>
          <w:tcPr>
            <w:tcW w:w="613" w:type="pct"/>
            <w:shd w:val="clear" w:color="auto" w:fill="83C7B0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351 039,1</w:t>
            </w:r>
          </w:p>
        </w:tc>
      </w:tr>
      <w:tr w:rsidR="002B1AA2" w:rsidRPr="009327EE" w:rsidTr="002B1AA2">
        <w:trPr>
          <w:trHeight w:val="502"/>
        </w:trPr>
        <w:tc>
          <w:tcPr>
            <w:tcW w:w="1149" w:type="pct"/>
            <w:shd w:val="clear" w:color="auto" w:fill="auto"/>
            <w:vAlign w:val="center"/>
          </w:tcPr>
          <w:p w:rsidR="002B1AA2" w:rsidRPr="0054038E" w:rsidRDefault="002B1AA2" w:rsidP="00B038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49" w:type="pct"/>
            <w:shd w:val="clear" w:color="auto" w:fill="auto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596,5</w:t>
            </w:r>
          </w:p>
        </w:tc>
        <w:tc>
          <w:tcPr>
            <w:tcW w:w="507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430,3</w:t>
            </w:r>
          </w:p>
        </w:tc>
        <w:tc>
          <w:tcPr>
            <w:tcW w:w="578" w:type="pct"/>
            <w:gridSpan w:val="2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72,1</w:t>
            </w:r>
          </w:p>
        </w:tc>
        <w:tc>
          <w:tcPr>
            <w:tcW w:w="518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10 445,9</w:t>
            </w:r>
          </w:p>
        </w:tc>
        <w:tc>
          <w:tcPr>
            <w:tcW w:w="566" w:type="pct"/>
            <w:vAlign w:val="center"/>
          </w:tcPr>
          <w:p w:rsidR="002B1AA2" w:rsidRPr="0045195F" w:rsidRDefault="00545B9A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2 427,6</w:t>
            </w:r>
          </w:p>
        </w:tc>
        <w:tc>
          <w:tcPr>
            <w:tcW w:w="519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13" w:type="pct"/>
            <w:vAlign w:val="center"/>
          </w:tcPr>
          <w:p w:rsidR="002B1AA2" w:rsidRPr="0045195F" w:rsidRDefault="0045195F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</w:tbl>
    <w:p w:rsidR="00C73E4D" w:rsidRDefault="00C73E4D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ind w:firstLine="708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Основным налоговым доходом, формирующим бюджет муниципального района, является налог на дох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>ды физических лиц. Таким образом, основными плательщиками налогов, зачисляемых в бюджет муниципал</w:t>
      </w:r>
      <w:r w:rsidRPr="00C73E4D">
        <w:rPr>
          <w:rFonts w:ascii="Times New Roman" w:hAnsi="Times New Roman"/>
          <w:spacing w:val="2"/>
          <w:sz w:val="32"/>
          <w:szCs w:val="32"/>
        </w:rPr>
        <w:t>ь</w:t>
      </w:r>
      <w:r w:rsidRPr="00C73E4D">
        <w:rPr>
          <w:rFonts w:ascii="Times New Roman" w:hAnsi="Times New Roman"/>
          <w:spacing w:val="2"/>
          <w:sz w:val="32"/>
          <w:szCs w:val="32"/>
        </w:rPr>
        <w:t>ного района, являются плательщики налога на доходы физических лиц: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ФКУ «ЕРЦ МО РФ» (Войсковая часть № 23326 п. 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Шаталово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), бюджетное учреждение Министерства обороны Российской Федерации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Починковская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швейная фабрика», производство швейных изд</w:t>
      </w:r>
      <w:r w:rsidRPr="00C73E4D">
        <w:rPr>
          <w:rFonts w:ascii="Times New Roman" w:hAnsi="Times New Roman"/>
          <w:spacing w:val="2"/>
          <w:sz w:val="32"/>
          <w:szCs w:val="32"/>
        </w:rPr>
        <w:t>е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лий  -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4,5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процентов;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«Смоленское поле», производство сельскохозяйственной пр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Транснефть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 - Балтика», транспортирование по трубопроводам нефти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4,1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Общество с ограниченной ответственностью  «</w:t>
      </w:r>
      <w:proofErr w:type="spellStart"/>
      <w:r w:rsidRPr="00C73E4D">
        <w:rPr>
          <w:rFonts w:ascii="Times New Roman" w:hAnsi="Times New Roman"/>
          <w:spacing w:val="2"/>
          <w:sz w:val="32"/>
          <w:szCs w:val="32"/>
        </w:rPr>
        <w:t>ПочинокАгро</w:t>
      </w:r>
      <w:proofErr w:type="spellEnd"/>
      <w:r w:rsidRPr="00C73E4D">
        <w:rPr>
          <w:rFonts w:ascii="Times New Roman" w:hAnsi="Times New Roman"/>
          <w:spacing w:val="2"/>
          <w:sz w:val="32"/>
          <w:szCs w:val="32"/>
        </w:rPr>
        <w:t xml:space="preserve">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26,1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3,3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Pr="00C73E4D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lastRenderedPageBreak/>
        <w:t xml:space="preserve">Закрытое акционерное общество «Тропарево», производство сельскохозяйственной продукции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2,8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C43C76" w:rsidRDefault="00C43C76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</w:p>
    <w:p w:rsidR="002B1AA2" w:rsidRDefault="002B1AA2" w:rsidP="002B1AA2">
      <w:pPr>
        <w:spacing w:line="240" w:lineRule="auto"/>
        <w:contextualSpacing/>
        <w:jc w:val="both"/>
        <w:rPr>
          <w:rFonts w:ascii="Times New Roman" w:hAnsi="Times New Roman"/>
          <w:spacing w:val="2"/>
          <w:sz w:val="32"/>
          <w:szCs w:val="32"/>
        </w:rPr>
      </w:pPr>
      <w:r w:rsidRPr="00C73E4D">
        <w:rPr>
          <w:rFonts w:ascii="Times New Roman" w:hAnsi="Times New Roman"/>
          <w:spacing w:val="2"/>
          <w:sz w:val="32"/>
          <w:szCs w:val="32"/>
        </w:rPr>
        <w:t>Сельскохозяйственный производственный кооператив «Дружба», производство сельскохозяйственной пр</w:t>
      </w:r>
      <w:r w:rsidRPr="00C73E4D">
        <w:rPr>
          <w:rFonts w:ascii="Times New Roman" w:hAnsi="Times New Roman"/>
          <w:spacing w:val="2"/>
          <w:sz w:val="32"/>
          <w:szCs w:val="32"/>
        </w:rPr>
        <w:t>о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дукции – </w:t>
      </w:r>
      <w:r w:rsidR="00C73E4D" w:rsidRPr="00C73E4D">
        <w:rPr>
          <w:rFonts w:ascii="Times New Roman" w:hAnsi="Times New Roman"/>
          <w:spacing w:val="2"/>
          <w:sz w:val="32"/>
          <w:szCs w:val="32"/>
        </w:rPr>
        <w:t>1,2</w:t>
      </w:r>
      <w:r w:rsidRPr="00C73E4D">
        <w:rPr>
          <w:rFonts w:ascii="Times New Roman" w:hAnsi="Times New Roman"/>
          <w:spacing w:val="2"/>
          <w:sz w:val="32"/>
          <w:szCs w:val="32"/>
        </w:rPr>
        <w:t xml:space="preserve"> процента.</w:t>
      </w:r>
    </w:p>
    <w:p w:rsidR="00A118A5" w:rsidRDefault="00A118A5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BF6410" w:rsidRDefault="00BF6410" w:rsidP="008E6C8F">
      <w:pPr>
        <w:ind w:left="360"/>
        <w:rPr>
          <w:noProof/>
          <w:lang w:eastAsia="ru-RU"/>
        </w:rPr>
      </w:pPr>
    </w:p>
    <w:p w:rsidR="00BF6410" w:rsidRDefault="00BF6410" w:rsidP="008E6C8F">
      <w:pPr>
        <w:ind w:left="360"/>
        <w:rPr>
          <w:noProof/>
          <w:lang w:eastAsia="ru-RU"/>
        </w:rPr>
      </w:pPr>
    </w:p>
    <w:p w:rsidR="00C43C76" w:rsidRDefault="00C43C76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8E6C8F" w:rsidRDefault="00E76CA0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w:pict>
          <v:rect id="Rectangle 125" o:spid="_x0000_s1250" style="position:absolute;left:0;text-align:left;margin-left:79.65pt;margin-top:29.4pt;width:343.5pt;height:25.5pt;z-index:251687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" filled="f" stroked="f">
            <v:textbox>
              <w:txbxContent>
                <w:p w:rsidR="00CC318C" w:rsidRPr="0034305E" w:rsidRDefault="00CC318C" w:rsidP="0034305E"/>
              </w:txbxContent>
            </v:textbox>
          </v:rect>
        </w:pict>
      </w:r>
    </w:p>
    <w:p w:rsidR="00AF6062" w:rsidRDefault="00E76CA0" w:rsidP="008E6C8F">
      <w:pPr>
        <w:ind w:left="360"/>
        <w:rPr>
          <w:noProof/>
          <w:lang w:eastAsia="ru-RU"/>
        </w:rPr>
      </w:pP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w:lastRenderedPageBreak/>
        <w:pict>
          <v:shape id="_x0000_s1621" type="#_x0000_t176" style="position:absolute;left:0;text-align:left;margin-left:11.55pt;margin-top:5.85pt;width:745.6pt;height:39.75pt;z-index:252471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1">
              <w:txbxContent>
                <w:p w:rsidR="00CC318C" w:rsidRPr="00A118A5" w:rsidRDefault="00CC318C" w:rsidP="0034305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НАЛОГОВЫХ И НЕНАЛОГОВЫХ ДОХОДОВ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2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44"/>
                      <w:szCs w:val="44"/>
                    </w:rPr>
                    <w:t xml:space="preserve"> 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ГОД</w:t>
                  </w:r>
                </w:p>
                <w:p w:rsidR="00CC318C" w:rsidRPr="00B25FF9" w:rsidRDefault="00CC318C" w:rsidP="0034305E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2B1AA2" w:rsidRDefault="002B1AA2" w:rsidP="008E6C8F">
      <w:pPr>
        <w:ind w:left="360"/>
        <w:rPr>
          <w:noProof/>
          <w:lang w:eastAsia="ru-RU"/>
        </w:rPr>
      </w:pPr>
    </w:p>
    <w:p w:rsidR="00C73E4D" w:rsidRDefault="00C73E4D" w:rsidP="00785AB0">
      <w:pPr>
        <w:jc w:val="center"/>
        <w:rPr>
          <w:b/>
          <w:noProof/>
          <w:lang w:eastAsia="ru-RU"/>
        </w:rPr>
      </w:pPr>
    </w:p>
    <w:p w:rsidR="00412E77" w:rsidRDefault="00A438D8" w:rsidP="00785AB0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9876898" cy="549592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AA2" w:rsidRDefault="00E76CA0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_x0000_s1622" type="#_x0000_t176" style="position:absolute;left:0;text-align:left;margin-left:11.55pt;margin-top:4.55pt;width:745.6pt;height:39.55pt;z-index:252472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2">
              <w:txbxContent>
                <w:p w:rsidR="00CC318C" w:rsidRPr="00A118A5" w:rsidRDefault="00CC318C" w:rsidP="00A438D8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БЕЗВОЗМЕЗДНЫХ ПОСТУПЛЕНИЙ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2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 xml:space="preserve"> ГОД</w:t>
                  </w:r>
                </w:p>
                <w:p w:rsidR="00CC318C" w:rsidRPr="00B25FF9" w:rsidRDefault="00CC318C" w:rsidP="00A438D8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AF6062" w:rsidRDefault="00AF6062" w:rsidP="00785AB0">
      <w:pPr>
        <w:jc w:val="center"/>
        <w:rPr>
          <w:b/>
          <w:noProof/>
          <w:lang w:eastAsia="ru-RU"/>
        </w:rPr>
      </w:pPr>
    </w:p>
    <w:p w:rsidR="00A17114" w:rsidRDefault="00656CDB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4880" behindDoc="1" locked="0" layoutInCell="1" allowOverlap="1">
            <wp:simplePos x="0" y="0"/>
            <wp:positionH relativeFrom="column">
              <wp:posOffset>-326390</wp:posOffset>
            </wp:positionH>
            <wp:positionV relativeFrom="paragraph">
              <wp:posOffset>207917</wp:posOffset>
            </wp:positionV>
            <wp:extent cx="2047875" cy="1673862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7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7114" w:rsidRDefault="00B459D7" w:rsidP="00B459D7">
      <w:pPr>
        <w:tabs>
          <w:tab w:val="left" w:pos="225"/>
          <w:tab w:val="left" w:pos="315"/>
          <w:tab w:val="center" w:pos="7725"/>
        </w:tabs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112F51"/>
          <w:spacing w:val="2"/>
          <w:sz w:val="36"/>
          <w:szCs w:val="36"/>
        </w:rPr>
        <w:tab/>
      </w:r>
      <w:r w:rsidR="002606D5">
        <w:rPr>
          <w:noProof/>
          <w:lang w:eastAsia="ru-RU"/>
        </w:rPr>
        <w:drawing>
          <wp:inline distT="0" distB="0" distL="0" distR="0" wp14:anchorId="22150287" wp14:editId="1B0EB9C1">
            <wp:extent cx="7687340" cy="5188688"/>
            <wp:effectExtent l="0" t="0" r="0" b="0"/>
            <wp:docPr id="448" name="Диаграмма 4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  <w:r w:rsidR="002606D5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t xml:space="preserve"> </w:t>
      </w:r>
    </w:p>
    <w:p w:rsidR="00435350" w:rsidRDefault="00E76CA0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70" o:spid="_x0000_s1252" type="#_x0000_t176" style="position:absolute;margin-left:.55pt;margin-top:14.1pt;width:744pt;height:62.95pt;z-index:251704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58d4c" strokecolor="#f2f2f2 [3041]" strokeweight="3pt">
            <v:fill color2="#4f81bd [3204]" rotate="t"/>
            <v:shadow color="#243f60 [1604]" opacity=".5" offset="1pt"/>
            <o:extrusion v:ext="view" on="t"/>
            <v:textbox style="mso-next-textbox:#AutoShape 70">
              <w:txbxContent>
                <w:p w:rsidR="00CC318C" w:rsidRPr="00834F67" w:rsidRDefault="00CC318C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Доходы бюджета муниципального образования «</w:t>
                  </w:r>
                  <w:proofErr w:type="spellStart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Смоленской области</w:t>
                  </w:r>
                </w:p>
                <w:p w:rsidR="00CC318C" w:rsidRPr="00B40283" w:rsidRDefault="00CC318C" w:rsidP="003B7EBC">
                  <w:pPr>
                    <w:spacing w:after="0"/>
                    <w:rPr>
                      <w:rFonts w:ascii="Times New Roman" w:hAnsi="Times New Roman"/>
                      <w:b/>
                      <w:color w:val="112F51"/>
                      <w:spacing w:val="2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в расчете на 1 жителя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22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23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24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CC318C" w:rsidRPr="00834F67" w:rsidRDefault="00CC318C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CC318C" w:rsidRPr="00BF774C" w:rsidRDefault="00CC318C" w:rsidP="00BF774C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996301"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</w: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</w:t>
      </w:r>
    </w:p>
    <w:p w:rsidR="004740BC" w:rsidRDefault="004740BC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F6410" w:rsidRDefault="00BF6410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tbl>
      <w:tblPr>
        <w:tblpPr w:leftFromText="180" w:rightFromText="180" w:vertAnchor="text" w:horzAnchor="margin" w:tblpY="168"/>
        <w:tblOverlap w:val="never"/>
        <w:tblW w:w="4821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375"/>
        <w:gridCol w:w="994"/>
        <w:gridCol w:w="1133"/>
        <w:gridCol w:w="994"/>
        <w:gridCol w:w="1133"/>
        <w:gridCol w:w="991"/>
        <w:gridCol w:w="849"/>
        <w:gridCol w:w="1012"/>
        <w:gridCol w:w="1154"/>
        <w:gridCol w:w="1012"/>
        <w:gridCol w:w="1154"/>
        <w:gridCol w:w="1148"/>
        <w:gridCol w:w="1157"/>
      </w:tblGrid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704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28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2021 г. к 2020 г.</w:t>
            </w:r>
          </w:p>
        </w:tc>
        <w:tc>
          <w:tcPr>
            <w:tcW w:w="281" w:type="pct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2022 г. к 2021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717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762" w:type="pct"/>
            <w:gridSpan w:val="2"/>
            <w:shd w:val="clear" w:color="auto" w:fill="83C7B0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2024г.</w:t>
            </w:r>
          </w:p>
        </w:tc>
      </w:tr>
      <w:tr w:rsidR="00A118A5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118A5" w:rsidRPr="00A344A9" w:rsidRDefault="00A118A5" w:rsidP="00A118A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A118A5" w:rsidRPr="00A344A9" w:rsidRDefault="00A118A5" w:rsidP="00A118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2 000,63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24 007,57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1 695,50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20 346,05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84,7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111,3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1 886,40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22 636,75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1 762,91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21 154,88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1 761,21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21 134,47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неналоговые дох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ды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2849E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  <w:r w:rsidR="002849E4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6 269,13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382,79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4 593,46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73,3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100,8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386,03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4 632,37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401,46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4 817,57</w:t>
            </w:r>
          </w:p>
        </w:tc>
        <w:tc>
          <w:tcPr>
            <w:tcW w:w="380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419,64</w:t>
            </w:r>
          </w:p>
        </w:tc>
        <w:tc>
          <w:tcPr>
            <w:tcW w:w="383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5 035,72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421,61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5 059,32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349,65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4 195,85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365,24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4 382,84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379,86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4 558,36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397,34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4 768,13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100,82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1 209,81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33,13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397,60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20,79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249,53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21,60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259,21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22,30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267,59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1 478,20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17 735,44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1 312,72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15 752,60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88,8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114,3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1 500,37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18 004,38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1 361,44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16 337,31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1 341,56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16 098,74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450,99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5 411,87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405,71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4 858,48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422,49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5 069,82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287,86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3 454,36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273,29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3 279,48</w:t>
            </w:r>
          </w:p>
        </w:tc>
      </w:tr>
      <w:tr w:rsidR="00A344A9" w:rsidRPr="00004BD2" w:rsidTr="00A344A9">
        <w:trPr>
          <w:trHeight w:val="487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193,51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2 322,16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56,06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672,67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199,1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111,59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1 339,08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98,01</w:t>
            </w:r>
          </w:p>
        </w:tc>
        <w:tc>
          <w:tcPr>
            <w:tcW w:w="382" w:type="pct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1 176,14</w:t>
            </w:r>
          </w:p>
        </w:tc>
        <w:tc>
          <w:tcPr>
            <w:tcW w:w="380" w:type="pct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48,60</w:t>
            </w:r>
          </w:p>
        </w:tc>
        <w:tc>
          <w:tcPr>
            <w:tcW w:w="383" w:type="pct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583,25</w:t>
            </w:r>
          </w:p>
        </w:tc>
      </w:tr>
      <w:tr w:rsidR="00A344A9" w:rsidRPr="00004BD2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832,00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9 984,04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851,57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10 218,80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102,4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109,9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935,95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11 231,37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975,57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11 706,82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1 019,67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12 236,02</w:t>
            </w:r>
          </w:p>
        </w:tc>
      </w:tr>
      <w:tr w:rsidR="00A344A9" w:rsidRPr="001C2AF7" w:rsidTr="00A344A9">
        <w:trPr>
          <w:trHeight w:val="511"/>
        </w:trPr>
        <w:tc>
          <w:tcPr>
            <w:tcW w:w="786" w:type="pct"/>
            <w:shd w:val="clear" w:color="auto" w:fill="auto"/>
          </w:tcPr>
          <w:p w:rsidR="00A344A9" w:rsidRPr="00A344A9" w:rsidRDefault="00A344A9" w:rsidP="00A344A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</w:t>
            </w: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A344A9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A344A9" w:rsidRPr="00A344A9" w:rsidRDefault="002849E4" w:rsidP="009475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14,81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72,7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2 459,1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30,34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A344A9" w:rsidRPr="00A344A9" w:rsidRDefault="002849E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364,11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2" w:type="pct"/>
            <w:vAlign w:val="bottom"/>
          </w:tcPr>
          <w:p w:rsidR="00A344A9" w:rsidRPr="00A344A9" w:rsidRDefault="00D7653E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0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vAlign w:val="bottom"/>
          </w:tcPr>
          <w:p w:rsidR="00A344A9" w:rsidRPr="00A344A9" w:rsidRDefault="009A04B4" w:rsidP="00A344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</w:tbl>
    <w:p w:rsidR="00CC5F30" w:rsidRDefault="00CC5F30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F6410" w:rsidRDefault="00BF6410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5502E" w:rsidRDefault="00E76CA0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w:pict>
          <v:shape id="_x0000_s1788" type="#_x0000_t176" style="position:absolute;left:0;text-align:left;margin-left:6.55pt;margin-top:4.35pt;width:744pt;height:44.25pt;z-index:252599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0b0f0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EA14C4" w:rsidRDefault="00CC318C" w:rsidP="00457B8A">
                  <w:pPr>
                    <w:ind w:left="360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Некоторые особенности планирования доходов</w:t>
                  </w:r>
                </w:p>
                <w:p w:rsidR="00CC318C" w:rsidRPr="00BF774C" w:rsidRDefault="00CC318C" w:rsidP="00457B8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B33D5" w:rsidRPr="00154922" w:rsidRDefault="008B33D5" w:rsidP="000F419A">
      <w:pPr>
        <w:jc w:val="center"/>
        <w:rPr>
          <w:rFonts w:ascii="Times New Roman" w:hAnsi="Times New Roman"/>
          <w:b/>
          <w:color w:val="112F51"/>
          <w:spacing w:val="2"/>
          <w:sz w:val="20"/>
          <w:szCs w:val="20"/>
        </w:rPr>
      </w:pPr>
    </w:p>
    <w:p w:rsidR="00457B8A" w:rsidRDefault="006B2D1E" w:rsidP="009502C6">
      <w:r>
        <w:rPr>
          <w:noProof/>
          <w:lang w:eastAsia="ru-RU"/>
        </w:rPr>
        <w:drawing>
          <wp:anchor distT="0" distB="0" distL="114300" distR="114300" simplePos="0" relativeHeight="252598784" behindDoc="1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E76CA0">
        <w:rPr>
          <w:noProof/>
          <w:lang w:eastAsia="ru-RU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791" type="#_x0000_t61" style="position:absolute;margin-left:-12.2pt;margin-top:14.8pt;width:420pt;height:199.5pt;flip:x;z-index:252605952;mso-position-horizontal-relative:text;mso-position-vertical-relative:text;mso-width-relative:margin;mso-height-relative:margin" adj="7487,26071" fillcolor="#97e4ff" strokecolor="#0070c0" strokeweight="2.25pt">
            <v:fill color2="fill lighten(51)" angle="-135" focusposition=".5,.5" focussize="" method="linear sigma" focus="100%" type="gradient"/>
            <v:stroke dashstyle="1 1"/>
            <v:textbox style="mso-next-textbox:#_x0000_s1791">
              <w:txbxContent>
                <w:p w:rsidR="00CC318C" w:rsidRDefault="00CC318C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</w:p>
                <w:p w:rsidR="00CC318C" w:rsidRPr="0039717B" w:rsidRDefault="00CC318C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Прогнозирование неналоговых доходов бюджета по доходам от сдачи в аренду имущества, находящегося в муниципальной со</w:t>
                  </w:r>
                  <w:r w:rsidRPr="0039717B">
                    <w:rPr>
                      <w:b/>
                      <w:sz w:val="26"/>
                      <w:szCs w:val="26"/>
                    </w:rPr>
                    <w:t>б</w:t>
                  </w:r>
                  <w:r w:rsidRPr="0039717B">
                    <w:rPr>
                      <w:b/>
                      <w:sz w:val="26"/>
                      <w:szCs w:val="26"/>
                    </w:rPr>
                    <w:t>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</w:t>
                  </w:r>
                  <w:r w:rsidRPr="0039717B">
                    <w:rPr>
                      <w:b/>
                      <w:sz w:val="26"/>
                      <w:szCs w:val="26"/>
                    </w:rPr>
                    <w:t>у</w:t>
                  </w:r>
                  <w:r w:rsidRPr="0039717B">
                    <w:rPr>
                      <w:b/>
                      <w:sz w:val="26"/>
                      <w:szCs w:val="26"/>
                    </w:rPr>
                    <w:t>ществляется на основании данных администраторов указанных видов доходов.</w:t>
                  </w:r>
                </w:p>
                <w:p w:rsidR="00CC318C" w:rsidRPr="0039717B" w:rsidRDefault="00CC318C" w:rsidP="0039717B">
                  <w:pPr>
                    <w:rPr>
                      <w:b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E76CA0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w:pict>
          <v:shape id="_x0000_s1790" type="#_x0000_t61" style="position:absolute;left:0;text-align:left;margin-left:326.05pt;margin-top:4.1pt;width:458.25pt;height:225.75pt;flip:y;z-index:252604928;mso-width-relative:margin;mso-height-relative:margin" adj="7845,25561" fillcolor="#97e4ff" strokecolor="#0070c0" strokeweight="2.25pt">
            <v:fill color2="fill lighten(51)" angle="-135" focusposition=".5,.5" focussize="" method="linear sigma" type="gradient"/>
            <v:stroke dashstyle="1 1"/>
            <v:textbox style="mso-next-textbox:#_x0000_s1790">
              <w:txbxContent>
                <w:p w:rsidR="00CC318C" w:rsidRDefault="00CC318C">
                  <w:pPr>
                    <w:rPr>
                      <w:b/>
                      <w:sz w:val="26"/>
                      <w:szCs w:val="26"/>
                    </w:rPr>
                  </w:pPr>
                </w:p>
                <w:p w:rsidR="00CC318C" w:rsidRPr="0039717B" w:rsidRDefault="00CC318C">
                  <w:pPr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В бюджеты муниципальных образований будут зачисляться доходы от а</w:t>
                  </w:r>
                  <w:r w:rsidRPr="0039717B">
                    <w:rPr>
                      <w:b/>
                      <w:sz w:val="26"/>
                      <w:szCs w:val="26"/>
                    </w:rPr>
                    <w:t>к</w:t>
                  </w:r>
                  <w:r w:rsidRPr="0039717B">
                    <w:rPr>
                      <w:b/>
                      <w:sz w:val="26"/>
                      <w:szCs w:val="26"/>
                    </w:rPr>
                    <w:t>цизов на автомобильный и прямогонный бензин, дизельное топливо, м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торные масла для дизельных и (или) карбюраторных (</w:t>
                  </w:r>
                  <w:proofErr w:type="spellStart"/>
                  <w:r w:rsidRPr="0039717B">
                    <w:rPr>
                      <w:b/>
                      <w:sz w:val="26"/>
                      <w:szCs w:val="26"/>
                    </w:rPr>
                    <w:t>инжекторных</w:t>
                  </w:r>
                  <w:proofErr w:type="spellEnd"/>
                  <w:r w:rsidRPr="0039717B">
                    <w:rPr>
                      <w:b/>
                      <w:sz w:val="26"/>
                      <w:szCs w:val="26"/>
                    </w:rPr>
                    <w:t>) двиг</w:t>
                  </w:r>
                  <w:r w:rsidRPr="0039717B">
                    <w:rPr>
                      <w:b/>
                      <w:sz w:val="26"/>
                      <w:szCs w:val="26"/>
                    </w:rPr>
                    <w:t>а</w:t>
                  </w:r>
                  <w:r w:rsidRPr="0039717B">
                    <w:rPr>
                      <w:b/>
                      <w:sz w:val="26"/>
                      <w:szCs w:val="26"/>
                    </w:rPr>
                    <w:t>телей, производимые на территории Российской Федерации. Размеры ди</w:t>
                  </w:r>
                  <w:r w:rsidRPr="0039717B">
                    <w:rPr>
                      <w:b/>
                      <w:sz w:val="26"/>
                      <w:szCs w:val="26"/>
                    </w:rPr>
                    <w:t>ф</w:t>
                  </w:r>
                  <w:r w:rsidRPr="0039717B">
                    <w:rPr>
                      <w:b/>
                      <w:sz w:val="26"/>
                      <w:szCs w:val="26"/>
                    </w:rPr>
                    <w:t>ференцированных нормативов отчислений устанавливаются исходя из пр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тяженности автомобильных дорог местного значения, находящихся на б</w:t>
                  </w:r>
                  <w:r w:rsidRPr="0039717B">
                    <w:rPr>
                      <w:b/>
                      <w:sz w:val="26"/>
                      <w:szCs w:val="26"/>
                    </w:rPr>
                    <w:t>а</w:t>
                  </w:r>
                  <w:r w:rsidRPr="0039717B">
                    <w:rPr>
                      <w:b/>
                      <w:sz w:val="26"/>
                      <w:szCs w:val="26"/>
                    </w:rPr>
                    <w:t>лансе  соответствующего муниципального образования с учетом видов п</w:t>
                  </w:r>
                  <w:r w:rsidRPr="0039717B">
                    <w:rPr>
                      <w:b/>
                      <w:sz w:val="26"/>
                      <w:szCs w:val="26"/>
                    </w:rPr>
                    <w:t>о</w:t>
                  </w:r>
                  <w:r w:rsidRPr="0039717B">
                    <w:rPr>
                      <w:b/>
                      <w:sz w:val="26"/>
                      <w:szCs w:val="26"/>
                    </w:rPr>
                    <w:t>крытия дорог – дорог с твердым покрытием и дорог с грунтовым покрытием и применением удельных весов 0,6 и 0,4 соответственно.</w:t>
                  </w:r>
                </w:p>
              </w:txbxContent>
            </v:textbox>
          </v:shape>
        </w:pic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08000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6"/>
          <w:szCs w:val="16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0"/>
          <w:szCs w:val="10"/>
        </w:rPr>
      </w:pPr>
    </w:p>
    <w:p w:rsidR="00B96975" w:rsidRDefault="00E76CA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w:pict>
          <v:shape id="_x0000_s1880" type="#_x0000_t176" style="position:absolute;left:0;text-align:left;margin-left:16.3pt;margin-top:13.7pt;width:744pt;height:46.15pt;z-index:25266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daeef3 [664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880">
              <w:txbxContent>
                <w:p w:rsidR="00CC318C" w:rsidRPr="00D379E8" w:rsidRDefault="00CC318C" w:rsidP="005C7E8C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  <w:r w:rsidRPr="00D379E8"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  <w:t>Комиссии по увеличению поступления доходов в бюджет</w:t>
                  </w:r>
                </w:p>
                <w:p w:rsidR="00CC318C" w:rsidRPr="0053369A" w:rsidRDefault="00CC318C" w:rsidP="005C7E8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CC318C" w:rsidRPr="00BF774C" w:rsidRDefault="00CC318C" w:rsidP="005C7E8C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0464" behindDoc="1" locked="0" layoutInCell="1" allowOverlap="1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Pr="007A30A5" w:rsidRDefault="00E76CA0" w:rsidP="007A30A5">
      <w:pPr>
        <w:spacing w:after="0" w:line="240" w:lineRule="auto"/>
        <w:ind w:firstLine="709"/>
        <w:jc w:val="both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881" type="#_x0000_t122" style="position:absolute;left:0;text-align:left;margin-left:-19.25pt;margin-top:.8pt;width:42.75pt;height:25.5pt;z-index:252671488;mso-width-relative:margin;mso-height-relative:margin" fillcolor="#4bacc6 [3208]" strokecolor="#17365d [2415]">
            <v:fill r:id="rId79" o:title="national-flag-of-russia-1588674052vv1" recolor="t" type="frame"/>
            <v:shadow on="t" type="perspective" color="#205867 [1608]" opacity=".5" offset="1pt" offset2="-1pt"/>
          </v:shape>
        </w:pict>
      </w:r>
      <w:r w:rsidR="005C7E8C" w:rsidRPr="007A30A5">
        <w:rPr>
          <w:rFonts w:ascii="Times New Roman" w:hAnsi="Times New Roman"/>
          <w:b/>
          <w:sz w:val="40"/>
          <w:szCs w:val="40"/>
        </w:rPr>
        <w:t>Межведомственная комиссия    по налоговой политике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E76CA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82" type="#_x0000_t122" style="position:absolute;left:0;text-align:left;margin-left:-14.75pt;margin-top:12.3pt;width:42.75pt;height:25.5pt;z-index:252672512;mso-width-relative:margin;mso-height-relative:margin" fillcolor="#4bacc6 [3208]" strokecolor="#17365d [2415]">
            <v:fill r:id="rId79" o:title="national-flag-of-russia-1588674052vv1" recolor="t" type="frame"/>
            <v:shadow on="t" type="perspective" color="#205867 [1608]" opacity=".5" offset="1pt" offset2="-1pt"/>
          </v:shape>
        </w:pict>
      </w:r>
    </w:p>
    <w:p w:rsidR="005C7E8C" w:rsidRDefault="005C7E8C" w:rsidP="007A30A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 w:rsidRPr="00F15785">
        <w:rPr>
          <w:rFonts w:ascii="Times New Roman" w:hAnsi="Times New Roman"/>
          <w:b/>
          <w:sz w:val="40"/>
          <w:szCs w:val="40"/>
        </w:rPr>
        <w:t>Межмуниципальная комиссия по градостроительству и земл</w:t>
      </w:r>
      <w:r w:rsidRPr="00F15785">
        <w:rPr>
          <w:rFonts w:ascii="Times New Roman" w:hAnsi="Times New Roman"/>
          <w:b/>
          <w:sz w:val="40"/>
          <w:szCs w:val="40"/>
        </w:rPr>
        <w:t>е</w:t>
      </w:r>
      <w:r w:rsidRPr="00F15785">
        <w:rPr>
          <w:rFonts w:ascii="Times New Roman" w:hAnsi="Times New Roman"/>
          <w:b/>
          <w:sz w:val="40"/>
          <w:szCs w:val="40"/>
        </w:rPr>
        <w:t>пользованию муниципального о</w:t>
      </w:r>
      <w:r w:rsidRPr="00F15785">
        <w:rPr>
          <w:rFonts w:ascii="Times New Roman" w:hAnsi="Times New Roman"/>
          <w:b/>
          <w:sz w:val="40"/>
          <w:szCs w:val="40"/>
        </w:rPr>
        <w:t>б</w:t>
      </w:r>
      <w:r w:rsidRPr="00F15785">
        <w:rPr>
          <w:rFonts w:ascii="Times New Roman" w:hAnsi="Times New Roman"/>
          <w:b/>
          <w:sz w:val="40"/>
          <w:szCs w:val="40"/>
        </w:rPr>
        <w:t>разования «</w:t>
      </w:r>
      <w:proofErr w:type="spellStart"/>
      <w:r w:rsidRPr="00F15785">
        <w:rPr>
          <w:rFonts w:ascii="Times New Roman" w:hAnsi="Times New Roman"/>
          <w:b/>
          <w:sz w:val="40"/>
          <w:szCs w:val="40"/>
        </w:rPr>
        <w:t>Починковский</w:t>
      </w:r>
      <w:proofErr w:type="spellEnd"/>
      <w:r w:rsidRPr="00F15785">
        <w:rPr>
          <w:rFonts w:ascii="Times New Roman" w:hAnsi="Times New Roman"/>
          <w:b/>
          <w:sz w:val="40"/>
          <w:szCs w:val="40"/>
        </w:rPr>
        <w:t xml:space="preserve"> район» Смоленской области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456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E76CA0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2" type="#_x0000_t176" style="position:absolute;left:0;text-align:left;margin-left:17.8pt;margin-top:-.9pt;width:744pt;height:51.75pt;z-index:25260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3bccff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CC2BBE" w:rsidRDefault="00CC318C" w:rsidP="0053369A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  <w:t>Направления увеличения доходной базы</w:t>
                  </w:r>
                </w:p>
                <w:p w:rsidR="00CC318C" w:rsidRPr="0053369A" w:rsidRDefault="00CC318C" w:rsidP="0053369A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CC318C" w:rsidRPr="00BF774C" w:rsidRDefault="00CC318C" w:rsidP="0053369A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E76CA0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03" type="#_x0000_t176" style="position:absolute;left:0;text-align:left;margin-left:80.05pt;margin-top:404.55pt;width:656.25pt;height:48pt;z-index:25261824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803">
              <w:txbxContent>
                <w:p w:rsidR="00CC318C" w:rsidRPr="00EA0C9A" w:rsidRDefault="00CC318C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Создание условий для обеспечения устойчивого исполнения местных бюджетов</w:t>
                  </w:r>
                </w:p>
                <w:p w:rsidR="00CC318C" w:rsidRDefault="00CC318C" w:rsidP="00EA0C9A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9" type="#_x0000_t176" style="position:absolute;left:0;text-align:left;margin-left:80.05pt;margin-top:343.8pt;width:656.25pt;height:48pt;z-index:25261619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9">
              <w:txbxContent>
                <w:p w:rsidR="00CC318C" w:rsidRPr="00EA0C9A" w:rsidRDefault="00CC318C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прогнозирования доходной и расходной части бюджета</w:t>
                  </w:r>
                </w:p>
                <w:p w:rsidR="00CC318C" w:rsidRDefault="00CC318C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8" type="#_x0000_t176" style="position:absolute;left:0;text-align:left;margin-left:80.05pt;margin-top:280.05pt;width:656.25pt;height:48pt;z-index:252615168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8">
              <w:txbxContent>
                <w:p w:rsidR="00CC318C" w:rsidRPr="00EA0C9A" w:rsidRDefault="00CC318C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Сокращение недоимки по налогам</w:t>
                  </w:r>
                </w:p>
                <w:p w:rsidR="00CC318C" w:rsidRDefault="00CC318C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7" type="#_x0000_t176" style="position:absolute;left:0;text-align:left;margin-left:80.05pt;margin-top:220.05pt;width:656.25pt;height:45.75pt;z-index:252614144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7">
              <w:txbxContent>
                <w:p w:rsidR="00CC318C" w:rsidRPr="00EA0C9A" w:rsidRDefault="00CC318C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Повышение эффективности управления муниципальной собственностью</w:t>
                  </w:r>
                </w:p>
                <w:p w:rsidR="00CC318C" w:rsidRDefault="00CC318C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6" type="#_x0000_t176" style="position:absolute;left:0;text-align:left;margin-left:80.05pt;margin-top:159.3pt;width:656.25pt;height:45pt;z-index:25261312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6">
              <w:txbxContent>
                <w:p w:rsidR="00CC318C" w:rsidRPr="00EA0C9A" w:rsidRDefault="00CC318C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Совершенствование методов </w:t>
                  </w:r>
                  <w:proofErr w:type="gramStart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контроля за</w:t>
                  </w:r>
                  <w:proofErr w:type="gramEnd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легализацией «теневой» заработной платы</w:t>
                  </w:r>
                </w:p>
                <w:p w:rsidR="00CC318C" w:rsidRDefault="00CC318C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4" type="#_x0000_t176" style="position:absolute;left:0;text-align:left;margin-left:80.05pt;margin-top:97.8pt;width:651pt;height:47.25pt;z-index:25261107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4">
              <w:txbxContent>
                <w:p w:rsidR="00CC318C" w:rsidRPr="00EA0C9A" w:rsidRDefault="00CC318C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Усиление инвестиционной направленности экономического развития</w:t>
                  </w: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type id="_x0000_t86" coordsize="21600,21600" o:spt="86" adj="1800" path="m,qx21600@0l21600@1qy,21600e" filled="f">
            <v:formulas>
              <v:f eqn="val #0"/>
              <v:f eqn="sum 21600 0 #0"/>
              <v:f eqn="prod #0 9598 32768"/>
              <v:f eqn="sum 21600 0 @2"/>
            </v:formulas>
            <v:path arrowok="t" gradientshapeok="t" o:connecttype="custom" o:connectlocs="0,0;0,21600;21600,10800" textboxrect="0,@2,15274,@3"/>
            <v:handles>
              <v:h position="bottomRight,#0" yrange="0,10800"/>
            </v:handles>
          </v:shapetype>
          <v:shape id="_x0000_s1801" type="#_x0000_t86" style="position:absolute;left:0;text-align:left;margin-left:17.8pt;margin-top:14.55pt;width:62.25pt;height:458.25pt;z-index:252617216;mso-width-relative:margin;mso-height-relative:margin" strokecolor="#0070c0" strokeweight="3pt">
            <v:stroke dashstyle="1 1"/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5" type="#_x0000_t176" style="position:absolute;left:0;text-align:left;margin-left:80.05pt;margin-top:35.55pt;width:651pt;height:52.5pt;z-index:252612096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5">
              <w:txbxContent>
                <w:p w:rsidR="00CC318C" w:rsidRPr="00EA0C9A" w:rsidRDefault="00CC318C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налогового администрирования и повышения уровня ответственности главных администраторов доходов</w:t>
                  </w:r>
                </w:p>
                <w:p w:rsidR="00CC318C" w:rsidRDefault="00CC318C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10" style="position:absolute;left:0;text-align:left;margin-left:-3.95pt;margin-top:397.8pt;width:60.75pt;height:54.75pt;z-index:252625408;mso-width-relative:margin;mso-height-relative:margin" strokecolor="#0070c0">
            <v:fill r:id="rId81" o:title="minimumloon-1 (1)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9" style="position:absolute;left:0;text-align:left;margin-left:.55pt;margin-top:337.05pt;width:60.75pt;height:54.75pt;z-index:252624384;mso-width-relative:margin;mso-height-relative:margin" strokecolor="#0070c0">
            <v:fill r:id="rId82" o:title="9429411724941950_ed6e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8" style="position:absolute;left:0;text-align:left;margin-left:-3.95pt;margin-top:273.3pt;width:60.75pt;height:54.75pt;z-index:252623360;mso-width-relative:margin;mso-height-relative:margin" strokecolor="#0070c0">
            <v:fill r:id="rId83" o:title="expertiza_buchgalter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7" style="position:absolute;left:0;text-align:left;margin-left:-3.95pt;margin-top:214.8pt;width:60.75pt;height:54.75pt;z-index:252622336;mso-width-relative:margin;mso-height-relative:margin" strokecolor="#0070c0">
            <v:fill r:id="rId84" o:title="админ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6" style="position:absolute;left:0;text-align:left;margin-left:-3.95pt;margin-top:154.05pt;width:60.75pt;height:54.75pt;z-index:252621312;mso-width-relative:margin;mso-height-relative:margin" strokecolor="#0070c0">
            <v:fill r:id="rId85" o:title="kredit-bez-spravki-2-ndfl-1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5" style="position:absolute;left:0;text-align:left;margin-left:-3.95pt;margin-top:94.05pt;width:60.75pt;height:55.5pt;z-index:252620288;mso-width-relative:margin;mso-height-relative:margin" strokecolor="#0070c0">
            <v:fill r:id="rId86" o:title="EJ5Ai8lWoAA0mAj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4" style="position:absolute;left:0;text-align:left;margin-left:-3.95pt;margin-top:35.55pt;width:60.75pt;height:52.5pt;z-index:252619264;mso-width-relative:margin;mso-height-relative:margin" strokecolor="#0070c0">
            <v:fill r:id="rId87" o:title="f778435c761b3e5bef4f077f780edb2f" recolor="t" type="frame"/>
          </v:oval>
        </w:pict>
      </w:r>
    </w:p>
    <w:p w:rsidR="00072874" w:rsidRDefault="0007287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EA17BA" w:rsidRDefault="00EA17B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E76CA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pict>
          <v:shape id="AutoShape 71" o:spid="_x0000_s1254" type="#_x0000_t176" style="position:absolute;left:0;text-align:left;margin-left:33.75pt;margin-top:-16.65pt;width:714pt;height:61.8pt;z-index:25170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1">
              <w:txbxContent>
                <w:p w:rsidR="00CC318C" w:rsidRPr="00CC2BBE" w:rsidRDefault="00CC318C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CC318C" w:rsidRPr="00CC2BBE" w:rsidRDefault="00CC318C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40"/>
                      <w:szCs w:val="40"/>
                    </w:rPr>
                    <w:t xml:space="preserve"> район» Смоленской области на 2022 год</w:t>
                  </w:r>
                </w:p>
                <w:p w:rsidR="00CC318C" w:rsidRPr="00BF774C" w:rsidRDefault="00CC318C" w:rsidP="00D0359B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3349EC" w:rsidRPr="00CC2BBE" w:rsidRDefault="003349EC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Pr="00CC2BBE" w:rsidRDefault="00E76CA0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pict>
          <v:rect id="_x0000_s267617" style="position:absolute;margin-left:657.55pt;margin-top:13.65pt;width:90.2pt;height:35.7pt;z-index:253092352;mso-width-relative:margin;mso-height-relative:margin" filled="f" stroked="f">
            <v:textbox>
              <w:txbxContent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CB243DA" wp14:editId="0DE1F942">
                        <wp:extent cx="91354" cy="133233"/>
                        <wp:effectExtent l="19050" t="0" r="3896" b="0"/>
                        <wp:docPr id="46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Default="00CC318C"/>
              </w:txbxContent>
            </v:textbox>
          </v:rect>
        </w:pict>
      </w:r>
    </w:p>
    <w:p w:rsidR="00CC2BBE" w:rsidRDefault="00E76CA0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2" type="#_x0000_t176" style="position:absolute;left:0;text-align:left;margin-left:179.05pt;margin-top:15.9pt;width:400.5pt;height:55.9pt;flip:y;z-index:252431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2">
              <w:txbxContent>
                <w:p w:rsidR="00CC318C" w:rsidRPr="00A42B3B" w:rsidRDefault="00CC318C" w:rsidP="00A42B3B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654 417,0</w:t>
                  </w:r>
                  <w:r w:rsidRPr="00A42B3B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</w:t>
                  </w:r>
                </w:p>
                <w:p w:rsidR="00CC318C" w:rsidRPr="002F32E4" w:rsidRDefault="00CC318C" w:rsidP="00A42B3B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</w:p>
    <w:p w:rsidR="00404BFD" w:rsidRPr="00F875D2" w:rsidRDefault="00E76CA0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4" type="#_x0000_t176" style="position:absolute;left:0;text-align:left;margin-left:554.45pt;margin-top:196.25pt;width:135pt;height:85.7pt;flip:y;z-index:252423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4">
              <w:txbxContent>
                <w:p w:rsidR="00CC318C" w:rsidRPr="002F32E4" w:rsidRDefault="00CC318C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13 382,6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4EC6F119" wp14:editId="411C204D">
                        <wp:extent cx="91354" cy="133233"/>
                        <wp:effectExtent l="19050" t="0" r="3896" b="0"/>
                        <wp:docPr id="4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2,0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0" type="#_x0000_t176" style="position:absolute;left:0;text-align:left;margin-left:111.8pt;margin-top:187.25pt;width:135.75pt;height:85.5pt;flip:y;z-index:252429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0">
              <w:txbxContent>
                <w:p w:rsidR="00CC318C" w:rsidRPr="002F32E4" w:rsidRDefault="00CC318C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42 043,4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55E5468" wp14:editId="2ED8D4E7">
                        <wp:extent cx="91354" cy="133233"/>
                        <wp:effectExtent l="19050" t="0" r="3896" b="0"/>
                        <wp:docPr id="45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6,4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8" type="#_x0000_t176" style="position:absolute;left:0;text-align:left;margin-left:334.3pt;margin-top:322.1pt;width:135.75pt;height:80.05pt;flip:y;z-index:252427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8">
              <w:txbxContent>
                <w:p w:rsidR="00CC318C" w:rsidRDefault="00CC318C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7 760,9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44F47FA" wp14:editId="60891A4F">
                        <wp:extent cx="91354" cy="133233"/>
                        <wp:effectExtent l="19050" t="0" r="3896" b="0"/>
                        <wp:docPr id="45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1" type="#_x0000_t176" style="position:absolute;left:0;text-align:left;margin-left:111.8pt;margin-top:321.9pt;width:135.75pt;height:80.25pt;flip:y;z-index:252430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1">
              <w:txbxContent>
                <w:p w:rsidR="00CC318C" w:rsidRPr="002F32E4" w:rsidRDefault="00CC318C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1 121,0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331E70A8" wp14:editId="31D4995A">
                        <wp:extent cx="91354" cy="133233"/>
                        <wp:effectExtent l="19050" t="0" r="3896" b="0"/>
                        <wp:docPr id="45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9" type="#_x0000_t176" style="position:absolute;left:0;text-align:left;margin-left:111.8pt;margin-top:71.3pt;width:135.75pt;height:77.7pt;flip:y;z-index:252428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9">
              <w:txbxContent>
                <w:p w:rsidR="00CC318C" w:rsidRDefault="00CC318C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CC318C" w:rsidRPr="002F32E4" w:rsidRDefault="00CC318C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423 621,4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4AB4253" wp14:editId="491C5440">
                        <wp:extent cx="91354" cy="133233"/>
                        <wp:effectExtent l="19050" t="0" r="3896" b="0"/>
                        <wp:docPr id="45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64,7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6" type="#_x0000_t176" style="position:absolute;left:0;text-align:left;margin-left:334.3pt;margin-top:71.3pt;width:135.75pt;height:77.7pt;flip:y;z-index:252425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6">
              <w:txbxContent>
                <w:p w:rsidR="00CC318C" w:rsidRPr="002F32E4" w:rsidRDefault="00CC318C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63 080,7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F86B78E" wp14:editId="4E3CA14B">
                        <wp:extent cx="91354" cy="133233"/>
                        <wp:effectExtent l="19050" t="0" r="3896" b="0"/>
                        <wp:docPr id="44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9,6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5" type="#_x0000_t176" style="position:absolute;left:0;text-align:left;margin-left:558.95pt;margin-top:328.45pt;width:142.1pt;height:73.7pt;flip:y;z-index:252424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5">
              <w:txbxContent>
                <w:p w:rsidR="00CC318C" w:rsidRPr="00DA7FFE" w:rsidRDefault="00CC318C" w:rsidP="00DA7FFE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CC318C" w:rsidRPr="00DA7FFE" w:rsidRDefault="00CC318C" w:rsidP="00DA7FFE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169,2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AA075EA" wp14:editId="48D838AC">
                        <wp:extent cx="91354" cy="133233"/>
                        <wp:effectExtent l="19050" t="0" r="3896" b="0"/>
                        <wp:docPr id="45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-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7" type="#_x0000_t176" style="position:absolute;left:0;text-align:left;margin-left:549.2pt;margin-top:71.3pt;width:135.75pt;height:77.7pt;flip:y;z-index:252426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7">
              <w:txbxContent>
                <w:p w:rsidR="00CC318C" w:rsidRDefault="00CC318C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CC318C" w:rsidRPr="002F32E4" w:rsidRDefault="00CC318C" w:rsidP="002F32E4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67 014,8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EBD97FB" wp14:editId="6A7C4CED">
                        <wp:extent cx="91354" cy="133233"/>
                        <wp:effectExtent l="19050" t="0" r="3896" b="0"/>
                        <wp:docPr id="45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2F32E4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51" type="#_x0000_t176" style="position:absolute;left:0;text-align:left;margin-left:334.3pt;margin-top:190.25pt;width:135.75pt;height:78.75pt;flip:y;z-index:252422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51">
              <w:txbxContent>
                <w:p w:rsidR="00CC318C" w:rsidRDefault="00CC318C" w:rsidP="002F32E4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CC318C" w:rsidRPr="008C5F5B" w:rsidRDefault="00CC318C" w:rsidP="002F32E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36 223,0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7C48D320" wp14:editId="10D85FF3">
                        <wp:extent cx="91354" cy="133233"/>
                        <wp:effectExtent l="19050" t="0" r="3896" b="0"/>
                        <wp:docPr id="45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2F32E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5,5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60647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2F32E4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9829800" cy="5448300"/>
            <wp:effectExtent l="0" t="0" r="0" b="0"/>
            <wp:docPr id="1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0045" cy="5448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pict>
          <v:oval id="_x0000_s1550" style="position:absolute;left:0;text-align:left;margin-left:3.2pt;margin-top:10.25pt;width:46.5pt;height:61.05pt;z-index:252421632;mso-position-horizontal-relative:text;mso-position-vertical-relative:text;mso-width-relative:margin;mso-height-relative:margin" filled="f" stroked="f"/>
        </w:pict>
      </w:r>
      <w:r>
        <w:rPr>
          <w:noProof/>
          <w:lang w:eastAsia="ru-RU"/>
        </w:rPr>
        <w:pict>
          <v:oval id="_x0000_s1549" style="position:absolute;left:0;text-align:left;margin-left:38.25pt;margin-top:3.05pt;width:57.2pt;height:46.9pt;z-index:252420608;mso-position-horizontal-relative:text;mso-position-vertical-relative:text;mso-width-relative:margin;mso-height-relative:margin" filled="f" stroked="f"/>
        </w:pict>
      </w:r>
    </w:p>
    <w:p w:rsidR="004C4B77" w:rsidRPr="00F875D2" w:rsidRDefault="00E76CA0" w:rsidP="00F875D2">
      <w:pPr>
        <w:pStyle w:val="a3"/>
        <w:tabs>
          <w:tab w:val="left" w:pos="10947"/>
        </w:tabs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367" o:spid="_x0000_s1265" type="#_x0000_t176" style="position:absolute;left:0;text-align:left;margin-left:48.45pt;margin-top:-6.15pt;width:689.4pt;height:61.8pt;z-index:25186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hf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>
              <w:txbxContent>
                <w:p w:rsidR="00CC318C" w:rsidRPr="008729B5" w:rsidRDefault="00CC318C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CC318C" w:rsidRPr="008729B5" w:rsidRDefault="00CC318C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район» Смоленской области на 2023 год</w:t>
                  </w:r>
                </w:p>
                <w:p w:rsidR="00CC318C" w:rsidRPr="00BF774C" w:rsidRDefault="00CC318C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1B2576">
        <w:rPr>
          <w:rFonts w:ascii="Times New Roman" w:hAnsi="Times New Roman"/>
          <w:b/>
          <w:spacing w:val="2"/>
          <w:sz w:val="32"/>
          <w:szCs w:val="32"/>
        </w:rPr>
        <w:tab/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4C4B77" w:rsidRDefault="00E76CA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3" type="#_x0000_t176" style="position:absolute;left:0;text-align:left;margin-left:191.05pt;margin-top:6.9pt;width:400.5pt;height:63pt;flip:y;z-index:252432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3">
              <w:txbxContent>
                <w:p w:rsidR="00CC318C" w:rsidRPr="00EA17BA" w:rsidRDefault="00CC318C" w:rsidP="008C5F5B">
                  <w:pPr>
                    <w:jc w:val="center"/>
                    <w:rPr>
                      <w:rFonts w:ascii="Times New Roman" w:hAnsi="Times New Roman"/>
                      <w:b/>
                      <w:sz w:val="38"/>
                      <w:szCs w:val="38"/>
                    </w:rPr>
                  </w:pPr>
                  <w:r w:rsidRPr="00EA17BA">
                    <w:rPr>
                      <w:rFonts w:ascii="Times New Roman" w:hAnsi="Times New Roman"/>
                      <w:b/>
                      <w:sz w:val="38"/>
                      <w:szCs w:val="38"/>
                    </w:rPr>
                    <w:t>606 912,4 из них: условно-утвержденные расходы 5 932,9 тыс. руб.</w:t>
                  </w:r>
                </w:p>
                <w:p w:rsidR="00CC318C" w:rsidRPr="002F32E4" w:rsidRDefault="00CC318C" w:rsidP="008C5F5B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267618" style="position:absolute;left:0;text-align:left;margin-left:689.05pt;margin-top:6.9pt;width:48.8pt;height:27.75pt;z-index:253093376;mso-width-relative:margin;mso-height-relative:margin" filled="f" stroked="f">
            <v:textbox>
              <w:txbxContent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A71117B" wp14:editId="7EB84FD5">
                        <wp:extent cx="91354" cy="133233"/>
                        <wp:effectExtent l="19050" t="0" r="3896" b="0"/>
                        <wp:docPr id="46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Default="00CC318C"/>
              </w:txbxContent>
            </v:textbox>
          </v:rect>
        </w:pict>
      </w:r>
    </w:p>
    <w:p w:rsidR="00857F4C" w:rsidRPr="008C5F5B" w:rsidRDefault="00E76CA0" w:rsidP="008C5F5B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3" type="#_x0000_t176" style="position:absolute;left:0;text-align:left;margin-left:115.3pt;margin-top:71.75pt;width:135.75pt;height:82.2pt;flip:y;z-index:252441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Default="00CC318C" w:rsidP="00112EF5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CC318C" w:rsidRPr="002F32E4" w:rsidRDefault="00CC318C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C318C" w:rsidRPr="008C5F5B" w:rsidRDefault="00CC318C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406 748,7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01498DE" wp14:editId="11395717">
                        <wp:extent cx="91354" cy="133233"/>
                        <wp:effectExtent l="19050" t="0" r="3896" b="0"/>
                        <wp:docPr id="46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67,7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9" type="#_x0000_t176" style="position:absolute;left:0;text-align:left;margin-left:554.05pt;margin-top:327.5pt;width:142.1pt;height:80.25pt;flip:y;z-index:252438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9">
              <w:txbxContent>
                <w:p w:rsidR="00CC318C" w:rsidRPr="00DA7FFE" w:rsidRDefault="00CC318C" w:rsidP="00DA7FFE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CC318C" w:rsidRPr="00DA7FFE" w:rsidRDefault="00CC318C" w:rsidP="00DA7FFE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CC318C" w:rsidRPr="008C5F5B" w:rsidRDefault="00CC318C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B752B84" wp14:editId="49133328">
                        <wp:extent cx="91354" cy="133233"/>
                        <wp:effectExtent l="19050" t="0" r="3896" b="0"/>
                        <wp:docPr id="4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2" type="#_x0000_t176" style="position:absolute;left:0;text-align:left;margin-left:333.55pt;margin-top:327.5pt;width:135.75pt;height:80.25pt;flip:y;z-index:252440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Default="00CC318C" w:rsidP="00112EF5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CC318C" w:rsidRPr="008C5F5B" w:rsidRDefault="00CC318C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7 382,8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4D7A2213" wp14:editId="617A2458">
                        <wp:extent cx="91354" cy="133233"/>
                        <wp:effectExtent l="19050" t="0" r="3896" b="0"/>
                        <wp:docPr id="47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5" type="#_x0000_t176" style="position:absolute;left:0;text-align:left;margin-left:115.3pt;margin-top:326.4pt;width:135.75pt;height:81.35pt;flip:y;z-index:252443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Pr="002F32E4" w:rsidRDefault="00CC318C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CC318C" w:rsidRPr="008C5F5B" w:rsidRDefault="00CC318C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1 121,0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C2BA1C5" wp14:editId="20E9DA3C">
                        <wp:extent cx="91354" cy="133233"/>
                        <wp:effectExtent l="19050" t="0" r="3896" b="0"/>
                        <wp:docPr id="47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8" type="#_x0000_t176" style="position:absolute;left:0;text-align:left;margin-left:554.05pt;margin-top:201.5pt;width:135pt;height:78.75pt;flip:y;z-index:252436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8">
              <w:txbxContent>
                <w:p w:rsidR="00CC318C" w:rsidRPr="002F32E4" w:rsidRDefault="00CC318C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CC318C" w:rsidRPr="008C5F5B" w:rsidRDefault="00CC318C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7 973,6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35CC32C" wp14:editId="68B819B1">
                        <wp:extent cx="91354" cy="133233"/>
                        <wp:effectExtent l="19050" t="0" r="3896" b="0"/>
                        <wp:docPr id="47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1,3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0" type="#_x0000_t176" style="position:absolute;left:0;text-align:left;margin-left:333.55pt;margin-top:76.25pt;width:135.75pt;height:77.7pt;flip:y;z-index:252439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Pr="002F32E4" w:rsidRDefault="00CC318C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CC318C" w:rsidRPr="008C5F5B" w:rsidRDefault="00CC318C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57 250,8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16836316" wp14:editId="497CFA4A">
                        <wp:extent cx="91354" cy="133233"/>
                        <wp:effectExtent l="19050" t="0" r="3896" b="0"/>
                        <wp:docPr id="46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9.5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4" type="#_x0000_t176" style="position:absolute;left:0;text-align:left;margin-left:111.55pt;margin-top:197.55pt;width:135.75pt;height:76.7pt;flip:y;z-index:252442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Pr="002F32E4" w:rsidRDefault="00CC318C" w:rsidP="00112EF5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CC318C" w:rsidRPr="008C5F5B" w:rsidRDefault="00CC318C" w:rsidP="00112EF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41 911,9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CAB3087" wp14:editId="2E71A4F4">
                        <wp:extent cx="91354" cy="133233"/>
                        <wp:effectExtent l="19050" t="0" r="3896" b="0"/>
                        <wp:docPr id="46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112EF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112EF5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7" type="#_x0000_t176" style="position:absolute;left:0;text-align:left;margin-left:548.8pt;margin-top:76.25pt;width:135.75pt;height:77.7pt;flip:y;z-index:252435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7">
              <w:txbxContent>
                <w:p w:rsidR="00CC318C" w:rsidRDefault="00CC318C" w:rsidP="00DA7FFE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CC318C" w:rsidRPr="002F32E4" w:rsidRDefault="00CC318C" w:rsidP="00DA7FFE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C318C" w:rsidRPr="008C5F5B" w:rsidRDefault="00CC318C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47 723,1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6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7,9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66" type="#_x0000_t176" style="position:absolute;left:0;text-align:left;margin-left:333.55pt;margin-top:201.5pt;width:135.75pt;height:78.75pt;flip:y;z-index:252434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66">
              <w:txbxContent>
                <w:p w:rsidR="00CC318C" w:rsidRDefault="00CC318C" w:rsidP="00DA7FFE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CC318C" w:rsidRPr="008C5F5B" w:rsidRDefault="00CC318C" w:rsidP="00DA7FF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30 867,6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DA7FF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5,1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8C5F5B" w:rsidRPr="008C5F5B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9811385" cy="5438093"/>
            <wp:effectExtent l="0" t="0" r="0" b="0"/>
            <wp:docPr id="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B77" w:rsidRDefault="00E76CA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368" o:spid="_x0000_s1276" type="#_x0000_t176" style="position:absolute;left:0;text-align:left;margin-left:29.4pt;margin-top:-9.9pt;width:706.8pt;height:61.8pt;z-index:251863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d8d8d8 [2732]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>
              <w:txbxContent>
                <w:p w:rsidR="00CC318C" w:rsidRPr="008729B5" w:rsidRDefault="00CC318C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CC318C" w:rsidRPr="008729B5" w:rsidRDefault="00CC318C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«</w:t>
                  </w:r>
                  <w:proofErr w:type="spellStart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8729B5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район» Смоленской области на 2024 год</w:t>
                  </w:r>
                </w:p>
                <w:p w:rsidR="00CC318C" w:rsidRPr="00BF774C" w:rsidRDefault="00CC318C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C4B77" w:rsidRDefault="004C4B7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Default="00857F4C" w:rsidP="00857F4C">
      <w:pPr>
        <w:pStyle w:val="a3"/>
        <w:spacing w:after="0" w:line="240" w:lineRule="auto"/>
        <w:jc w:val="center"/>
        <w:rPr>
          <w:rFonts w:ascii="Times New Roman" w:hAnsi="Times New Roman"/>
          <w:b/>
          <w:spacing w:val="2"/>
          <w:sz w:val="32"/>
          <w:szCs w:val="32"/>
        </w:rPr>
      </w:pPr>
    </w:p>
    <w:p w:rsidR="00857F4C" w:rsidRPr="00857F4C" w:rsidRDefault="00E76CA0" w:rsidP="00857F4C">
      <w:r>
        <w:rPr>
          <w:noProof/>
          <w:lang w:eastAsia="ru-RU"/>
        </w:rPr>
        <w:pict>
          <v:shape id="_x0000_s1565" type="#_x0000_t176" style="position:absolute;margin-left:203.05pt;margin-top:6.7pt;width:400.5pt;height:70.7pt;flip:y;z-index:252433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Pr="00EA17BA" w:rsidRDefault="00CC318C" w:rsidP="00DA7FFE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 w:rsidRPr="00EA17BA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606 326,8 из них: условно-утвержденные расходы 11 927,8 тыс. руб.</w:t>
                  </w:r>
                </w:p>
                <w:p w:rsidR="00CC318C" w:rsidRPr="002F32E4" w:rsidRDefault="00CC318C" w:rsidP="00DA7FF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rect id="_x0000_s267619" style="position:absolute;margin-left:683.8pt;margin-top:6.7pt;width:68.25pt;height:28.7pt;z-index:253094400;mso-width-relative:margin;mso-height-relative:margin" filled="f" stroked="f">
            <v:textbox>
              <w:txbxContent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C81D0EB" wp14:editId="4B38CB52">
                        <wp:extent cx="91354" cy="133233"/>
                        <wp:effectExtent l="19050" t="0" r="3896" b="0"/>
                        <wp:docPr id="46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Default="00CC318C"/>
              </w:txbxContent>
            </v:textbox>
          </v:rect>
        </w:pict>
      </w:r>
    </w:p>
    <w:p w:rsidR="00FF6F3D" w:rsidRDefault="00E76CA0" w:rsidP="00857F4C">
      <w:pPr>
        <w:rPr>
          <w:rFonts w:ascii="Times New Roman" w:hAnsi="Times New Roman"/>
          <w:b/>
          <w:color w:val="112F51"/>
          <w:spacing w:val="2"/>
          <w:sz w:val="36"/>
          <w:szCs w:val="36"/>
        </w:rPr>
        <w:sectPr w:rsidR="00FF6F3D" w:rsidSect="0056704A">
          <w:headerReference w:type="default" r:id="rId89"/>
          <w:pgSz w:w="16838" w:h="11906" w:orient="landscape"/>
          <w:pgMar w:top="426" w:right="678" w:bottom="567" w:left="709" w:header="426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pict>
          <v:shape id="_x0000_s1582" type="#_x0000_t176" style="position:absolute;margin-left:81.55pt;margin-top:75.95pt;width:135.75pt;height:82.95pt;flip:y;z-index:252450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Default="00CC318C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 w:rsidRPr="002F32E4">
                    <w:rPr>
                      <w:b/>
                      <w:szCs w:val="40"/>
                      <w:u w:val="single"/>
                    </w:rPr>
                    <w:t>ОБРАЗОВАНИЕ</w:t>
                  </w:r>
                </w:p>
                <w:p w:rsidR="00CC318C" w:rsidRPr="002F32E4" w:rsidRDefault="00CC318C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405 579,8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60E79BE6" wp14:editId="3054B321">
                        <wp:extent cx="91354" cy="133233"/>
                        <wp:effectExtent l="19050" t="0" r="3896" b="0"/>
                        <wp:docPr id="4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68,2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3" type="#_x0000_t176" style="position:absolute;margin-left:81.55pt;margin-top:199.7pt;width:135.75pt;height:78.75pt;flip:y;z-index:252451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Pr="002F32E4" w:rsidRDefault="00CC318C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41 633,7</w:t>
                  </w:r>
                </w:p>
                <w:p w:rsidR="00CC318C" w:rsidRPr="00F74128" w:rsidRDefault="00CC318C" w:rsidP="003E6F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36E4568" wp14:editId="38694CD8">
                        <wp:extent cx="91354" cy="133233"/>
                        <wp:effectExtent l="19050" t="0" r="3896" b="0"/>
                        <wp:docPr id="47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7,0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1" type="#_x0000_t176" style="position:absolute;margin-left:297.55pt;margin-top:326.45pt;width:135.75pt;height:78pt;flip:y;z-index:252449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Default="00CC318C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ФИЗИЧЕСКАЯ              КУЛЬТУРА</w:t>
                  </w: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7 324,4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60BC3AE" wp14:editId="2C5EB1B2">
                        <wp:extent cx="91354" cy="133233"/>
                        <wp:effectExtent l="19050" t="0" r="3896" b="0"/>
                        <wp:docPr id="5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1,2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84" type="#_x0000_t176" style="position:absolute;margin-left:81.55pt;margin-top:325.35pt;width:135.75pt;height:82.85pt;flip:y;z-index:252452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Pr="002F32E4" w:rsidRDefault="00CC318C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1 121,0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01B5C751" wp14:editId="35AC1C35">
                        <wp:extent cx="91354" cy="133233"/>
                        <wp:effectExtent l="19050" t="0" r="3896" b="0"/>
                        <wp:docPr id="5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0,2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shape id="_x0000_s1577" type="#_x0000_t176" style="position:absolute;margin-left:517.3pt;margin-top:199.7pt;width:135pt;height:78.75pt;flip:y;z-index:252445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7">
              <w:txbxContent>
                <w:p w:rsidR="00CC318C" w:rsidRPr="002F32E4" w:rsidRDefault="00CC318C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НАЦИОНАЛЬНАЯ    ЭКОНОМИКА</w:t>
                  </w: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2 581,7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5C00247A" wp14:editId="0C84357D">
                        <wp:extent cx="91354" cy="133233"/>
                        <wp:effectExtent l="19050" t="0" r="3896" b="0"/>
                        <wp:docPr id="3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0,4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9" type="#_x0000_t176" style="position:absolute;margin-left:297.55pt;margin-top:78.65pt;width:135.75pt;height:80.25pt;flip:y;z-index:252447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>
              <w:txbxContent>
                <w:p w:rsidR="00CC318C" w:rsidRPr="002F32E4" w:rsidRDefault="00CC318C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ОБЩЕГОСУДАРСТВЕ</w:t>
                  </w:r>
                  <w:r>
                    <w:rPr>
                      <w:b/>
                      <w:szCs w:val="40"/>
                      <w:u w:val="single"/>
                    </w:rPr>
                    <w:t>Н</w:t>
                  </w:r>
                  <w:r>
                    <w:rPr>
                      <w:b/>
                      <w:szCs w:val="40"/>
                      <w:u w:val="single"/>
                    </w:rPr>
                    <w:t>НЫЕ ВОПРОСЫ</w:t>
                  </w: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56 948,8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 wp14:anchorId="2F723F19" wp14:editId="4CEB807E">
                        <wp:extent cx="91354" cy="133233"/>
                        <wp:effectExtent l="19050" t="0" r="3896" b="0"/>
                        <wp:docPr id="47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9,6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80" type="#_x0000_t176" style="position:absolute;margin-left:301.3pt;margin-top:199.7pt;width:135.75pt;height:78.75pt;flip:y;z-index:252448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80">
              <w:txbxContent>
                <w:p w:rsidR="00CC318C" w:rsidRDefault="00CC318C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32 861,7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5,5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6" type="#_x0000_t176" style="position:absolute;margin-left:512.05pt;margin-top:75.95pt;width:135.75pt;height:77.7pt;flip:y;z-index:252444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6">
              <w:txbxContent>
                <w:p w:rsidR="00CC318C" w:rsidRDefault="00CC318C" w:rsidP="00A975FC">
                  <w:pPr>
                    <w:spacing w:line="240" w:lineRule="auto"/>
                    <w:contextualSpacing/>
                    <w:jc w:val="center"/>
                    <w:rPr>
                      <w:b/>
                      <w:szCs w:val="40"/>
                      <w:u w:val="single"/>
                    </w:rPr>
                  </w:pPr>
                  <w:r>
                    <w:rPr>
                      <w:b/>
                      <w:szCs w:val="40"/>
                      <w:u w:val="single"/>
                    </w:rPr>
                    <w:t>КУЛЬТУРА</w:t>
                  </w:r>
                </w:p>
                <w:p w:rsidR="00CC318C" w:rsidRPr="002F32E4" w:rsidRDefault="00CC318C" w:rsidP="00A975FC">
                  <w:pPr>
                    <w:spacing w:line="240" w:lineRule="auto"/>
                    <w:contextualSpacing/>
                    <w:jc w:val="center"/>
                    <w:rPr>
                      <w:rFonts w:ascii="Broadway" w:hAnsi="Broadway"/>
                      <w:b/>
                      <w:szCs w:val="40"/>
                      <w:u w:val="single"/>
                    </w:rPr>
                  </w:pP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46 347,9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47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7,8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578" type="#_x0000_t176" style="position:absolute;margin-left:521.8pt;margin-top:326.45pt;width:142.1pt;height:73.7pt;flip:y;z-index:252446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b8cce4 [1300]" strokecolor="#404040 [2429]" strokeweight=".25pt">
            <v:fill color2="#4f81bd [3204]" rotate="t"/>
            <v:imagedata embosscolor="shadow add(51)"/>
            <v:shadow on="t" type="emboss" color="lineOrFill darken(153)" color2="shadow add(102)" offset="1pt,1pt"/>
            <v:textbox style="mso-next-textbox:#_x0000_s1578">
              <w:txbxContent>
                <w:p w:rsidR="00CC318C" w:rsidRPr="00DA7FFE" w:rsidRDefault="00CC318C" w:rsidP="00A975FC">
                  <w:pPr>
                    <w:spacing w:line="240" w:lineRule="auto"/>
                    <w:contextualSpacing/>
                    <w:rPr>
                      <w:b/>
                      <w:sz w:val="18"/>
                      <w:szCs w:val="18"/>
                      <w:u w:val="single"/>
                    </w:rPr>
                  </w:pPr>
                  <w:proofErr w:type="gramStart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ЖИЛИЩНО-КОММУНА</w:t>
                  </w:r>
                  <w:proofErr w:type="gramEnd"/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 xml:space="preserve"> ЛЬНОЕ</w:t>
                  </w:r>
                </w:p>
                <w:p w:rsidR="00CC318C" w:rsidRPr="00DA7FFE" w:rsidRDefault="00CC318C" w:rsidP="00A975FC">
                  <w:pPr>
                    <w:spacing w:line="240" w:lineRule="auto"/>
                    <w:contextualSpacing/>
                    <w:rPr>
                      <w:rFonts w:ascii="Broadway" w:hAnsi="Broadway"/>
                      <w:b/>
                      <w:sz w:val="18"/>
                      <w:szCs w:val="18"/>
                      <w:u w:val="single"/>
                    </w:rPr>
                  </w:pPr>
                  <w:r w:rsidRPr="00DA7FFE">
                    <w:rPr>
                      <w:b/>
                      <w:sz w:val="18"/>
                      <w:szCs w:val="18"/>
                    </w:rPr>
                    <w:t xml:space="preserve">                  </w:t>
                  </w:r>
                  <w:r w:rsidRPr="00DA7FFE">
                    <w:rPr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CC318C" w:rsidRPr="008C5F5B" w:rsidRDefault="00CC318C" w:rsidP="00A975F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</w:p>
                <w:p w:rsidR="00CC318C" w:rsidRPr="00F74128" w:rsidRDefault="00CC318C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6"/>
                      <w:szCs w:val="16"/>
                    </w:rPr>
                  </w:pPr>
                  <w:r w:rsidRPr="001F4AD4">
                    <w:rPr>
                      <w:rFonts w:ascii="Times New Roman" w:hAnsi="Times New Roman"/>
                      <w:b/>
                      <w:noProof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91354" cy="133233"/>
                        <wp:effectExtent l="19050" t="0" r="3896" b="0"/>
                        <wp:docPr id="6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>т</w:t>
                  </w:r>
                  <w:r w:rsidRPr="00F74128">
                    <w:rPr>
                      <w:rFonts w:ascii="Times New Roman" w:hAnsi="Times New Roman"/>
                      <w:b/>
                      <w:sz w:val="16"/>
                      <w:szCs w:val="16"/>
                    </w:rPr>
                    <w:t xml:space="preserve">ыс. </w:t>
                  </w:r>
                </w:p>
                <w:p w:rsidR="00CC318C" w:rsidRPr="00F74128" w:rsidRDefault="00CC318C" w:rsidP="00A975F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-</w:t>
                  </w:r>
                  <w:r w:rsidRPr="00F74128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%</w:t>
                  </w:r>
                </w:p>
                <w:p w:rsidR="00CC318C" w:rsidRPr="002F32E4" w:rsidRDefault="00CC318C" w:rsidP="00A975FC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DA7FFE" w:rsidRPr="00DA7FFE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>
            <wp:extent cx="9811385" cy="5438093"/>
            <wp:effectExtent l="0" t="0" r="0" b="0"/>
            <wp:docPr id="2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43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D38" w:rsidRDefault="00E76CA0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w:lastRenderedPageBreak/>
        <w:pict>
          <v:shape id="_x0000_s1598" type="#_x0000_t176" style="position:absolute;left:0;text-align:left;margin-left:7.65pt;margin-top:2.95pt;width:725.15pt;height:57.75pt;z-index:252454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>
              <w:txbxContent>
                <w:p w:rsidR="00CC318C" w:rsidRPr="001F798C" w:rsidRDefault="00CC318C" w:rsidP="000670B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 Структура расходов бюджета по разделам и подразделам </w:t>
                  </w:r>
                  <w:proofErr w:type="gramStart"/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>функциональной</w:t>
                  </w:r>
                  <w:proofErr w:type="gramEnd"/>
                </w:p>
                <w:p w:rsidR="00CC318C" w:rsidRPr="001F798C" w:rsidRDefault="00CC318C" w:rsidP="000670B4">
                  <w:pPr>
                    <w:spacing w:after="0" w:line="240" w:lineRule="auto"/>
                    <w:ind w:firstLine="709"/>
                    <w:rPr>
                      <w:b/>
                      <w:color w:val="FFFFFF" w:themeColor="background1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классификации 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2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3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4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годов</w:t>
                  </w:r>
                </w:p>
                <w:p w:rsidR="00CC318C" w:rsidRPr="000670B4" w:rsidRDefault="00CC318C" w:rsidP="000670B4">
                  <w:pPr>
                    <w:spacing w:after="0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  <w:p w:rsidR="00CC318C" w:rsidRPr="00BF774C" w:rsidRDefault="00CC318C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5466E5" w:rsidRPr="006A7790" w:rsidRDefault="00E76CA0" w:rsidP="00392274">
      <w:pPr>
        <w:jc w:val="right"/>
        <w:rPr>
          <w:rFonts w:ascii="Times New Roman" w:hAnsi="Times New Roman"/>
          <w:b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rect id="_x0000_s267573" style="position:absolute;left:0;text-align:left;margin-left:669.6pt;margin-top:24.95pt;width:59.25pt;height:28.5pt;z-index:253060608;mso-width-relative:margin;mso-height-relative:margin" filled="f" stroked="f">
            <v:textbox>
              <w:txbxContent>
                <w:p w:rsidR="00CC318C" w:rsidRDefault="00CC318C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2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3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201A2" w:rsidRPr="004303A6" w:rsidRDefault="00922792" w:rsidP="00922792">
      <w:pPr>
        <w:tabs>
          <w:tab w:val="left" w:pos="11788"/>
          <w:tab w:val="right" w:pos="15987"/>
        </w:tabs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08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523"/>
        <w:gridCol w:w="567"/>
        <w:gridCol w:w="7003"/>
        <w:gridCol w:w="140"/>
        <w:gridCol w:w="1860"/>
        <w:gridCol w:w="1615"/>
        <w:gridCol w:w="1728"/>
      </w:tblGrid>
      <w:tr w:rsidR="007B7B11" w:rsidRPr="009327EE" w:rsidTr="00732E52">
        <w:trPr>
          <w:cantSplit/>
          <w:trHeight w:val="1682"/>
        </w:trPr>
        <w:tc>
          <w:tcPr>
            <w:tcW w:w="195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  <w:textDirection w:val="btLr"/>
          </w:tcPr>
          <w:p w:rsidR="003253E0" w:rsidRPr="00732E52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Раздел</w:t>
            </w:r>
          </w:p>
        </w:tc>
        <w:tc>
          <w:tcPr>
            <w:tcW w:w="211" w:type="pct"/>
            <w:tcBorders>
              <w:bottom w:val="single" w:sz="4" w:space="0" w:color="17365D" w:themeColor="text2" w:themeShade="BF"/>
            </w:tcBorders>
            <w:shd w:val="clear" w:color="auto" w:fill="auto"/>
            <w:textDirection w:val="btLr"/>
          </w:tcPr>
          <w:p w:rsidR="003253E0" w:rsidRPr="00732E52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Подраздел</w:t>
            </w:r>
          </w:p>
        </w:tc>
        <w:tc>
          <w:tcPr>
            <w:tcW w:w="2658" w:type="pct"/>
            <w:gridSpan w:val="2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92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732E52" w:rsidP="0051527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3253E0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</w:t>
            </w:r>
            <w:r w:rsidR="001E1DD4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ни</w:t>
            </w:r>
            <w:r w:rsidR="008468D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01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D548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43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923C4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г.</w:t>
            </w:r>
          </w:p>
        </w:tc>
      </w:tr>
      <w:tr w:rsidR="00D27478" w:rsidRPr="009327EE" w:rsidTr="00732E52">
        <w:trPr>
          <w:trHeight w:val="536"/>
        </w:trPr>
        <w:tc>
          <w:tcPr>
            <w:tcW w:w="195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  <w:noWrap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658" w:type="pct"/>
            <w:gridSpan w:val="2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4303A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4303A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692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9029E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654 417,0</w:t>
            </w:r>
          </w:p>
        </w:tc>
        <w:tc>
          <w:tcPr>
            <w:tcW w:w="601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9029E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606 912,4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FABF8F" w:themeFill="accent6" w:themeFillTint="99"/>
          </w:tcPr>
          <w:p w:rsidR="00D27478" w:rsidRPr="00C6158B" w:rsidRDefault="009029E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606 326,8</w:t>
            </w:r>
          </w:p>
        </w:tc>
      </w:tr>
      <w:tr w:rsidR="003253E0" w:rsidRPr="009327EE" w:rsidTr="00732E52">
        <w:trPr>
          <w:trHeight w:val="439"/>
        </w:trPr>
        <w:tc>
          <w:tcPr>
            <w:tcW w:w="3756" w:type="pct"/>
            <w:gridSpan w:val="5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0F0710" w:rsidRPr="00732E52" w:rsidRDefault="003253E0" w:rsidP="000F071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в том числе:</w:t>
            </w:r>
            <w:r w:rsidR="000F0710" w:rsidRPr="00732E52">
              <w:rPr>
                <w:rFonts w:ascii="Times New Roman" w:hAnsi="Times New Roman"/>
                <w:b/>
                <w:sz w:val="28"/>
                <w:szCs w:val="28"/>
              </w:rPr>
              <w:t xml:space="preserve"> утвержденные расходы                    </w:t>
            </w:r>
          </w:p>
          <w:p w:rsidR="003253E0" w:rsidRPr="00732E52" w:rsidRDefault="003253E0" w:rsidP="00B20870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601" w:type="pct"/>
            <w:tcBorders>
              <w:top w:val="single" w:sz="4" w:space="0" w:color="17365D" w:themeColor="text2" w:themeShade="BF"/>
            </w:tcBorders>
          </w:tcPr>
          <w:p w:rsidR="003253E0" w:rsidRPr="00732E52" w:rsidRDefault="000F0710" w:rsidP="00B2087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5 932,9</w:t>
            </w:r>
          </w:p>
        </w:tc>
        <w:tc>
          <w:tcPr>
            <w:tcW w:w="643" w:type="pct"/>
            <w:tcBorders>
              <w:top w:val="single" w:sz="4" w:space="0" w:color="17365D" w:themeColor="text2" w:themeShade="BF"/>
            </w:tcBorders>
          </w:tcPr>
          <w:p w:rsidR="003253E0" w:rsidRPr="00732E52" w:rsidRDefault="000F0710" w:rsidP="000F071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11 927,8</w:t>
            </w:r>
          </w:p>
        </w:tc>
      </w:tr>
      <w:tr w:rsidR="00260741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01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3C37D8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Общегосударственные</w:t>
            </w:r>
          </w:p>
          <w:p w:rsidR="00D27478" w:rsidRPr="003C37D8" w:rsidRDefault="00932110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В</w:t>
            </w:r>
            <w:r w:rsidR="00D27478" w:rsidRPr="003C37D8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опросы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0F0710" w:rsidP="00CA0B24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  <w:t>63</w:t>
            </w:r>
            <w:r w:rsidR="00CA0B24" w:rsidRPr="00732E52"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  <w:t> 080,7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CA0B24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  <w:t>57 250,8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CA0B24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32"/>
                <w:szCs w:val="32"/>
              </w:rPr>
              <w:t>56 948,8</w:t>
            </w:r>
          </w:p>
        </w:tc>
      </w:tr>
      <w:tr w:rsidR="00D27478" w:rsidRPr="009327EE" w:rsidTr="00732E52">
        <w:trPr>
          <w:trHeight w:val="563"/>
        </w:trPr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высшего должностного лица суб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ъ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екта РФ и муниципального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2 111,5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2 111,5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2 111,5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законодательных (представител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ь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ных) органов государственной власти и представител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ь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ных органов муниципальных образований</w:t>
            </w:r>
          </w:p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1 198,2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898,2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898,2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 Правительства РФ, высших испо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л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нительных органов государственной власти субъектов РФ, местных  администраций</w:t>
            </w:r>
          </w:p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923C42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25 660,7</w:t>
            </w:r>
          </w:p>
        </w:tc>
        <w:tc>
          <w:tcPr>
            <w:tcW w:w="601" w:type="pct"/>
          </w:tcPr>
          <w:p w:rsidR="00D27478" w:rsidRPr="00732E52" w:rsidRDefault="00923C42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23 376,3</w:t>
            </w:r>
          </w:p>
          <w:p w:rsidR="000F0710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43" w:type="pct"/>
          </w:tcPr>
          <w:p w:rsidR="00D27478" w:rsidRPr="00732E52" w:rsidRDefault="00923C42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23 091,5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Судебная система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34987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30,5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Обеспечение деятельности финансовых, налоговых и таможенных органов и органов финансового (финанс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о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во - бюджетного) надзора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11 398,1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11 265,5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11 265,5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Обеспечение проведения выборов и референдумов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Резервные фонды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34987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723,5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общегосударственные вопросы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34987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21 958,2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19 599,3</w:t>
            </w:r>
          </w:p>
        </w:tc>
        <w:tc>
          <w:tcPr>
            <w:tcW w:w="643" w:type="pct"/>
          </w:tcPr>
          <w:p w:rsidR="00D27478" w:rsidRPr="00732E52" w:rsidRDefault="00334987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19 582,1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56A483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03</w:t>
            </w:r>
          </w:p>
        </w:tc>
        <w:tc>
          <w:tcPr>
            <w:tcW w:w="211" w:type="pct"/>
            <w:shd w:val="clear" w:color="auto" w:fill="56A483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56A483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безопасность и правоохранительная деятельность</w:t>
            </w:r>
          </w:p>
        </w:tc>
        <w:tc>
          <w:tcPr>
            <w:tcW w:w="744" w:type="pct"/>
            <w:gridSpan w:val="2"/>
            <w:shd w:val="clear" w:color="auto" w:fill="56A483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  <w:tc>
          <w:tcPr>
            <w:tcW w:w="601" w:type="pct"/>
            <w:shd w:val="clear" w:color="auto" w:fill="56A483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  <w:tc>
          <w:tcPr>
            <w:tcW w:w="643" w:type="pct"/>
            <w:shd w:val="clear" w:color="auto" w:fill="56A483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 xml:space="preserve">Национальная безопасность и правоохранительная </w:t>
            </w:r>
          </w:p>
          <w:p w:rsidR="00D27478" w:rsidRPr="00732E52" w:rsidRDefault="00733BB9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</w:t>
            </w:r>
            <w:r w:rsidR="00D27478" w:rsidRPr="00732E52">
              <w:rPr>
                <w:rFonts w:ascii="Times New Roman" w:hAnsi="Times New Roman"/>
                <w:sz w:val="28"/>
                <w:szCs w:val="28"/>
              </w:rPr>
              <w:t>еятельность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04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экономика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334987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13 382,6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7 973,6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0F071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2 581,7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Водное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08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Транспорт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5 506,4</w:t>
            </w:r>
          </w:p>
        </w:tc>
        <w:tc>
          <w:tcPr>
            <w:tcW w:w="601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5 443,0</w:t>
            </w:r>
          </w:p>
        </w:tc>
        <w:tc>
          <w:tcPr>
            <w:tcW w:w="643" w:type="pct"/>
          </w:tcPr>
          <w:p w:rsidR="00D27478" w:rsidRPr="00732E52" w:rsidRDefault="000F071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Дорожное хозяйств</w:t>
            </w:r>
            <w:proofErr w:type="gramStart"/>
            <w:r w:rsidRPr="00732E52">
              <w:rPr>
                <w:rFonts w:ascii="Times New Roman" w:hAnsi="Times New Roman"/>
                <w:sz w:val="28"/>
                <w:szCs w:val="28"/>
              </w:rPr>
              <w:t>о(</w:t>
            </w:r>
            <w:proofErr w:type="gramEnd"/>
            <w:r w:rsidRPr="00732E52">
              <w:rPr>
                <w:rFonts w:ascii="Times New Roman" w:hAnsi="Times New Roman"/>
                <w:sz w:val="28"/>
                <w:szCs w:val="28"/>
              </w:rPr>
              <w:t>дорожные фонды)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34987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5 186,8</w:t>
            </w:r>
          </w:p>
        </w:tc>
        <w:tc>
          <w:tcPr>
            <w:tcW w:w="601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2 520,6</w:t>
            </w:r>
          </w:p>
        </w:tc>
        <w:tc>
          <w:tcPr>
            <w:tcW w:w="643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2 571,7</w:t>
            </w:r>
          </w:p>
        </w:tc>
      </w:tr>
      <w:tr w:rsidR="00D27478" w:rsidRPr="009327EE" w:rsidTr="00732E52">
        <w:trPr>
          <w:trHeight w:val="554"/>
        </w:trPr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национальной экономики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34987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2 689,5</w:t>
            </w:r>
          </w:p>
        </w:tc>
        <w:tc>
          <w:tcPr>
            <w:tcW w:w="601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10,0</w:t>
            </w:r>
          </w:p>
        </w:tc>
        <w:tc>
          <w:tcPr>
            <w:tcW w:w="643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10,0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05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334987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169,2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B534A0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Жилищное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34987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168,2</w:t>
            </w:r>
          </w:p>
        </w:tc>
        <w:tc>
          <w:tcPr>
            <w:tcW w:w="601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Коммунальное хозяйство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1,0</w:t>
            </w:r>
          </w:p>
        </w:tc>
        <w:tc>
          <w:tcPr>
            <w:tcW w:w="601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B534A0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07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Образование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596D83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423 621,4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596D83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406 748,7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596D83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405 579,8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Дошкольное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77 363,5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69 528,6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75 561,5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Общее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596D83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307 165,1</w:t>
            </w:r>
          </w:p>
        </w:tc>
        <w:tc>
          <w:tcPr>
            <w:tcW w:w="601" w:type="pct"/>
          </w:tcPr>
          <w:p w:rsidR="00D27478" w:rsidRPr="00732E52" w:rsidRDefault="00596D83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294 211,4</w:t>
            </w:r>
          </w:p>
        </w:tc>
        <w:tc>
          <w:tcPr>
            <w:tcW w:w="643" w:type="pct"/>
          </w:tcPr>
          <w:p w:rsidR="00D27478" w:rsidRPr="00732E52" w:rsidRDefault="00596D83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292 217,1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Дополнительное образование детей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6D41A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25 498,6</w:t>
            </w:r>
          </w:p>
        </w:tc>
        <w:tc>
          <w:tcPr>
            <w:tcW w:w="601" w:type="pct"/>
          </w:tcPr>
          <w:p w:rsidR="00D27478" w:rsidRPr="00732E52" w:rsidRDefault="006D41A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30 006,0</w:t>
            </w:r>
          </w:p>
        </w:tc>
        <w:tc>
          <w:tcPr>
            <w:tcW w:w="643" w:type="pct"/>
          </w:tcPr>
          <w:p w:rsidR="00D27478" w:rsidRPr="00732E52" w:rsidRDefault="006D41A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25 107,5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Высшее образование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-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Молодежная политика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901,2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691,4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691,4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образования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12 693,1</w:t>
            </w:r>
          </w:p>
        </w:tc>
        <w:tc>
          <w:tcPr>
            <w:tcW w:w="601" w:type="pct"/>
          </w:tcPr>
          <w:p w:rsidR="00D27478" w:rsidRPr="00732E52" w:rsidRDefault="006D41A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12 311,4</w:t>
            </w:r>
          </w:p>
        </w:tc>
        <w:tc>
          <w:tcPr>
            <w:tcW w:w="643" w:type="pct"/>
          </w:tcPr>
          <w:p w:rsidR="00D27478" w:rsidRPr="00732E52" w:rsidRDefault="006D41A5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12 002</w:t>
            </w:r>
            <w:r w:rsidR="00AD0FE8"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,4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08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5176EA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67 014,8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5176EA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47 723,1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AD0FE8" w:rsidP="005176EA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46</w:t>
            </w:r>
            <w:r w:rsidR="005176EA"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 347,9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5176EA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64 627,9</w:t>
            </w:r>
          </w:p>
        </w:tc>
        <w:tc>
          <w:tcPr>
            <w:tcW w:w="601" w:type="pct"/>
          </w:tcPr>
          <w:p w:rsidR="00D27478" w:rsidRPr="00732E52" w:rsidRDefault="00AD0FE8" w:rsidP="005176EA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45</w:t>
            </w:r>
            <w:r w:rsidR="005176EA"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 341,4</w:t>
            </w:r>
          </w:p>
        </w:tc>
        <w:tc>
          <w:tcPr>
            <w:tcW w:w="643" w:type="pct"/>
          </w:tcPr>
          <w:p w:rsidR="00D27478" w:rsidRPr="00732E52" w:rsidRDefault="00AD0FE8" w:rsidP="005176EA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43</w:t>
            </w:r>
            <w:r w:rsidR="005176EA"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 966,2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культуры, кинематографии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2 386,9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2 381,7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2 381,7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10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Социальная политика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AD0FE8" w:rsidP="007275CC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36</w:t>
            </w:r>
            <w:r w:rsidR="007275CC"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 223,0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AD0FE8" w:rsidP="007275CC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30</w:t>
            </w:r>
            <w:r w:rsidR="007275CC"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 867,6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AD0FE8" w:rsidP="007275CC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32</w:t>
            </w:r>
            <w:r w:rsidR="007275CC"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 861,7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Пенсионное обеспечение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5 556,4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500,0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2 380,7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Социальное обеспечение населения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F089D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9 079,1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9 032,7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9 032,7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Охрана семьи и детства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3F089D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18 283,2</w:t>
            </w:r>
          </w:p>
        </w:tc>
        <w:tc>
          <w:tcPr>
            <w:tcW w:w="601" w:type="pct"/>
          </w:tcPr>
          <w:p w:rsidR="00D27478" w:rsidRPr="00732E52" w:rsidRDefault="003F089D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18 278,2</w:t>
            </w:r>
          </w:p>
        </w:tc>
        <w:tc>
          <w:tcPr>
            <w:tcW w:w="643" w:type="pct"/>
          </w:tcPr>
          <w:p w:rsidR="00D27478" w:rsidRPr="00732E52" w:rsidRDefault="003F089D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18 278,2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социальной политики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3 304,2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3 056,7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3 170,5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11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7 760,9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7 382,8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7 324,4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7 759,0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7 382,8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7 324,4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  <w:t xml:space="preserve">   13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Обслуживание государственного и муниципального долга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AD0FE8" w:rsidP="00B038F7">
            <w:pPr>
              <w:jc w:val="center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AD0FE8" w:rsidP="00B038F7">
            <w:pPr>
              <w:jc w:val="center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1 121,0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Обслуживание государственного внутреннего  и мун</w:t>
            </w: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и</w:t>
            </w: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ципального долга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1 121,0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299F80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lastRenderedPageBreak/>
              <w:t>14</w:t>
            </w:r>
          </w:p>
        </w:tc>
        <w:tc>
          <w:tcPr>
            <w:tcW w:w="211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06" w:type="pct"/>
            <w:shd w:val="clear" w:color="auto" w:fill="299F80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Межбюджетные трансферты общего характера бю</w:t>
            </w: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д</w:t>
            </w:r>
            <w:r w:rsidRPr="00732E52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жетам бюджетной системы РФ</w:t>
            </w:r>
          </w:p>
        </w:tc>
        <w:tc>
          <w:tcPr>
            <w:tcW w:w="744" w:type="pct"/>
            <w:gridSpan w:val="2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42 043,4</w:t>
            </w:r>
          </w:p>
        </w:tc>
        <w:tc>
          <w:tcPr>
            <w:tcW w:w="601" w:type="pct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41 911,9</w:t>
            </w:r>
          </w:p>
        </w:tc>
        <w:tc>
          <w:tcPr>
            <w:tcW w:w="643" w:type="pct"/>
            <w:shd w:val="clear" w:color="auto" w:fill="299F80"/>
          </w:tcPr>
          <w:p w:rsidR="00D27478" w:rsidRPr="00732E52" w:rsidRDefault="00AD0FE8" w:rsidP="00B038F7">
            <w:pPr>
              <w:jc w:val="right"/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FFFFFF" w:themeColor="background1"/>
                <w:sz w:val="28"/>
                <w:szCs w:val="28"/>
              </w:rPr>
              <w:t>41 633,7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Дотации на выравнивание бюджетной обеспеченности субъектов РФ и муниципальных образований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28 043,4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27 911,9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27 633,7</w:t>
            </w:r>
          </w:p>
        </w:tc>
      </w:tr>
      <w:tr w:rsidR="00D27478" w:rsidRPr="009327EE" w:rsidTr="00732E52">
        <w:tc>
          <w:tcPr>
            <w:tcW w:w="195" w:type="pct"/>
            <w:shd w:val="clear" w:color="auto" w:fill="auto"/>
            <w:noWrap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1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606" w:type="pct"/>
            <w:shd w:val="clear" w:color="auto" w:fill="auto"/>
          </w:tcPr>
          <w:p w:rsidR="00D27478" w:rsidRPr="00732E52" w:rsidRDefault="00D27478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 xml:space="preserve">Прочие межбюджетные трансферты общего характера </w:t>
            </w:r>
          </w:p>
        </w:tc>
        <w:tc>
          <w:tcPr>
            <w:tcW w:w="744" w:type="pct"/>
            <w:gridSpan w:val="2"/>
            <w:shd w:val="clear" w:color="auto" w:fill="auto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 w:themeColor="text1"/>
                <w:sz w:val="28"/>
                <w:szCs w:val="28"/>
              </w:rPr>
              <w:t>14 000,0</w:t>
            </w:r>
          </w:p>
        </w:tc>
        <w:tc>
          <w:tcPr>
            <w:tcW w:w="601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14 000,0</w:t>
            </w:r>
          </w:p>
        </w:tc>
        <w:tc>
          <w:tcPr>
            <w:tcW w:w="643" w:type="pct"/>
          </w:tcPr>
          <w:p w:rsidR="00D27478" w:rsidRPr="00732E52" w:rsidRDefault="00AD0FE8" w:rsidP="00B038F7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14 000,0</w:t>
            </w:r>
          </w:p>
        </w:tc>
      </w:tr>
    </w:tbl>
    <w:p w:rsidR="002C147F" w:rsidRDefault="002C147F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857F4C" w:rsidRDefault="00857F4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E76CA0" w:rsidP="00543E87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lastRenderedPageBreak/>
        <w:pict>
          <v:rect id="_x0000_s267637" style="position:absolute;left:0;text-align:left;margin-left:29.1pt;margin-top:-42.05pt;width:699.75pt;height:91.5pt;z-index:253100544;mso-width-relative:margin;mso-height-relative:margin" filled="f" stroked="f">
            <v:textbox style="mso-next-textbox:#_x0000_s267637">
              <w:txbxContent>
                <w:p w:rsidR="00CC318C" w:rsidRDefault="00CC318C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  <w:r w:rsidRPr="00703D0B">
                    <w:rPr>
                      <w:rFonts w:ascii="Times New Roman" w:hAnsi="Times New Roman"/>
                      <w:b/>
                      <w:sz w:val="46"/>
                      <w:szCs w:val="46"/>
                    </w:rPr>
                    <w:t>НАЦИОНАЛЬНЫЕ ПРОЕКТЫ 202</w:t>
                  </w:r>
                  <w:r>
                    <w:rPr>
                      <w:rFonts w:ascii="Times New Roman" w:hAnsi="Times New Roman"/>
                      <w:b/>
                      <w:sz w:val="46"/>
                      <w:szCs w:val="46"/>
                    </w:rPr>
                    <w:t>2</w:t>
                  </w:r>
                </w:p>
                <w:p w:rsidR="00CC318C" w:rsidRDefault="00CC318C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proofErr w:type="spellStart"/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Починковский</w:t>
                  </w:r>
                  <w:proofErr w:type="spellEnd"/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р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айон Смоленской области участвуе</w:t>
                  </w: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т в реализации </w:t>
                  </w:r>
                </w:p>
                <w:p w:rsidR="00CC318C" w:rsidRDefault="00CC318C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>Национальных</w:t>
                  </w:r>
                  <w:r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проектов в 2022</w:t>
                  </w:r>
                </w:p>
                <w:p w:rsidR="00CC318C" w:rsidRPr="00543E87" w:rsidRDefault="00CC318C" w:rsidP="00703D0B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</w:pPr>
                  <w:r w:rsidRPr="00543E87">
                    <w:rPr>
                      <w:rFonts w:ascii="Times New Roman" w:hAnsi="Times New Roman"/>
                      <w:b/>
                      <w:spacing w:val="2"/>
                      <w:sz w:val="40"/>
                      <w:szCs w:val="40"/>
                    </w:rPr>
                    <w:t xml:space="preserve"> году</w:t>
                  </w:r>
                </w:p>
                <w:p w:rsidR="00CC318C" w:rsidRPr="00703D0B" w:rsidRDefault="00CC318C" w:rsidP="00703D0B">
                  <w:pPr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</w:p>
              </w:txbxContent>
            </v:textbox>
          </v:rect>
        </w:pict>
      </w:r>
    </w:p>
    <w:p w:rsidR="00543E87" w:rsidRDefault="00E76CA0" w:rsidP="00543E87">
      <w:pPr>
        <w:spacing w:after="0"/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53" style="position:absolute;left:0;text-align:left;margin-left:655.35pt;margin-top:1.45pt;width:60.75pt;height:31.5pt;z-index:253116928;mso-width-relative:margin;mso-height-relative:margin" filled="f" stroked="f">
            <v:textbox>
              <w:txbxContent>
                <w:p w:rsidR="00CC318C" w:rsidRDefault="00CC318C" w:rsidP="0065339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62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/>
              </w:txbxContent>
            </v:textbox>
          </v:rect>
        </w:pict>
      </w:r>
    </w:p>
    <w:p w:rsidR="00543E87" w:rsidRDefault="00B50F1E" w:rsidP="00703D0B">
      <w:pPr>
        <w:tabs>
          <w:tab w:val="left" w:pos="11670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3104640" behindDoc="1" locked="0" layoutInCell="1" allowOverlap="1" wp14:anchorId="104EE4CA" wp14:editId="3DABDC4B">
            <wp:simplePos x="0" y="0"/>
            <wp:positionH relativeFrom="column">
              <wp:posOffset>5038725</wp:posOffset>
            </wp:positionH>
            <wp:positionV relativeFrom="paragraph">
              <wp:posOffset>233045</wp:posOffset>
            </wp:positionV>
            <wp:extent cx="5112385" cy="4961255"/>
            <wp:effectExtent l="0" t="0" r="0" b="0"/>
            <wp:wrapNone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  <wp14:sizeRelV relativeFrom="margin">
              <wp14:pctHeight>0</wp14:pctHeight>
            </wp14:sizeRelV>
          </wp:anchor>
        </w:drawing>
      </w:r>
      <w:r w:rsidR="00E76CA0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0" type="#_x0000_t202" style="position:absolute;margin-left:60.6pt;margin-top:14.4pt;width:424.25pt;height:81.75pt;z-index:253117952;mso-position-horizontal-relative:text;mso-position-vertical-relative:text;mso-width-relative:margin;mso-height-relative:margin" filled="f" stroked="f">
            <v:textbox style="mso-next-textbox:#_x0000_s267660">
              <w:txbxContent>
                <w:p w:rsidR="00CC318C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Региональный  проект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"Современная школа" /</w:t>
                  </w:r>
                  <w:r w:rsidRPr="00DD43BE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"Успех каждого ребенка"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Национальный проект "Образование"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бюджет </w:t>
                  </w:r>
                </w:p>
                <w:p w:rsidR="00CC318C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м</w:t>
                  </w:r>
                  <w:r w:rsidRPr="00A83B9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у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ниципального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образования "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Починковский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район" Смоленской области</w:t>
                  </w:r>
                </w:p>
                <w:p w:rsidR="00CC318C" w:rsidRPr="005D5108" w:rsidRDefault="00CC318C" w:rsidP="00A83B9A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9 085,6</w:t>
                  </w:r>
                </w:p>
              </w:txbxContent>
            </v:textbox>
          </v:shape>
        </w:pict>
      </w:r>
      <w:r w:rsidR="00E76CA0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3" style="position:absolute;margin-left:50.85pt;margin-top:14.4pt;width:414pt;height:63.45pt;z-index:253096448;mso-position-horizontal-relative:text;mso-position-vertical-relative:text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33">
              <w:txbxContent>
                <w:p w:rsidR="00CC318C" w:rsidRDefault="00CC318C"/>
              </w:txbxContent>
            </v:textbox>
          </v:roundrect>
        </w:pict>
      </w:r>
      <w:r w:rsidR="00E76CA0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267647" style="position:absolute;margin-left:60.6pt;margin-top:21.15pt;width:17.25pt;height:23.25pt;z-index:253111808;mso-position-horizontal-relative:text;mso-position-vertical-relative:text;mso-width-relative:margin;mso-height-relative:margin" filled="f" stroked="f">
            <v:textbox style="mso-next-textbox:#_x0000_s267647">
              <w:txbxContent>
                <w:p w:rsidR="00CC318C" w:rsidRPr="00B50F1E" w:rsidRDefault="00CC318C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rect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703D0B">
      <w:pPr>
        <w:tabs>
          <w:tab w:val="left" w:pos="14295"/>
          <w:tab w:val="right" w:pos="15025"/>
        </w:tabs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83B9A" w:rsidP="00A83B9A">
      <w:pPr>
        <w:tabs>
          <w:tab w:val="left" w:pos="1386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E76CA0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8" style="position:absolute;left:0;text-align:left;margin-left:29.1pt;margin-top:10.65pt;width:414pt;height:77.55pt;z-index:25310156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1" type="#_x0000_t202" style="position:absolute;left:0;text-align:left;margin-left:35.85pt;margin-top:10.65pt;width:391.95pt;height:89.25pt;z-index:253118976;mso-width-relative:margin;mso-height-relative:margin" filled="f" stroked="f">
            <v:textbox style="mso-next-textbox:#_x0000_s267661">
              <w:txbxContent>
                <w:p w:rsidR="00CC318C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 проект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"Формирование городской среды" / Национальный проект "Жилье и </w:t>
                  </w:r>
                </w:p>
                <w:p w:rsidR="00CC318C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городская среда" бюджет муниципального образования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</w:p>
                <w:p w:rsidR="00CC318C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Городского поселения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района Смоленской области</w:t>
                  </w:r>
                </w:p>
                <w:p w:rsidR="00CC318C" w:rsidRPr="005D5108" w:rsidRDefault="00CC318C" w:rsidP="00A83B9A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4 380,3</w:t>
                  </w:r>
                </w:p>
                <w:p w:rsidR="00CC318C" w:rsidRPr="00A83B9A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E76CA0" w:rsidP="00703D0B">
      <w:pPr>
        <w:tabs>
          <w:tab w:val="left" w:pos="10440"/>
          <w:tab w:val="left" w:pos="1255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0" type="#_x0000_t202" style="position:absolute;margin-left:14.85pt;margin-top:19.6pt;width:7.5pt;height:23.25pt;z-index:253113856;mso-width-relative:margin;mso-height-relative:margin" filled="f" stroked="f">
            <v:textbox style="mso-next-textbox:#_x0000_s267650">
              <w:txbxContent>
                <w:p w:rsidR="00CC318C" w:rsidRPr="0065339D" w:rsidRDefault="00CC318C">
                  <w:pPr>
                    <w:rPr>
                      <w:b/>
                      <w:sz w:val="30"/>
                      <w:szCs w:val="30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42" type="#_x0000_t202" style="position:absolute;margin-left:526.35pt;margin-top:4.6pt;width:177pt;height:162.75pt;z-index:253106688;mso-width-relative:margin;mso-height-relative:margin" filled="f" stroked="f">
            <v:textbox style="mso-next-textbox:#_x0000_s267642">
              <w:txbxContent>
                <w:p w:rsidR="00CC318C" w:rsidRPr="0065339D" w:rsidRDefault="00CC318C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ВСЕГО</w:t>
                  </w:r>
                </w:p>
                <w:p w:rsidR="00CC318C" w:rsidRDefault="00CC318C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реализацию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CC318C" w:rsidRDefault="00CC318C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ац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иональных</w:t>
                  </w:r>
                </w:p>
                <w:p w:rsidR="00CC318C" w:rsidRDefault="00CC318C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проектов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CC318C" w:rsidRDefault="00CC318C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</w:t>
                  </w:r>
                </w:p>
                <w:p w:rsidR="00CC318C" w:rsidRPr="0065339D" w:rsidRDefault="00CC318C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58 815,4</w:t>
                  </w:r>
                </w:p>
              </w:txbxContent>
            </v:textbox>
          </v:shape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E76CA0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39" style="position:absolute;left:0;text-align:left;margin-left:5.55pt;margin-top:20.1pt;width:422.25pt;height:61.4pt;z-index:25310259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2" type="#_x0000_t202" style="position:absolute;left:0;text-align:left;margin-left:9.65pt;margin-top:20.1pt;width:408.75pt;height:67.4pt;z-index:253120000;mso-width-relative:margin;mso-height-relative:margin" filled="f" stroked="f">
            <v:textbox style="mso-next-textbox:#_x0000_s267662">
              <w:txbxContent>
                <w:p w:rsidR="00CC318C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"Чистая вода" / Национальный проект </w:t>
                  </w:r>
                </w:p>
                <w:p w:rsidR="00CC318C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"Жилье и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городская среда" бюджет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Мурыгинского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сельского поселения</w:t>
                  </w:r>
                </w:p>
                <w:p w:rsidR="00CC318C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proofErr w:type="spellStart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Починковского</w:t>
                  </w:r>
                  <w:proofErr w:type="spellEnd"/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района Смоленской области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</w:t>
                  </w:r>
                </w:p>
                <w:p w:rsidR="00CC318C" w:rsidRPr="005D5108" w:rsidRDefault="00CC318C" w:rsidP="00A83B9A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30 153,4</w:t>
                  </w:r>
                </w:p>
                <w:p w:rsidR="00CC318C" w:rsidRPr="00A83B9A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1" style="position:absolute;left:0;text-align:left;margin-left:526.35pt;margin-top:3.1pt;width:123.75pt;height:101.25pt;z-index:253105664;mso-width-relative:margin;mso-height-relative:margin" arcsize="10923f" filled="f" stroked="f">
            <v:textbox>
              <w:txbxContent>
                <w:p w:rsidR="00CC318C" w:rsidRDefault="00CC318C"/>
              </w:txbxContent>
            </v:textbox>
          </v:roundrect>
        </w:pict>
      </w:r>
    </w:p>
    <w:p w:rsidR="00543E87" w:rsidRDefault="00543E87" w:rsidP="00703D0B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E76CA0" w:rsidP="000221AF">
      <w:pPr>
        <w:spacing w:after="0"/>
        <w:ind w:left="-142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76" style="position:absolute;left:0;text-align:left;margin-left:-16.25pt;margin-top:13.15pt;width:426.55pt;height:66.05pt;z-index:25312204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76">
              <w:txbxContent>
                <w:p w:rsidR="00CC318C" w:rsidRDefault="00CC318C" w:rsidP="009357FF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проект "Спорт - норма жизни"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Национальный проект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    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"Демография"</w:t>
                  </w:r>
                </w:p>
                <w:p w:rsidR="00CC318C" w:rsidRPr="005D5108" w:rsidRDefault="00CC318C" w:rsidP="009357FF">
                  <w:pPr>
                    <w:spacing w:after="0" w:line="240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5D5108">
                    <w:rPr>
                      <w:rFonts w:ascii="Times New Roman" w:eastAsia="Times New Roman" w:hAnsi="Times New Roman"/>
                      <w:b/>
                      <w:color w:val="000000"/>
                      <w:sz w:val="36"/>
                      <w:szCs w:val="36"/>
                      <w:lang w:eastAsia="ru-RU"/>
                    </w:rPr>
                    <w:t>1,9</w:t>
                  </w:r>
                </w:p>
                <w:p w:rsidR="00CC318C" w:rsidRPr="000221AF" w:rsidRDefault="00CC318C" w:rsidP="009357FF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543E87" w:rsidRDefault="00543E87" w:rsidP="00B50F1E">
      <w:pPr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E76CA0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65" type="#_x0000_t202" style="position:absolute;left:0;text-align:left;margin-left:-29.95pt;margin-top:5.9pt;width:411.3pt;height:73.2pt;z-index:253121024;mso-width-relative:margin;mso-height-relative:margin" filled="f" stroked="f">
            <v:textbox style="mso-next-textbox:#_x0000_s267665">
              <w:txbxContent>
                <w:p w:rsidR="00CC318C" w:rsidRPr="005D5108" w:rsidRDefault="00CC318C" w:rsidP="009357FF">
                  <w:pPr>
                    <w:spacing w:after="0" w:line="240" w:lineRule="auto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</w:p>
                <w:p w:rsidR="00CC318C" w:rsidRPr="00A83B9A" w:rsidRDefault="00CC318C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</w:p>
    <w:p w:rsidR="00543E87" w:rsidRDefault="00E76CA0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267640" style="position:absolute;left:0;text-align:left;margin-left:-29.95pt;margin-top:20.05pt;width:426.55pt;height:55.6pt;z-index:253103616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267640">
              <w:txbxContent>
                <w:p w:rsidR="00CC318C" w:rsidRPr="00E644EA" w:rsidRDefault="00CC318C" w:rsidP="000221AF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"Культурная среда"/ Национальный проект «Культура» </w:t>
                  </w:r>
                </w:p>
                <w:p w:rsidR="00CC318C" w:rsidRPr="000221AF" w:rsidRDefault="00CC318C" w:rsidP="000221AF">
                  <w:pPr>
                    <w:spacing w:after="0" w:line="240" w:lineRule="auto"/>
                    <w:jc w:val="center"/>
                  </w:pPr>
                  <w:r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15 194,2</w:t>
                  </w:r>
                  <w:r w:rsidRPr="000221AF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 тыс. руб.</w:t>
                  </w:r>
                </w:p>
              </w:txbxContent>
            </v:textbox>
          </v:roundrect>
        </w:pict>
      </w:r>
    </w:p>
    <w:p w:rsidR="00543E87" w:rsidRDefault="00A83B9A" w:rsidP="00A83B9A">
      <w:pPr>
        <w:tabs>
          <w:tab w:val="left" w:pos="949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9357FF" w:rsidRDefault="009357FF" w:rsidP="000221AF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933F10" w:rsidRDefault="00E76CA0" w:rsidP="00732E52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267652" type="#_x0000_t202" style="position:absolute;margin-left:35.85pt;margin-top:.75pt;width:27pt;height:23.25pt;z-index:253115904;mso-width-relative:margin;mso-height-relative:margin" filled="f" stroked="f">
            <v:textbox style="mso-next-textbox:#_x0000_s267652">
              <w:txbxContent>
                <w:p w:rsidR="00CC318C" w:rsidRPr="00E16D52" w:rsidRDefault="00CC318C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857F4C" w:rsidRDefault="00E76CA0" w:rsidP="0045704B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w:lastRenderedPageBreak/>
        <w:pict>
          <v:shape id="_x0000_s1600" type="#_x0000_t176" style="position:absolute;margin-left:2.1pt;margin-top:-14.3pt;width:722.4pt;height:51.75pt;z-index:252455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0">
              <w:txbxContent>
                <w:p w:rsidR="00CC318C" w:rsidRDefault="00CC318C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 муниципального образования «</w:t>
                  </w:r>
                  <w:proofErr w:type="spell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</w:t>
                  </w:r>
                  <w:proofErr w:type="gram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</w:t>
                  </w:r>
                  <w:proofErr w:type="gramEnd"/>
                </w:p>
                <w:p w:rsidR="00CC318C" w:rsidRPr="001F798C" w:rsidRDefault="00CC318C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области на ду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шу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населения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 и 2024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CC318C" w:rsidRPr="006A7790" w:rsidRDefault="00CC318C" w:rsidP="00E362E6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CC318C" w:rsidRPr="00BF774C" w:rsidRDefault="00CC318C" w:rsidP="00E362E6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Pr="00A45A3B" w:rsidRDefault="006A7790" w:rsidP="006A7790">
      <w:pPr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43"/>
        <w:gridCol w:w="4748"/>
        <w:gridCol w:w="1617"/>
        <w:gridCol w:w="1472"/>
        <w:gridCol w:w="1475"/>
        <w:gridCol w:w="1472"/>
        <w:gridCol w:w="1502"/>
        <w:gridCol w:w="1410"/>
      </w:tblGrid>
      <w:tr w:rsidR="00A4530F" w:rsidRPr="009327EE" w:rsidTr="001872B6">
        <w:trPr>
          <w:trHeight w:val="5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4C30F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575DC1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3</w:t>
            </w:r>
            <w:r w:rsidR="00263D47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2F47E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564D53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4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A4530F" w:rsidRPr="009327EE" w:rsidTr="001872B6">
        <w:trPr>
          <w:trHeight w:val="59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3223B4" w:rsidRPr="009327EE" w:rsidTr="003223B4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AC515A" w:rsidRPr="006A7790" w:rsidRDefault="00AC515A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 w:rsidRPr="006A7790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BF785E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22 811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BF785E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1 901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240125" w:rsidP="002F47E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 xml:space="preserve">20 </w:t>
            </w:r>
            <w:r w:rsidR="00BF785E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948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BF785E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1 746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BF785E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20 719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AC515A" w:rsidRPr="00AC515A" w:rsidRDefault="00BF785E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1 727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D142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2 199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D142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183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D142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1 996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D142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1 985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165</w:t>
            </w: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25164">
              <w:rPr>
                <w:rFonts w:ascii="Times New Roman" w:hAnsi="Times New Roman"/>
                <w:sz w:val="28"/>
                <w:szCs w:val="28"/>
              </w:rPr>
              <w:t>Национальная безопасность и прав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о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охранитель</w:t>
            </w:r>
            <w:r>
              <w:rPr>
                <w:rFonts w:ascii="Times New Roman" w:hAnsi="Times New Roman"/>
                <w:sz w:val="28"/>
                <w:szCs w:val="28"/>
              </w:rPr>
              <w:t>ная дея</w:t>
            </w:r>
            <w:r w:rsidRPr="00C25164">
              <w:rPr>
                <w:rFonts w:ascii="Times New Roman" w:hAnsi="Times New Roman"/>
                <w:sz w:val="28"/>
                <w:szCs w:val="28"/>
              </w:rPr>
              <w:t>тельность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D142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466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D142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5A34B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D142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Жилищно-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коммунал</w:t>
            </w:r>
            <w:r>
              <w:rPr>
                <w:rFonts w:ascii="Times New Roman" w:hAnsi="Times New Roman"/>
                <w:sz w:val="28"/>
                <w:szCs w:val="28"/>
              </w:rPr>
              <w:t>ь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>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240125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14 766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1 230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14 178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1 181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14 137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1 178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Культура,</w:t>
            </w:r>
            <w:r w:rsidRPr="009327EE">
              <w:rPr>
                <w:rFonts w:ascii="Times New Roman" w:hAnsi="Times New Roman"/>
                <w:sz w:val="28"/>
                <w:szCs w:val="28"/>
              </w:rPr>
              <w:t xml:space="preserve">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2 336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195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1 663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139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1 616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135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1 263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 </w:t>
            </w:r>
            <w:r w:rsidR="00D4171B">
              <w:rPr>
                <w:rFonts w:ascii="Times New Roman" w:hAnsi="Times New Roman"/>
                <w:color w:val="000000"/>
                <w:sz w:val="24"/>
                <w:szCs w:val="24"/>
              </w:rPr>
              <w:t>076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CC63A4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 </w:t>
            </w:r>
            <w:r w:rsidR="00D4171B">
              <w:rPr>
                <w:rFonts w:ascii="Times New Roman" w:hAnsi="Times New Roman"/>
                <w:color w:val="000000"/>
                <w:sz w:val="24"/>
                <w:szCs w:val="24"/>
              </w:rPr>
              <w:t>145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4171B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  <w:r w:rsidR="00CC63A4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AC515A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9327EE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255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F04193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</w:tr>
      <w:tr w:rsidR="00AC515A" w:rsidRPr="009327EE" w:rsidTr="001872B6">
        <w:trPr>
          <w:trHeight w:val="1005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Обслуживание государственного и муниципального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AC515A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C515A" w:rsidRPr="009327EE" w:rsidRDefault="00AC515A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C515A" w:rsidRPr="00564D53" w:rsidRDefault="00AC515A" w:rsidP="00AC5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64D53">
              <w:rPr>
                <w:rFonts w:ascii="Times New Roman" w:hAnsi="Times New Roman"/>
                <w:sz w:val="28"/>
                <w:szCs w:val="28"/>
              </w:rPr>
              <w:t>Межбюджетные трансферты общего характера бюджетам бюджетной с</w:t>
            </w:r>
            <w:r w:rsidRPr="00564D53">
              <w:rPr>
                <w:rFonts w:ascii="Times New Roman" w:hAnsi="Times New Roman"/>
                <w:sz w:val="28"/>
                <w:szCs w:val="28"/>
              </w:rPr>
              <w:t>и</w:t>
            </w:r>
            <w:r w:rsidRPr="00564D53">
              <w:rPr>
                <w:rFonts w:ascii="Times New Roman" w:hAnsi="Times New Roman"/>
                <w:sz w:val="28"/>
                <w:szCs w:val="28"/>
              </w:rPr>
              <w:t>стемы РФ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1 465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40125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1 461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2F47E1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1 451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C515A" w:rsidRPr="00564D53" w:rsidRDefault="00DE03D9" w:rsidP="00AC515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121</w:t>
            </w:r>
          </w:p>
        </w:tc>
      </w:tr>
    </w:tbl>
    <w:p w:rsidR="00915EB7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915EB7" w:rsidRDefault="00E76CA0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lastRenderedPageBreak/>
        <w:pict>
          <v:rect id="_x0000_s267574" style="position:absolute;left:0;text-align:left;margin-left:671.85pt;margin-top:41.95pt;width:59.25pt;height:28.5pt;z-index:253061632;mso-width-relative:margin;mso-height-relative:margin" filled="f" stroked="f">
            <v:textbox style="mso-next-textbox:#_x0000_s267574">
              <w:txbxContent>
                <w:p w:rsidR="00CC318C" w:rsidRDefault="00CC318C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4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4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1601" type="#_x0000_t176" style="position:absolute;left:0;text-align:left;margin-left:-10.65pt;margin-top:-12.8pt;width:735.75pt;height:54.75pt;z-index:252456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1">
              <w:txbxContent>
                <w:p w:rsidR="00CC318C" w:rsidRDefault="00CC318C" w:rsidP="00A34A6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Прогноз основных характеристик консолидированного бюджета муниципального образования </w:t>
                  </w:r>
                </w:p>
                <w:p w:rsidR="00CC318C" w:rsidRPr="00A34A61" w:rsidRDefault="00CC318C" w:rsidP="00A34A61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"</w:t>
                  </w:r>
                  <w:proofErr w:type="spellStart"/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район" Смоленской области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CC318C" w:rsidRPr="00BF774C" w:rsidRDefault="00CC318C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Default="003262C4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068800" behindDoc="1" locked="0" layoutInCell="1" allowOverlap="1">
            <wp:simplePos x="0" y="0"/>
            <wp:positionH relativeFrom="column">
              <wp:posOffset>4922520</wp:posOffset>
            </wp:positionH>
            <wp:positionV relativeFrom="paragraph">
              <wp:posOffset>3837305</wp:posOffset>
            </wp:positionV>
            <wp:extent cx="5010150" cy="2409825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anchor>
        </w:drawing>
      </w: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066752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3837305</wp:posOffset>
            </wp:positionV>
            <wp:extent cx="5010150" cy="2409825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anchor>
        </w:drawing>
      </w:r>
      <w:r w:rsidR="00E76CA0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8" style="position:absolute;left:0;text-align:left;margin-left:383.1pt;margin-top:305.15pt;width:78pt;height:25.5pt;z-index:253071872;mso-position-horizontal-relative:text;mso-position-vertical-relative:text;mso-width-relative:margin;mso-height-relative:margin" filled="f" stroked="f">
            <v:textbox>
              <w:txbxContent>
                <w:p w:rsidR="00CC318C" w:rsidRPr="00C062F6" w:rsidRDefault="00CC318C" w:rsidP="00C062F6">
                  <w:pPr>
                    <w:rPr>
                      <w:rFonts w:ascii="Times New Roman" w:eastAsia="BatangChe" w:hAnsi="Times New Roman"/>
                    </w:rPr>
                  </w:pPr>
                  <w:r>
                    <w:rPr>
                      <w:rFonts w:ascii="Times New Roman" w:eastAsia="BatangChe" w:hAnsi="Times New Roman"/>
                    </w:rPr>
                    <w:t>РАС</w:t>
                  </w:r>
                  <w:r w:rsidRPr="00C062F6">
                    <w:rPr>
                      <w:rFonts w:ascii="Times New Roman" w:eastAsia="BatangChe" w:hAnsi="Times New Roman"/>
                    </w:rPr>
                    <w:t>ХОДЫ</w:t>
                  </w:r>
                </w:p>
              </w:txbxContent>
            </v:textbox>
          </v:rect>
        </w:pict>
      </w:r>
      <w:r w:rsidR="00E76CA0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267587" style="position:absolute;left:0;text-align:left;margin-left:-10.65pt;margin-top:305.15pt;width:66.75pt;height:25.5pt;z-index:253070848;mso-position-horizontal-relative:text;mso-position-vertical-relative:text;mso-width-relative:margin;mso-height-relative:margin" filled="f" stroked="f">
            <v:textbox>
              <w:txbxContent>
                <w:p w:rsidR="00CC318C" w:rsidRPr="00C062F6" w:rsidRDefault="00CC318C">
                  <w:pPr>
                    <w:rPr>
                      <w:rFonts w:ascii="Times New Roman" w:eastAsia="BatangChe" w:hAnsi="Times New Roman"/>
                    </w:rPr>
                  </w:pPr>
                  <w:r w:rsidRPr="00C062F6">
                    <w:rPr>
                      <w:rFonts w:ascii="Times New Roman" w:eastAsia="BatangChe" w:hAnsi="Times New Roman"/>
                    </w:rPr>
                    <w:t>ДОХОДЫ</w:t>
                  </w:r>
                </w:p>
              </w:txbxContent>
            </v:textbox>
          </v:rect>
        </w:pict>
      </w:r>
    </w:p>
    <w:tbl>
      <w:tblPr>
        <w:tblpPr w:leftFromText="180" w:rightFromText="180" w:vertAnchor="text" w:tblpY="-32"/>
        <w:tblW w:w="14754" w:type="dxa"/>
        <w:tblLook w:val="04A0" w:firstRow="1" w:lastRow="0" w:firstColumn="1" w:lastColumn="0" w:noHBand="0" w:noVBand="1"/>
      </w:tblPr>
      <w:tblGrid>
        <w:gridCol w:w="2706"/>
        <w:gridCol w:w="1894"/>
        <w:gridCol w:w="1933"/>
        <w:gridCol w:w="2126"/>
        <w:gridCol w:w="2126"/>
        <w:gridCol w:w="1985"/>
        <w:gridCol w:w="1984"/>
      </w:tblGrid>
      <w:tr w:rsidR="00A34A61" w:rsidRPr="00915EB7" w:rsidTr="00C062F6">
        <w:trPr>
          <w:trHeight w:val="390"/>
        </w:trPr>
        <w:tc>
          <w:tcPr>
            <w:tcW w:w="2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595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консолидированный бюджет</w:t>
            </w: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в том числе:</w:t>
            </w:r>
          </w:p>
        </w:tc>
      </w:tr>
      <w:tr w:rsidR="00A34A61" w:rsidRPr="00915EB7" w:rsidTr="00C062F6">
        <w:trPr>
          <w:trHeight w:val="390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595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A34A61" w:rsidRPr="00915EB7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районный бюджет</w:t>
            </w:r>
          </w:p>
        </w:tc>
      </w:tr>
      <w:tr w:rsidR="00A34A61" w:rsidRPr="003223B4" w:rsidTr="00AD04B9">
        <w:trPr>
          <w:trHeight w:val="645"/>
        </w:trPr>
        <w:tc>
          <w:tcPr>
            <w:tcW w:w="2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915EB7" w:rsidRDefault="00A34A61" w:rsidP="00A34A61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932BC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932BC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2023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932BCD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="00A34A61"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A34A61" w:rsidRPr="00915EB7" w:rsidTr="00AD04B9">
        <w:trPr>
          <w:trHeight w:val="1185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A61" w:rsidRPr="00AD04B9" w:rsidRDefault="00A34A61" w:rsidP="00A34A6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Доходы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30113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761 583,7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30113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691 609,4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30113D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694 349,6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7D128A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649 425,8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7D128A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606 912,4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A61" w:rsidRPr="00F03ECE" w:rsidRDefault="007D128A" w:rsidP="00F03EC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606 326,8</w:t>
            </w:r>
          </w:p>
        </w:tc>
      </w:tr>
      <w:tr w:rsidR="00932BCD" w:rsidRPr="00915EB7" w:rsidTr="00AD04B9">
        <w:trPr>
          <w:trHeight w:val="1320"/>
        </w:trPr>
        <w:tc>
          <w:tcPr>
            <w:tcW w:w="2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AD04B9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Расходы 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30113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766 574,9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30113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691 609,4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30113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694 349,6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7D128A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654 417,0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7D128A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606 912,4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2BCD" w:rsidRPr="00F03ECE" w:rsidRDefault="007D128A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606 326,8</w:t>
            </w:r>
          </w:p>
        </w:tc>
      </w:tr>
      <w:tr w:rsidR="00932BCD" w:rsidRPr="00915EB7" w:rsidTr="00AD04B9">
        <w:trPr>
          <w:trHeight w:val="1260"/>
        </w:trPr>
        <w:tc>
          <w:tcPr>
            <w:tcW w:w="2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AD04B9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Дефицит</w:t>
            </w:r>
          </w:p>
        </w:tc>
        <w:tc>
          <w:tcPr>
            <w:tcW w:w="18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30113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val="en-US"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4 991,2</w:t>
            </w:r>
          </w:p>
        </w:tc>
        <w:tc>
          <w:tcPr>
            <w:tcW w:w="1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30113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4 9</w:t>
            </w:r>
            <w:r w:rsidR="007D128A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91,2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32BCD" w:rsidRPr="00F03ECE" w:rsidRDefault="00932BCD" w:rsidP="00932BC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F03ECE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</w:tr>
    </w:tbl>
    <w:p w:rsidR="00915EB7" w:rsidRDefault="00C062F6" w:rsidP="00AD04B9">
      <w:pPr>
        <w:tabs>
          <w:tab w:val="left" w:pos="1260"/>
          <w:tab w:val="left" w:pos="2010"/>
          <w:tab w:val="left" w:pos="2070"/>
          <w:tab w:val="left" w:pos="3525"/>
          <w:tab w:val="left" w:pos="4050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AD04B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  <w:r w:rsidR="00232089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     </w:t>
      </w:r>
    </w:p>
    <w:p w:rsidR="00D4690C" w:rsidRDefault="00A34A61" w:rsidP="00AD04B9">
      <w:pPr>
        <w:tabs>
          <w:tab w:val="left" w:pos="1035"/>
          <w:tab w:val="left" w:pos="3735"/>
          <w:tab w:val="left" w:pos="4335"/>
          <w:tab w:val="left" w:pos="4665"/>
          <w:tab w:val="left" w:pos="4800"/>
          <w:tab w:val="left" w:pos="5055"/>
          <w:tab w:val="left" w:pos="5250"/>
          <w:tab w:val="left" w:pos="6015"/>
          <w:tab w:val="left" w:pos="6045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587420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587420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C56EE" w:rsidRDefault="00AD04B9" w:rsidP="00F03ECE">
      <w:pPr>
        <w:tabs>
          <w:tab w:val="left" w:pos="3465"/>
          <w:tab w:val="left" w:pos="4965"/>
          <w:tab w:val="left" w:pos="5025"/>
          <w:tab w:val="left" w:pos="6135"/>
          <w:tab w:val="center" w:pos="751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F03ECE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34A61"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</w:t>
      </w:r>
    </w:p>
    <w:p w:rsidR="006C56EE" w:rsidRDefault="00C062F6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93BB1" w:rsidRDefault="00E76CA0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shape id="_x0000_s1649" type="#_x0000_t176" style="position:absolute;left:0;text-align:left;margin-left:6.05pt;margin-top:-9.05pt;width:719.05pt;height:71.25pt;z-index:252485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49">
              <w:txbxContent>
                <w:p w:rsidR="00CC318C" w:rsidRPr="001F798C" w:rsidRDefault="00CC318C" w:rsidP="001F798C">
                  <w:pPr>
                    <w:pStyle w:val="af9"/>
                    <w:jc w:val="center"/>
                    <w:rPr>
                      <w:sz w:val="30"/>
                      <w:szCs w:val="30"/>
                    </w:rPr>
                  </w:pPr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>Сведения об объемах бюджетных инвестиций муниципального образования  "</w:t>
                  </w:r>
                  <w:proofErr w:type="spellStart"/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>Починковский</w:t>
                  </w:r>
                  <w:proofErr w:type="spellEnd"/>
                  <w:r w:rsidRPr="001F798C"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 xml:space="preserve"> район" 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30"/>
                      <w:szCs w:val="30"/>
                    </w:rPr>
                    <w:t xml:space="preserve">              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Смоленской области  в объекты капитального строительства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2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 и на плановый период</w:t>
                  </w:r>
                </w:p>
                <w:p w:rsidR="00CC318C" w:rsidRPr="001F798C" w:rsidRDefault="00CC318C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2023 и 2024</w:t>
                  </w:r>
                  <w:r w:rsidRPr="001F798C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годов</w:t>
                  </w:r>
                </w:p>
                <w:p w:rsidR="00CC318C" w:rsidRPr="001D6AD9" w:rsidRDefault="00CC318C" w:rsidP="00893227">
                  <w:pPr>
                    <w:pStyle w:val="af9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CC318C" w:rsidRPr="001D6AD9" w:rsidRDefault="00CC318C" w:rsidP="00893227">
                  <w:pPr>
                    <w:pStyle w:val="af9"/>
                    <w:rPr>
                      <w:rFonts w:ascii="Times New Roman" w:hAnsi="Times New Roman" w:cs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CC318C" w:rsidRPr="00A46E32" w:rsidRDefault="00CC318C" w:rsidP="00DB7EE3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B93BB1" w:rsidRDefault="00B93BB1" w:rsidP="00DB7EE3">
      <w:pPr>
        <w:spacing w:after="0" w:line="240" w:lineRule="auto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DB7EE3" w:rsidRDefault="00DB7EE3" w:rsidP="00DB7EE3">
      <w:pPr>
        <w:spacing w:after="0" w:line="240" w:lineRule="auto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B93BB1" w:rsidRPr="0027308D" w:rsidRDefault="00E76CA0" w:rsidP="00B93BB1">
      <w:pPr>
        <w:spacing w:after="0" w:line="240" w:lineRule="auto"/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5" style="position:absolute;left:0;text-align:left;margin-left:680.1pt;margin-top:.6pt;width:59.25pt;height:28.5pt;z-index:253062656;mso-width-relative:margin;mso-height-relative:margin" filled="f" stroked="f">
            <v:textbox>
              <w:txbxContent>
                <w:p w:rsidR="00CC318C" w:rsidRDefault="00CC318C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5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5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93BB1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</w:t>
      </w:r>
    </w:p>
    <w:p w:rsidR="00B93BB1" w:rsidRPr="001904A0" w:rsidRDefault="00B93BB1" w:rsidP="00B93BB1">
      <w:pPr>
        <w:pStyle w:val="af9"/>
        <w:spacing w:line="0" w:lineRule="atLeast"/>
        <w:jc w:val="center"/>
        <w:rPr>
          <w:rFonts w:ascii="Times New Roman" w:hAnsi="Times New Roman" w:cs="Times New Roman"/>
          <w:sz w:val="4"/>
          <w:szCs w:val="4"/>
        </w:rPr>
      </w:pPr>
    </w:p>
    <w:tbl>
      <w:tblPr>
        <w:tblpPr w:leftFromText="180" w:rightFromText="180" w:vertAnchor="text" w:horzAnchor="margin" w:tblpXSpec="center" w:tblpY="221"/>
        <w:tblW w:w="16520" w:type="dxa"/>
        <w:tblLayout w:type="fixed"/>
        <w:tblLook w:val="04A0" w:firstRow="1" w:lastRow="0" w:firstColumn="1" w:lastColumn="0" w:noHBand="0" w:noVBand="1"/>
      </w:tblPr>
      <w:tblGrid>
        <w:gridCol w:w="534"/>
        <w:gridCol w:w="1842"/>
        <w:gridCol w:w="993"/>
        <w:gridCol w:w="1134"/>
        <w:gridCol w:w="992"/>
        <w:gridCol w:w="992"/>
        <w:gridCol w:w="992"/>
        <w:gridCol w:w="993"/>
        <w:gridCol w:w="992"/>
        <w:gridCol w:w="992"/>
        <w:gridCol w:w="992"/>
        <w:gridCol w:w="993"/>
        <w:gridCol w:w="992"/>
        <w:gridCol w:w="992"/>
        <w:gridCol w:w="1039"/>
        <w:gridCol w:w="1056"/>
      </w:tblGrid>
      <w:tr w:rsidR="00B45038" w:rsidRPr="00EF1436" w:rsidTr="003B1A09">
        <w:trPr>
          <w:trHeight w:val="365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</w:t>
            </w:r>
            <w:proofErr w:type="gramEnd"/>
            <w:r w:rsidRPr="00EF143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 xml:space="preserve">Направление расходов </w:t>
            </w: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br/>
            </w:r>
            <w:proofErr w:type="gramStart"/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капитального</w:t>
            </w:r>
            <w:proofErr w:type="gramEnd"/>
          </w:p>
          <w:p w:rsidR="00B45038" w:rsidRPr="00495F20" w:rsidRDefault="00B45038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характера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Сроки сдачи</w:t>
            </w:r>
          </w:p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объе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к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тов в экспл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у</w:t>
            </w:r>
            <w:r w:rsidRPr="001D6AD9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атацию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992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  <w:vAlign w:val="center"/>
            <w:hideMark/>
          </w:tcPr>
          <w:p w:rsidR="00B45038" w:rsidRPr="003223B4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</w:pPr>
            <w:r w:rsidRPr="003223B4">
              <w:rPr>
                <w:rFonts w:ascii="Times New Roman" w:eastAsia="Times New Roman" w:hAnsi="Times New Roman" w:cs="Times New Roman"/>
                <w:b/>
                <w:color w:val="FFFFFF" w:themeColor="background1"/>
                <w:sz w:val="26"/>
                <w:szCs w:val="26"/>
              </w:rPr>
              <w:t>в том числе по годам:</w:t>
            </w:r>
          </w:p>
        </w:tc>
        <w:tc>
          <w:tcPr>
            <w:tcW w:w="10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B45038" w:rsidRPr="00E17455" w:rsidRDefault="00B45038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495F20" w:rsidRPr="00EF1436" w:rsidTr="003B1A09">
        <w:trPr>
          <w:trHeight w:val="522"/>
        </w:trPr>
        <w:tc>
          <w:tcPr>
            <w:tcW w:w="53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1D6AD9" w:rsidRDefault="00B45038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2013 год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2014 год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2015 год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2016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2017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2018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hAnsi="Times New Roman" w:cs="Times New Roman"/>
                <w:sz w:val="20"/>
                <w:szCs w:val="20"/>
              </w:rPr>
              <w:t>2023 год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5038" w:rsidRPr="00495F20" w:rsidRDefault="00B45038" w:rsidP="00495F20">
            <w:pPr>
              <w:jc w:val="center"/>
              <w:rPr>
                <w:sz w:val="20"/>
                <w:szCs w:val="20"/>
                <w:lang w:eastAsia="ru-RU"/>
              </w:rPr>
            </w:pPr>
            <w:r w:rsidRPr="00495F20">
              <w:rPr>
                <w:sz w:val="20"/>
                <w:szCs w:val="20"/>
                <w:lang w:eastAsia="ru-RU"/>
              </w:rPr>
              <w:t>2024 год</w:t>
            </w:r>
          </w:p>
        </w:tc>
      </w:tr>
      <w:tr w:rsidR="00495F20" w:rsidRPr="00EF1436" w:rsidTr="003B1A09">
        <w:trPr>
          <w:trHeight w:val="128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17455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E17455">
              <w:rPr>
                <w:rFonts w:ascii="Times New Roman" w:eastAsia="Times New Roman" w:hAnsi="Times New Roman" w:cs="Times New Roman"/>
              </w:rPr>
              <w:t> </w:t>
            </w:r>
            <w:r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Строительство двухэтажной пристройки зд</w:t>
            </w:r>
            <w:r w:rsidRPr="00495F20">
              <w:rPr>
                <w:rFonts w:ascii="Times New Roman" w:eastAsia="Times New Roman" w:hAnsi="Times New Roman" w:cs="Times New Roman"/>
              </w:rPr>
              <w:t>а</w:t>
            </w:r>
            <w:r w:rsidRPr="00495F20">
              <w:rPr>
                <w:rFonts w:ascii="Times New Roman" w:eastAsia="Times New Roman" w:hAnsi="Times New Roman" w:cs="Times New Roman"/>
              </w:rPr>
              <w:t>ния столовой к зданию МБОУ школы № 2 г. Починка См</w:t>
            </w:r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</w:rPr>
              <w:t>ленской области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Декабрь  2016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95F20">
              <w:rPr>
                <w:rFonts w:ascii="Times New Roman" w:eastAsia="Times New Roman" w:hAnsi="Times New Roman" w:cs="Times New Roman"/>
                <w:b/>
              </w:rPr>
              <w:t>11 514,1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1 321,2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2 513,6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5 222,0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2 457,3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173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t> 2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 xml:space="preserve">Строительство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блочн</w:t>
            </w:r>
            <w:proofErr w:type="gramStart"/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>-</w:t>
            </w:r>
            <w:proofErr w:type="gramEnd"/>
            <w:r w:rsidRPr="00495F20">
              <w:rPr>
                <w:rFonts w:ascii="Times New Roman" w:eastAsia="Times New Roman" w:hAnsi="Times New Roman" w:cs="Times New Roman"/>
              </w:rPr>
              <w:t xml:space="preserve"> модул</w:t>
            </w:r>
            <w:r w:rsidRPr="00495F20">
              <w:rPr>
                <w:rFonts w:ascii="Times New Roman" w:eastAsia="Times New Roman" w:hAnsi="Times New Roman" w:cs="Times New Roman"/>
              </w:rPr>
              <w:t>ь</w:t>
            </w:r>
            <w:r w:rsidRPr="00495F20">
              <w:rPr>
                <w:rFonts w:ascii="Times New Roman" w:eastAsia="Times New Roman" w:hAnsi="Times New Roman" w:cs="Times New Roman"/>
              </w:rPr>
              <w:t xml:space="preserve">ной котельной для МБОУ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Кн</w:t>
            </w:r>
            <w:r w:rsidRPr="00495F20">
              <w:rPr>
                <w:rFonts w:ascii="Times New Roman" w:eastAsia="Times New Roman" w:hAnsi="Times New Roman" w:cs="Times New Roman"/>
              </w:rPr>
              <w:t>я</w:t>
            </w:r>
            <w:r w:rsidRPr="00495F20">
              <w:rPr>
                <w:rFonts w:ascii="Times New Roman" w:eastAsia="Times New Roman" w:hAnsi="Times New Roman" w:cs="Times New Roman"/>
              </w:rPr>
              <w:t>жинской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средней общеобразов</w:t>
            </w:r>
            <w:r w:rsidRPr="00495F20">
              <w:rPr>
                <w:rFonts w:ascii="Times New Roman" w:eastAsia="Times New Roman" w:hAnsi="Times New Roman" w:cs="Times New Roman"/>
              </w:rPr>
              <w:t>а</w:t>
            </w:r>
            <w:r w:rsidRPr="00495F20">
              <w:rPr>
                <w:rFonts w:ascii="Times New Roman" w:eastAsia="Times New Roman" w:hAnsi="Times New Roman" w:cs="Times New Roman"/>
              </w:rPr>
              <w:t xml:space="preserve">тельной школы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Починковского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района Смоле</w:t>
            </w:r>
            <w:r w:rsidRPr="00495F20">
              <w:rPr>
                <w:rFonts w:ascii="Times New Roman" w:eastAsia="Times New Roman" w:hAnsi="Times New Roman" w:cs="Times New Roman"/>
              </w:rPr>
              <w:t>н</w:t>
            </w:r>
            <w:r w:rsidRPr="00495F20">
              <w:rPr>
                <w:rFonts w:ascii="Times New Roman" w:eastAsia="Times New Roman" w:hAnsi="Times New Roman" w:cs="Times New Roman"/>
              </w:rPr>
              <w:t>ской области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Декабрь  2015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95F20">
              <w:rPr>
                <w:rFonts w:ascii="Times New Roman" w:eastAsia="Times New Roman" w:hAnsi="Times New Roman" w:cs="Times New Roman"/>
                <w:b/>
              </w:rPr>
              <w:t>9 833,1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9 833,1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1412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 w:rsidRPr="007D556B">
              <w:rPr>
                <w:rFonts w:ascii="Times New Roman" w:eastAsia="Times New Roman" w:hAnsi="Times New Roman" w:cs="Times New Roman"/>
                <w:bCs/>
                <w:iCs/>
              </w:rPr>
              <w:t> 3</w:t>
            </w:r>
            <w:r>
              <w:rPr>
                <w:rFonts w:ascii="Times New Roman" w:eastAsia="Times New Roman" w:hAnsi="Times New Roman" w:cs="Times New Roman"/>
                <w:bCs/>
                <w:iCs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Приобретение жилых помещ</w:t>
            </w:r>
            <w:r w:rsidRPr="00495F20">
              <w:rPr>
                <w:rFonts w:ascii="Times New Roman" w:eastAsia="Times New Roman" w:hAnsi="Times New Roman" w:cs="Times New Roman"/>
              </w:rPr>
              <w:t>е</w:t>
            </w:r>
            <w:r w:rsidRPr="00495F20">
              <w:rPr>
                <w:rFonts w:ascii="Times New Roman" w:eastAsia="Times New Roman" w:hAnsi="Times New Roman" w:cs="Times New Roman"/>
              </w:rPr>
              <w:t>ний детям-сиротам и детям, оставшимся без попечения род</w:t>
            </w:r>
            <w:r w:rsidRPr="00495F20">
              <w:rPr>
                <w:rFonts w:ascii="Times New Roman" w:eastAsia="Times New Roman" w:hAnsi="Times New Roman" w:cs="Times New Roman"/>
              </w:rPr>
              <w:t>и</w:t>
            </w:r>
            <w:r w:rsidRPr="00495F20">
              <w:rPr>
                <w:rFonts w:ascii="Times New Roman" w:eastAsia="Times New Roman" w:hAnsi="Times New Roman" w:cs="Times New Roman"/>
              </w:rPr>
              <w:t xml:space="preserve">телей, лицам из </w:t>
            </w:r>
            <w:r w:rsidRPr="00495F20">
              <w:rPr>
                <w:rFonts w:ascii="Times New Roman" w:eastAsia="Times New Roman" w:hAnsi="Times New Roman" w:cs="Times New Roman"/>
              </w:rPr>
              <w:lastRenderedPageBreak/>
              <w:t>их числа по д</w:t>
            </w:r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</w:rPr>
              <w:t>говорам найма специализир</w:t>
            </w:r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</w:rPr>
              <w:t>ванных жилых помещений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По ср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кам з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а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ключе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ных м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у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ниц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и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пальных контра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95F20">
              <w:rPr>
                <w:rFonts w:ascii="Times New Roman" w:eastAsia="Times New Roman" w:hAnsi="Times New Roman" w:cs="Times New Roman"/>
                <w:b/>
              </w:rPr>
              <w:t>79 402,7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11 775,1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6 128,1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9 862,4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8 069,2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8 069,2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13 448,7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7 350,0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7 350,0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495F20">
            <w:pPr>
              <w:pStyle w:val="af9"/>
              <w:rPr>
                <w:rFonts w:ascii="Times New Roman" w:hAnsi="Times New Roman" w:cs="Times New Roman"/>
              </w:rPr>
            </w:pPr>
            <w:r w:rsidRPr="00495F20">
              <w:rPr>
                <w:rFonts w:ascii="Times New Roman" w:hAnsi="Times New Roman" w:cs="Times New Roman"/>
              </w:rPr>
              <w:t>7 350,0</w:t>
            </w:r>
          </w:p>
        </w:tc>
      </w:tr>
      <w:tr w:rsidR="00495F20" w:rsidRPr="00EF1436" w:rsidTr="003B1A09">
        <w:trPr>
          <w:trHeight w:val="183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7D556B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lastRenderedPageBreak/>
              <w:t>4.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495F20" w:rsidRDefault="00B45038" w:rsidP="0030289F">
            <w:pPr>
              <w:pStyle w:val="af9"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 xml:space="preserve">Реконструкция части здания 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Стодолищенск</w:t>
            </w:r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</w:rPr>
              <w:t>го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Дома культ</w:t>
            </w:r>
            <w:r w:rsidRPr="00495F20">
              <w:rPr>
                <w:rFonts w:ascii="Times New Roman" w:eastAsia="Times New Roman" w:hAnsi="Times New Roman" w:cs="Times New Roman"/>
              </w:rPr>
              <w:t>у</w:t>
            </w:r>
            <w:r w:rsidRPr="00495F20">
              <w:rPr>
                <w:rFonts w:ascii="Times New Roman" w:eastAsia="Times New Roman" w:hAnsi="Times New Roman" w:cs="Times New Roman"/>
              </w:rPr>
              <w:t>ры, в т. ч. зр</w:t>
            </w:r>
            <w:r w:rsidRPr="00495F20">
              <w:rPr>
                <w:rFonts w:ascii="Times New Roman" w:eastAsia="Times New Roman" w:hAnsi="Times New Roman" w:cs="Times New Roman"/>
              </w:rPr>
              <w:t>и</w:t>
            </w:r>
            <w:r w:rsidRPr="00495F20">
              <w:rPr>
                <w:rFonts w:ascii="Times New Roman" w:eastAsia="Times New Roman" w:hAnsi="Times New Roman" w:cs="Times New Roman"/>
              </w:rPr>
              <w:t>тельного зала, пристройки и подсобных п</w:t>
            </w:r>
            <w:r w:rsidRPr="00495F20">
              <w:rPr>
                <w:rFonts w:ascii="Times New Roman" w:eastAsia="Times New Roman" w:hAnsi="Times New Roman" w:cs="Times New Roman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</w:rPr>
              <w:t>мещений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Декабрь 2018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3B1A09">
              <w:rPr>
                <w:rFonts w:ascii="Times New Roman" w:eastAsia="Times New Roman" w:hAnsi="Times New Roman" w:cs="Times New Roman"/>
                <w:b/>
              </w:rPr>
              <w:t>8 101,8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8 101,8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183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Default="00B45038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</w:rPr>
              <w:t>5.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495F20" w:rsidRDefault="00B45038" w:rsidP="0030289F">
            <w:pPr>
              <w:pStyle w:val="af9"/>
              <w:contextualSpacing/>
              <w:rPr>
                <w:rFonts w:ascii="Times New Roman" w:eastAsia="Times New Roman" w:hAnsi="Times New Roman" w:cs="Times New Roman"/>
              </w:rPr>
            </w:pPr>
            <w:r w:rsidRPr="00495F20">
              <w:rPr>
                <w:rFonts w:ascii="Times New Roman" w:eastAsia="Times New Roman" w:hAnsi="Times New Roman" w:cs="Times New Roman"/>
              </w:rPr>
              <w:t>Развитие доро</w:t>
            </w:r>
            <w:r w:rsidRPr="00495F20">
              <w:rPr>
                <w:rFonts w:ascii="Times New Roman" w:eastAsia="Times New Roman" w:hAnsi="Times New Roman" w:cs="Times New Roman"/>
              </w:rPr>
              <w:t>ж</w:t>
            </w:r>
            <w:r w:rsidRPr="00495F20">
              <w:rPr>
                <w:rFonts w:ascii="Times New Roman" w:eastAsia="Times New Roman" w:hAnsi="Times New Roman" w:cs="Times New Roman"/>
              </w:rPr>
              <w:t>но-транспортного комплекса м</w:t>
            </w:r>
            <w:r w:rsidRPr="00495F20">
              <w:rPr>
                <w:rFonts w:ascii="Times New Roman" w:eastAsia="Times New Roman" w:hAnsi="Times New Roman" w:cs="Times New Roman"/>
              </w:rPr>
              <w:t>у</w:t>
            </w:r>
            <w:r w:rsidRPr="00495F20">
              <w:rPr>
                <w:rFonts w:ascii="Times New Roman" w:eastAsia="Times New Roman" w:hAnsi="Times New Roman" w:cs="Times New Roman"/>
              </w:rPr>
              <w:t>ниципального образования "</w:t>
            </w:r>
            <w:proofErr w:type="spellStart"/>
            <w:r w:rsidRPr="00495F20">
              <w:rPr>
                <w:rFonts w:ascii="Times New Roman" w:eastAsia="Times New Roman" w:hAnsi="Times New Roman" w:cs="Times New Roman"/>
              </w:rPr>
              <w:t>Починковский</w:t>
            </w:r>
            <w:proofErr w:type="spellEnd"/>
            <w:r w:rsidRPr="00495F20">
              <w:rPr>
                <w:rFonts w:ascii="Times New Roman" w:eastAsia="Times New Roman" w:hAnsi="Times New Roman" w:cs="Times New Roman"/>
              </w:rPr>
              <w:t xml:space="preserve"> район" Смоле</w:t>
            </w:r>
            <w:r w:rsidRPr="00495F20">
              <w:rPr>
                <w:rFonts w:ascii="Times New Roman" w:eastAsia="Times New Roman" w:hAnsi="Times New Roman" w:cs="Times New Roman"/>
              </w:rPr>
              <w:t>н</w:t>
            </w:r>
            <w:r w:rsidRPr="00495F20">
              <w:rPr>
                <w:rFonts w:ascii="Times New Roman" w:eastAsia="Times New Roman" w:hAnsi="Times New Roman" w:cs="Times New Roman"/>
              </w:rPr>
              <w:t>ской области"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495F20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По ср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о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кам з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а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ключе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ных м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у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ниц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и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пальных контра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к</w:t>
            </w:r>
            <w:r w:rsidRPr="00495F20">
              <w:rPr>
                <w:rFonts w:ascii="Times New Roman" w:eastAsia="Times New Roman" w:hAnsi="Times New Roman" w:cs="Times New Roman"/>
                <w:sz w:val="20"/>
                <w:szCs w:val="20"/>
              </w:rPr>
              <w:t>тов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0C5231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2 515,0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2 515,0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  <w:r w:rsidRPr="003B1A0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5038" w:rsidRPr="003B1A09" w:rsidRDefault="00B45038" w:rsidP="0030289F">
            <w:pPr>
              <w:pStyle w:val="af9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5F20" w:rsidRPr="00EF1436" w:rsidTr="003B1A09">
        <w:trPr>
          <w:trHeight w:val="673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EF1436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EF1436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3C7B0"/>
            <w:vAlign w:val="center"/>
            <w:hideMark/>
          </w:tcPr>
          <w:p w:rsidR="00B45038" w:rsidRPr="0000358C" w:rsidRDefault="00B45038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00358C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Default="00B45038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0C5231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111 366,7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1 321,2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2 513,6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15 055,1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14 232,4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6 128,1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17 964,2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8 069,2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8 069,2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15 963,7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7 350,0</w:t>
            </w:r>
          </w:p>
        </w:tc>
        <w:tc>
          <w:tcPr>
            <w:tcW w:w="103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7 350,0</w:t>
            </w:r>
          </w:p>
        </w:tc>
        <w:tc>
          <w:tcPr>
            <w:tcW w:w="10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</w:p>
          <w:p w:rsidR="00B45038" w:rsidRPr="003B1A09" w:rsidRDefault="00B45038" w:rsidP="003B1A09">
            <w:pPr>
              <w:pStyle w:val="af9"/>
              <w:rPr>
                <w:rFonts w:ascii="Times New Roman" w:hAnsi="Times New Roman" w:cs="Times New Roman"/>
                <w:b/>
              </w:rPr>
            </w:pPr>
            <w:r w:rsidRPr="003B1A09">
              <w:rPr>
                <w:rFonts w:ascii="Times New Roman" w:hAnsi="Times New Roman" w:cs="Times New Roman"/>
                <w:b/>
              </w:rPr>
              <w:t>7 350,0</w:t>
            </w:r>
          </w:p>
        </w:tc>
      </w:tr>
    </w:tbl>
    <w:p w:rsidR="00DB7EE3" w:rsidRDefault="00DB7EE3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8729B5" w:rsidRDefault="008729B5" w:rsidP="008500CF">
      <w:pPr>
        <w:spacing w:after="0" w:line="240" w:lineRule="auto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120E2C" w:rsidRDefault="00120E2C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5032D2" w:rsidRDefault="00E76CA0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pict>
          <v:shape id="_x0000_s1650" type="#_x0000_t176" style="position:absolute;left:0;text-align:left;margin-left:18.05pt;margin-top:-38.3pt;width:719.05pt;height:45.75pt;z-index:252486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0">
              <w:txbxContent>
                <w:p w:rsidR="00CC318C" w:rsidRPr="005032D2" w:rsidRDefault="00CC318C" w:rsidP="005032D2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 w:rsidRPr="005032D2"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 xml:space="preserve">Бюджетная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классификация</w:t>
                  </w:r>
                </w:p>
              </w:txbxContent>
            </v:textbox>
          </v:shape>
        </w:pict>
      </w:r>
    </w:p>
    <w:p w:rsidR="001F41A3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E76CA0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AutoShape 21" o:spid="_x0000_s1291" type="#_x0000_t62" style="position:absolute;left:0;text-align:left;margin-left:472.5pt;margin-top:3.55pt;width:250.5pt;height:75pt;z-index:25212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" adj="-17142,17438" fillcolor="#f79646 [3209]" stroked="f" strokeweight="0">
            <v:fill color2="#df6a09 [2377]" rotate="t" focusposition=".5,.5" focussize="" focus="100%" type="gradientRadial">
              <o:fill v:ext="view" type="gradientCenter"/>
            </v:fill>
            <v:shadow on="t" color="#974706 [1609]" offset="1pt"/>
            <v:textbox>
              <w:txbxContent>
                <w:p w:rsidR="00CC318C" w:rsidRPr="00283F63" w:rsidRDefault="00CC318C" w:rsidP="00B93BB1">
                  <w:pPr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Классификация расходов бюджетов </w:t>
                  </w:r>
                  <w:r w:rsidRPr="00283F63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– основа для построения ведомственной структуры расходов</w:t>
                  </w:r>
                  <w:r w:rsidRPr="00283F63">
                    <w:rPr>
                      <w:rFonts w:ascii="Times New Roman" w:hAnsi="Times New Roman"/>
                      <w:sz w:val="26"/>
                      <w:szCs w:val="26"/>
                    </w:rPr>
                    <w:t xml:space="preserve"> бюджета</w:t>
                  </w:r>
                </w:p>
              </w:txbxContent>
            </v:textbox>
          </v:shape>
        </w:pic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7"/>
        <w:gridCol w:w="567"/>
        <w:gridCol w:w="709"/>
        <w:gridCol w:w="567"/>
        <w:gridCol w:w="567"/>
        <w:gridCol w:w="567"/>
        <w:gridCol w:w="567"/>
        <w:gridCol w:w="567"/>
        <w:gridCol w:w="709"/>
        <w:gridCol w:w="850"/>
        <w:gridCol w:w="709"/>
        <w:gridCol w:w="851"/>
        <w:gridCol w:w="850"/>
        <w:gridCol w:w="851"/>
        <w:gridCol w:w="708"/>
        <w:gridCol w:w="709"/>
        <w:gridCol w:w="709"/>
        <w:gridCol w:w="992"/>
        <w:gridCol w:w="142"/>
        <w:gridCol w:w="1134"/>
        <w:gridCol w:w="283"/>
        <w:gridCol w:w="1135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д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</w:t>
            </w:r>
            <w:r w:rsidRPr="00C27554">
              <w:rPr>
                <w:sz w:val="28"/>
                <w:szCs w:val="28"/>
              </w:rPr>
              <w:t>м</w:t>
            </w:r>
            <w:r w:rsidRPr="00C27554">
              <w:rPr>
                <w:sz w:val="28"/>
                <w:szCs w:val="28"/>
              </w:rPr>
              <w:t>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7C4381">
              <w:rPr>
                <w:sz w:val="16"/>
                <w:szCs w:val="16"/>
              </w:rPr>
              <w:t>Программное (непрограм</w:t>
            </w:r>
            <w:r w:rsidRPr="007C4381">
              <w:rPr>
                <w:sz w:val="16"/>
                <w:szCs w:val="16"/>
              </w:rPr>
              <w:t>м</w:t>
            </w:r>
            <w:r w:rsidRPr="007C4381">
              <w:rPr>
                <w:sz w:val="16"/>
                <w:szCs w:val="16"/>
              </w:rPr>
              <w:t>ное) направл</w:t>
            </w:r>
            <w:r w:rsidRPr="007C4381">
              <w:rPr>
                <w:sz w:val="16"/>
                <w:szCs w:val="16"/>
              </w:rPr>
              <w:t>е</w:t>
            </w:r>
            <w:r w:rsidRPr="007C4381">
              <w:rPr>
                <w:sz w:val="16"/>
                <w:szCs w:val="16"/>
              </w:rPr>
              <w:t xml:space="preserve">ние </w:t>
            </w:r>
            <w:r w:rsidRPr="007C4381">
              <w:rPr>
                <w:b/>
                <w:i/>
                <w:sz w:val="16"/>
                <w:szCs w:val="16"/>
              </w:rPr>
              <w:t>деятел</w:t>
            </w:r>
            <w:r w:rsidRPr="007C4381">
              <w:rPr>
                <w:b/>
                <w:i/>
                <w:sz w:val="16"/>
                <w:szCs w:val="16"/>
              </w:rPr>
              <w:t>ь</w:t>
            </w:r>
            <w:r w:rsidRPr="007C4381">
              <w:rPr>
                <w:b/>
                <w:i/>
                <w:sz w:val="16"/>
                <w:szCs w:val="16"/>
              </w:rPr>
              <w:t>ности</w:t>
            </w:r>
            <w:r w:rsidRPr="007C4381">
              <w:rPr>
                <w:b/>
                <w:sz w:val="16"/>
                <w:szCs w:val="16"/>
              </w:rPr>
              <w:t xml:space="preserve"> </w:t>
            </w:r>
            <w:r w:rsidRPr="003B61C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8729B5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2"/>
                <w:szCs w:val="12"/>
                <w:lang w:eastAsia="ru-RU"/>
              </w:rPr>
            </w:pPr>
            <w:r w:rsidRPr="008729B5">
              <w:rPr>
                <w:b/>
                <w:i/>
                <w:sz w:val="12"/>
                <w:szCs w:val="12"/>
              </w:rPr>
              <w:t>Тип стру</w:t>
            </w:r>
            <w:r w:rsidRPr="008729B5">
              <w:rPr>
                <w:b/>
                <w:i/>
                <w:sz w:val="12"/>
                <w:szCs w:val="12"/>
              </w:rPr>
              <w:t>к</w:t>
            </w:r>
            <w:r w:rsidRPr="008729B5">
              <w:rPr>
                <w:b/>
                <w:i/>
                <w:sz w:val="12"/>
                <w:szCs w:val="12"/>
              </w:rPr>
              <w:t>турного элемента (элемент непр</w:t>
            </w:r>
            <w:r w:rsidRPr="008729B5">
              <w:rPr>
                <w:b/>
                <w:i/>
                <w:sz w:val="12"/>
                <w:szCs w:val="12"/>
              </w:rPr>
              <w:t>о</w:t>
            </w:r>
            <w:r w:rsidRPr="008729B5">
              <w:rPr>
                <w:b/>
                <w:i/>
                <w:sz w:val="12"/>
                <w:szCs w:val="12"/>
              </w:rPr>
              <w:t>граммного направления деятельн</w:t>
            </w:r>
            <w:r w:rsidRPr="008729B5">
              <w:rPr>
                <w:b/>
                <w:i/>
                <w:sz w:val="12"/>
                <w:szCs w:val="12"/>
              </w:rPr>
              <w:t>о</w:t>
            </w:r>
            <w:r w:rsidRPr="008729B5">
              <w:rPr>
                <w:b/>
                <w:i/>
                <w:sz w:val="12"/>
                <w:szCs w:val="12"/>
              </w:rPr>
              <w:t>сти)</w:t>
            </w:r>
          </w:p>
        </w:tc>
        <w:tc>
          <w:tcPr>
            <w:tcW w:w="1560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7C4381">
              <w:rPr>
                <w:b/>
                <w:i/>
                <w:sz w:val="16"/>
                <w:szCs w:val="16"/>
              </w:rPr>
              <w:t>Структурный эл</w:t>
            </w:r>
            <w:r w:rsidRPr="007C4381">
              <w:rPr>
                <w:b/>
                <w:i/>
                <w:sz w:val="16"/>
                <w:szCs w:val="16"/>
              </w:rPr>
              <w:t>е</w:t>
            </w:r>
            <w:r w:rsidRPr="007C4381">
              <w:rPr>
                <w:b/>
                <w:i/>
                <w:sz w:val="16"/>
                <w:szCs w:val="16"/>
              </w:rPr>
              <w:t>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  <w:gridSpan w:val="2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  <w:gridSpan w:val="2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9B5B8B">
        <w:trPr>
          <w:trHeight w:val="65"/>
        </w:trPr>
        <w:tc>
          <w:tcPr>
            <w:tcW w:w="637" w:type="dxa"/>
          </w:tcPr>
          <w:p w:rsidR="00E57910" w:rsidRPr="003B61C4" w:rsidRDefault="00E76CA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pict>
                <v:shapetype id="_x0000_t79" coordsize="21600,21600" o:spt="79" adj="7200,5400,3600,8100" path="m0@0l@3@0@3@2@1@2,10800,0@4@2@5@2@5@0,21600@0,21600,21600,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sum #0 21600 0"/>
                    <v:f eqn="prod @6 1 2"/>
                  </v:formulas>
                  <v:path o:connecttype="custom" o:connectlocs="10800,0;0,@7;10800,21600;21600,@7" o:connectangles="270,180,90,0" textboxrect="0,@0,21600,21600"/>
                  <v:handles>
                    <v:h position="topLeft,#0" yrange="@2,21600"/>
                    <v:h position="#1,topLeft" xrange="0,@3"/>
                    <v:h position="#3,#2" xrange="@1,10800" yrange="0,@0"/>
                  </v:handles>
                </v:shapetype>
                <v:shape id="AutoShape 30" o:spid="_x0000_s1292" type="#_x0000_t79" style="position:absolute;left:0;text-align:left;margin-left:23.1pt;margin-top:13.3pt;width:94.45pt;height:43.45pt;z-index:252126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" adj=",4927,,7863">
                  <v:textbox style="mso-next-textbox:#AutoShape 30">
                    <w:txbxContent>
                      <w:p w:rsidR="00CC318C" w:rsidRPr="00071C8D" w:rsidRDefault="00CC318C" w:rsidP="006C56EE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 xml:space="preserve">Уникальный </w:t>
                        </w:r>
                        <w:proofErr w:type="spellStart"/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ко</w:t>
                        </w: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д</w:t>
                        </w:r>
                        <w:r w:rsidRPr="003223B4">
                          <w:rPr>
                            <w:b/>
                            <w:color w:val="FF0000"/>
                          </w:rPr>
                          <w:t>ГРБС</w:t>
                        </w:r>
                        <w:proofErr w:type="spellEnd"/>
                      </w:p>
                    </w:txbxContent>
                  </v:textbox>
                </v:shape>
              </w:pic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34" w:type="dxa"/>
            <w:gridSpan w:val="2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417" w:type="dxa"/>
            <w:gridSpan w:val="2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135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</w:t>
      </w:r>
      <w:r w:rsidRPr="001519AD">
        <w:rPr>
          <w:rFonts w:ascii="Times New Roman" w:hAnsi="Times New Roman"/>
          <w:sz w:val="28"/>
          <w:szCs w:val="28"/>
        </w:rPr>
        <w:t>о</w:t>
      </w:r>
      <w:r w:rsidRPr="001519AD">
        <w:rPr>
          <w:rFonts w:ascii="Times New Roman" w:hAnsi="Times New Roman"/>
          <w:sz w:val="28"/>
          <w:szCs w:val="28"/>
        </w:rPr>
        <w:t>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C56EE" w:rsidRDefault="006C56EE" w:rsidP="008729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910" w:rsidRDefault="00E76CA0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299" type="#_x0000_t176" style="position:absolute;left:0;text-align:left;margin-left:18.8pt;margin-top:-15.8pt;width:719.05pt;height:53.65pt;z-index:252853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267299">
              <w:txbxContent>
                <w:p w:rsidR="00CC318C" w:rsidRPr="005032D2" w:rsidRDefault="00CC318C" w:rsidP="00EC2C14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Муниципальная программа</w:t>
                  </w:r>
                </w:p>
              </w:txbxContent>
            </v:textbox>
          </v:shape>
        </w:pic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4B3A42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2854784" behindDoc="1" locked="0" layoutInCell="1" allowOverlap="1" wp14:anchorId="40644EDD" wp14:editId="633245E1">
            <wp:simplePos x="0" y="0"/>
            <wp:positionH relativeFrom="column">
              <wp:posOffset>3121660</wp:posOffset>
            </wp:positionH>
            <wp:positionV relativeFrom="paragraph">
              <wp:posOffset>300990</wp:posOffset>
            </wp:positionV>
            <wp:extent cx="7267575" cy="5117465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511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A29CC"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6C56EE" w:rsidRPr="005077AD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EC2C14" w:rsidRPr="005077AD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E76CA0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653" type="#_x0000_t72" style="position:absolute;left:0;text-align:left;margin-left:-2.4pt;margin-top:7.1pt;width:52.5pt;height:54.75pt;z-index:252490240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E76CA0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pict>
          <v:shape id="_x0000_s1654" type="#_x0000_t72" style="position:absolute;left:0;text-align:left;margin-left:-8.4pt;margin-top:8.85pt;width:52.5pt;height:54.75pt;z-index:252491264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E76CA0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w:pict>
          <v:shape id="_x0000_s1655" type="#_x0000_t72" style="position:absolute;left:0;text-align:left;margin-left:-12.15pt;margin-top:35.65pt;width:52.5pt;height:54.75pt;z-index:252492288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        </w:t>
      </w:r>
      <w:r w:rsidR="00EC2C14" w:rsidRPr="00EC2C14">
        <w:rPr>
          <w:rFonts w:ascii="Times New Roman" w:hAnsi="Times New Roman"/>
          <w:b/>
          <w:color w:val="1A2CDC"/>
          <w:sz w:val="40"/>
          <w:szCs w:val="40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56704A">
          <w:pgSz w:w="16838" w:h="11906" w:orient="landscape"/>
          <w:pgMar w:top="426" w:right="820" w:bottom="568" w:left="993" w:header="709" w:footer="709" w:gutter="0"/>
          <w:cols w:space="708"/>
          <w:docGrid w:linePitch="360"/>
        </w:sectPr>
      </w:pPr>
    </w:p>
    <w:p w:rsidR="00246E32" w:rsidRDefault="00E76CA0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shape id="_x0000_s1652" type="#_x0000_t176" style="position:absolute;left:0;text-align:left;margin-left:25.85pt;margin-top:-6.05pt;width:719.05pt;height:79.5pt;z-index:252488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2">
              <w:txbxContent>
                <w:p w:rsidR="00CC318C" w:rsidRPr="00700349" w:rsidRDefault="00CC318C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муниципального образования «</w:t>
                  </w:r>
                  <w:proofErr w:type="spellStart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 области</w:t>
                  </w:r>
                </w:p>
                <w:p w:rsidR="00CC318C" w:rsidRDefault="00CC318C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 реализацию муниципальных программ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22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</w:p>
                <w:p w:rsidR="00CC318C" w:rsidRPr="00700349" w:rsidRDefault="00CC318C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   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на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23 и 2024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годов</w:t>
                  </w:r>
                </w:p>
                <w:p w:rsidR="00CC318C" w:rsidRPr="00700349" w:rsidRDefault="00CC318C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CC318C" w:rsidRPr="00700349" w:rsidRDefault="00CC318C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CC318C" w:rsidRPr="00A341F1" w:rsidRDefault="00CC318C" w:rsidP="00A341F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</w:t>
      </w:r>
    </w:p>
    <w:p w:rsidR="00F762D2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</w:t>
      </w:r>
    </w:p>
    <w:p w:rsidR="00F762D2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E76CA0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267576" style="position:absolute;left:0;text-align:left;margin-left:697.65pt;margin-top:-17.3pt;width:59.25pt;height:28.5pt;z-index:253063680;mso-width-relative:margin;mso-height-relative:margin" filled="f" stroked="f">
            <v:textbox>
              <w:txbxContent>
                <w:p w:rsidR="00CC318C" w:rsidRDefault="00CC318C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CC318C" w:rsidRDefault="00CC318C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9"/>
        <w:gridCol w:w="3967"/>
        <w:gridCol w:w="2411"/>
        <w:gridCol w:w="2696"/>
      </w:tblGrid>
      <w:tr w:rsidR="00B038F7" w:rsidRPr="009327EE" w:rsidTr="0044669C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1323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FC7072" w:rsidRDefault="004B3A4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Р</w:t>
            </w:r>
            <w:r w:rsidR="00B038F7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ешени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</w:t>
            </w:r>
          </w:p>
          <w:p w:rsidR="00B038F7" w:rsidRPr="00FC7072" w:rsidRDefault="00B038F7" w:rsidP="004B3A4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0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98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5C115C" w:rsidRPr="009327EE" w:rsidTr="001C4528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F84B6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proofErr w:type="gramStart"/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.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  <w:proofErr w:type="gramEnd"/>
          </w:p>
        </w:tc>
        <w:tc>
          <w:tcPr>
            <w:tcW w:w="1323" w:type="pct"/>
            <w:shd w:val="clear" w:color="auto" w:fill="83C7B0"/>
          </w:tcPr>
          <w:p w:rsidR="00B038F7" w:rsidRPr="0044669C" w:rsidRDefault="00BF297D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654 417,0</w:t>
            </w:r>
          </w:p>
        </w:tc>
        <w:tc>
          <w:tcPr>
            <w:tcW w:w="804" w:type="pct"/>
            <w:shd w:val="clear" w:color="auto" w:fill="83C7B0"/>
          </w:tcPr>
          <w:p w:rsidR="00B038F7" w:rsidRPr="0044669C" w:rsidRDefault="00BF297D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606 912,4</w:t>
            </w:r>
          </w:p>
        </w:tc>
        <w:tc>
          <w:tcPr>
            <w:tcW w:w="898" w:type="pct"/>
            <w:shd w:val="clear" w:color="auto" w:fill="83C7B0"/>
          </w:tcPr>
          <w:p w:rsidR="00B038F7" w:rsidRPr="0044669C" w:rsidRDefault="00BF297D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606 326,8</w:t>
            </w:r>
          </w:p>
        </w:tc>
      </w:tr>
      <w:tr w:rsidR="00B038F7" w:rsidRPr="009327EE" w:rsidTr="0044669C">
        <w:trPr>
          <w:trHeight w:val="391"/>
        </w:trPr>
        <w:tc>
          <w:tcPr>
            <w:tcW w:w="1974" w:type="pct"/>
            <w:shd w:val="clear" w:color="auto" w:fill="C1EFFF"/>
          </w:tcPr>
          <w:p w:rsidR="00670646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B038F7" w:rsidRPr="0044669C" w:rsidRDefault="00B038F7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1323" w:type="pct"/>
            <w:shd w:val="clear" w:color="auto" w:fill="C1EFFF"/>
          </w:tcPr>
          <w:p w:rsidR="00B038F7" w:rsidRPr="0044669C" w:rsidRDefault="00B36D7F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646 791,9</w:t>
            </w:r>
          </w:p>
        </w:tc>
        <w:tc>
          <w:tcPr>
            <w:tcW w:w="804" w:type="pct"/>
            <w:shd w:val="clear" w:color="auto" w:fill="C1EFFF"/>
          </w:tcPr>
          <w:p w:rsidR="00B038F7" w:rsidRPr="0044669C" w:rsidRDefault="00BF297D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595 004,8</w:t>
            </w:r>
          </w:p>
        </w:tc>
        <w:tc>
          <w:tcPr>
            <w:tcW w:w="898" w:type="pct"/>
            <w:shd w:val="clear" w:color="auto" w:fill="C1EFFF"/>
          </w:tcPr>
          <w:p w:rsidR="00B038F7" w:rsidRPr="0044669C" w:rsidRDefault="00BF297D" w:rsidP="0044669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588 411,3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2913152" behindDoc="1" locked="0" layoutInCell="1" allowOverlap="1">
                  <wp:simplePos x="0" y="0"/>
                  <wp:positionH relativeFrom="column">
                    <wp:posOffset>1768475</wp:posOffset>
                  </wp:positionH>
                  <wp:positionV relativeFrom="paragraph">
                    <wp:posOffset>184785</wp:posOffset>
                  </wp:positionV>
                  <wp:extent cx="7981950" cy="2552700"/>
                  <wp:effectExtent l="1905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466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590" type="#_x0000_t202" style="position:absolute;margin-left:93.9pt;margin-top:-28.55pt;width:564pt;height:36pt;z-index:253073920;mso-width-relative:margin;mso-height-relative:margin" filled="f" stroked="f">
            <v:textbox style="mso-next-textbox:#_x0000_s267590">
              <w:txbxContent>
                <w:p w:rsidR="00CC318C" w:rsidRPr="00AA55AD" w:rsidRDefault="00CC318C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type id="_x0000_t70" coordsize="21600,21600" o:spt="70" adj="5400,4320" path="m10800,l21600@0@3@0@3@2,21600@2,10800,21600,0@2@1@2@1@0,0@0xe">
            <v:stroke joinstyle="miter"/>
            <v:formulas>
              <v:f eqn="val #1"/>
              <v:f eqn="val #0"/>
              <v:f eqn="sum 21600 0 #1"/>
              <v:f eqn="sum 21600 0 #0"/>
              <v:f eqn="prod #1 #0 10800"/>
              <v:f eqn="sum #1 0 @4"/>
              <v:f eqn="sum 21600 0 @5"/>
            </v:formulas>
            <v:path o:connecttype="custom" o:connectlocs="10800,0;0,@0;@1,10800;0,@2;10800,21600;21600,@2;@3,10800;21600,@0" o:connectangles="270,180,180,180,90,0,0,0" textboxrect="@1,@5,@3,@6"/>
            <v:handles>
              <v:h position="#0,#1" xrange="0,10800" yrange="0,10800"/>
            </v:handles>
          </v:shapetype>
          <v:shape id="_x0000_s267589" type="#_x0000_t70" style="position:absolute;margin-left:347.4pt;margin-top:-370.55pt;width:55.5pt;height:709.5pt;rotation:-90;z-index:253072896;mso-width-relative:margin;mso-height-relative:margin" fillcolor="#b6dde8 [1304]" strokecolor="#39f">
            <v:textbox style="layout-flow:vertical-ideographic">
              <w:txbxContent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19" style="position:absolute;margin-left:706.65pt;margin-top:-18.05pt;width:64.5pt;height:30pt;z-index:252938752;mso-width-relative:margin;mso-height-relative:margin" filled="f" stroked="f">
            <v:textbox>
              <w:txbxContent>
                <w:p w:rsidR="00CC318C" w:rsidRDefault="00CC318C">
                  <w:r>
                    <w:rPr>
                      <w:rFonts w:ascii="Times New Roman" w:hAnsi="Times New Roman"/>
                      <w:noProof/>
                      <w:color w:val="000000" w:themeColor="text1"/>
                      <w:spacing w:val="2"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176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9" style="position:absolute;margin-left:538.65pt;margin-top:16.45pt;width:267pt;height:457.5pt;z-index:252918272" arcsize="10923f" fillcolor="#b6dde8 [1304]" strokecolor="#f2f2f2 [3041]" strokeweight="3pt">
            <v:shadow on="t" type="perspective" color="#974706 [1609]" opacity=".5" offset="1pt" offset2="-1pt"/>
            <v:textbox style="mso-next-textbox:#_x0000_s267399">
              <w:txbxContent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"Энергосбережение и повышение энергетической эффективности  те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ритории муниципального образов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CC318C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95,0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0589F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0589F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after="0" w:line="240" w:lineRule="auto"/>
                    <w:jc w:val="center"/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условий для перевода эк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номики бюджетной сферы 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 на энергосберегающий путь развития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5" style="position:absolute;margin-left:-22.35pt;margin-top:16.45pt;width:276pt;height:462.75pt;z-index:252914176" arcsize="10923f" fillcolor="#b6dde8 [1304]" strokecolor="#f2f2f2 [3041]" strokeweight="3pt">
            <v:shadow on="t" type="perspective" color="#974706 [1609]" opacity=".5" offset="1pt" offset2="-1pt"/>
            <v:textbox style="mso-next-textbox:#_x0000_s267395">
              <w:txbxContent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сами"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E215B6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49 806,8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E215B6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45 452,9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E215B6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45 145,7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spacing w:after="0" w:line="240" w:lineRule="auto"/>
                    <w:jc w:val="center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р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ешение вопросов местного значения и повышение эффективности деятельн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сти Администрации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район» Смоленской области», исполнение п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реданных полномочий от поселений 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района и иных отдел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ных государственных полномочий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97" style="position:absolute;margin-left:259.65pt;margin-top:16.45pt;width:271.5pt;height:457.5pt;z-index:252916224" arcsize="10923f" fillcolor="#b6dde8 [1304]" strokecolor="#f2f2f2 [3041]" strokeweight="3pt">
            <v:shadow on="t" type="perspective" color="#974706 [1609]" opacity=".5" offset="1pt" offset2="-1pt"/>
            <v:textbox style="mso-next-textbox:#_x0000_s267397">
              <w:txbxContent>
                <w:p w:rsidR="00CC318C" w:rsidRPr="00F762D2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«Пенсии за выслугу лет лицам, зам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щавшим муниципальные должности»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2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597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RPr="0070589F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5 556,4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500,0</w:t>
                        </w:r>
                      </w:p>
                    </w:tc>
                    <w:tc>
                      <w:tcPr>
                        <w:tcW w:w="1597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2 380,3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color w:val="000000"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обеспечение социальной поддержки и защищенности, повышение уровня и качества жизни  лиц, замещавших м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у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ниципальные должности, должности муниципальной службы (муниципал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ные должности муниципальной слу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ж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бы) в органах местного самоуправл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ния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район» Смоленской обл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а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сти посредством обеспечения выплаты пенсии за выслугу лет.</w:t>
                  </w:r>
                </w:p>
                <w:p w:rsidR="00CC318C" w:rsidRDefault="00CC318C" w:rsidP="00670646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6" style="position:absolute;margin-left:60.9pt;margin-top:23.85pt;width:113.25pt;height:91.5pt;z-index:252915200">
            <v:fill r:id="rId96" o:title="мун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398" style="position:absolute;margin-left:342.9pt;margin-top:29.1pt;width:118.5pt;height:91.5pt;z-index:252917248">
            <v:fill r:id="rId97" o:title="пенс" recolor="t" type="frame"/>
          </v:oval>
        </w:pict>
      </w: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0" style="position:absolute;margin-left:624.9pt;margin-top:11.8pt;width:118.5pt;height:90.75pt;z-index:252919296">
            <v:fill r:id="rId98" o:title="лампа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oundrect id="_x0000_s267405" style="position:absolute;margin-left:533.4pt;margin-top:24.7pt;width:276pt;height:461.25pt;z-index:252924416" arcsize="10923f" fillcolor="#b6dde8 [1304]" strokecolor="#f2f2f2 [3041]" strokeweight="3pt">
            <v:shadow on="t" type="perspective" color="#974706 [1609]" opacity=".5" offset="1pt" offset2="-1pt"/>
            <v:textbox style="mso-next-textbox:#_x0000_s267405">
              <w:txbxContent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муниципальными ф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нансами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района См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ленской области"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10 824,5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10 822,5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10 822,5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F762D2" w:rsidRDefault="00CC318C" w:rsidP="00670646">
                  <w:pPr>
                    <w:pStyle w:val="ConsPlusCell"/>
                    <w:widowControl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Обеспечение долгосрочной сбаланс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рованности и устойчивости бюдже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ной системы, повышение качества управления муниципальными фина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сами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 Смоле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ской области</w:t>
                  </w: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3" type="#_x0000_t202" style="position:absolute;margin-left:157.65pt;margin-top:-33.8pt;width:477.75pt;height:27pt;z-index:253076992;mso-width-relative:margin;mso-height-relative:margin" filled="f" stroked="f">
            <v:textbox>
              <w:txbxContent>
                <w:p w:rsidR="00CC318C" w:rsidRPr="00AA55AD" w:rsidRDefault="00CC318C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2" style="position:absolute;margin-left:725.4pt;margin-top:-15.8pt;width:69pt;height:29.25pt;z-index:253075968;mso-width-relative:margin;mso-height-relative:margin" filled="f" stroked="f">
            <v:textbox>
              <w:txbxContent>
                <w:p w:rsidR="00CC318C" w:rsidRDefault="00CC318C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8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1" type="#_x0000_t70" style="position:absolute;margin-left:362.8pt;margin-top:-370.2pt;width:55.5pt;height:699.75pt;rotation:-90;z-index:-250241536;mso-width-relative:margin;mso-height-relative:margin" fillcolor="#b6dde8 [1304]" strokecolor="#39f">
            <v:textbox style="layout-flow:vertical-ideographic;mso-next-textbox:#_x0000_s267591">
              <w:txbxContent>
                <w:p w:rsidR="00CC318C" w:rsidRDefault="00CC318C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3" style="position:absolute;margin-left:257.4pt;margin-top:18.7pt;width:270pt;height:467.25pt;z-index:252922368" arcsize="10923f" fillcolor="#b6dde8 [1304]" strokecolor="#f2f2f2 [3041]" strokeweight="3pt">
            <v:shadow on="t" type="perspective" color="#974706 [1609]" opacity=".5" offset="1pt" offset2="-1pt"/>
            <v:textbox style="mso-next-textbox:#_x0000_s267403">
              <w:txbxContent>
                <w:p w:rsidR="00CC318C" w:rsidRPr="0070589F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"Развитие дорожно-транспортного ко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м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плекса муниципального образования "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о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чинковский</w:t>
                  </w:r>
                  <w:proofErr w:type="spellEnd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район"</w:t>
                  </w:r>
                  <w:r w:rsidRPr="0070589F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Смоленской области"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CC318C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RPr="0070589F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10 522,1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7 963,6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2 571,7</w:t>
                        </w:r>
                      </w:p>
                    </w:tc>
                  </w:tr>
                </w:tbl>
                <w:p w:rsidR="00CC318C" w:rsidRPr="0070589F" w:rsidRDefault="00CC318C" w:rsidP="00670646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color w:val="000000"/>
                      <w:sz w:val="36"/>
                      <w:szCs w:val="36"/>
                    </w:rPr>
                  </w:pPr>
                </w:p>
                <w:p w:rsidR="00CC318C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Цель муниципальной программы: 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кращение к 2024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году числа погибших в результате дорожно-транспортных пр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исшествий на 10% , снижение на 10% количества дорожно-транспортных пр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исшествий с пострадавшими детьми на дорогах </w:t>
                  </w:r>
                  <w:proofErr w:type="spell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района Смоле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н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с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кой области  по сравнению с 2020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г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дом</w:t>
                  </w:r>
                  <w:proofErr w:type="gram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.</w:t>
                  </w:r>
                  <w:proofErr w:type="gramEnd"/>
                  <w:r>
                    <w:rPr>
                      <w:rFonts w:ascii="Times New Roman" w:hAnsi="Times New Roman"/>
                      <w:sz w:val="26"/>
                      <w:szCs w:val="26"/>
                    </w:rPr>
                    <w:t xml:space="preserve"> </w:t>
                  </w:r>
                  <w:proofErr w:type="gram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ф</w:t>
                  </w:r>
                  <w:proofErr w:type="gram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ормирование  улично-дорожной сети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П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>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sz w:val="26"/>
                      <w:szCs w:val="26"/>
                    </w:rPr>
                    <w:t xml:space="preserve"> район» 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Смоленской обл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а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сти,    обеспечение  круглогодичн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го автотранспортного </w:t>
                  </w:r>
                  <w:proofErr w:type="spellStart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сооб</w:t>
                  </w:r>
                  <w:proofErr w:type="spellEnd"/>
                  <w:r>
                    <w:rPr>
                      <w:rFonts w:ascii="Times New Roman" w:hAnsi="Times New Roman"/>
                      <w:sz w:val="25"/>
                      <w:szCs w:val="25"/>
                    </w:rPr>
                    <w:t>-</w:t>
                  </w: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proofErr w:type="spellStart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щения</w:t>
                  </w:r>
                  <w:proofErr w:type="spellEnd"/>
                  <w:r w:rsidRPr="0070589F">
                    <w:rPr>
                      <w:rFonts w:ascii="Times New Roman" w:hAnsi="Times New Roman"/>
                      <w:sz w:val="25"/>
                      <w:szCs w:val="25"/>
                    </w:rPr>
                    <w:t>  между  населенными пунктами</w:t>
                  </w:r>
                  <w:r>
                    <w:rPr>
                      <w:rFonts w:ascii="Times New Roman" w:hAnsi="Times New Roman"/>
                      <w:sz w:val="25"/>
                      <w:szCs w:val="25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1" style="position:absolute;margin-left:-22.35pt;margin-top:13.45pt;width:276pt;height:472.5pt;z-index:252920320" arcsize="10923f" fillcolor="#b6dde8 [1304]" strokecolor="#f2f2f2 [3041]" strokeweight="3pt">
            <v:shadow on="t" type="perspective" color="#974706 [1609]" opacity=".5" offset="1pt" offset2="-1pt"/>
            <v:textbox style="mso-next-textbox:#_x0000_s267401">
              <w:txbxContent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терроризма и экстремизма в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пальном образовании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213,0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spacing w:after="0" w:line="240" w:lineRule="auto"/>
                    <w:jc w:val="center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совершенствование системы профила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к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тических мер антитеррористической и анти экстремисткой направленности; устранение предпосылок распростран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е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ния террористической и экстремисткой идеологии, укрепление межнационал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ь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ного согласия, достижение взаимоп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нимания и взаимного уважения в в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о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>просах межэтнического сотрудничества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4" style="position:absolute;margin-left:343.65pt;margin-top:23.1pt;width:119.25pt;height:91.5pt;z-index:252923392">
            <v:fill r:id="rId99" o:title="IMG_7325655555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2" style="position:absolute;margin-left:42.9pt;margin-top:26.85pt;width:114.75pt;height:87.75pt;z-index:252921344">
            <v:fill r:id="rId100" o:title="рук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6" style="position:absolute;margin-left:627.15pt;margin-top:23.1pt;width:117pt;height:91.5pt;z-index:252925440">
            <v:fill r:id="rId83" o:title="expertiza_buchgalter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76CA0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rect id="_x0000_s267599" style="position:absolute;margin-left:712.65pt;margin-top:-4.55pt;width:69pt;height:29.25pt;z-index:253082112;mso-width-relative:margin;mso-height-relative:margin" filled="f" stroked="f">
            <v:textbox>
              <w:txbxContent>
                <w:p w:rsidR="00CC318C" w:rsidRDefault="00CC318C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0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1" style="position:absolute;margin-left:532.65pt;margin-top:24.7pt;width:276pt;height:464.25pt;z-index:252930560" arcsize="10923f" fillcolor="#b6dde8 [1304]" strokecolor="#f2f2f2 [3041]" strokeweight="3pt">
            <v:shadow on="t" type="perspective" color="#974706 [1609]" opacity=".5" offset="1pt" offset2="-1pt"/>
            <v:textbox style="mso-next-textbox:#_x0000_s267411">
              <w:txbxContent>
                <w:p w:rsidR="00CC318C" w:rsidRPr="00F762D2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«Обеспечение жильем молодых с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мей»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575,5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575,5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575,5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поддержка органами местного сам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управления муниципального образ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ленской области решение жилищной проблемы молодых семей, прожив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ющих на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Смоленской области, признанных нуждающимися в улучшении жили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щ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ных условий (далее – молодая семья).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9" style="position:absolute;margin-left:254.4pt;margin-top:20.95pt;width:270.75pt;height:468pt;z-index:252928512" arcsize="10923f" fillcolor="#b6dde8 [1304]" strokecolor="#f2f2f2 [3041]" strokeweight="3pt">
            <v:shadow on="t" type="perspective" color="#974706 [1609]" opacity=".5" offset="1pt" offset2="-1pt"/>
            <v:textbox style="mso-next-textbox:#_x0000_s267409">
              <w:txbxContent>
                <w:p w:rsidR="00CC318C" w:rsidRPr="00F762D2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ке правонарушений среди детей и молодежи"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и проведение комплекса мероприятий по профилактике ас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циальных явлений в молодёжной среде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07" style="position:absolute;margin-left:-22.35pt;margin-top:20.95pt;width:269.25pt;height:468pt;z-index:252926464" arcsize="10923f" fillcolor="#b6dde8 [1304]" strokecolor="#f2f2f2 [3041]" strokeweight="3pt">
            <v:shadow on="t" type="perspective" color="#974706 [1609]" opacity=".5" offset="1pt" offset2="-1pt"/>
            <v:textbox style="mso-next-textbox:#_x0000_s267407">
              <w:txbxContent>
                <w:p w:rsidR="00CC318C" w:rsidRPr="00F762D2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сами"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76"/>
                  </w:tblGrid>
                  <w:tr w:rsidR="00CC318C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47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42 043,4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41 911,9</w:t>
                        </w:r>
                      </w:p>
                    </w:tc>
                    <w:tc>
                      <w:tcPr>
                        <w:tcW w:w="1476" w:type="dxa"/>
                        <w:shd w:val="clear" w:color="auto" w:fill="DAEEF3" w:themeFill="accent5" w:themeFillTint="33"/>
                      </w:tcPr>
                      <w:p w:rsidR="00CC318C" w:rsidRPr="0070589F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41 633,7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создание условий для эффективного выполнения полномочий органов </w:t>
                  </w: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местного самоуправления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7" type="#_x0000_t202" style="position:absolute;margin-left:164.4pt;margin-top:-27.05pt;width:443.25pt;height:27pt;z-index:253080064;mso-width-relative:margin;mso-height-relative:margin" filled="f" stroked="f">
            <v:textbox>
              <w:txbxContent>
                <w:p w:rsidR="00CC318C" w:rsidRPr="00AA55AD" w:rsidRDefault="00CC318C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596" style="position:absolute;margin-left:164.4pt;margin-top:-38.3pt;width:443.25pt;height:27pt;z-index:253079040;mso-width-relative:margin;mso-height-relative:margin" filled="f" stroked="f"/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2" style="position:absolute;margin-left:617.4pt;margin-top:24.65pt;width:118.5pt;height:97.5pt;z-index:252931584">
            <v:fill r:id="rId101" o:title="молодj" recolor="t" type="frame"/>
          </v:oval>
        </w:pict>
      </w: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08" style="position:absolute;margin-left:60.9pt;margin-top:11.1pt;width:114.75pt;height:93pt;z-index:252927488">
            <v:fill r:id="rId87" o:title="f778435c761b3e5bef4f077f780edb2f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0" style="position:absolute;margin-left:327.15pt;margin-top:7.35pt;width:120.75pt;height:96.75pt;z-index:252929536">
            <v:fill r:id="rId102" o:title="молодежE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8" type="#_x0000_t70" style="position:absolute;margin-left:365.05pt;margin-top:-835.95pt;width:55.5pt;height:699.75pt;rotation:-90;z-index:-250235392;mso-width-relative:margin;mso-height-relative:margin" fillcolor="#b6dde8 [1304]" strokecolor="#39f">
            <v:textbox style="layout-flow:vertical-ideographic;mso-next-textbox:#_x0000_s267598">
              <w:txbxContent>
                <w:p w:rsidR="00CC318C" w:rsidRDefault="00CC318C" w:rsidP="00AA55AD"/>
              </w:txbxContent>
            </v:textbox>
          </v:shape>
        </w:pict>
      </w:r>
    </w:p>
    <w:p w:rsidR="00670646" w:rsidRDefault="00E76CA0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1" type="#_x0000_t202" style="position:absolute;margin-left:164.4pt;margin-top:-30.05pt;width:451.5pt;height:26.25pt;z-index:253084160;mso-width-relative:margin;mso-height-relative:margin" filled="f" stroked="f">
            <v:textbox>
              <w:txbxContent>
                <w:p w:rsidR="00CC318C" w:rsidRPr="00AA55AD" w:rsidRDefault="00CC318C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595" type="#_x0000_t70" style="position:absolute;margin-left:364.3pt;margin-top:-367.2pt;width:55.5pt;height:699.75pt;rotation:-90;z-index:-250238464;mso-width-relative:margin;mso-height-relative:margin" fillcolor="#b6dde8 [1304]" strokecolor="#39f">
            <v:textbox style="layout-flow:vertical-ideographic;mso-next-textbox:#_x0000_s267595">
              <w:txbxContent>
                <w:p w:rsidR="00CC318C" w:rsidRDefault="00CC318C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600" style="position:absolute;margin-left:723.15pt;margin-top:-12pt;width:69pt;height:29.25pt;z-index:253083136;mso-width-relative:margin;mso-height-relative:margin" filled="f" stroked="f">
            <v:textbox>
              <w:txbxContent>
                <w:p w:rsidR="00CC318C" w:rsidRDefault="00CC318C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7" style="position:absolute;margin-left:537.15pt;margin-top:21.7pt;width:271.5pt;height:464.25pt;z-index:252936704" arcsize="10923f" fillcolor="#b6dde8 [1304]" strokecolor="#f2f2f2 [3041]" strokeweight="3pt">
            <v:shadow on="t" type="perspective" color="#974706 [1609]" opacity=".5" offset="1pt" offset2="-1pt"/>
            <v:textbox style="mso-next-textbox:#_x0000_s267417">
              <w:txbxContent>
                <w:p w:rsidR="00CC318C" w:rsidRPr="00F762D2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системы образования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б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ласти"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422 751,6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399 094,9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402 938,2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Последовательный перевод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пальной системы образования на 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боту в режиме устойчивого развития, обеспечивающего повышение д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ступности качественного образования в соответствии с современными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требностями общества и каждого гражданина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5" style="position:absolute;margin-left:261.15pt;margin-top:21.7pt;width:271.5pt;height:464.25pt;z-index:252934656" arcsize="10923f" fillcolor="#b6dde8 [1304]" strokecolor="#f2f2f2 [3041]" strokeweight="3pt">
            <v:shadow on="t" type="perspective" color="#974706 [1609]" opacity=".5" offset="1pt" offset2="-1pt"/>
            <v:textbox style="mso-next-textbox:#_x0000_s267415">
              <w:txbxContent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имуществом и земел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ными ресурсами муниципального 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б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3 759,6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3 491,6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3 483,9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Эффективное,  рациональное испол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зование имущества и земельных 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сурсов муниципального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образов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ния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13" style="position:absolute;margin-left:-22.35pt;margin-top:21.7pt;width:276pt;height:468pt;z-index:252932608" arcsize="10923f" fillcolor="#b6dde8 [1304]" strokecolor="#f2f2f2 [3041]" strokeweight="3pt">
            <v:shadow on="t" type="perspective" color="#974706 [1609]" opacity=".5" offset="1pt" offset2="-1pt"/>
            <v:textbox style="mso-next-textbox:#_x0000_s267413">
              <w:txbxContent>
                <w:p w:rsidR="00CC318C" w:rsidRPr="00F762D2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малого и среднего предпр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нимательства на территории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 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создание благоприятного предприн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мательского климата и условий для ведения бизнеса</w:t>
                  </w:r>
                </w:p>
              </w:txbxContent>
            </v:textbox>
          </v:roundrect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8" style="position:absolute;margin-left:609.9pt;margin-top:12.55pt;width:132pt;height:100.5pt;z-index:252937728">
            <v:fill r:id="rId103" o:title="дет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6" style="position:absolute;margin-left:337.65pt;margin-top:16.3pt;width:123.75pt;height:94.55pt;z-index:252935680">
            <v:fill r:id="rId104" o:title="зем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14" style="position:absolute;margin-left:57.15pt;margin-top:12.55pt;width:117pt;height:94.55pt;z-index:252933632">
            <v:fill r:id="rId105" o:title="предпр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5" type="#_x0000_t202" style="position:absolute;margin-left:176.4pt;margin-top:-39.05pt;width:429pt;height:27.75pt;z-index:253089280;mso-width-relative:margin;mso-height-relative:margin" filled="f" stroked="f">
            <v:textbox>
              <w:txbxContent>
                <w:p w:rsidR="00CC318C" w:rsidRPr="00AA55AD" w:rsidRDefault="00CC318C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4" type="#_x0000_t70" style="position:absolute;margin-left:362.05pt;margin-top:-375.45pt;width:55.5pt;height:699.75pt;rotation:-90;z-index:-250229248;mso-width-relative:margin;mso-height-relative:margin" fillcolor="#b6dde8 [1304]" strokecolor="#39f">
            <v:textbox style="layout-flow:vertical-ideographic;mso-next-textbox:#_x0000_s267604">
              <w:txbxContent>
                <w:p w:rsidR="00CC318C" w:rsidRDefault="00CC318C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24" style="position:absolute;margin-left:705.4pt;margin-top:-27.8pt;width:64.5pt;height:30pt;z-index:252942848;mso-width-relative:margin;mso-height-relative:margin" filled="f" stroked="f">
            <v:textbox>
              <w:txbxContent>
                <w:p w:rsidR="00CC318C" w:rsidRDefault="00CC318C" w:rsidP="00670646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202" name="Рисунок 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0" style="position:absolute;margin-left:536.4pt;margin-top:11.2pt;width:271.5pt;height:464.25pt;z-index:252948992" arcsize="10923f" fillcolor="#b6dde8 [1304]" strokecolor="#f2f2f2 [3041]" strokeweight="3pt">
            <v:shadow on="t" type="perspective" color="#974706 [1609]" opacity=".5" offset="1pt" offset2="-1pt"/>
            <v:textbox style="mso-next-textbox:#_x0000_s267430">
              <w:txbxContent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"Молодежная политика"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37,8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31657A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стартовых условий для ра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з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вития потенциала молодежи и посл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дующего включения ее 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социально-экономического и кул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турного преобразования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рофилактика правонарушений ср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ди молодых граждан, проживающих на территории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8" style="position:absolute;margin-left:258.9pt;margin-top:5.95pt;width:271.5pt;height:464.25pt;z-index:252946944" arcsize="10923f" fillcolor="#b6dde8 [1304]" strokecolor="#f2f2f2 [3041]" strokeweight="3pt">
            <v:shadow on="t" type="perspective" color="#974706 [1609]" opacity=".5" offset="1pt" offset2="-1pt"/>
            <v:textbox style="mso-next-textbox:#_x0000_s267428">
              <w:txbxContent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физической культуры и спорта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7 760,9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7 382,8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7 324,4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создание условий, обеспечивающих возможность населению, прожива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ю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щим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районе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Смоле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ской области систематически зан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маться физической культурой и спо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том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.</w:t>
                  </w: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26" style="position:absolute;margin-left:-20.85pt;margin-top:5.95pt;width:271.5pt;height:464.25pt;z-index:252944896" arcsize="10923f" fillcolor="#b6dde8 [1304]" strokecolor="#f2f2f2 [3041]" strokeweight="3pt">
            <v:shadow on="t" type="perspective" color="#974706 [1609]" opacity=".5" offset="1pt" offset2="-1pt"/>
            <v:textbox style="mso-next-textbox:#_x0000_s267426">
              <w:txbxContent>
                <w:p w:rsidR="00CC318C" w:rsidRPr="0031657A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"Развитие культуры на территории м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у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ниципального образования "</w:t>
                  </w:r>
                  <w:proofErr w:type="spellStart"/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Починко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в</w:t>
                  </w: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ский</w:t>
                  </w:r>
                  <w:proofErr w:type="spellEnd"/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район" Смоленской области"</w:t>
                  </w: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EA461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92 464,0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77 699,8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31657A" w:rsidRDefault="00CC318C" w:rsidP="00450043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71 426,1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31657A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b/>
                      <w:sz w:val="25"/>
                      <w:szCs w:val="25"/>
                    </w:rPr>
                    <w:t>Цель муниципальной программы</w:t>
                  </w:r>
                  <w:r w:rsidRPr="0031657A"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  <w:t>:</w:t>
                  </w:r>
                </w:p>
                <w:p w:rsidR="00CC318C" w:rsidRPr="0031657A" w:rsidRDefault="00CC318C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-развитие единого культурного простра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н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ства муниципального образования «</w:t>
                  </w:r>
                  <w:proofErr w:type="spellStart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П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о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чинковский</w:t>
                  </w:r>
                  <w:proofErr w:type="spellEnd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 район» Смоленской области;</w:t>
                  </w:r>
                </w:p>
                <w:p w:rsidR="00CC318C" w:rsidRDefault="00CC318C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-реализация роли культуры как духовно-нравственного основания развития </w:t>
                  </w:r>
                </w:p>
                <w:p w:rsidR="00CC318C" w:rsidRPr="0031657A" w:rsidRDefault="00CC318C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личности;</w:t>
                  </w:r>
                </w:p>
                <w:p w:rsidR="00CC318C" w:rsidRPr="0031657A" w:rsidRDefault="00CC318C" w:rsidP="00670646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создание условий, способствующих д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у</w:t>
                  </w: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ховно-нравственному самоопределению личности, сохранению традиционной народной культуры, развитию творческих дарований;</w:t>
                  </w:r>
                </w:p>
                <w:p w:rsidR="00CC318C" w:rsidRPr="0031657A" w:rsidRDefault="00CC318C" w:rsidP="00670646">
                  <w:pPr>
                    <w:widowControl w:val="0"/>
                    <w:autoSpaceDE w:val="0"/>
                    <w:snapToGrid w:val="0"/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повышение доступности и качества  услуг  учреждений культуры.</w:t>
                  </w:r>
                </w:p>
                <w:p w:rsidR="00CC318C" w:rsidRPr="0070589F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1" style="position:absolute;margin-left:615.9pt;margin-top:14.15pt;width:123.75pt;height:96pt;z-index:252950016">
            <v:fill r:id="rId106" o:title="молод" recolor="t" type="frame"/>
          </v:oval>
        </w:pict>
      </w: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9" style="position:absolute;margin-left:343.65pt;margin-top:7.35pt;width:117pt;height:92.25pt;z-index:252947968">
            <v:fill r:id="rId107" o:title="iStock_000006192374Small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27" style="position:absolute;margin-left:57.15pt;margin-top:-.15pt;width:113.25pt;height:84.75pt;z-index:252945920">
            <v:fill r:id="rId108" o:title="культ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76CA0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6" type="#_x0000_t202" style="position:absolute;left:0;text-align:left;margin-left:179.4pt;margin-top:-38.3pt;width:435pt;height:26.25pt;z-index:253090304;mso-width-relative:margin;mso-height-relative:margin" filled="f" stroked="f">
            <v:textbox>
              <w:txbxContent>
                <w:p w:rsidR="00CC318C" w:rsidRPr="00AA55AD" w:rsidRDefault="00CC318C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C318C" w:rsidRDefault="00CC318C"/>
              </w:txbxContent>
            </v:textbox>
          </v:shape>
        </w:pic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88256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3" type="#_x0000_t70" style="position:absolute;left:0;text-align:left;margin-left:365.05pt;margin-top:-375.45pt;width:55.5pt;height:699.75pt;rotation:-90;z-index:-250230272;mso-position-horizontal-relative:text;mso-position-vertical-relative:text;mso-width-relative:margin;mso-height-relative:margin" fillcolor="#b6dde8 [1304]" strokecolor="#39f">
            <v:textbox style="layout-flow:vertical-ideographic;mso-next-textbox:#_x0000_s267603">
              <w:txbxContent>
                <w:p w:rsidR="00CC318C" w:rsidRDefault="00CC318C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2" style="position:absolute;left:0;text-align:left;margin-left:-21.6pt;margin-top:7.45pt;width:271.5pt;height:468pt;z-index:252951040;mso-position-horizontal-relative:text;mso-position-vertical-relative:text" arcsize="10923f" fillcolor="#b6dde8 [1304]" strokecolor="#f2f2f2 [3041]" strokeweight="3pt">
            <v:shadow on="t" type="perspective" color="#974706 [1609]" opacity=".5" offset="1pt" offset2="-1pt"/>
            <v:textbox style="mso-next-textbox:#_x0000_s267432">
              <w:txbxContent>
                <w:p w:rsidR="00CC318C" w:rsidRPr="00F762D2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"Патриотическое воспитание "</w:t>
                  </w: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86,6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 Создание условий для развития и 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вершенствования системы патриот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ческого воспитания граждан муниц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образования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области, форм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рования патриотического сознания, верности Отечеству и своей малой родине, готовности к выполнению конституционных обязанностей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8" style="position:absolute;margin-left:614.4pt;margin-top:22.35pt;width:115.5pt;height:89.25pt;z-index:252957184">
            <v:fill r:id="rId109" o:title="градостр0f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4" style="position:absolute;margin-left:51.9pt;margin-top:-146.6pt;width:116.25pt;height:95.25pt;z-index:252953088">
            <v:fill r:id="rId110" o:title="юнармия" recolor="t" type="frame"/>
          </v:oval>
        </w:pict>
      </w: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5" style="position:absolute;margin-left:255.9pt;margin-top:-228.45pt;width:271.5pt;height:468pt;z-index:252954112" arcsize="10923f" fillcolor="#b6dde8 [1304]" strokecolor="#f2f2f2 [3041]" strokeweight="3pt">
            <v:shadow on="t" type="perspective" color="#974706 [1609]" opacity=".5" offset="1pt" offset2="-1pt"/>
            <v:textbox style="mso-next-textbox:#_x0000_s267435">
              <w:txbxContent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противодействия злоупотреблению наркотиками и их незаконному обороту"</w:t>
                  </w: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50,4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Создание и проведение комплекса мероприятий по профилактике асоц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альных явлений в молодёжной среде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36" style="position:absolute;margin-left:334.65pt;margin-top:-223.3pt;width:109.5pt;height:84.75pt;z-index:252955136">
            <v:fill r:id="rId111" o:title="нет-наркотикам" recolor="t" type="frame"/>
          </v:oval>
        </w:pict>
      </w: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37" style="position:absolute;margin-left:532.65pt;margin-top:-329.85pt;width:271.5pt;height:468pt;z-index:252956160" arcsize="10923f" fillcolor="#b6dde8 [1304]" strokecolor="#f2f2f2 [3041]" strokeweight="3pt">
            <v:shadow on="t" type="perspective" color="#974706 [1609]" opacity=".5" offset="1pt" offset2="-1pt"/>
            <v:textbox style="mso-next-textbox:#_x0000_s267437">
              <w:txbxContent>
                <w:p w:rsidR="00CC318C" w:rsidRPr="00F762D2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градостроительной де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я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тельности на территории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proofErr w:type="gramStart"/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:</w:t>
                  </w:r>
                  <w:proofErr w:type="gramEnd"/>
                  <w:r w:rsidRPr="00F762D2">
                    <w:rPr>
                      <w:sz w:val="28"/>
                      <w:szCs w:val="28"/>
                    </w:rPr>
                    <w:t xml:space="preserve"> С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оздание условий для устойчивого развития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Смоленской области, обеспечение при осуществлении градостроител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ь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ной деятельности, безопасности и благоприятных условий жизнеде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я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тельности человека.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267607" type="#_x0000_t202" style="position:absolute;margin-left:183.15pt;margin-top:-41.3pt;width:439.5pt;height:27.75pt;z-index:253091328;mso-width-relative:margin;mso-height-relative:margin" filled="f" stroked="f">
            <v:textbox>
              <w:txbxContent>
                <w:p w:rsidR="00CC318C" w:rsidRPr="00AA55AD" w:rsidRDefault="00CC318C" w:rsidP="00AA55AD">
                  <w:pPr>
                    <w:spacing w:after="0" w:line="240" w:lineRule="auto"/>
                    <w:rPr>
                      <w:color w:val="482106"/>
                    </w:rPr>
                  </w:pPr>
                  <w:r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 xml:space="preserve">         </w:t>
                  </w: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CC318C" w:rsidRDefault="00CC318C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267602" type="#_x0000_t70" style="position:absolute;margin-left:372.55pt;margin-top:-377.7pt;width:55.5pt;height:699.75pt;rotation:-90;z-index:-250231296;mso-width-relative:margin;mso-height-relative:margin" fillcolor="#b6dde8 [1304]" strokecolor="#39f">
            <v:textbox style="layout-flow:vertical-ideographic;mso-next-textbox:#_x0000_s267602">
              <w:txbxContent>
                <w:p w:rsidR="00CC318C" w:rsidRDefault="00CC318C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267439" style="position:absolute;margin-left:704.4pt;margin-top:-30.05pt;width:73pt;height:30pt;z-index:252958208;mso-width-relative:margin;mso-height-relative:margin" filled="f" stroked="f">
            <v:textbox>
              <w:txbxContent>
                <w:p w:rsidR="00CC318C" w:rsidRDefault="00CC318C" w:rsidP="00670646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44220" cy="357979"/>
                        <wp:effectExtent l="0" t="0" r="0" b="0"/>
                        <wp:docPr id="451" name="Рисунок 4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4220" cy="3579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4" style="position:absolute;margin-left:531.15pt;margin-top:5.2pt;width:271.5pt;height:469.5pt;z-index:252963328" arcsize="10923f" fillcolor="#b6dde8 [1304]" strokecolor="#f2f2f2 [3041]" strokeweight="3pt">
            <v:shadow on="t" type="perspective" color="#974706 [1609]" opacity=".5" offset="1pt" offset2="-1pt"/>
            <v:textbox style="mso-next-textbox:#_x0000_s267444">
              <w:txbxContent>
                <w:p w:rsidR="00CC318C" w:rsidRPr="00670646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"Обеспечение безопасности гидротехнич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е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ских сооружений на территории муниц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и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пального образования "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ра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й</w:t>
                  </w: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он" Смоленской области»</w:t>
                  </w:r>
                </w:p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-</w:t>
                        </w:r>
                      </w:p>
                    </w:tc>
                  </w:tr>
                </w:tbl>
                <w:p w:rsidR="00CC318C" w:rsidRPr="00670646" w:rsidRDefault="00CC318C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 w:cs="Times New Roman"/>
                      <w:b/>
                    </w:rPr>
                    <w:t>Цели муниципальной  программы</w:t>
                  </w:r>
                  <w:r w:rsidRPr="00670646">
                    <w:rPr>
                      <w:rFonts w:ascii="Times New Roman" w:hAnsi="Times New Roman"/>
                    </w:rPr>
                    <w:t>: обеспеч</w:t>
                  </w:r>
                  <w:r w:rsidRPr="00670646">
                    <w:rPr>
                      <w:rFonts w:ascii="Times New Roman" w:hAnsi="Times New Roman"/>
                    </w:rPr>
                    <w:t>е</w:t>
                  </w:r>
                  <w:r w:rsidRPr="00670646">
                    <w:rPr>
                      <w:rFonts w:ascii="Times New Roman" w:hAnsi="Times New Roman"/>
                    </w:rPr>
                    <w:t>ние защищённости населения и объектов эк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номики от наводнений и иного негативного во</w:t>
                  </w:r>
                  <w:r w:rsidRPr="00670646">
                    <w:rPr>
                      <w:rFonts w:ascii="Times New Roman" w:hAnsi="Times New Roman"/>
                    </w:rPr>
                    <w:t>з</w:t>
                  </w:r>
                  <w:r w:rsidRPr="00670646">
                    <w:rPr>
                      <w:rFonts w:ascii="Times New Roman" w:hAnsi="Times New Roman"/>
                    </w:rPr>
                    <w:t>действия вод, и восстановление водных объе</w:t>
                  </w:r>
                  <w:r w:rsidRPr="00670646">
                    <w:rPr>
                      <w:rFonts w:ascii="Times New Roman" w:hAnsi="Times New Roman"/>
                    </w:rPr>
                    <w:t>к</w:t>
                  </w:r>
                  <w:r w:rsidRPr="00670646">
                    <w:rPr>
                      <w:rFonts w:ascii="Times New Roman" w:hAnsi="Times New Roman"/>
                    </w:rPr>
                    <w:t>тов до состояния, обеспечивающего экологич</w:t>
                  </w:r>
                  <w:r w:rsidRPr="00670646">
                    <w:rPr>
                      <w:rFonts w:ascii="Times New Roman" w:hAnsi="Times New Roman"/>
                    </w:rPr>
                    <w:t>е</w:t>
                  </w:r>
                  <w:r w:rsidRPr="00670646">
                    <w:rPr>
                      <w:rFonts w:ascii="Times New Roman" w:hAnsi="Times New Roman"/>
                    </w:rPr>
                    <w:t>ски благоприятные условия жизни населения.</w:t>
                  </w:r>
                </w:p>
                <w:p w:rsidR="00CC318C" w:rsidRPr="00670646" w:rsidRDefault="00CC318C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/>
                    </w:rPr>
                    <w:t>Основными задачами программы являются:</w:t>
                  </w:r>
                </w:p>
                <w:p w:rsidR="00CC318C" w:rsidRPr="00670646" w:rsidRDefault="00CC318C" w:rsidP="00670646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</w:rPr>
                  </w:pPr>
                  <w:r w:rsidRPr="00670646">
                    <w:rPr>
                      <w:rFonts w:ascii="Times New Roman" w:hAnsi="Times New Roman"/>
                    </w:rPr>
                    <w:t>- разработка проектно-сметной документации на капитальный ремонт гидротехнических с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оружений, находящихся в собственности мун</w:t>
                  </w:r>
                  <w:r w:rsidRPr="00670646">
                    <w:rPr>
                      <w:rFonts w:ascii="Times New Roman" w:hAnsi="Times New Roman"/>
                    </w:rPr>
                    <w:t>и</w:t>
                  </w:r>
                  <w:r w:rsidRPr="00670646">
                    <w:rPr>
                      <w:rFonts w:ascii="Times New Roman" w:hAnsi="Times New Roman"/>
                    </w:rPr>
                    <w:t xml:space="preserve">ципальных образований </w:t>
                  </w:r>
                  <w:proofErr w:type="spellStart"/>
                  <w:r w:rsidRPr="00670646">
                    <w:rPr>
                      <w:rFonts w:ascii="Times New Roman" w:hAnsi="Times New Roman"/>
                    </w:rPr>
                    <w:t>Починковского</w:t>
                  </w:r>
                  <w:proofErr w:type="spellEnd"/>
                  <w:r w:rsidRPr="00670646">
                    <w:rPr>
                      <w:rFonts w:ascii="Times New Roman" w:hAnsi="Times New Roman"/>
                    </w:rPr>
                    <w:t xml:space="preserve"> района Смоленской области;</w:t>
                  </w:r>
                </w:p>
                <w:p w:rsidR="00CC318C" w:rsidRPr="00670646" w:rsidRDefault="00CC318C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both"/>
                    <w:rPr>
                      <w:rFonts w:ascii="Times New Roman" w:hAnsi="Times New Roman"/>
                    </w:rPr>
                  </w:pPr>
                  <w:r w:rsidRPr="00670646">
                    <w:t xml:space="preserve">-  </w:t>
                  </w:r>
                  <w:r w:rsidRPr="00670646">
                    <w:rPr>
                      <w:rFonts w:ascii="Times New Roman" w:hAnsi="Times New Roman"/>
                    </w:rPr>
                    <w:t>осуществление капитального ремонта гидр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технических сооружений, находящихся в со</w:t>
                  </w:r>
                  <w:r w:rsidRPr="00670646">
                    <w:rPr>
                      <w:rFonts w:ascii="Times New Roman" w:hAnsi="Times New Roman"/>
                    </w:rPr>
                    <w:t>б</w:t>
                  </w:r>
                  <w:r w:rsidRPr="00670646">
                    <w:rPr>
                      <w:rFonts w:ascii="Times New Roman" w:hAnsi="Times New Roman"/>
                    </w:rPr>
                    <w:t xml:space="preserve">ственности муниципальных образований </w:t>
                  </w:r>
                  <w:proofErr w:type="spellStart"/>
                  <w:r w:rsidRPr="00670646">
                    <w:rPr>
                      <w:rFonts w:ascii="Times New Roman" w:hAnsi="Times New Roman"/>
                    </w:rPr>
                    <w:t>П</w:t>
                  </w:r>
                  <w:r w:rsidRPr="00670646">
                    <w:rPr>
                      <w:rFonts w:ascii="Times New Roman" w:hAnsi="Times New Roman"/>
                    </w:rPr>
                    <w:t>о</w:t>
                  </w:r>
                  <w:r w:rsidRPr="00670646">
                    <w:rPr>
                      <w:rFonts w:ascii="Times New Roman" w:hAnsi="Times New Roman"/>
                    </w:rPr>
                    <w:t>чинковского</w:t>
                  </w:r>
                  <w:proofErr w:type="spellEnd"/>
                  <w:r w:rsidRPr="00670646">
                    <w:rPr>
                      <w:rFonts w:ascii="Times New Roman" w:hAnsi="Times New Roman"/>
                    </w:rPr>
                    <w:t xml:space="preserve"> района Смоленской области;</w:t>
                  </w:r>
                </w:p>
                <w:p w:rsidR="00CC318C" w:rsidRPr="00670646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1"/>
                      <w:szCs w:val="21"/>
                    </w:rPr>
                  </w:pP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- организация работ по ликвидационному тамп</w:t>
                  </w: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о</w:t>
                  </w:r>
                  <w:r w:rsidRPr="00670646">
                    <w:rPr>
                      <w:rFonts w:ascii="Times New Roman" w:hAnsi="Times New Roman"/>
                      <w:sz w:val="21"/>
                      <w:szCs w:val="21"/>
                    </w:rPr>
                    <w:t>нажу бесхозяйных подземных  водозаборных скважин.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0" style="position:absolute;margin-left:-23.1pt;margin-top:5.2pt;width:271.5pt;height:469.5pt;z-index:252959232" arcsize="10923f" fillcolor="#b6dde8 [1304]" strokecolor="#f2f2f2 [3041]" strokeweight="3pt">
            <v:shadow on="t" type="perspective" color="#974706 [1609]" opacity=".5" offset="1pt" offset2="-1pt"/>
            <v:textbox style="mso-next-textbox:#_x0000_s267440">
              <w:txbxContent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"Демографическое развитие муниц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5</w:t>
                        </w: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,0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proofErr w:type="gramStart"/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:</w:t>
                  </w:r>
                  <w:proofErr w:type="gramEnd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стабилизация демографической сит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у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ации, поддержка материнства, де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ства и формирование предпосылок к последующему демографическому росту                     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442" style="position:absolute;margin-left:252.9pt;margin-top:5.2pt;width:271.5pt;height:469.5pt;z-index:252961280" arcsize="10923f" fillcolor="#b6dde8 [1304]" strokecolor="#f2f2f2 [3041]" strokeweight="3pt">
            <v:shadow on="t" type="perspective" color="#974706 [1609]" opacity=".5" offset="1pt" offset2="-1pt"/>
            <v:textbox style="mso-next-textbox:#_x0000_s267442">
              <w:txbxContent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"Доступная среда"</w:t>
                  </w: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Pr="00F762D2" w:rsidRDefault="00CC318C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CC318C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CC318C" w:rsidRPr="00C154F6" w:rsidRDefault="00CC318C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CC318C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2022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CC318C" w:rsidRPr="00C154F6" w:rsidRDefault="00CC318C" w:rsidP="00D9190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2024</w:t>
                        </w:r>
                      </w:p>
                    </w:tc>
                  </w:tr>
                  <w:tr w:rsidR="00CC318C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49,4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29,2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CC318C" w:rsidRPr="007E2872" w:rsidRDefault="00CC318C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29,2</w:t>
                        </w:r>
                      </w:p>
                    </w:tc>
                  </w:tr>
                </w:tbl>
                <w:p w:rsidR="00CC318C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CC318C" w:rsidRPr="0070589F" w:rsidRDefault="00CC318C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обеспечение беспрепятственного д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ступа (далее - доступность) к объе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к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там и услугам в приоритетных сферах жизнедеятельности инвалидов и др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у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гих маломобильных групп населения, проживающих на территории мун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и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ципального 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</w:txbxContent>
            </v:textbox>
          </v:roundrect>
        </w:pict>
      </w: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3" style="position:absolute;margin-left:339.15pt;margin-top:26.9pt;width:120.75pt;height:100.5pt;z-index:252962304">
            <v:fill r:id="rId112" o:title="зсреда1" recolor="t" type="frame"/>
          </v:oval>
        </w:pict>
      </w:r>
    </w:p>
    <w:p w:rsidR="00670646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5" style="position:absolute;margin-left:611.15pt;margin-top:11.1pt;width:117pt;height:87.75pt;z-index:252964352">
            <v:fill r:id="rId113" o:title="гидр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267441" style="position:absolute;margin-left:50.4pt;margin-top:10.35pt;width:120.75pt;height:96.75pt;z-index:252960256">
            <v:fill r:id="rId114" o:title="дем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E76CA0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w:pict>
          <v:rect id="_x0000_s267554" style="position:absolute;left:0;text-align:left;margin-left:28.65pt;margin-top:16.45pt;width:722.25pt;height:61.45pt;z-index:253052416;mso-width-relative:margin;mso-height-relative:margin" filled="f" stroked="f">
            <v:textbox>
              <w:txbxContent>
                <w:p w:rsidR="00CC318C" w:rsidRPr="00990211" w:rsidRDefault="00CC318C" w:rsidP="00C76020">
                  <w:pPr>
                    <w:ind w:firstLine="708"/>
                    <w:jc w:val="center"/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</w:pPr>
                  <w:r w:rsidRPr="00990211"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  <w:t xml:space="preserve">Доля расходов бюджета муниципального района, сформированных в рамках муниципальных программ, в общем объеме расходов составляет  на </w:t>
                  </w:r>
                  <w:r w:rsidRPr="00990211">
                    <w:rPr>
                      <w:rFonts w:ascii="Times New Roman" w:hAnsi="Times New Roman"/>
                      <w:b/>
                      <w:color w:val="9D4B07"/>
                      <w:spacing w:val="2"/>
                      <w:sz w:val="30"/>
                      <w:szCs w:val="30"/>
                    </w:rPr>
                    <w:t>2022 год-98,8 %,</w:t>
                  </w:r>
                  <w:r w:rsidRPr="00990211"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  <w:t xml:space="preserve">  </w:t>
                  </w:r>
                  <w:r w:rsidRPr="00990211">
                    <w:rPr>
                      <w:rFonts w:ascii="Times New Roman" w:hAnsi="Times New Roman"/>
                      <w:b/>
                      <w:color w:val="0085B4"/>
                      <w:spacing w:val="2"/>
                      <w:sz w:val="30"/>
                      <w:szCs w:val="30"/>
                    </w:rPr>
                    <w:t>2023 год-98,0%,</w:t>
                  </w:r>
                  <w:r w:rsidRPr="00990211"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  <w:t xml:space="preserve"> </w:t>
                  </w:r>
                  <w:r w:rsidRPr="00990211">
                    <w:rPr>
                      <w:rFonts w:ascii="Times New Roman" w:hAnsi="Times New Roman"/>
                      <w:b/>
                      <w:color w:val="476D1D"/>
                      <w:spacing w:val="2"/>
                      <w:sz w:val="30"/>
                      <w:szCs w:val="30"/>
                    </w:rPr>
                    <w:t>2024 год-97,0%.</w:t>
                  </w:r>
                </w:p>
                <w:p w:rsidR="00CC318C" w:rsidRDefault="00CC318C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pict>
          <v:shape id="_x0000_s267300" type="#_x0000_t176" style="position:absolute;left:0;text-align:left;margin-left:22.1pt;margin-top:-33.05pt;width:719.05pt;height:44.25pt;z-index:252855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daeef3 [664]" strokecolor="#00b0f0" strokeweight="3pt">
            <v:fill color2="#4f81bd" rotate="t"/>
            <v:shadow color="#243f60 [1604]" opacity=".5" offset="1pt"/>
            <o:extrusion v:ext="view" on="t"/>
            <v:textbox style="mso-next-textbox:#_x0000_s267300">
              <w:txbxContent>
                <w:p w:rsidR="00CC318C" w:rsidRPr="000D1E2C" w:rsidRDefault="00CC318C" w:rsidP="000D1E2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0D1E2C"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Расходы бюджета района 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на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2022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 и на плановый период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2023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и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2024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годов</w:t>
                  </w:r>
                </w:p>
                <w:p w:rsidR="00CC318C" w:rsidRPr="00853470" w:rsidRDefault="00CC318C" w:rsidP="00853470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CC318C" w:rsidRPr="00A341F1" w:rsidRDefault="00CC318C" w:rsidP="00853470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3064704" behindDoc="1" locked="0" layoutInCell="1" allowOverlap="1">
            <wp:simplePos x="0" y="0"/>
            <wp:positionH relativeFrom="column">
              <wp:posOffset>9562888</wp:posOffset>
            </wp:positionH>
            <wp:positionV relativeFrom="paragraph">
              <wp:posOffset>218784</wp:posOffset>
            </wp:positionV>
            <wp:extent cx="474134" cy="29417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8" cy="29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1E2C" w:rsidRPr="00C76020" w:rsidRDefault="00E76CA0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7" style="position:absolute;left:0;text-align:left;margin-left:274.95pt;margin-top:26.15pt;width:235.2pt;height:115.5pt;z-index:-250456576;mso-width-relative:margin;mso-height-relative:margin" arcsize="10923f" fillcolor="#67d8eb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7">
              <w:txbxContent>
                <w:p w:rsidR="00CC318C" w:rsidRPr="00A818A0" w:rsidRDefault="00CC318C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23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CC318C" w:rsidRDefault="00CC318C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CC318C" w:rsidRDefault="00CC318C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606 912,4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             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в </w:t>
                  </w:r>
                  <w:proofErr w:type="spellStart"/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т.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ч</w:t>
                  </w:r>
                  <w:proofErr w:type="spellEnd"/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условно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</w:p>
                <w:p w:rsidR="00CC318C" w:rsidRPr="00D158C5" w:rsidRDefault="00CC318C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5 932,9(1%)</w:t>
                  </w:r>
                </w:p>
                <w:p w:rsidR="00CC318C" w:rsidRPr="003662B9" w:rsidRDefault="00CC318C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8" style="position:absolute;left:0;text-align:left;margin-left:548.4pt;margin-top:26.15pt;width:227.55pt;height:115.5pt;z-index:-250455552;mso-width-relative:margin;mso-height-relative:margin" arcsize="10923f" fillcolor="#90e040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8">
              <w:txbxContent>
                <w:p w:rsidR="00CC318C" w:rsidRPr="00A818A0" w:rsidRDefault="00CC318C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24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CC318C" w:rsidRDefault="00CC318C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CC318C" w:rsidRDefault="00CC318C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606 326,8</w:t>
                  </w:r>
                  <w:r>
                    <w:rPr>
                      <w:rFonts w:ascii="Times New Roman" w:hAnsi="Times New Roman"/>
                      <w:b/>
                    </w:rPr>
                    <w:t xml:space="preserve">                                              </w:t>
                  </w:r>
                  <w:r w:rsidRPr="000608F2">
                    <w:rPr>
                      <w:rFonts w:ascii="Times New Roman" w:hAnsi="Times New Roman"/>
                      <w:b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</w:rPr>
                    <w:t xml:space="preserve">в </w:t>
                  </w:r>
                  <w:r w:rsidRPr="000608F2">
                    <w:rPr>
                      <w:rFonts w:ascii="Times New Roman" w:hAnsi="Times New Roman"/>
                      <w:b/>
                    </w:rPr>
                    <w:t>т. ч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ловно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  <w:proofErr w:type="gramStart"/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.</w:t>
                  </w:r>
                  <w:proofErr w:type="gramEnd"/>
                </w:p>
                <w:p w:rsidR="00CC318C" w:rsidRPr="00D158C5" w:rsidRDefault="00CC318C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11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 927,8(2%)</w:t>
                  </w:r>
                </w:p>
                <w:p w:rsidR="00CC318C" w:rsidRPr="003662B9" w:rsidRDefault="00CC318C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267301" style="position:absolute;left:0;text-align:left;margin-left:11.7pt;margin-top:26.15pt;width:223.2pt;height:115.5pt;z-index:-250459648;mso-width-relative:margin;mso-height-relative:margin" arcsize="10923f" fillcolor="#fbd4b4 [1305]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267301">
              <w:txbxContent>
                <w:p w:rsidR="00CC318C" w:rsidRPr="00A818A0" w:rsidRDefault="00CC318C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22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CC318C" w:rsidRDefault="00CC318C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CC318C" w:rsidRPr="003662B9" w:rsidRDefault="00CC318C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654 417,0</w:t>
                  </w:r>
                </w:p>
                <w:p w:rsidR="00CC318C" w:rsidRPr="003662B9" w:rsidRDefault="00CC318C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 w:rsidR="002511C9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E76CA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6" style="position:absolute;left:0;text-align:left;margin-left:274.95pt;margin-top:31.95pt;width:38.7pt;height:22.5pt;z-index:-250452480;mso-width-relative:margin;mso-height-relative:margin" arcsize="10923f" fillcolor="#67d8eb" strokecolor="#005024" strokeweight="1pt">
            <v:shadow type="perspective" color="#4e6128 [1606]" opacity=".5" offset="1pt" offset2="-1pt"/>
            <v:textbox style="mso-next-textbox:#_x0000_s267326">
              <w:txbxContent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2" style="position:absolute;left:0;text-align:left;margin-left:312.9pt;margin-top:31.95pt;width:197.25pt;height:45pt;z-index:-250446336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2">
              <w:txbxContent>
                <w:p w:rsidR="00CC318C" w:rsidRPr="00D158C5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595 004,8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4" style="position:absolute;left:0;text-align:left;margin-left:584.4pt;margin-top:31.95pt;width:197.25pt;height:45pt;z-index:-250444288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4">
              <w:txbxContent>
                <w:p w:rsidR="00CC318C" w:rsidRPr="00D158C5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CC318C" w:rsidRPr="00D158C5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588 411,3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8" style="position:absolute;left:0;text-align:left;margin-left:553.2pt;margin-top:31.95pt;width:38.7pt;height:22.5pt;z-index:-250450432;mso-width-relative:margin;mso-height-relative:margin" arcsize="10923f" fillcolor="#90e040" strokecolor="#005024" strokeweight="1pt">
            <v:shadow type="perspective" color="#4e6128 [1606]" opacity=".5" offset="1pt" offset2="-1pt"/>
            <v:textbox style="mso-next-textbox:#_x0000_s267328">
              <w:txbxContent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1" style="position:absolute;left:0;text-align:left;margin-left:48.15pt;margin-top:31.95pt;width:197.25pt;height:45pt;z-index:-250447360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1">
              <w:txbxContent>
                <w:p w:rsidR="00CC318C" w:rsidRPr="00D158C5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646 791,9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3662B9" w:rsidRDefault="00E76CA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4" style="position:absolute;left:0;text-align:left;margin-left:11.7pt;margin-top:2.65pt;width:43.2pt;height:24pt;z-index:-250454528;mso-width-relative:margin;mso-height-relative:margin" arcsize="10923f" fillcolor="#fbd4b4 [1305]" strokecolor="#005024" strokeweight="1pt">
            <v:shadow type="perspective" color="#4e6128 [1606]" opacity=".5" offset="1pt" offset2="-1pt"/>
            <v:textbox style="mso-next-textbox:#_x0000_s267324">
              <w:txbxContent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E76CA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0" style="position:absolute;left:0;text-align:left;margin-left:54.9pt;margin-top:16.05pt;width:209.25pt;height:45pt;z-index:-25044838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0">
              <w:txbxContent>
                <w:p w:rsidR="00CC318C" w:rsidRPr="002511C9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7 625,1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9" style="position:absolute;left:0;text-align:left;margin-left:553.2pt;margin-top:16.05pt;width:38.7pt;height:22.5pt;z-index:-250449408;mso-width-relative:margin;mso-height-relative:margin" arcsize="10923f" fillcolor="#b07bd7" strokecolor="#005024" strokeweight="1pt">
            <v:shadow type="perspective" color="#4e6128 [1606]" opacity=".5" offset="1pt" offset2="-1pt"/>
            <v:textbox style="mso-next-textbox:#_x0000_s267329">
              <w:txbxContent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5" style="position:absolute;left:0;text-align:left;margin-left:591.9pt;margin-top:16.05pt;width:209.25pt;height:45pt;z-index:-25044326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5">
              <w:txbxContent>
                <w:p w:rsidR="00CC318C" w:rsidRPr="00D158C5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CC318C" w:rsidRDefault="00CC318C" w:rsidP="002511C9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5 987,7(1%)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33" style="position:absolute;left:0;text-align:left;margin-left:305.4pt;margin-top:16.05pt;width:209.25pt;height:45pt;z-index:-250445312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267333">
              <w:txbxContent>
                <w:p w:rsidR="00CC318C" w:rsidRPr="00D158C5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CC318C" w:rsidRPr="002511C9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2511C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5 974,7(1%)</w:t>
                  </w: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A12FF3" w:rsidRDefault="00CC318C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7" style="position:absolute;left:0;text-align:left;margin-left:274.95pt;margin-top:16.05pt;width:38.7pt;height:22.5pt;z-index:-250451456;mso-width-relative:margin;mso-height-relative:margin" arcsize="10923f" fillcolor="#ef3f54" strokecolor="#005024" strokeweight="1pt">
            <v:shadow type="perspective" color="#4e6128 [1606]" opacity=".5" offset="1pt" offset2="-1pt"/>
            <v:textbox style="mso-next-textbox:#_x0000_s267327">
              <w:txbxContent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267325" style="position:absolute;left:0;text-align:left;margin-left:11.7pt;margin-top:20.55pt;width:43.2pt;height:24pt;z-index:-250453504;mso-width-relative:margin;mso-height-relative:margin" arcsize="10923f" fillcolor="#0dff7a" strokecolor="#005024" strokeweight="1pt">
            <v:shadow type="perspective" color="#4e6128 [1606]" opacity=".5" offset="1pt" offset2="-1pt"/>
            <v:textbox style="mso-next-textbox:#_x0000_s267325">
              <w:txbxContent>
                <w:p w:rsidR="00CC318C" w:rsidRPr="003662B9" w:rsidRDefault="00CC318C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C7602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7312" behindDoc="1" locked="0" layoutInCell="1" allowOverlap="1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</wp:anchor>
        </w:drawing>
      </w:r>
      <w:r w:rsidR="00A262F9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9360" behindDoc="1" locked="0" layoutInCell="1" allowOverlap="1">
            <wp:simplePos x="0" y="0"/>
            <wp:positionH relativeFrom="column">
              <wp:posOffset>7088505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5264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anchor>
        </w:drawing>
      </w:r>
    </w:p>
    <w:p w:rsidR="002511C9" w:rsidRDefault="002511C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2511C9" w:rsidP="00C1747B">
      <w:pPr>
        <w:tabs>
          <w:tab w:val="left" w:pos="7742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20203" w:rsidRPr="008E4C60" w:rsidRDefault="008137F2" w:rsidP="008137F2">
      <w:pPr>
        <w:tabs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8137F2" w:rsidRPr="00220203" w:rsidRDefault="008137F2" w:rsidP="008137F2">
      <w:pPr>
        <w:tabs>
          <w:tab w:val="left" w:pos="7351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E76CA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lastRenderedPageBreak/>
        <w:pict>
          <v:rect id="_x0000_s267446" style="position:absolute;margin-left:681.15pt;margin-top:32.8pt;width:74.5pt;height:30pt;z-index:252965376;mso-width-relative:margin;mso-height-relative:margin" filled="f" stroked="f">
            <v:textbox style="mso-next-textbox:#_x0000_s267446">
              <w:txbxContent>
                <w:p w:rsidR="00CC318C" w:rsidRPr="00670646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pacing w:val="2"/>
                      <w:sz w:val="24"/>
                      <w:szCs w:val="24"/>
                    </w:rPr>
                  </w:pPr>
                </w:p>
                <w:p w:rsidR="00CC318C" w:rsidRDefault="00CC318C" w:rsidP="00670646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_x0000_s1625" type="#_x0000_t176" style="position:absolute;margin-left:7.05pt;margin-top:-22.7pt;width:748.6pt;height:55.5pt;z-index:252475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46c3a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5">
              <w:txbxContent>
                <w:p w:rsidR="00CC318C" w:rsidRPr="00670646" w:rsidRDefault="00CC318C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</w:pP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Средняя заработная плата в социальной сфере и средняя заработная плата в 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Починковском</w:t>
                  </w:r>
                  <w:proofErr w:type="spellEnd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районе отдельных  категорий работников бюджетной сферы по Указам Президен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та Российской Федерации  на 2022</w:t>
                  </w: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год</w:t>
                  </w:r>
                </w:p>
                <w:p w:rsidR="00CC318C" w:rsidRPr="00656CDB" w:rsidRDefault="00CC318C" w:rsidP="00656CDB">
                  <w:pPr>
                    <w:rPr>
                      <w:szCs w:val="36"/>
                    </w:rPr>
                  </w:pPr>
                </w:p>
              </w:txbxContent>
            </v:textbox>
          </v:shape>
        </w:pict>
      </w:r>
    </w:p>
    <w:p w:rsidR="00220203" w:rsidRPr="00220203" w:rsidRDefault="005B7C9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65728" behindDoc="1" locked="0" layoutInCell="1" allowOverlap="1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646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2476928" behindDoc="1" locked="0" layoutInCell="1" allowOverlap="1">
            <wp:simplePos x="0" y="0"/>
            <wp:positionH relativeFrom="column">
              <wp:posOffset>5840730</wp:posOffset>
            </wp:positionH>
            <wp:positionV relativeFrom="paragraph">
              <wp:posOffset>198755</wp:posOffset>
            </wp:positionV>
            <wp:extent cx="4752975" cy="6010275"/>
            <wp:effectExtent l="1905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A0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4" style="position:absolute;margin-left:318.9pt;margin-top:29pt;width:125.25pt;height:59.25pt;z-index:25248000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4">
              <w:txbxContent>
                <w:p w:rsidR="00CC318C" w:rsidRPr="000205D5" w:rsidRDefault="00CC318C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CC318C" w:rsidRPr="000205D5" w:rsidRDefault="00CC318C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33 152,5</w:t>
                  </w:r>
                </w:p>
                <w:p w:rsidR="00CC318C" w:rsidRPr="00E101C6" w:rsidRDefault="00CC318C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 w:rsidR="00E76CA0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05" o:spid="_x0000_s1315" type="#_x0000_t202" style="position:absolute;margin-left:324.15pt;margin-top:29pt;width:114pt;height:59.25pt;z-index:2516679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" filled="f" stroked="f">
            <v:textbox style="mso-next-textbox:#Text Box 105">
              <w:txbxContent>
                <w:p w:rsidR="00CC318C" w:rsidRPr="00E101C6" w:rsidRDefault="00CC318C" w:rsidP="00E101C6">
                  <w:pPr>
                    <w:rPr>
                      <w:szCs w:val="32"/>
                    </w:rPr>
                  </w:pPr>
                </w:p>
              </w:txbxContent>
            </v:textbox>
          </v:shape>
        </w:pict>
      </w:r>
      <w:r w:rsidR="00E76CA0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6" style="position:absolute;margin-left:7.05pt;margin-top:29pt;width:290.1pt;height:61.65pt;z-index:25163008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6">
              <w:txbxContent>
                <w:p w:rsidR="00CC318C" w:rsidRPr="009327EE" w:rsidRDefault="00CC318C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Средняя заработная плата в </w:t>
                  </w:r>
                  <w:proofErr w:type="spellStart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Починко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в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ском</w:t>
                  </w:r>
                  <w:proofErr w:type="spellEnd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 районе</w:t>
                  </w:r>
                </w:p>
              </w:txbxContent>
            </v:textbox>
          </v:roundrect>
        </w:pic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E76CA0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5" style="position:absolute;margin-left:324.15pt;margin-top:25.4pt;width:125.25pt;height:54.15pt;z-index:25248102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5">
              <w:txbxContent>
                <w:p w:rsidR="00CC318C" w:rsidRPr="000205D5" w:rsidRDefault="00CC318C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CC318C" w:rsidRPr="000205D5" w:rsidRDefault="00CC318C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27 730</w:t>
                  </w:r>
                </w:p>
                <w:p w:rsidR="00CC318C" w:rsidRPr="00E101C6" w:rsidRDefault="00CC318C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4" o:spid="_x0000_s1317" type="#_x0000_t202" style="position:absolute;margin-left:324.15pt;margin-top:17.45pt;width:114pt;height:59.25pt;z-index:251677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" filled="f" stroked="f">
            <v:textbox style="mso-next-textbox:#Text Box 114">
              <w:txbxContent>
                <w:p w:rsidR="00CC318C" w:rsidRPr="00E101C6" w:rsidRDefault="00CC318C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CC318C" w:rsidRPr="00E101C6" w:rsidRDefault="00CC318C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CC318C" w:rsidRPr="00E101C6" w:rsidRDefault="00CC318C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27</w:t>
                  </w:r>
                  <w:r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 </w:t>
                  </w: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556</w:t>
                  </w:r>
                </w:p>
                <w:p w:rsidR="00CC318C" w:rsidRPr="00E101C6" w:rsidRDefault="00CC318C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6 117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8" style="position:absolute;margin-left:7.05pt;margin-top:25.4pt;width:290.1pt;height:56.1pt;z-index:25162803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8">
              <w:txbxContent>
                <w:p w:rsidR="00CC318C" w:rsidRPr="009327EE" w:rsidRDefault="00CC318C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Работники </w:t>
                  </w:r>
                  <w:proofErr w:type="gramStart"/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муниципальных</w:t>
                  </w:r>
                  <w:proofErr w:type="gramEnd"/>
                </w:p>
                <w:p w:rsidR="00CC318C" w:rsidRPr="009327EE" w:rsidRDefault="00CC318C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учреждений культуры</w:t>
                  </w:r>
                </w:p>
                <w:p w:rsidR="00CC318C" w:rsidRPr="009327EE" w:rsidRDefault="00CC318C" w:rsidP="00282FA2">
                  <w:pPr>
                    <w:spacing w:after="0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type id="_x0000_t55" coordsize="21600,21600" o:spt="55" adj="16200" path="m@0,l,0@1,10800,,21600@0,21600,21600,10800xe">
            <v:stroke joinstyle="miter"/>
            <v:formulas>
              <v:f eqn="val #0"/>
              <v:f eqn="sum 21600 0 @0"/>
              <v:f eqn="prod #0 1 2"/>
            </v:formulas>
            <v:path o:connecttype="custom" o:connectlocs="@2,0;@1,10800;@2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90" o:spid="_x0000_s1331" type="#_x0000_t55" style="position:absolute;margin-left:366.9pt;margin-top:20.45pt;width:136.5pt;height:56.25pt;z-index:251662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UtCBg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" filled="f" stroked="f"/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6A2AAB" w:rsidRDefault="00E76CA0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10" o:spid="_x0000_s1319" style="position:absolute;margin-left:524.7pt;margin-top:4.2pt;width:72.9pt;height:29.25pt;z-index:25163520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" strokecolor="#0f7f0f" strokeweight="3pt">
            <v:textbox style="mso-next-textbox:#AutoShape 10">
              <w:txbxContent>
                <w:p w:rsidR="00CC318C" w:rsidRPr="00E101C6" w:rsidRDefault="00CC318C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83,6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E76CA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21" style="position:absolute;left:0;text-align:left;margin-left:7.05pt;margin-top:19.05pt;width:297.6pt;height:64.35pt;z-index:25162905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CYY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1">
              <w:txbxContent>
                <w:p w:rsidR="00CC318C" w:rsidRPr="00282FA2" w:rsidRDefault="00CC318C" w:rsidP="00E42299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Педагогические работники муниципал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ь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ных организаций дополнительного обр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а</w:t>
                  </w: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зования детей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6" style="position:absolute;left:0;text-align:left;margin-left:324.15pt;margin-top:24.15pt;width:125.25pt;height:54.15pt;z-index:25248204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6">
              <w:txbxContent>
                <w:p w:rsidR="00CC318C" w:rsidRPr="000205D5" w:rsidRDefault="00CC318C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CC318C" w:rsidRPr="000205D5" w:rsidRDefault="00CC318C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30 076</w:t>
                  </w:r>
                </w:p>
                <w:p w:rsidR="00CC318C" w:rsidRPr="00E101C6" w:rsidRDefault="00CC318C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7" o:spid="_x0000_s1320" type="#_x0000_t202" style="position:absolute;left:0;text-align:left;margin-left:324.15pt;margin-top:19.05pt;width:132pt;height:59.25pt;z-index:251680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" filled="f" stroked="f">
            <v:textbox style="mso-next-textbox:#Text Box 117">
              <w:txbxContent>
                <w:p w:rsidR="00CC318C" w:rsidRPr="00E101C6" w:rsidRDefault="00CC318C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2021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 xml:space="preserve"> год</w:t>
                  </w:r>
                </w:p>
                <w:p w:rsidR="00CC318C" w:rsidRPr="00E101C6" w:rsidRDefault="00CC318C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27 342</w:t>
                  </w:r>
                </w:p>
              </w:txbxContent>
            </v:textbox>
          </v:shape>
        </w:pict>
      </w:r>
    </w:p>
    <w:p w:rsidR="00560E86" w:rsidRPr="009327EE" w:rsidRDefault="00E76CA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8" o:spid="_x0000_s1322" style="position:absolute;left:0;text-align:left;margin-left:524.7pt;margin-top:.55pt;width:65.25pt;height:29.25pt;z-index:25163315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" strokecolor="#0f7f0f" strokeweight="3pt">
            <v:textbox style="mso-next-textbox:#AutoShape 8">
              <w:txbxContent>
                <w:p w:rsidR="00CC318C" w:rsidRPr="00E101C6" w:rsidRDefault="00CC318C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90,7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E76CA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4" style="position:absolute;left:0;text-align:left;margin-left:7.05pt;margin-top:20.4pt;width:292.5pt;height:57.45pt;z-index:252287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xqt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4">
              <w:txbxContent>
                <w:p w:rsidR="00CC318C" w:rsidRPr="009327EE" w:rsidRDefault="00CC318C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дошкол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ь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ных образовательных 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7" style="position:absolute;left:0;text-align:left;margin-left:324.15pt;margin-top:23.7pt;width:125.25pt;height:54.15pt;z-index:2524830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7">
              <w:txbxContent>
                <w:p w:rsidR="00CC318C" w:rsidRPr="000205D5" w:rsidRDefault="00CC318C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CC318C" w:rsidRPr="000205D5" w:rsidRDefault="00CC318C" w:rsidP="000205D5">
                  <w:pPr>
                    <w:spacing w:after="0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26 696</w:t>
                  </w:r>
                </w:p>
                <w:p w:rsidR="00CC318C" w:rsidRPr="00E101C6" w:rsidRDefault="00CC318C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</w:p>
    <w:p w:rsidR="00F44A90" w:rsidRDefault="00E76CA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5" style="position:absolute;left:0;text-align:left;margin-left:524.7pt;margin-top:3.1pt;width:65.25pt;height:29.25pt;z-index:25229056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" strokecolor="#0f7f0f" strokeweight="3pt">
            <v:textbox style="mso-next-textbox:#_x0000_s1325">
              <w:txbxContent>
                <w:p w:rsidR="00CC318C" w:rsidRPr="00E101C6" w:rsidRDefault="00CC318C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80,5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E76CA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8" style="position:absolute;left:0;text-align:left;margin-left:324.15pt;margin-top:11.25pt;width:125.25pt;height:54.15pt;z-index:25248409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8">
              <w:txbxContent>
                <w:p w:rsidR="00CC318C" w:rsidRPr="000205D5" w:rsidRDefault="00CC318C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CC318C" w:rsidRPr="000205D5" w:rsidRDefault="00CC318C" w:rsidP="00E101C6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29 818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6" style="position:absolute;left:0;text-align:left;margin-left:3.15pt;margin-top:11.7pt;width:306.75pt;height:53.7pt;z-index:2522885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t7I1QIAAMUFAAAOAAAAZHJzL2Uyb0RvYy54bWysVG1v0zAQ/o7Ef7D8vctLm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" fillcolor="#fbd4b4 [1305]" strokecolor="#0f243e [16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26">
              <w:txbxContent>
                <w:p w:rsidR="00CC318C" w:rsidRPr="009327EE" w:rsidRDefault="00CC318C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общеобраз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</w:t>
                  </w: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вательных 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36"/>
          <w:szCs w:val="36"/>
          <w:lang w:eastAsia="ru-RU"/>
        </w:rPr>
        <w:pict>
          <v:roundrect id="_x0000_s1328" style="position:absolute;left:0;text-align:left;margin-left:524.7pt;margin-top:27.75pt;width:65.25pt;height:29.25pt;z-index:25229158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" strokecolor="#0f7f0f" strokeweight="3pt">
            <v:textbox style="mso-next-textbox:#_x0000_s1328">
              <w:txbxContent>
                <w:p w:rsidR="00CC318C" w:rsidRPr="00E101C6" w:rsidRDefault="00CC318C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89,9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2A526B" w:rsidRDefault="002A526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9A5FD8" w:rsidRDefault="00E76CA0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w:pict>
          <v:rect id="_x0000_s267468" style="position:absolute;left:0;text-align:left;margin-left:27.15pt;margin-top:-25.55pt;width:740.25pt;height:230.25pt;z-index:252973568;mso-width-relative:margin;mso-height-relative:margin" filled="f" stroked="f">
            <v:textbox>
              <w:txbxContent>
                <w:p w:rsidR="00CC318C" w:rsidRPr="008729B5" w:rsidRDefault="00CC318C" w:rsidP="009A5FD8">
                  <w:pPr>
                    <w:pStyle w:val="Default"/>
                    <w:jc w:val="center"/>
                    <w:rPr>
                      <w:b/>
                      <w:color w:val="auto"/>
                      <w:sz w:val="108"/>
                      <w:szCs w:val="108"/>
                    </w:rPr>
                  </w:pPr>
                  <w:r w:rsidRPr="008729B5">
                    <w:rPr>
                      <w:b/>
                      <w:color w:val="auto"/>
                      <w:sz w:val="108"/>
                      <w:szCs w:val="108"/>
                    </w:rPr>
                    <w:t>Спасибо за внимание!</w:t>
                  </w:r>
                </w:p>
                <w:p w:rsidR="00CC318C" w:rsidRPr="008729B5" w:rsidRDefault="00CC318C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Мы надеемся, что представленная информация оказалась для Вас</w:t>
                  </w:r>
                </w:p>
                <w:p w:rsidR="00CC318C" w:rsidRPr="008729B5" w:rsidRDefault="00CC318C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полезной и интересной.</w:t>
                  </w:r>
                </w:p>
                <w:p w:rsidR="00CC318C" w:rsidRPr="008729B5" w:rsidRDefault="00CC318C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Свои вопросы и предложения Вы можете направить нам</w:t>
                  </w:r>
                </w:p>
                <w:p w:rsidR="00CC318C" w:rsidRPr="008729B5" w:rsidRDefault="00CC318C" w:rsidP="009A5FD8">
                  <w:pPr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8729B5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любым удобным для Вас способом.</w:t>
                  </w:r>
                </w:p>
                <w:p w:rsidR="00CC318C" w:rsidRDefault="00E76CA0" w:rsidP="009A5FD8">
                  <w:pPr>
                    <w:jc w:val="center"/>
                  </w:pPr>
                  <w:r>
                    <w:pict>
                      <v:shape id="_x0000_i1035" type="#_x0000_t75" alt="" style="width:24.3pt;height:24.3pt"/>
                    </w:pict>
                  </w:r>
                </w:p>
              </w:txbxContent>
            </v:textbox>
          </v:rect>
        </w:pic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972544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</w:t>
      </w:r>
      <w:proofErr w:type="spellStart"/>
      <w:r>
        <w:rPr>
          <w:rFonts w:ascii="Times New Roman" w:hAnsi="Times New Roman"/>
          <w:sz w:val="36"/>
          <w:szCs w:val="36"/>
        </w:rPr>
        <w:t>Починковский</w:t>
      </w:r>
      <w:proofErr w:type="spellEnd"/>
      <w:r w:rsidR="009B1126">
        <w:rPr>
          <w:rFonts w:ascii="Times New Roman" w:hAnsi="Times New Roman"/>
          <w:sz w:val="36"/>
          <w:szCs w:val="36"/>
        </w:rPr>
        <w:t xml:space="preserve"> </w:t>
      </w:r>
      <w:r w:rsidRPr="0077784F">
        <w:rPr>
          <w:rFonts w:ascii="Times New Roman" w:hAnsi="Times New Roman"/>
          <w:sz w:val="36"/>
          <w:szCs w:val="36"/>
        </w:rPr>
        <w:t>район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>,</w:t>
      </w:r>
      <w:r w:rsidR="00CC318C" w:rsidRPr="00CC318C">
        <w:rPr>
          <w:rFonts w:ascii="Times New Roman" w:hAnsi="Times New Roman"/>
          <w:sz w:val="36"/>
          <w:szCs w:val="36"/>
        </w:rPr>
        <w:t xml:space="preserve"> </w:t>
      </w:r>
      <w:r w:rsidR="00CC318C">
        <w:rPr>
          <w:rFonts w:ascii="Times New Roman" w:hAnsi="Times New Roman"/>
          <w:sz w:val="36"/>
          <w:szCs w:val="36"/>
        </w:rPr>
        <w:t>4-23-27</w:t>
      </w:r>
      <w:r w:rsidR="00346051">
        <w:rPr>
          <w:rFonts w:ascii="Times New Roman" w:hAnsi="Times New Roman"/>
          <w:sz w:val="36"/>
          <w:szCs w:val="36"/>
        </w:rPr>
        <w:t xml:space="preserve"> /</w:t>
      </w:r>
      <w:r w:rsidR="00411CED">
        <w:rPr>
          <w:rFonts w:ascii="Times New Roman" w:hAnsi="Times New Roman"/>
          <w:sz w:val="36"/>
          <w:szCs w:val="36"/>
        </w:rPr>
        <w:t xml:space="preserve">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8301BD" w:rsidP="00C336DB">
      <w:pPr>
        <w:spacing w:after="0" w:line="240" w:lineRule="auto"/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593664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B1" w:rsidRPr="0077784F">
        <w:rPr>
          <w:rFonts w:ascii="Times New Roman" w:hAnsi="Times New Roman"/>
          <w:sz w:val="36"/>
          <w:szCs w:val="36"/>
        </w:rPr>
        <w:t>Эл</w:t>
      </w:r>
      <w:r w:rsidR="00346051">
        <w:rPr>
          <w:rFonts w:ascii="Times New Roman" w:hAnsi="Times New Roman"/>
          <w:sz w:val="36"/>
          <w:szCs w:val="36"/>
        </w:rPr>
        <w:t xml:space="preserve">ектронная почта: 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finpoch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@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mail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.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ru</w:t>
      </w: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Pr="0077784F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FF6F99" w:rsidRPr="0077784F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318C" w:rsidRDefault="00CC318C" w:rsidP="000E427B">
      <w:pPr>
        <w:spacing w:after="0" w:line="240" w:lineRule="auto"/>
      </w:pPr>
      <w:r>
        <w:separator/>
      </w:r>
    </w:p>
  </w:endnote>
  <w:endnote w:type="continuationSeparator" w:id="0">
    <w:p w:rsidR="00CC318C" w:rsidRDefault="00CC318C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obe Kaiti Std R">
    <w:altName w:val="Arial Unicode MS"/>
    <w:panose1 w:val="00000000000000000000"/>
    <w:charset w:val="80"/>
    <w:family w:val="roman"/>
    <w:notTrueType/>
    <w:pitch w:val="variable"/>
    <w:sig w:usb0="00000000" w:usb1="0A0F1810" w:usb2="00000016" w:usb3="00000000" w:csb0="00060007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Rounded MT Bold">
    <w:altName w:val="Nyala"/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318C" w:rsidRDefault="00CC318C" w:rsidP="000E427B">
      <w:pPr>
        <w:spacing w:after="0" w:line="240" w:lineRule="auto"/>
      </w:pPr>
      <w:r>
        <w:separator/>
      </w:r>
    </w:p>
  </w:footnote>
  <w:footnote w:type="continuationSeparator" w:id="0">
    <w:p w:rsidR="00CC318C" w:rsidRDefault="00CC318C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2286421"/>
    </w:sdtPr>
    <w:sdtEndPr/>
    <w:sdtContent>
      <w:p w:rsidR="00CC318C" w:rsidRDefault="00CC318C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76CA0">
          <w:rPr>
            <w:noProof/>
          </w:rPr>
          <w:t>24</w:t>
        </w:r>
        <w:r>
          <w:rPr>
            <w:noProof/>
          </w:rPr>
          <w:fldChar w:fldCharType="end"/>
        </w:r>
      </w:p>
    </w:sdtContent>
  </w:sdt>
  <w:p w:rsidR="00CC318C" w:rsidRDefault="00CC318C">
    <w:pPr>
      <w:pStyle w:val="af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0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8"/>
  </w:num>
  <w:num w:numId="3">
    <w:abstractNumId w:val="8"/>
  </w:num>
  <w:num w:numId="4">
    <w:abstractNumId w:val="17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6"/>
  </w:num>
  <w:num w:numId="7">
    <w:abstractNumId w:val="15"/>
  </w:num>
  <w:num w:numId="8">
    <w:abstractNumId w:val="7"/>
  </w:num>
  <w:num w:numId="9">
    <w:abstractNumId w:val="1"/>
  </w:num>
  <w:num w:numId="10">
    <w:abstractNumId w:val="22"/>
  </w:num>
  <w:num w:numId="11">
    <w:abstractNumId w:val="6"/>
  </w:num>
  <w:num w:numId="12">
    <w:abstractNumId w:val="34"/>
  </w:num>
  <w:num w:numId="13">
    <w:abstractNumId w:val="2"/>
  </w:num>
  <w:num w:numId="14">
    <w:abstractNumId w:val="21"/>
  </w:num>
  <w:num w:numId="15">
    <w:abstractNumId w:val="9"/>
  </w:num>
  <w:num w:numId="16">
    <w:abstractNumId w:val="19"/>
  </w:num>
  <w:num w:numId="17">
    <w:abstractNumId w:val="26"/>
  </w:num>
  <w:num w:numId="18">
    <w:abstractNumId w:val="20"/>
  </w:num>
  <w:num w:numId="19">
    <w:abstractNumId w:val="33"/>
  </w:num>
  <w:num w:numId="20">
    <w:abstractNumId w:val="10"/>
  </w:num>
  <w:num w:numId="21">
    <w:abstractNumId w:val="29"/>
  </w:num>
  <w:num w:numId="22">
    <w:abstractNumId w:val="5"/>
  </w:num>
  <w:num w:numId="23">
    <w:abstractNumId w:val="27"/>
  </w:num>
  <w:num w:numId="24">
    <w:abstractNumId w:val="11"/>
  </w:num>
  <w:num w:numId="25">
    <w:abstractNumId w:val="30"/>
  </w:num>
  <w:num w:numId="26">
    <w:abstractNumId w:val="31"/>
  </w:num>
  <w:num w:numId="27">
    <w:abstractNumId w:val="3"/>
  </w:num>
  <w:num w:numId="28">
    <w:abstractNumId w:val="23"/>
  </w:num>
  <w:num w:numId="29">
    <w:abstractNumId w:val="18"/>
  </w:num>
  <w:num w:numId="30">
    <w:abstractNumId w:val="12"/>
  </w:num>
  <w:num w:numId="31">
    <w:abstractNumId w:val="4"/>
  </w:num>
  <w:num w:numId="32">
    <w:abstractNumId w:val="24"/>
  </w:num>
  <w:num w:numId="33">
    <w:abstractNumId w:val="13"/>
  </w:num>
  <w:num w:numId="34">
    <w:abstractNumId w:val="32"/>
  </w:num>
  <w:num w:numId="35">
    <w:abstractNumId w:val="25"/>
  </w:num>
  <w:num w:numId="3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proofState w:spelling="clean" w:grammar="clean"/>
  <w:defaultTabStop w:val="708"/>
  <w:autoHyphenation/>
  <w:drawingGridHorizontalSpacing w:val="110"/>
  <w:displayHorizontalDrawingGridEvery w:val="2"/>
  <w:characterSpacingControl w:val="doNotCompress"/>
  <w:hdrShapeDefaults>
    <o:shapedefaults v:ext="edit" spidmax="483329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7007"/>
    <w:rsid w:val="00000C62"/>
    <w:rsid w:val="00000FB9"/>
    <w:rsid w:val="00001A24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105A5"/>
    <w:rsid w:val="000107B5"/>
    <w:rsid w:val="00010D56"/>
    <w:rsid w:val="000119B9"/>
    <w:rsid w:val="00011B11"/>
    <w:rsid w:val="00012450"/>
    <w:rsid w:val="0001252D"/>
    <w:rsid w:val="00012D52"/>
    <w:rsid w:val="00013711"/>
    <w:rsid w:val="00013740"/>
    <w:rsid w:val="0001394D"/>
    <w:rsid w:val="00014780"/>
    <w:rsid w:val="00014826"/>
    <w:rsid w:val="00014904"/>
    <w:rsid w:val="00014CD5"/>
    <w:rsid w:val="000168F4"/>
    <w:rsid w:val="0001792C"/>
    <w:rsid w:val="00017A33"/>
    <w:rsid w:val="00020122"/>
    <w:rsid w:val="00020199"/>
    <w:rsid w:val="000203FA"/>
    <w:rsid w:val="000205D5"/>
    <w:rsid w:val="00021350"/>
    <w:rsid w:val="00021548"/>
    <w:rsid w:val="00021B97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6F2"/>
    <w:rsid w:val="00026A96"/>
    <w:rsid w:val="00027584"/>
    <w:rsid w:val="00030535"/>
    <w:rsid w:val="0003085F"/>
    <w:rsid w:val="00030A4F"/>
    <w:rsid w:val="00030D4E"/>
    <w:rsid w:val="0003153F"/>
    <w:rsid w:val="00031766"/>
    <w:rsid w:val="00031FE2"/>
    <w:rsid w:val="0003279C"/>
    <w:rsid w:val="00032ECF"/>
    <w:rsid w:val="000339B7"/>
    <w:rsid w:val="00033AB6"/>
    <w:rsid w:val="00033FCC"/>
    <w:rsid w:val="00034847"/>
    <w:rsid w:val="00034EBC"/>
    <w:rsid w:val="00035F32"/>
    <w:rsid w:val="00036544"/>
    <w:rsid w:val="00036C6A"/>
    <w:rsid w:val="00036CE1"/>
    <w:rsid w:val="00036E51"/>
    <w:rsid w:val="0003760A"/>
    <w:rsid w:val="000408A2"/>
    <w:rsid w:val="00040C04"/>
    <w:rsid w:val="0004128D"/>
    <w:rsid w:val="00041677"/>
    <w:rsid w:val="0004258A"/>
    <w:rsid w:val="00042D6A"/>
    <w:rsid w:val="00043207"/>
    <w:rsid w:val="000432E4"/>
    <w:rsid w:val="00043A41"/>
    <w:rsid w:val="00044BA0"/>
    <w:rsid w:val="00045015"/>
    <w:rsid w:val="000460A1"/>
    <w:rsid w:val="00047625"/>
    <w:rsid w:val="000478F8"/>
    <w:rsid w:val="00047AA7"/>
    <w:rsid w:val="000503BC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C42"/>
    <w:rsid w:val="00055051"/>
    <w:rsid w:val="000554E2"/>
    <w:rsid w:val="000559F6"/>
    <w:rsid w:val="00056335"/>
    <w:rsid w:val="000565D3"/>
    <w:rsid w:val="0005712A"/>
    <w:rsid w:val="000573C5"/>
    <w:rsid w:val="00057661"/>
    <w:rsid w:val="000578F2"/>
    <w:rsid w:val="000608F2"/>
    <w:rsid w:val="00060C92"/>
    <w:rsid w:val="00060DAD"/>
    <w:rsid w:val="00060FC4"/>
    <w:rsid w:val="00061214"/>
    <w:rsid w:val="000614A8"/>
    <w:rsid w:val="00061644"/>
    <w:rsid w:val="00061CEA"/>
    <w:rsid w:val="000620DB"/>
    <w:rsid w:val="000621F5"/>
    <w:rsid w:val="0006249A"/>
    <w:rsid w:val="000629EC"/>
    <w:rsid w:val="0006368E"/>
    <w:rsid w:val="00063891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70B4"/>
    <w:rsid w:val="000670CE"/>
    <w:rsid w:val="000672C3"/>
    <w:rsid w:val="000672C5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D07"/>
    <w:rsid w:val="00083D3E"/>
    <w:rsid w:val="000843AD"/>
    <w:rsid w:val="00084B11"/>
    <w:rsid w:val="00085834"/>
    <w:rsid w:val="00085C53"/>
    <w:rsid w:val="00086805"/>
    <w:rsid w:val="00086D24"/>
    <w:rsid w:val="000872E5"/>
    <w:rsid w:val="000875AF"/>
    <w:rsid w:val="000875B8"/>
    <w:rsid w:val="000878D5"/>
    <w:rsid w:val="0009088E"/>
    <w:rsid w:val="00090AA6"/>
    <w:rsid w:val="000918B0"/>
    <w:rsid w:val="00091A4D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7FF"/>
    <w:rsid w:val="00096E0D"/>
    <w:rsid w:val="00097116"/>
    <w:rsid w:val="00097296"/>
    <w:rsid w:val="000972F8"/>
    <w:rsid w:val="000973FF"/>
    <w:rsid w:val="0009781C"/>
    <w:rsid w:val="00097852"/>
    <w:rsid w:val="000A0C39"/>
    <w:rsid w:val="000A1940"/>
    <w:rsid w:val="000A19A7"/>
    <w:rsid w:val="000A1D3E"/>
    <w:rsid w:val="000A3896"/>
    <w:rsid w:val="000A38B5"/>
    <w:rsid w:val="000A42AF"/>
    <w:rsid w:val="000A4AD4"/>
    <w:rsid w:val="000A5813"/>
    <w:rsid w:val="000A5FC8"/>
    <w:rsid w:val="000A7575"/>
    <w:rsid w:val="000A76CA"/>
    <w:rsid w:val="000A7B67"/>
    <w:rsid w:val="000A7DCF"/>
    <w:rsid w:val="000B0132"/>
    <w:rsid w:val="000B04AB"/>
    <w:rsid w:val="000B0623"/>
    <w:rsid w:val="000B0C80"/>
    <w:rsid w:val="000B12E6"/>
    <w:rsid w:val="000B145D"/>
    <w:rsid w:val="000B1A85"/>
    <w:rsid w:val="000B2657"/>
    <w:rsid w:val="000B2C6D"/>
    <w:rsid w:val="000B2F92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596"/>
    <w:rsid w:val="000C010E"/>
    <w:rsid w:val="000C0706"/>
    <w:rsid w:val="000C1CC3"/>
    <w:rsid w:val="000C206A"/>
    <w:rsid w:val="000C24B9"/>
    <w:rsid w:val="000C271F"/>
    <w:rsid w:val="000C283D"/>
    <w:rsid w:val="000C2F16"/>
    <w:rsid w:val="000C3799"/>
    <w:rsid w:val="000C431A"/>
    <w:rsid w:val="000C4514"/>
    <w:rsid w:val="000C48B0"/>
    <w:rsid w:val="000C4A8E"/>
    <w:rsid w:val="000C5231"/>
    <w:rsid w:val="000C562A"/>
    <w:rsid w:val="000C589B"/>
    <w:rsid w:val="000C598E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E0E8F"/>
    <w:rsid w:val="000E161E"/>
    <w:rsid w:val="000E2222"/>
    <w:rsid w:val="000E241C"/>
    <w:rsid w:val="000E2D0C"/>
    <w:rsid w:val="000E3039"/>
    <w:rsid w:val="000E32CD"/>
    <w:rsid w:val="000E3744"/>
    <w:rsid w:val="000E427B"/>
    <w:rsid w:val="000E4974"/>
    <w:rsid w:val="000E53F4"/>
    <w:rsid w:val="000E549C"/>
    <w:rsid w:val="000E5E7F"/>
    <w:rsid w:val="000E6237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DC3"/>
    <w:rsid w:val="000F3845"/>
    <w:rsid w:val="000F419A"/>
    <w:rsid w:val="000F48EE"/>
    <w:rsid w:val="000F4A5D"/>
    <w:rsid w:val="000F5B0E"/>
    <w:rsid w:val="000F600A"/>
    <w:rsid w:val="000F66E6"/>
    <w:rsid w:val="000F6914"/>
    <w:rsid w:val="000F6996"/>
    <w:rsid w:val="000F70BA"/>
    <w:rsid w:val="000F74C7"/>
    <w:rsid w:val="00100812"/>
    <w:rsid w:val="001010AD"/>
    <w:rsid w:val="00101676"/>
    <w:rsid w:val="00102FAA"/>
    <w:rsid w:val="001036C3"/>
    <w:rsid w:val="0010389A"/>
    <w:rsid w:val="001039AB"/>
    <w:rsid w:val="00103C47"/>
    <w:rsid w:val="00104201"/>
    <w:rsid w:val="001042B7"/>
    <w:rsid w:val="00104D98"/>
    <w:rsid w:val="00105832"/>
    <w:rsid w:val="00105E22"/>
    <w:rsid w:val="00105FFF"/>
    <w:rsid w:val="00106037"/>
    <w:rsid w:val="0010608A"/>
    <w:rsid w:val="00106AE6"/>
    <w:rsid w:val="001071F5"/>
    <w:rsid w:val="001075B5"/>
    <w:rsid w:val="00107819"/>
    <w:rsid w:val="00107DCB"/>
    <w:rsid w:val="0011000C"/>
    <w:rsid w:val="0011035D"/>
    <w:rsid w:val="00110E93"/>
    <w:rsid w:val="00111119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E6"/>
    <w:rsid w:val="00123F6C"/>
    <w:rsid w:val="001243A0"/>
    <w:rsid w:val="00124A6B"/>
    <w:rsid w:val="001256A6"/>
    <w:rsid w:val="00125AFC"/>
    <w:rsid w:val="0012765B"/>
    <w:rsid w:val="001305AF"/>
    <w:rsid w:val="00130D89"/>
    <w:rsid w:val="00131214"/>
    <w:rsid w:val="00131B02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40F2C"/>
    <w:rsid w:val="00141099"/>
    <w:rsid w:val="001417C9"/>
    <w:rsid w:val="00141927"/>
    <w:rsid w:val="0014197E"/>
    <w:rsid w:val="00141A4D"/>
    <w:rsid w:val="00141D00"/>
    <w:rsid w:val="00142553"/>
    <w:rsid w:val="001438BA"/>
    <w:rsid w:val="00143C1B"/>
    <w:rsid w:val="00144D40"/>
    <w:rsid w:val="00144E87"/>
    <w:rsid w:val="00144F60"/>
    <w:rsid w:val="00145836"/>
    <w:rsid w:val="00145887"/>
    <w:rsid w:val="0014597B"/>
    <w:rsid w:val="001460F8"/>
    <w:rsid w:val="00146C57"/>
    <w:rsid w:val="00147468"/>
    <w:rsid w:val="001476D6"/>
    <w:rsid w:val="001478D4"/>
    <w:rsid w:val="00147F22"/>
    <w:rsid w:val="00147F75"/>
    <w:rsid w:val="00150630"/>
    <w:rsid w:val="00150E66"/>
    <w:rsid w:val="00150FAA"/>
    <w:rsid w:val="00151A74"/>
    <w:rsid w:val="00151B5D"/>
    <w:rsid w:val="00151F10"/>
    <w:rsid w:val="00151FA9"/>
    <w:rsid w:val="00152A15"/>
    <w:rsid w:val="00152CBE"/>
    <w:rsid w:val="00152D8E"/>
    <w:rsid w:val="00153655"/>
    <w:rsid w:val="001541B0"/>
    <w:rsid w:val="001546CA"/>
    <w:rsid w:val="00154922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C2C"/>
    <w:rsid w:val="00160DB5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490"/>
    <w:rsid w:val="001645F2"/>
    <w:rsid w:val="00164834"/>
    <w:rsid w:val="00165026"/>
    <w:rsid w:val="001661BE"/>
    <w:rsid w:val="001710B9"/>
    <w:rsid w:val="001723B3"/>
    <w:rsid w:val="00172D56"/>
    <w:rsid w:val="00172D89"/>
    <w:rsid w:val="001733BB"/>
    <w:rsid w:val="00173571"/>
    <w:rsid w:val="00173888"/>
    <w:rsid w:val="0017402D"/>
    <w:rsid w:val="00174151"/>
    <w:rsid w:val="001743B6"/>
    <w:rsid w:val="00174805"/>
    <w:rsid w:val="0017531C"/>
    <w:rsid w:val="001755EA"/>
    <w:rsid w:val="0017568B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2EA5"/>
    <w:rsid w:val="00183956"/>
    <w:rsid w:val="00183BA3"/>
    <w:rsid w:val="00184B46"/>
    <w:rsid w:val="00184CCE"/>
    <w:rsid w:val="00184EFF"/>
    <w:rsid w:val="00184F2B"/>
    <w:rsid w:val="0018530A"/>
    <w:rsid w:val="00185B01"/>
    <w:rsid w:val="00185BBD"/>
    <w:rsid w:val="00185E9F"/>
    <w:rsid w:val="0018683D"/>
    <w:rsid w:val="00186BD5"/>
    <w:rsid w:val="00186CE1"/>
    <w:rsid w:val="00187065"/>
    <w:rsid w:val="00187254"/>
    <w:rsid w:val="001872B6"/>
    <w:rsid w:val="001901C2"/>
    <w:rsid w:val="001904A0"/>
    <w:rsid w:val="00190DF8"/>
    <w:rsid w:val="001911F5"/>
    <w:rsid w:val="00191868"/>
    <w:rsid w:val="001918FB"/>
    <w:rsid w:val="00191A9A"/>
    <w:rsid w:val="00192022"/>
    <w:rsid w:val="001922C6"/>
    <w:rsid w:val="0019329C"/>
    <w:rsid w:val="001934D9"/>
    <w:rsid w:val="00193B06"/>
    <w:rsid w:val="00194357"/>
    <w:rsid w:val="00194882"/>
    <w:rsid w:val="001956A6"/>
    <w:rsid w:val="00195B6D"/>
    <w:rsid w:val="001960F1"/>
    <w:rsid w:val="001960F3"/>
    <w:rsid w:val="001961A4"/>
    <w:rsid w:val="00196EA1"/>
    <w:rsid w:val="00197478"/>
    <w:rsid w:val="00197DB7"/>
    <w:rsid w:val="001A0405"/>
    <w:rsid w:val="001A06EF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C1F"/>
    <w:rsid w:val="001A5DDE"/>
    <w:rsid w:val="001A6114"/>
    <w:rsid w:val="001A631B"/>
    <w:rsid w:val="001A6628"/>
    <w:rsid w:val="001A6C44"/>
    <w:rsid w:val="001A7268"/>
    <w:rsid w:val="001A75C4"/>
    <w:rsid w:val="001A7747"/>
    <w:rsid w:val="001A782C"/>
    <w:rsid w:val="001A7AE4"/>
    <w:rsid w:val="001A7C6F"/>
    <w:rsid w:val="001A7CD8"/>
    <w:rsid w:val="001B0CC8"/>
    <w:rsid w:val="001B2083"/>
    <w:rsid w:val="001B2576"/>
    <w:rsid w:val="001B2F6D"/>
    <w:rsid w:val="001B356E"/>
    <w:rsid w:val="001B35C1"/>
    <w:rsid w:val="001B4152"/>
    <w:rsid w:val="001B4526"/>
    <w:rsid w:val="001B4682"/>
    <w:rsid w:val="001B4B75"/>
    <w:rsid w:val="001B4B80"/>
    <w:rsid w:val="001B4E37"/>
    <w:rsid w:val="001B4E93"/>
    <w:rsid w:val="001B516D"/>
    <w:rsid w:val="001B5780"/>
    <w:rsid w:val="001B591C"/>
    <w:rsid w:val="001B62A4"/>
    <w:rsid w:val="001B62C0"/>
    <w:rsid w:val="001B69C4"/>
    <w:rsid w:val="001B6C21"/>
    <w:rsid w:val="001B7417"/>
    <w:rsid w:val="001B7C2B"/>
    <w:rsid w:val="001C011C"/>
    <w:rsid w:val="001C046A"/>
    <w:rsid w:val="001C091F"/>
    <w:rsid w:val="001C0DB7"/>
    <w:rsid w:val="001C1172"/>
    <w:rsid w:val="001C17AA"/>
    <w:rsid w:val="001C2031"/>
    <w:rsid w:val="001C22E0"/>
    <w:rsid w:val="001C26D5"/>
    <w:rsid w:val="001C286C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6C1F"/>
    <w:rsid w:val="001C71E2"/>
    <w:rsid w:val="001C7B4F"/>
    <w:rsid w:val="001C7E1A"/>
    <w:rsid w:val="001D07ED"/>
    <w:rsid w:val="001D1173"/>
    <w:rsid w:val="001D1914"/>
    <w:rsid w:val="001D191C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DAC"/>
    <w:rsid w:val="001D6664"/>
    <w:rsid w:val="001D6AD9"/>
    <w:rsid w:val="001D6CA1"/>
    <w:rsid w:val="001D6DF9"/>
    <w:rsid w:val="001D7375"/>
    <w:rsid w:val="001D73FD"/>
    <w:rsid w:val="001D78AF"/>
    <w:rsid w:val="001D7BCD"/>
    <w:rsid w:val="001D7CA3"/>
    <w:rsid w:val="001D7D05"/>
    <w:rsid w:val="001E04B1"/>
    <w:rsid w:val="001E099F"/>
    <w:rsid w:val="001E0C63"/>
    <w:rsid w:val="001E1DD4"/>
    <w:rsid w:val="001E223C"/>
    <w:rsid w:val="001E2369"/>
    <w:rsid w:val="001E2C22"/>
    <w:rsid w:val="001E2FFB"/>
    <w:rsid w:val="001E3505"/>
    <w:rsid w:val="001E35FB"/>
    <w:rsid w:val="001E41B0"/>
    <w:rsid w:val="001E5E19"/>
    <w:rsid w:val="001E7118"/>
    <w:rsid w:val="001E7B6A"/>
    <w:rsid w:val="001E7FF6"/>
    <w:rsid w:val="001F03D1"/>
    <w:rsid w:val="001F070B"/>
    <w:rsid w:val="001F0DF4"/>
    <w:rsid w:val="001F10D6"/>
    <w:rsid w:val="001F1476"/>
    <w:rsid w:val="001F173A"/>
    <w:rsid w:val="001F1BB2"/>
    <w:rsid w:val="001F2085"/>
    <w:rsid w:val="001F2EF6"/>
    <w:rsid w:val="001F3286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0E89"/>
    <w:rsid w:val="00201AD0"/>
    <w:rsid w:val="00203C09"/>
    <w:rsid w:val="002045EB"/>
    <w:rsid w:val="00204DC3"/>
    <w:rsid w:val="00206562"/>
    <w:rsid w:val="002068D8"/>
    <w:rsid w:val="00206D2F"/>
    <w:rsid w:val="002072F8"/>
    <w:rsid w:val="00207721"/>
    <w:rsid w:val="0020787E"/>
    <w:rsid w:val="00210124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B8"/>
    <w:rsid w:val="0021410B"/>
    <w:rsid w:val="00214299"/>
    <w:rsid w:val="002144FA"/>
    <w:rsid w:val="002156C6"/>
    <w:rsid w:val="00215750"/>
    <w:rsid w:val="00216342"/>
    <w:rsid w:val="002163BC"/>
    <w:rsid w:val="002165E4"/>
    <w:rsid w:val="00217D69"/>
    <w:rsid w:val="002201FD"/>
    <w:rsid w:val="00220203"/>
    <w:rsid w:val="00220416"/>
    <w:rsid w:val="002217CE"/>
    <w:rsid w:val="00222244"/>
    <w:rsid w:val="0022238E"/>
    <w:rsid w:val="002223B3"/>
    <w:rsid w:val="002229EE"/>
    <w:rsid w:val="00222D77"/>
    <w:rsid w:val="002245CE"/>
    <w:rsid w:val="00224DDD"/>
    <w:rsid w:val="002257E5"/>
    <w:rsid w:val="00225A72"/>
    <w:rsid w:val="002266B2"/>
    <w:rsid w:val="00226823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BFE"/>
    <w:rsid w:val="00233D96"/>
    <w:rsid w:val="002340F9"/>
    <w:rsid w:val="002342EC"/>
    <w:rsid w:val="00234BAB"/>
    <w:rsid w:val="00235308"/>
    <w:rsid w:val="002353C6"/>
    <w:rsid w:val="002354E6"/>
    <w:rsid w:val="00235EF5"/>
    <w:rsid w:val="00236887"/>
    <w:rsid w:val="00236A79"/>
    <w:rsid w:val="00236BB8"/>
    <w:rsid w:val="00236C6E"/>
    <w:rsid w:val="00236DA3"/>
    <w:rsid w:val="00236E4F"/>
    <w:rsid w:val="002370FF"/>
    <w:rsid w:val="002371CE"/>
    <w:rsid w:val="00237A70"/>
    <w:rsid w:val="00237CCB"/>
    <w:rsid w:val="00240125"/>
    <w:rsid w:val="00240EC7"/>
    <w:rsid w:val="00240FBC"/>
    <w:rsid w:val="0024124E"/>
    <w:rsid w:val="002414A4"/>
    <w:rsid w:val="002416B8"/>
    <w:rsid w:val="002417FD"/>
    <w:rsid w:val="002419A1"/>
    <w:rsid w:val="00242808"/>
    <w:rsid w:val="002428C6"/>
    <w:rsid w:val="00243495"/>
    <w:rsid w:val="00243C3E"/>
    <w:rsid w:val="0024488C"/>
    <w:rsid w:val="00245A55"/>
    <w:rsid w:val="00246E32"/>
    <w:rsid w:val="00247438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3219"/>
    <w:rsid w:val="00253322"/>
    <w:rsid w:val="00255350"/>
    <w:rsid w:val="00255561"/>
    <w:rsid w:val="00255D50"/>
    <w:rsid w:val="00255E9F"/>
    <w:rsid w:val="00255F91"/>
    <w:rsid w:val="00256227"/>
    <w:rsid w:val="00256741"/>
    <w:rsid w:val="00256B9E"/>
    <w:rsid w:val="00256D9C"/>
    <w:rsid w:val="00260426"/>
    <w:rsid w:val="002606D5"/>
    <w:rsid w:val="00260741"/>
    <w:rsid w:val="00261D27"/>
    <w:rsid w:val="00262000"/>
    <w:rsid w:val="00262350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E8D"/>
    <w:rsid w:val="0026735A"/>
    <w:rsid w:val="0027038D"/>
    <w:rsid w:val="00271047"/>
    <w:rsid w:val="00271079"/>
    <w:rsid w:val="002712F0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C6B"/>
    <w:rsid w:val="002761AD"/>
    <w:rsid w:val="00276674"/>
    <w:rsid w:val="00276839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37D"/>
    <w:rsid w:val="00283731"/>
    <w:rsid w:val="00283919"/>
    <w:rsid w:val="00283AC4"/>
    <w:rsid w:val="00283F63"/>
    <w:rsid w:val="002845F1"/>
    <w:rsid w:val="002847AD"/>
    <w:rsid w:val="002849E4"/>
    <w:rsid w:val="00284F21"/>
    <w:rsid w:val="00285468"/>
    <w:rsid w:val="00285574"/>
    <w:rsid w:val="002858A9"/>
    <w:rsid w:val="00286E3D"/>
    <w:rsid w:val="00287249"/>
    <w:rsid w:val="002876C5"/>
    <w:rsid w:val="0029096E"/>
    <w:rsid w:val="00290AB0"/>
    <w:rsid w:val="00290F8F"/>
    <w:rsid w:val="00291209"/>
    <w:rsid w:val="00291273"/>
    <w:rsid w:val="00291394"/>
    <w:rsid w:val="00293C5B"/>
    <w:rsid w:val="00294A3D"/>
    <w:rsid w:val="00294F16"/>
    <w:rsid w:val="00295485"/>
    <w:rsid w:val="002966FD"/>
    <w:rsid w:val="00296788"/>
    <w:rsid w:val="0029740A"/>
    <w:rsid w:val="00297BD9"/>
    <w:rsid w:val="00297BF9"/>
    <w:rsid w:val="002A1272"/>
    <w:rsid w:val="002A185E"/>
    <w:rsid w:val="002A1D34"/>
    <w:rsid w:val="002A1FA2"/>
    <w:rsid w:val="002A2035"/>
    <w:rsid w:val="002A20F3"/>
    <w:rsid w:val="002A2280"/>
    <w:rsid w:val="002A2611"/>
    <w:rsid w:val="002A2D2B"/>
    <w:rsid w:val="002A372F"/>
    <w:rsid w:val="002A3736"/>
    <w:rsid w:val="002A3E07"/>
    <w:rsid w:val="002A4B5F"/>
    <w:rsid w:val="002A4D04"/>
    <w:rsid w:val="002A4E88"/>
    <w:rsid w:val="002A526B"/>
    <w:rsid w:val="002A564B"/>
    <w:rsid w:val="002A5C2C"/>
    <w:rsid w:val="002A63F4"/>
    <w:rsid w:val="002A6657"/>
    <w:rsid w:val="002A6E03"/>
    <w:rsid w:val="002B0488"/>
    <w:rsid w:val="002B0587"/>
    <w:rsid w:val="002B05CE"/>
    <w:rsid w:val="002B1AA2"/>
    <w:rsid w:val="002B1F81"/>
    <w:rsid w:val="002B2195"/>
    <w:rsid w:val="002B2D77"/>
    <w:rsid w:val="002B359E"/>
    <w:rsid w:val="002B3737"/>
    <w:rsid w:val="002B3E15"/>
    <w:rsid w:val="002B4439"/>
    <w:rsid w:val="002B4A8D"/>
    <w:rsid w:val="002B4BE0"/>
    <w:rsid w:val="002B5005"/>
    <w:rsid w:val="002B5756"/>
    <w:rsid w:val="002B5F28"/>
    <w:rsid w:val="002B746F"/>
    <w:rsid w:val="002C0162"/>
    <w:rsid w:val="002C0462"/>
    <w:rsid w:val="002C052B"/>
    <w:rsid w:val="002C05D2"/>
    <w:rsid w:val="002C089A"/>
    <w:rsid w:val="002C11EB"/>
    <w:rsid w:val="002C147F"/>
    <w:rsid w:val="002C14F8"/>
    <w:rsid w:val="002C1777"/>
    <w:rsid w:val="002C2232"/>
    <w:rsid w:val="002C2350"/>
    <w:rsid w:val="002C28F9"/>
    <w:rsid w:val="002C290E"/>
    <w:rsid w:val="002C2D76"/>
    <w:rsid w:val="002C2E85"/>
    <w:rsid w:val="002C369D"/>
    <w:rsid w:val="002C411D"/>
    <w:rsid w:val="002C462C"/>
    <w:rsid w:val="002C4A86"/>
    <w:rsid w:val="002C4EF1"/>
    <w:rsid w:val="002C59B9"/>
    <w:rsid w:val="002C69E2"/>
    <w:rsid w:val="002C6E8E"/>
    <w:rsid w:val="002C7016"/>
    <w:rsid w:val="002C715D"/>
    <w:rsid w:val="002C753B"/>
    <w:rsid w:val="002D0554"/>
    <w:rsid w:val="002D142B"/>
    <w:rsid w:val="002D2018"/>
    <w:rsid w:val="002D2066"/>
    <w:rsid w:val="002D20DD"/>
    <w:rsid w:val="002D288F"/>
    <w:rsid w:val="002D2D37"/>
    <w:rsid w:val="002D2EEA"/>
    <w:rsid w:val="002D3005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706A"/>
    <w:rsid w:val="002D76CE"/>
    <w:rsid w:val="002D7B07"/>
    <w:rsid w:val="002D7E1F"/>
    <w:rsid w:val="002D7E87"/>
    <w:rsid w:val="002E0D61"/>
    <w:rsid w:val="002E172B"/>
    <w:rsid w:val="002E1D5C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CA8"/>
    <w:rsid w:val="002E6EEC"/>
    <w:rsid w:val="002E7757"/>
    <w:rsid w:val="002E7883"/>
    <w:rsid w:val="002E7D86"/>
    <w:rsid w:val="002F0032"/>
    <w:rsid w:val="002F063C"/>
    <w:rsid w:val="002F0C64"/>
    <w:rsid w:val="002F17CD"/>
    <w:rsid w:val="002F2229"/>
    <w:rsid w:val="002F295B"/>
    <w:rsid w:val="002F2A93"/>
    <w:rsid w:val="002F2AAE"/>
    <w:rsid w:val="002F2AC9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5388"/>
    <w:rsid w:val="002F5483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F10"/>
    <w:rsid w:val="0030030D"/>
    <w:rsid w:val="00300CE0"/>
    <w:rsid w:val="00300D59"/>
    <w:rsid w:val="00300DEC"/>
    <w:rsid w:val="0030113D"/>
    <w:rsid w:val="003015D9"/>
    <w:rsid w:val="003019B1"/>
    <w:rsid w:val="00301D05"/>
    <w:rsid w:val="00301DA7"/>
    <w:rsid w:val="00301E0C"/>
    <w:rsid w:val="0030289F"/>
    <w:rsid w:val="00303192"/>
    <w:rsid w:val="00304351"/>
    <w:rsid w:val="00304602"/>
    <w:rsid w:val="00304B1E"/>
    <w:rsid w:val="00305707"/>
    <w:rsid w:val="00305967"/>
    <w:rsid w:val="00307727"/>
    <w:rsid w:val="00307994"/>
    <w:rsid w:val="00311510"/>
    <w:rsid w:val="00311850"/>
    <w:rsid w:val="00311874"/>
    <w:rsid w:val="003125DC"/>
    <w:rsid w:val="00312B26"/>
    <w:rsid w:val="00312C1A"/>
    <w:rsid w:val="00312C9C"/>
    <w:rsid w:val="003131B0"/>
    <w:rsid w:val="003135CB"/>
    <w:rsid w:val="003142A0"/>
    <w:rsid w:val="003144F3"/>
    <w:rsid w:val="00314D01"/>
    <w:rsid w:val="0031526C"/>
    <w:rsid w:val="00315E41"/>
    <w:rsid w:val="00316757"/>
    <w:rsid w:val="0031681A"/>
    <w:rsid w:val="00316DF6"/>
    <w:rsid w:val="00316FC3"/>
    <w:rsid w:val="00317194"/>
    <w:rsid w:val="003174DC"/>
    <w:rsid w:val="00317B67"/>
    <w:rsid w:val="00321361"/>
    <w:rsid w:val="00321BA7"/>
    <w:rsid w:val="00321BA8"/>
    <w:rsid w:val="00322388"/>
    <w:rsid w:val="003223B4"/>
    <w:rsid w:val="00322FC6"/>
    <w:rsid w:val="0032311F"/>
    <w:rsid w:val="0032343C"/>
    <w:rsid w:val="00324750"/>
    <w:rsid w:val="00324F57"/>
    <w:rsid w:val="00325364"/>
    <w:rsid w:val="003253E0"/>
    <w:rsid w:val="003253F7"/>
    <w:rsid w:val="00325E2D"/>
    <w:rsid w:val="003262C4"/>
    <w:rsid w:val="00326619"/>
    <w:rsid w:val="0032693F"/>
    <w:rsid w:val="0032726D"/>
    <w:rsid w:val="0032797C"/>
    <w:rsid w:val="00327C96"/>
    <w:rsid w:val="00330696"/>
    <w:rsid w:val="00330A64"/>
    <w:rsid w:val="00331888"/>
    <w:rsid w:val="00331916"/>
    <w:rsid w:val="003319B4"/>
    <w:rsid w:val="00331BEF"/>
    <w:rsid w:val="00332BE4"/>
    <w:rsid w:val="00333BA7"/>
    <w:rsid w:val="0033444D"/>
    <w:rsid w:val="003344B0"/>
    <w:rsid w:val="00334530"/>
    <w:rsid w:val="0033474A"/>
    <w:rsid w:val="003348B2"/>
    <w:rsid w:val="00334987"/>
    <w:rsid w:val="003349EC"/>
    <w:rsid w:val="00334DD3"/>
    <w:rsid w:val="00335742"/>
    <w:rsid w:val="00335981"/>
    <w:rsid w:val="00335E6F"/>
    <w:rsid w:val="003360AF"/>
    <w:rsid w:val="00336E6F"/>
    <w:rsid w:val="003371F8"/>
    <w:rsid w:val="003379C8"/>
    <w:rsid w:val="00337BFE"/>
    <w:rsid w:val="00340031"/>
    <w:rsid w:val="003400B6"/>
    <w:rsid w:val="00341CA3"/>
    <w:rsid w:val="0034305E"/>
    <w:rsid w:val="003435EE"/>
    <w:rsid w:val="00343978"/>
    <w:rsid w:val="00343A2C"/>
    <w:rsid w:val="0034503A"/>
    <w:rsid w:val="00345638"/>
    <w:rsid w:val="00345BA4"/>
    <w:rsid w:val="00345C21"/>
    <w:rsid w:val="00345D26"/>
    <w:rsid w:val="00346051"/>
    <w:rsid w:val="00346D9F"/>
    <w:rsid w:val="00347D08"/>
    <w:rsid w:val="003501F6"/>
    <w:rsid w:val="003508C4"/>
    <w:rsid w:val="00350AEB"/>
    <w:rsid w:val="00350AFE"/>
    <w:rsid w:val="00350D13"/>
    <w:rsid w:val="0035176A"/>
    <w:rsid w:val="00351B86"/>
    <w:rsid w:val="00351EEA"/>
    <w:rsid w:val="00351F13"/>
    <w:rsid w:val="00353135"/>
    <w:rsid w:val="00353329"/>
    <w:rsid w:val="003536CD"/>
    <w:rsid w:val="00353F62"/>
    <w:rsid w:val="00354097"/>
    <w:rsid w:val="00354673"/>
    <w:rsid w:val="00354EDA"/>
    <w:rsid w:val="00356154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522F"/>
    <w:rsid w:val="00366077"/>
    <w:rsid w:val="0036625B"/>
    <w:rsid w:val="003662B9"/>
    <w:rsid w:val="003664AC"/>
    <w:rsid w:val="00366EDD"/>
    <w:rsid w:val="00367660"/>
    <w:rsid w:val="0036790A"/>
    <w:rsid w:val="00370763"/>
    <w:rsid w:val="003708D2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78B"/>
    <w:rsid w:val="0037478F"/>
    <w:rsid w:val="00374E15"/>
    <w:rsid w:val="00375122"/>
    <w:rsid w:val="003751C2"/>
    <w:rsid w:val="0037522E"/>
    <w:rsid w:val="0037571E"/>
    <w:rsid w:val="00376388"/>
    <w:rsid w:val="00376411"/>
    <w:rsid w:val="0037689F"/>
    <w:rsid w:val="003768CD"/>
    <w:rsid w:val="00376E70"/>
    <w:rsid w:val="00377354"/>
    <w:rsid w:val="00377426"/>
    <w:rsid w:val="00377BD3"/>
    <w:rsid w:val="00377BD4"/>
    <w:rsid w:val="00377C19"/>
    <w:rsid w:val="00377DC7"/>
    <w:rsid w:val="003805BD"/>
    <w:rsid w:val="00380F10"/>
    <w:rsid w:val="00381581"/>
    <w:rsid w:val="00381C87"/>
    <w:rsid w:val="00381DD0"/>
    <w:rsid w:val="0038214B"/>
    <w:rsid w:val="0038239D"/>
    <w:rsid w:val="003825B0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AE9"/>
    <w:rsid w:val="0038624D"/>
    <w:rsid w:val="00386AE3"/>
    <w:rsid w:val="00387817"/>
    <w:rsid w:val="00387E55"/>
    <w:rsid w:val="0039049F"/>
    <w:rsid w:val="00390993"/>
    <w:rsid w:val="0039126C"/>
    <w:rsid w:val="0039173D"/>
    <w:rsid w:val="00391867"/>
    <w:rsid w:val="00391972"/>
    <w:rsid w:val="00391B6D"/>
    <w:rsid w:val="00391DC4"/>
    <w:rsid w:val="00392274"/>
    <w:rsid w:val="003925E5"/>
    <w:rsid w:val="00392A63"/>
    <w:rsid w:val="00393170"/>
    <w:rsid w:val="003937D0"/>
    <w:rsid w:val="00393EB1"/>
    <w:rsid w:val="00394117"/>
    <w:rsid w:val="00394380"/>
    <w:rsid w:val="00394D25"/>
    <w:rsid w:val="00394FB2"/>
    <w:rsid w:val="0039500A"/>
    <w:rsid w:val="0039516F"/>
    <w:rsid w:val="00395237"/>
    <w:rsid w:val="00395241"/>
    <w:rsid w:val="00395CAA"/>
    <w:rsid w:val="00396157"/>
    <w:rsid w:val="0039681A"/>
    <w:rsid w:val="0039717B"/>
    <w:rsid w:val="003A0A12"/>
    <w:rsid w:val="003A0F6B"/>
    <w:rsid w:val="003A1673"/>
    <w:rsid w:val="003A212C"/>
    <w:rsid w:val="003A2CA2"/>
    <w:rsid w:val="003A2FA7"/>
    <w:rsid w:val="003A34E1"/>
    <w:rsid w:val="003A40BB"/>
    <w:rsid w:val="003A4218"/>
    <w:rsid w:val="003A4A61"/>
    <w:rsid w:val="003A4D47"/>
    <w:rsid w:val="003A4DBC"/>
    <w:rsid w:val="003A4F94"/>
    <w:rsid w:val="003A52DD"/>
    <w:rsid w:val="003A62A8"/>
    <w:rsid w:val="003A6304"/>
    <w:rsid w:val="003A652E"/>
    <w:rsid w:val="003A6AB9"/>
    <w:rsid w:val="003A6EEE"/>
    <w:rsid w:val="003A713A"/>
    <w:rsid w:val="003A74BD"/>
    <w:rsid w:val="003B05E1"/>
    <w:rsid w:val="003B1739"/>
    <w:rsid w:val="003B1A0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427D"/>
    <w:rsid w:val="003B5148"/>
    <w:rsid w:val="003B536E"/>
    <w:rsid w:val="003B5D62"/>
    <w:rsid w:val="003B5F42"/>
    <w:rsid w:val="003B61C4"/>
    <w:rsid w:val="003B66CB"/>
    <w:rsid w:val="003B6B0F"/>
    <w:rsid w:val="003B6EC6"/>
    <w:rsid w:val="003B7EBC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B19"/>
    <w:rsid w:val="003C6DD1"/>
    <w:rsid w:val="003C6F36"/>
    <w:rsid w:val="003C7726"/>
    <w:rsid w:val="003C77ED"/>
    <w:rsid w:val="003C7CFE"/>
    <w:rsid w:val="003C7EF4"/>
    <w:rsid w:val="003C7F60"/>
    <w:rsid w:val="003D03BC"/>
    <w:rsid w:val="003D076C"/>
    <w:rsid w:val="003D0AD2"/>
    <w:rsid w:val="003D0D28"/>
    <w:rsid w:val="003D0E5E"/>
    <w:rsid w:val="003D143A"/>
    <w:rsid w:val="003D3001"/>
    <w:rsid w:val="003D3DD4"/>
    <w:rsid w:val="003D3ED9"/>
    <w:rsid w:val="003D5605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732"/>
    <w:rsid w:val="003E3512"/>
    <w:rsid w:val="003E3800"/>
    <w:rsid w:val="003E39D1"/>
    <w:rsid w:val="003E3F50"/>
    <w:rsid w:val="003E4B3E"/>
    <w:rsid w:val="003E56FE"/>
    <w:rsid w:val="003E6F1E"/>
    <w:rsid w:val="003E7BC5"/>
    <w:rsid w:val="003F089D"/>
    <w:rsid w:val="003F0C9E"/>
    <w:rsid w:val="003F171E"/>
    <w:rsid w:val="003F3159"/>
    <w:rsid w:val="003F3F8E"/>
    <w:rsid w:val="003F3FD2"/>
    <w:rsid w:val="003F4549"/>
    <w:rsid w:val="003F505A"/>
    <w:rsid w:val="003F641E"/>
    <w:rsid w:val="003F6893"/>
    <w:rsid w:val="003F717C"/>
    <w:rsid w:val="003F7228"/>
    <w:rsid w:val="003F7ACA"/>
    <w:rsid w:val="00400BA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BF"/>
    <w:rsid w:val="004105A1"/>
    <w:rsid w:val="004108B0"/>
    <w:rsid w:val="00410FD7"/>
    <w:rsid w:val="004118D6"/>
    <w:rsid w:val="00411A66"/>
    <w:rsid w:val="00411B42"/>
    <w:rsid w:val="00411CED"/>
    <w:rsid w:val="0041221B"/>
    <w:rsid w:val="00412D5C"/>
    <w:rsid w:val="00412E77"/>
    <w:rsid w:val="00413265"/>
    <w:rsid w:val="00413757"/>
    <w:rsid w:val="00413D95"/>
    <w:rsid w:val="0041471E"/>
    <w:rsid w:val="00414948"/>
    <w:rsid w:val="00415126"/>
    <w:rsid w:val="004153B5"/>
    <w:rsid w:val="004159EF"/>
    <w:rsid w:val="00415D91"/>
    <w:rsid w:val="00416356"/>
    <w:rsid w:val="00416A85"/>
    <w:rsid w:val="00416D1B"/>
    <w:rsid w:val="00416D8C"/>
    <w:rsid w:val="00417D78"/>
    <w:rsid w:val="00417F59"/>
    <w:rsid w:val="004201A2"/>
    <w:rsid w:val="00420AAF"/>
    <w:rsid w:val="0042159F"/>
    <w:rsid w:val="00421DBF"/>
    <w:rsid w:val="004229EE"/>
    <w:rsid w:val="004232A4"/>
    <w:rsid w:val="004237F3"/>
    <w:rsid w:val="00423A1F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B44"/>
    <w:rsid w:val="00427B5A"/>
    <w:rsid w:val="0043011D"/>
    <w:rsid w:val="004302A6"/>
    <w:rsid w:val="004303A6"/>
    <w:rsid w:val="004310EA"/>
    <w:rsid w:val="00432225"/>
    <w:rsid w:val="0043267A"/>
    <w:rsid w:val="004327DA"/>
    <w:rsid w:val="004333E7"/>
    <w:rsid w:val="00434256"/>
    <w:rsid w:val="00434752"/>
    <w:rsid w:val="00434907"/>
    <w:rsid w:val="00434EA5"/>
    <w:rsid w:val="00435350"/>
    <w:rsid w:val="004353C4"/>
    <w:rsid w:val="00436C83"/>
    <w:rsid w:val="00436E6A"/>
    <w:rsid w:val="00437516"/>
    <w:rsid w:val="0044076C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4D"/>
    <w:rsid w:val="00443DDD"/>
    <w:rsid w:val="00444798"/>
    <w:rsid w:val="004447AA"/>
    <w:rsid w:val="004452C3"/>
    <w:rsid w:val="00445DED"/>
    <w:rsid w:val="0044624D"/>
    <w:rsid w:val="00446316"/>
    <w:rsid w:val="004464DF"/>
    <w:rsid w:val="0044669C"/>
    <w:rsid w:val="00447534"/>
    <w:rsid w:val="00447C13"/>
    <w:rsid w:val="00450043"/>
    <w:rsid w:val="00450351"/>
    <w:rsid w:val="004509FF"/>
    <w:rsid w:val="0045195F"/>
    <w:rsid w:val="004529F5"/>
    <w:rsid w:val="00453538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29E3"/>
    <w:rsid w:val="004637FA"/>
    <w:rsid w:val="004639FE"/>
    <w:rsid w:val="00463B2B"/>
    <w:rsid w:val="00463CCA"/>
    <w:rsid w:val="004641D3"/>
    <w:rsid w:val="004643A1"/>
    <w:rsid w:val="00464596"/>
    <w:rsid w:val="0046469F"/>
    <w:rsid w:val="004647E2"/>
    <w:rsid w:val="00465CCC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3306"/>
    <w:rsid w:val="00473BEB"/>
    <w:rsid w:val="004740BC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AC3"/>
    <w:rsid w:val="00480F6F"/>
    <w:rsid w:val="00481ACE"/>
    <w:rsid w:val="00481E8B"/>
    <w:rsid w:val="00482035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639"/>
    <w:rsid w:val="00487F3A"/>
    <w:rsid w:val="00490491"/>
    <w:rsid w:val="00490CC4"/>
    <w:rsid w:val="00490DF6"/>
    <w:rsid w:val="004911BD"/>
    <w:rsid w:val="00491924"/>
    <w:rsid w:val="004923C9"/>
    <w:rsid w:val="00493C36"/>
    <w:rsid w:val="004956FE"/>
    <w:rsid w:val="00495B40"/>
    <w:rsid w:val="00495F20"/>
    <w:rsid w:val="004960C1"/>
    <w:rsid w:val="004A0011"/>
    <w:rsid w:val="004A0AE4"/>
    <w:rsid w:val="004A1185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674"/>
    <w:rsid w:val="004A51B5"/>
    <w:rsid w:val="004A5A34"/>
    <w:rsid w:val="004A6185"/>
    <w:rsid w:val="004A69C9"/>
    <w:rsid w:val="004A6CA4"/>
    <w:rsid w:val="004A767B"/>
    <w:rsid w:val="004A7B1E"/>
    <w:rsid w:val="004A7DD3"/>
    <w:rsid w:val="004B042D"/>
    <w:rsid w:val="004B168D"/>
    <w:rsid w:val="004B1695"/>
    <w:rsid w:val="004B1A29"/>
    <w:rsid w:val="004B1CB1"/>
    <w:rsid w:val="004B2CAF"/>
    <w:rsid w:val="004B2FC5"/>
    <w:rsid w:val="004B34BC"/>
    <w:rsid w:val="004B369E"/>
    <w:rsid w:val="004B3A42"/>
    <w:rsid w:val="004B3D87"/>
    <w:rsid w:val="004B3E08"/>
    <w:rsid w:val="004B479A"/>
    <w:rsid w:val="004B49E2"/>
    <w:rsid w:val="004B4DA0"/>
    <w:rsid w:val="004B524F"/>
    <w:rsid w:val="004B5C75"/>
    <w:rsid w:val="004B6246"/>
    <w:rsid w:val="004B6A2A"/>
    <w:rsid w:val="004B7779"/>
    <w:rsid w:val="004B783D"/>
    <w:rsid w:val="004C02B4"/>
    <w:rsid w:val="004C033A"/>
    <w:rsid w:val="004C0EB4"/>
    <w:rsid w:val="004C12E9"/>
    <w:rsid w:val="004C1508"/>
    <w:rsid w:val="004C1B6E"/>
    <w:rsid w:val="004C2531"/>
    <w:rsid w:val="004C30FF"/>
    <w:rsid w:val="004C3538"/>
    <w:rsid w:val="004C4B77"/>
    <w:rsid w:val="004C6C48"/>
    <w:rsid w:val="004C6EB7"/>
    <w:rsid w:val="004C6FBF"/>
    <w:rsid w:val="004C7EDE"/>
    <w:rsid w:val="004C7F5A"/>
    <w:rsid w:val="004D1469"/>
    <w:rsid w:val="004D216F"/>
    <w:rsid w:val="004D2847"/>
    <w:rsid w:val="004D2A47"/>
    <w:rsid w:val="004D2FCC"/>
    <w:rsid w:val="004D3C94"/>
    <w:rsid w:val="004D5CF3"/>
    <w:rsid w:val="004D5D08"/>
    <w:rsid w:val="004D618F"/>
    <w:rsid w:val="004D6A7B"/>
    <w:rsid w:val="004D6ABF"/>
    <w:rsid w:val="004D6F9F"/>
    <w:rsid w:val="004D78F4"/>
    <w:rsid w:val="004D7A64"/>
    <w:rsid w:val="004D7BD8"/>
    <w:rsid w:val="004D7F59"/>
    <w:rsid w:val="004E010C"/>
    <w:rsid w:val="004E04A0"/>
    <w:rsid w:val="004E199F"/>
    <w:rsid w:val="004E19FE"/>
    <w:rsid w:val="004E1E7E"/>
    <w:rsid w:val="004E2416"/>
    <w:rsid w:val="004E26B9"/>
    <w:rsid w:val="004E2AAF"/>
    <w:rsid w:val="004E2F9C"/>
    <w:rsid w:val="004E2FC1"/>
    <w:rsid w:val="004E489D"/>
    <w:rsid w:val="004E57CF"/>
    <w:rsid w:val="004E6401"/>
    <w:rsid w:val="004E66B7"/>
    <w:rsid w:val="004E6BA0"/>
    <w:rsid w:val="004F0209"/>
    <w:rsid w:val="004F0574"/>
    <w:rsid w:val="004F0AB9"/>
    <w:rsid w:val="004F0EDE"/>
    <w:rsid w:val="004F2231"/>
    <w:rsid w:val="004F27A7"/>
    <w:rsid w:val="004F3160"/>
    <w:rsid w:val="004F3833"/>
    <w:rsid w:val="004F437A"/>
    <w:rsid w:val="004F54F0"/>
    <w:rsid w:val="004F5A28"/>
    <w:rsid w:val="004F6484"/>
    <w:rsid w:val="004F648A"/>
    <w:rsid w:val="004F649F"/>
    <w:rsid w:val="004F687E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5000B3"/>
    <w:rsid w:val="005007D4"/>
    <w:rsid w:val="00500997"/>
    <w:rsid w:val="00500A44"/>
    <w:rsid w:val="005019F4"/>
    <w:rsid w:val="005028AA"/>
    <w:rsid w:val="00502D44"/>
    <w:rsid w:val="00502E02"/>
    <w:rsid w:val="005032D2"/>
    <w:rsid w:val="00504D7A"/>
    <w:rsid w:val="0050506A"/>
    <w:rsid w:val="0050573E"/>
    <w:rsid w:val="005062DA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D10"/>
    <w:rsid w:val="0051220E"/>
    <w:rsid w:val="0051227A"/>
    <w:rsid w:val="0051321F"/>
    <w:rsid w:val="00513815"/>
    <w:rsid w:val="005142C5"/>
    <w:rsid w:val="00514E90"/>
    <w:rsid w:val="005150E5"/>
    <w:rsid w:val="00515279"/>
    <w:rsid w:val="00515A2C"/>
    <w:rsid w:val="0051601A"/>
    <w:rsid w:val="0051612B"/>
    <w:rsid w:val="005166BA"/>
    <w:rsid w:val="00517296"/>
    <w:rsid w:val="005176EA"/>
    <w:rsid w:val="00517831"/>
    <w:rsid w:val="005200E1"/>
    <w:rsid w:val="00520215"/>
    <w:rsid w:val="005207F7"/>
    <w:rsid w:val="00522AC4"/>
    <w:rsid w:val="005238CC"/>
    <w:rsid w:val="005240D3"/>
    <w:rsid w:val="00524F45"/>
    <w:rsid w:val="0052526D"/>
    <w:rsid w:val="00525EAE"/>
    <w:rsid w:val="00526887"/>
    <w:rsid w:val="005279DE"/>
    <w:rsid w:val="005304B9"/>
    <w:rsid w:val="0053079B"/>
    <w:rsid w:val="005307E8"/>
    <w:rsid w:val="005319CC"/>
    <w:rsid w:val="00531E4A"/>
    <w:rsid w:val="00531EBD"/>
    <w:rsid w:val="0053369A"/>
    <w:rsid w:val="005336E1"/>
    <w:rsid w:val="00533773"/>
    <w:rsid w:val="00533F65"/>
    <w:rsid w:val="00534210"/>
    <w:rsid w:val="00535C94"/>
    <w:rsid w:val="005361EA"/>
    <w:rsid w:val="0053644E"/>
    <w:rsid w:val="00536D7C"/>
    <w:rsid w:val="0054038E"/>
    <w:rsid w:val="005408E2"/>
    <w:rsid w:val="00540F1B"/>
    <w:rsid w:val="00541AA9"/>
    <w:rsid w:val="00541ADB"/>
    <w:rsid w:val="00541D8B"/>
    <w:rsid w:val="0054236A"/>
    <w:rsid w:val="0054241D"/>
    <w:rsid w:val="00542BB9"/>
    <w:rsid w:val="00542ED5"/>
    <w:rsid w:val="00543421"/>
    <w:rsid w:val="00543597"/>
    <w:rsid w:val="0054376F"/>
    <w:rsid w:val="00543C2C"/>
    <w:rsid w:val="00543D23"/>
    <w:rsid w:val="00543E87"/>
    <w:rsid w:val="00544980"/>
    <w:rsid w:val="00544A50"/>
    <w:rsid w:val="00544B37"/>
    <w:rsid w:val="00544DB9"/>
    <w:rsid w:val="00545B9A"/>
    <w:rsid w:val="005460AA"/>
    <w:rsid w:val="005461E6"/>
    <w:rsid w:val="005466E5"/>
    <w:rsid w:val="0054680C"/>
    <w:rsid w:val="00546ADD"/>
    <w:rsid w:val="00546FCE"/>
    <w:rsid w:val="005470EA"/>
    <w:rsid w:val="00547330"/>
    <w:rsid w:val="005500AF"/>
    <w:rsid w:val="00550D23"/>
    <w:rsid w:val="0055263D"/>
    <w:rsid w:val="00552A43"/>
    <w:rsid w:val="00552B90"/>
    <w:rsid w:val="0055334E"/>
    <w:rsid w:val="005534BD"/>
    <w:rsid w:val="00553D27"/>
    <w:rsid w:val="00553FEE"/>
    <w:rsid w:val="005541D8"/>
    <w:rsid w:val="00554A4A"/>
    <w:rsid w:val="0055590F"/>
    <w:rsid w:val="00556CA4"/>
    <w:rsid w:val="00557695"/>
    <w:rsid w:val="00557848"/>
    <w:rsid w:val="00557A9D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D53"/>
    <w:rsid w:val="00564F14"/>
    <w:rsid w:val="00565CAC"/>
    <w:rsid w:val="00565D26"/>
    <w:rsid w:val="00565E00"/>
    <w:rsid w:val="005663DC"/>
    <w:rsid w:val="0056704A"/>
    <w:rsid w:val="00567E75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5DB2"/>
    <w:rsid w:val="00575DC1"/>
    <w:rsid w:val="00576100"/>
    <w:rsid w:val="005762BF"/>
    <w:rsid w:val="005762D4"/>
    <w:rsid w:val="00576332"/>
    <w:rsid w:val="00576D41"/>
    <w:rsid w:val="0057749B"/>
    <w:rsid w:val="00577594"/>
    <w:rsid w:val="00577DAE"/>
    <w:rsid w:val="005800D3"/>
    <w:rsid w:val="00580645"/>
    <w:rsid w:val="005813CC"/>
    <w:rsid w:val="005839DF"/>
    <w:rsid w:val="00584619"/>
    <w:rsid w:val="00584FE1"/>
    <w:rsid w:val="00585078"/>
    <w:rsid w:val="00585684"/>
    <w:rsid w:val="00585B5C"/>
    <w:rsid w:val="00585B82"/>
    <w:rsid w:val="0058644A"/>
    <w:rsid w:val="00586F04"/>
    <w:rsid w:val="00586F55"/>
    <w:rsid w:val="00587420"/>
    <w:rsid w:val="00587E48"/>
    <w:rsid w:val="00590717"/>
    <w:rsid w:val="00590ADF"/>
    <w:rsid w:val="00590D2B"/>
    <w:rsid w:val="00590E4A"/>
    <w:rsid w:val="0059132E"/>
    <w:rsid w:val="005915FE"/>
    <w:rsid w:val="0059175C"/>
    <w:rsid w:val="00592049"/>
    <w:rsid w:val="0059216A"/>
    <w:rsid w:val="00593A31"/>
    <w:rsid w:val="00593B26"/>
    <w:rsid w:val="005940C1"/>
    <w:rsid w:val="00594292"/>
    <w:rsid w:val="005959A1"/>
    <w:rsid w:val="00595A20"/>
    <w:rsid w:val="00596D83"/>
    <w:rsid w:val="0059711F"/>
    <w:rsid w:val="00597A08"/>
    <w:rsid w:val="005A1061"/>
    <w:rsid w:val="005A1140"/>
    <w:rsid w:val="005A169A"/>
    <w:rsid w:val="005A1BB6"/>
    <w:rsid w:val="005A1DDC"/>
    <w:rsid w:val="005A247D"/>
    <w:rsid w:val="005A2C9B"/>
    <w:rsid w:val="005A2CA5"/>
    <w:rsid w:val="005A30DE"/>
    <w:rsid w:val="005A34BB"/>
    <w:rsid w:val="005A3997"/>
    <w:rsid w:val="005A3E68"/>
    <w:rsid w:val="005A46A5"/>
    <w:rsid w:val="005A525E"/>
    <w:rsid w:val="005A5CF0"/>
    <w:rsid w:val="005A60C7"/>
    <w:rsid w:val="005A6225"/>
    <w:rsid w:val="005A7B2F"/>
    <w:rsid w:val="005B0314"/>
    <w:rsid w:val="005B066E"/>
    <w:rsid w:val="005B07A5"/>
    <w:rsid w:val="005B15D6"/>
    <w:rsid w:val="005B15E4"/>
    <w:rsid w:val="005B28BF"/>
    <w:rsid w:val="005B3106"/>
    <w:rsid w:val="005B355B"/>
    <w:rsid w:val="005B413B"/>
    <w:rsid w:val="005B414B"/>
    <w:rsid w:val="005B42C3"/>
    <w:rsid w:val="005B4E80"/>
    <w:rsid w:val="005B53BC"/>
    <w:rsid w:val="005B55AC"/>
    <w:rsid w:val="005B56A4"/>
    <w:rsid w:val="005B6240"/>
    <w:rsid w:val="005B644B"/>
    <w:rsid w:val="005B6599"/>
    <w:rsid w:val="005B6FBD"/>
    <w:rsid w:val="005B7BB8"/>
    <w:rsid w:val="005B7C9B"/>
    <w:rsid w:val="005B7D35"/>
    <w:rsid w:val="005C0A17"/>
    <w:rsid w:val="005C0AB8"/>
    <w:rsid w:val="005C115C"/>
    <w:rsid w:val="005C123B"/>
    <w:rsid w:val="005C1F30"/>
    <w:rsid w:val="005C20AB"/>
    <w:rsid w:val="005C28A1"/>
    <w:rsid w:val="005C2EE2"/>
    <w:rsid w:val="005C33D1"/>
    <w:rsid w:val="005C3937"/>
    <w:rsid w:val="005C3C56"/>
    <w:rsid w:val="005C44B6"/>
    <w:rsid w:val="005C5061"/>
    <w:rsid w:val="005C526B"/>
    <w:rsid w:val="005C537D"/>
    <w:rsid w:val="005C53AB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049"/>
    <w:rsid w:val="005D155A"/>
    <w:rsid w:val="005D1AD4"/>
    <w:rsid w:val="005D1CB0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BAD"/>
    <w:rsid w:val="005D6DBC"/>
    <w:rsid w:val="005D7C2B"/>
    <w:rsid w:val="005E08F0"/>
    <w:rsid w:val="005E0CB2"/>
    <w:rsid w:val="005E1224"/>
    <w:rsid w:val="005E1BE4"/>
    <w:rsid w:val="005E1DE8"/>
    <w:rsid w:val="005E268A"/>
    <w:rsid w:val="005E2A0D"/>
    <w:rsid w:val="005E2FAB"/>
    <w:rsid w:val="005E39EC"/>
    <w:rsid w:val="005E3E53"/>
    <w:rsid w:val="005E4814"/>
    <w:rsid w:val="005E52CE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F138D"/>
    <w:rsid w:val="005F1657"/>
    <w:rsid w:val="005F1BBF"/>
    <w:rsid w:val="005F1E1C"/>
    <w:rsid w:val="005F219A"/>
    <w:rsid w:val="005F30AA"/>
    <w:rsid w:val="005F318F"/>
    <w:rsid w:val="005F33C3"/>
    <w:rsid w:val="005F36B8"/>
    <w:rsid w:val="005F4EBE"/>
    <w:rsid w:val="005F4F2F"/>
    <w:rsid w:val="005F59C7"/>
    <w:rsid w:val="005F5BD3"/>
    <w:rsid w:val="005F66C6"/>
    <w:rsid w:val="005F694D"/>
    <w:rsid w:val="005F714E"/>
    <w:rsid w:val="006009E7"/>
    <w:rsid w:val="0060104F"/>
    <w:rsid w:val="0060117B"/>
    <w:rsid w:val="00601BFF"/>
    <w:rsid w:val="0060292E"/>
    <w:rsid w:val="00602A46"/>
    <w:rsid w:val="00602AA4"/>
    <w:rsid w:val="00602C39"/>
    <w:rsid w:val="0060355B"/>
    <w:rsid w:val="00604041"/>
    <w:rsid w:val="00604A61"/>
    <w:rsid w:val="00604FAD"/>
    <w:rsid w:val="00605ECF"/>
    <w:rsid w:val="00606476"/>
    <w:rsid w:val="00606547"/>
    <w:rsid w:val="00606D0A"/>
    <w:rsid w:val="00606D35"/>
    <w:rsid w:val="00607E9E"/>
    <w:rsid w:val="00610355"/>
    <w:rsid w:val="00610E07"/>
    <w:rsid w:val="006115D4"/>
    <w:rsid w:val="0061204E"/>
    <w:rsid w:val="006126E9"/>
    <w:rsid w:val="00612D44"/>
    <w:rsid w:val="006130B4"/>
    <w:rsid w:val="0061436E"/>
    <w:rsid w:val="00614B80"/>
    <w:rsid w:val="00614FCF"/>
    <w:rsid w:val="006152B9"/>
    <w:rsid w:val="006155C9"/>
    <w:rsid w:val="00617444"/>
    <w:rsid w:val="006175E3"/>
    <w:rsid w:val="00620B5E"/>
    <w:rsid w:val="00621560"/>
    <w:rsid w:val="00622046"/>
    <w:rsid w:val="006225F4"/>
    <w:rsid w:val="00624604"/>
    <w:rsid w:val="00624EC2"/>
    <w:rsid w:val="00625505"/>
    <w:rsid w:val="00626140"/>
    <w:rsid w:val="00626440"/>
    <w:rsid w:val="00626D98"/>
    <w:rsid w:val="0062710C"/>
    <w:rsid w:val="0062768B"/>
    <w:rsid w:val="00627C51"/>
    <w:rsid w:val="006303DD"/>
    <w:rsid w:val="006306DB"/>
    <w:rsid w:val="0063175D"/>
    <w:rsid w:val="0063209E"/>
    <w:rsid w:val="00632EA9"/>
    <w:rsid w:val="006340FA"/>
    <w:rsid w:val="0063427A"/>
    <w:rsid w:val="00634B45"/>
    <w:rsid w:val="00635A84"/>
    <w:rsid w:val="00635F43"/>
    <w:rsid w:val="00636167"/>
    <w:rsid w:val="006371C0"/>
    <w:rsid w:val="00637694"/>
    <w:rsid w:val="006378F3"/>
    <w:rsid w:val="00637F49"/>
    <w:rsid w:val="006402CF"/>
    <w:rsid w:val="00640734"/>
    <w:rsid w:val="00640A61"/>
    <w:rsid w:val="006418BA"/>
    <w:rsid w:val="00642626"/>
    <w:rsid w:val="00643140"/>
    <w:rsid w:val="00644F08"/>
    <w:rsid w:val="006451BE"/>
    <w:rsid w:val="00645379"/>
    <w:rsid w:val="00645DD4"/>
    <w:rsid w:val="006461A2"/>
    <w:rsid w:val="006463C1"/>
    <w:rsid w:val="0064688D"/>
    <w:rsid w:val="00646A50"/>
    <w:rsid w:val="00646AC3"/>
    <w:rsid w:val="00647012"/>
    <w:rsid w:val="00647968"/>
    <w:rsid w:val="006503EE"/>
    <w:rsid w:val="006505C6"/>
    <w:rsid w:val="006513B6"/>
    <w:rsid w:val="006513F0"/>
    <w:rsid w:val="00651695"/>
    <w:rsid w:val="00651B72"/>
    <w:rsid w:val="00652132"/>
    <w:rsid w:val="0065235D"/>
    <w:rsid w:val="00652404"/>
    <w:rsid w:val="006525AA"/>
    <w:rsid w:val="0065339D"/>
    <w:rsid w:val="00653B38"/>
    <w:rsid w:val="00654E25"/>
    <w:rsid w:val="00654E60"/>
    <w:rsid w:val="00654FB2"/>
    <w:rsid w:val="00656B9C"/>
    <w:rsid w:val="00656CDB"/>
    <w:rsid w:val="0065706F"/>
    <w:rsid w:val="006571AA"/>
    <w:rsid w:val="0065734D"/>
    <w:rsid w:val="006573CA"/>
    <w:rsid w:val="00660D13"/>
    <w:rsid w:val="00660EA9"/>
    <w:rsid w:val="006614A9"/>
    <w:rsid w:val="006619B8"/>
    <w:rsid w:val="006633EC"/>
    <w:rsid w:val="006638FD"/>
    <w:rsid w:val="00664FB3"/>
    <w:rsid w:val="00665BD4"/>
    <w:rsid w:val="00666187"/>
    <w:rsid w:val="00667610"/>
    <w:rsid w:val="00667907"/>
    <w:rsid w:val="00667C01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942"/>
    <w:rsid w:val="00672D84"/>
    <w:rsid w:val="00672F50"/>
    <w:rsid w:val="0067314F"/>
    <w:rsid w:val="006733EE"/>
    <w:rsid w:val="006734CB"/>
    <w:rsid w:val="006736D0"/>
    <w:rsid w:val="00674169"/>
    <w:rsid w:val="006758FA"/>
    <w:rsid w:val="00675BA1"/>
    <w:rsid w:val="0067690E"/>
    <w:rsid w:val="00677867"/>
    <w:rsid w:val="00677B54"/>
    <w:rsid w:val="00680EBB"/>
    <w:rsid w:val="0068186B"/>
    <w:rsid w:val="00681BE2"/>
    <w:rsid w:val="00681F0B"/>
    <w:rsid w:val="00682687"/>
    <w:rsid w:val="00682B3C"/>
    <w:rsid w:val="00683A89"/>
    <w:rsid w:val="006865AA"/>
    <w:rsid w:val="006867BC"/>
    <w:rsid w:val="00686F68"/>
    <w:rsid w:val="00687711"/>
    <w:rsid w:val="00690394"/>
    <w:rsid w:val="00690629"/>
    <w:rsid w:val="00690750"/>
    <w:rsid w:val="00690E5F"/>
    <w:rsid w:val="006912B2"/>
    <w:rsid w:val="00691E48"/>
    <w:rsid w:val="00691E95"/>
    <w:rsid w:val="00692BC4"/>
    <w:rsid w:val="00693557"/>
    <w:rsid w:val="00693E47"/>
    <w:rsid w:val="00694010"/>
    <w:rsid w:val="00694854"/>
    <w:rsid w:val="00694887"/>
    <w:rsid w:val="00695061"/>
    <w:rsid w:val="00695802"/>
    <w:rsid w:val="0069652B"/>
    <w:rsid w:val="0069718A"/>
    <w:rsid w:val="00697350"/>
    <w:rsid w:val="006A04F5"/>
    <w:rsid w:val="006A0817"/>
    <w:rsid w:val="006A0825"/>
    <w:rsid w:val="006A0912"/>
    <w:rsid w:val="006A09C2"/>
    <w:rsid w:val="006A09DF"/>
    <w:rsid w:val="006A0B9B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30A6"/>
    <w:rsid w:val="006A3160"/>
    <w:rsid w:val="006A346F"/>
    <w:rsid w:val="006A44D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B1EC2"/>
    <w:rsid w:val="006B2033"/>
    <w:rsid w:val="006B21C7"/>
    <w:rsid w:val="006B2983"/>
    <w:rsid w:val="006B2C08"/>
    <w:rsid w:val="006B2D1E"/>
    <w:rsid w:val="006B2EBC"/>
    <w:rsid w:val="006B3071"/>
    <w:rsid w:val="006B4086"/>
    <w:rsid w:val="006B4D9B"/>
    <w:rsid w:val="006B51D2"/>
    <w:rsid w:val="006B7899"/>
    <w:rsid w:val="006B7AEE"/>
    <w:rsid w:val="006C0542"/>
    <w:rsid w:val="006C2760"/>
    <w:rsid w:val="006C352F"/>
    <w:rsid w:val="006C45F5"/>
    <w:rsid w:val="006C56EE"/>
    <w:rsid w:val="006C5A84"/>
    <w:rsid w:val="006C608D"/>
    <w:rsid w:val="006C62D1"/>
    <w:rsid w:val="006C66B9"/>
    <w:rsid w:val="006C7D6E"/>
    <w:rsid w:val="006D0640"/>
    <w:rsid w:val="006D0AC4"/>
    <w:rsid w:val="006D154D"/>
    <w:rsid w:val="006D2934"/>
    <w:rsid w:val="006D2BC8"/>
    <w:rsid w:val="006D3265"/>
    <w:rsid w:val="006D3462"/>
    <w:rsid w:val="006D3760"/>
    <w:rsid w:val="006D41A5"/>
    <w:rsid w:val="006D4B5D"/>
    <w:rsid w:val="006D540B"/>
    <w:rsid w:val="006D6008"/>
    <w:rsid w:val="006D6860"/>
    <w:rsid w:val="006E07EC"/>
    <w:rsid w:val="006E0F3E"/>
    <w:rsid w:val="006E12D8"/>
    <w:rsid w:val="006E1398"/>
    <w:rsid w:val="006E1B09"/>
    <w:rsid w:val="006E1CF6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673"/>
    <w:rsid w:val="006F0BB8"/>
    <w:rsid w:val="006F0CF5"/>
    <w:rsid w:val="006F0E82"/>
    <w:rsid w:val="006F13F8"/>
    <w:rsid w:val="006F171D"/>
    <w:rsid w:val="006F1750"/>
    <w:rsid w:val="006F37A0"/>
    <w:rsid w:val="006F3993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7001DD"/>
    <w:rsid w:val="00700349"/>
    <w:rsid w:val="00700AF7"/>
    <w:rsid w:val="007014EF"/>
    <w:rsid w:val="007026C7"/>
    <w:rsid w:val="00702778"/>
    <w:rsid w:val="00702BD9"/>
    <w:rsid w:val="0070317B"/>
    <w:rsid w:val="0070341C"/>
    <w:rsid w:val="00703ABA"/>
    <w:rsid w:val="00703B68"/>
    <w:rsid w:val="00703D0B"/>
    <w:rsid w:val="00703E92"/>
    <w:rsid w:val="00704359"/>
    <w:rsid w:val="007045E9"/>
    <w:rsid w:val="00704E88"/>
    <w:rsid w:val="00704FD4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155F"/>
    <w:rsid w:val="00712328"/>
    <w:rsid w:val="00712B2A"/>
    <w:rsid w:val="00713986"/>
    <w:rsid w:val="00714030"/>
    <w:rsid w:val="007141F0"/>
    <w:rsid w:val="00715F10"/>
    <w:rsid w:val="007162D2"/>
    <w:rsid w:val="00716A69"/>
    <w:rsid w:val="0071788C"/>
    <w:rsid w:val="00720140"/>
    <w:rsid w:val="00720E06"/>
    <w:rsid w:val="00720F59"/>
    <w:rsid w:val="007232D5"/>
    <w:rsid w:val="0072392F"/>
    <w:rsid w:val="00723B5C"/>
    <w:rsid w:val="00723D23"/>
    <w:rsid w:val="007244F1"/>
    <w:rsid w:val="007249F7"/>
    <w:rsid w:val="00724F35"/>
    <w:rsid w:val="00725597"/>
    <w:rsid w:val="00725666"/>
    <w:rsid w:val="00725C8E"/>
    <w:rsid w:val="00726276"/>
    <w:rsid w:val="007262CF"/>
    <w:rsid w:val="0072649F"/>
    <w:rsid w:val="007264B5"/>
    <w:rsid w:val="007269AD"/>
    <w:rsid w:val="007275CC"/>
    <w:rsid w:val="00727A14"/>
    <w:rsid w:val="00727A7D"/>
    <w:rsid w:val="00727C62"/>
    <w:rsid w:val="00727D99"/>
    <w:rsid w:val="00730AE0"/>
    <w:rsid w:val="00730DBB"/>
    <w:rsid w:val="00732E52"/>
    <w:rsid w:val="00733353"/>
    <w:rsid w:val="00733670"/>
    <w:rsid w:val="00733BB9"/>
    <w:rsid w:val="0073502A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756"/>
    <w:rsid w:val="0074084C"/>
    <w:rsid w:val="00741558"/>
    <w:rsid w:val="0074176D"/>
    <w:rsid w:val="007417A7"/>
    <w:rsid w:val="00741C3C"/>
    <w:rsid w:val="00742924"/>
    <w:rsid w:val="00742BE6"/>
    <w:rsid w:val="0074361B"/>
    <w:rsid w:val="00743BA3"/>
    <w:rsid w:val="00743C40"/>
    <w:rsid w:val="0074444B"/>
    <w:rsid w:val="007449DD"/>
    <w:rsid w:val="00745217"/>
    <w:rsid w:val="007455AB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77B"/>
    <w:rsid w:val="007508D3"/>
    <w:rsid w:val="00750D55"/>
    <w:rsid w:val="00750FAD"/>
    <w:rsid w:val="007513BB"/>
    <w:rsid w:val="00752049"/>
    <w:rsid w:val="0075224F"/>
    <w:rsid w:val="0075232A"/>
    <w:rsid w:val="00753438"/>
    <w:rsid w:val="00753B3C"/>
    <w:rsid w:val="007551AB"/>
    <w:rsid w:val="007552D5"/>
    <w:rsid w:val="00755C38"/>
    <w:rsid w:val="0075672A"/>
    <w:rsid w:val="007572DF"/>
    <w:rsid w:val="00757B25"/>
    <w:rsid w:val="007603B2"/>
    <w:rsid w:val="00761FB5"/>
    <w:rsid w:val="007622F6"/>
    <w:rsid w:val="00762545"/>
    <w:rsid w:val="00762B70"/>
    <w:rsid w:val="00763200"/>
    <w:rsid w:val="007632A5"/>
    <w:rsid w:val="00763C29"/>
    <w:rsid w:val="007646D9"/>
    <w:rsid w:val="007651FA"/>
    <w:rsid w:val="00765F6A"/>
    <w:rsid w:val="0076636F"/>
    <w:rsid w:val="007664DC"/>
    <w:rsid w:val="00766635"/>
    <w:rsid w:val="00766916"/>
    <w:rsid w:val="00766AC6"/>
    <w:rsid w:val="00767294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3640"/>
    <w:rsid w:val="00773CFE"/>
    <w:rsid w:val="00773E78"/>
    <w:rsid w:val="0077440D"/>
    <w:rsid w:val="00775244"/>
    <w:rsid w:val="00775550"/>
    <w:rsid w:val="0077568F"/>
    <w:rsid w:val="00775756"/>
    <w:rsid w:val="00775C46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F25"/>
    <w:rsid w:val="00781148"/>
    <w:rsid w:val="0078121E"/>
    <w:rsid w:val="007812C3"/>
    <w:rsid w:val="0078153A"/>
    <w:rsid w:val="00781875"/>
    <w:rsid w:val="007820B1"/>
    <w:rsid w:val="00782EBF"/>
    <w:rsid w:val="0078316D"/>
    <w:rsid w:val="00783ACB"/>
    <w:rsid w:val="00783F47"/>
    <w:rsid w:val="00783FB0"/>
    <w:rsid w:val="00784A4F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127F"/>
    <w:rsid w:val="0079166A"/>
    <w:rsid w:val="0079276F"/>
    <w:rsid w:val="007935DE"/>
    <w:rsid w:val="00793A12"/>
    <w:rsid w:val="00793D9C"/>
    <w:rsid w:val="00793E22"/>
    <w:rsid w:val="0079423E"/>
    <w:rsid w:val="00795272"/>
    <w:rsid w:val="0079576C"/>
    <w:rsid w:val="00795935"/>
    <w:rsid w:val="007959D5"/>
    <w:rsid w:val="00795EA7"/>
    <w:rsid w:val="007960D8"/>
    <w:rsid w:val="007965D4"/>
    <w:rsid w:val="00796CFE"/>
    <w:rsid w:val="00796E8F"/>
    <w:rsid w:val="007970D0"/>
    <w:rsid w:val="00797262"/>
    <w:rsid w:val="00797BBA"/>
    <w:rsid w:val="007A0148"/>
    <w:rsid w:val="007A0EDD"/>
    <w:rsid w:val="007A1006"/>
    <w:rsid w:val="007A107B"/>
    <w:rsid w:val="007A1533"/>
    <w:rsid w:val="007A1652"/>
    <w:rsid w:val="007A1EAE"/>
    <w:rsid w:val="007A242A"/>
    <w:rsid w:val="007A269B"/>
    <w:rsid w:val="007A2BA3"/>
    <w:rsid w:val="007A2F0A"/>
    <w:rsid w:val="007A3017"/>
    <w:rsid w:val="007A30A5"/>
    <w:rsid w:val="007A3260"/>
    <w:rsid w:val="007A3E21"/>
    <w:rsid w:val="007A44FA"/>
    <w:rsid w:val="007A47EB"/>
    <w:rsid w:val="007A47FF"/>
    <w:rsid w:val="007A515C"/>
    <w:rsid w:val="007A5B67"/>
    <w:rsid w:val="007A5F5C"/>
    <w:rsid w:val="007A61F8"/>
    <w:rsid w:val="007A6200"/>
    <w:rsid w:val="007A68A1"/>
    <w:rsid w:val="007A7DE5"/>
    <w:rsid w:val="007B1A0D"/>
    <w:rsid w:val="007B1F85"/>
    <w:rsid w:val="007B2C8A"/>
    <w:rsid w:val="007B3582"/>
    <w:rsid w:val="007B35A4"/>
    <w:rsid w:val="007B396D"/>
    <w:rsid w:val="007B3A26"/>
    <w:rsid w:val="007B3AEB"/>
    <w:rsid w:val="007B40CA"/>
    <w:rsid w:val="007B4331"/>
    <w:rsid w:val="007B468F"/>
    <w:rsid w:val="007B51F9"/>
    <w:rsid w:val="007B5978"/>
    <w:rsid w:val="007B5CE7"/>
    <w:rsid w:val="007B6951"/>
    <w:rsid w:val="007B7B11"/>
    <w:rsid w:val="007C0D1C"/>
    <w:rsid w:val="007C1110"/>
    <w:rsid w:val="007C14F0"/>
    <w:rsid w:val="007C1DDA"/>
    <w:rsid w:val="007C25BD"/>
    <w:rsid w:val="007C2B96"/>
    <w:rsid w:val="007C2EA7"/>
    <w:rsid w:val="007C325A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D1165"/>
    <w:rsid w:val="007D128A"/>
    <w:rsid w:val="007D1626"/>
    <w:rsid w:val="007D2156"/>
    <w:rsid w:val="007D3191"/>
    <w:rsid w:val="007D3CF1"/>
    <w:rsid w:val="007D47F0"/>
    <w:rsid w:val="007D4A86"/>
    <w:rsid w:val="007D53BB"/>
    <w:rsid w:val="007D53FA"/>
    <w:rsid w:val="007D556B"/>
    <w:rsid w:val="007D5AA1"/>
    <w:rsid w:val="007D5E7A"/>
    <w:rsid w:val="007D613D"/>
    <w:rsid w:val="007D6898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8E"/>
    <w:rsid w:val="007E1F57"/>
    <w:rsid w:val="007E3650"/>
    <w:rsid w:val="007E3B11"/>
    <w:rsid w:val="007E3E07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E8F"/>
    <w:rsid w:val="007F1220"/>
    <w:rsid w:val="007F1A60"/>
    <w:rsid w:val="007F1BDF"/>
    <w:rsid w:val="007F1F3E"/>
    <w:rsid w:val="007F21E8"/>
    <w:rsid w:val="007F2D89"/>
    <w:rsid w:val="007F2E00"/>
    <w:rsid w:val="007F493B"/>
    <w:rsid w:val="007F53EE"/>
    <w:rsid w:val="007F574A"/>
    <w:rsid w:val="007F5809"/>
    <w:rsid w:val="007F6E3A"/>
    <w:rsid w:val="007F735C"/>
    <w:rsid w:val="0080049A"/>
    <w:rsid w:val="00801306"/>
    <w:rsid w:val="008013AA"/>
    <w:rsid w:val="00801406"/>
    <w:rsid w:val="0080156D"/>
    <w:rsid w:val="00801820"/>
    <w:rsid w:val="008019ED"/>
    <w:rsid w:val="00802937"/>
    <w:rsid w:val="00802A0B"/>
    <w:rsid w:val="00803712"/>
    <w:rsid w:val="0080376F"/>
    <w:rsid w:val="00803AE5"/>
    <w:rsid w:val="0080404D"/>
    <w:rsid w:val="00804720"/>
    <w:rsid w:val="0080491A"/>
    <w:rsid w:val="00804FA3"/>
    <w:rsid w:val="00805F57"/>
    <w:rsid w:val="00806FD2"/>
    <w:rsid w:val="008075C4"/>
    <w:rsid w:val="00807AF6"/>
    <w:rsid w:val="00807B7D"/>
    <w:rsid w:val="00807FE1"/>
    <w:rsid w:val="00810439"/>
    <w:rsid w:val="00810E18"/>
    <w:rsid w:val="008113A2"/>
    <w:rsid w:val="00812FAB"/>
    <w:rsid w:val="00813085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E22"/>
    <w:rsid w:val="00817ECE"/>
    <w:rsid w:val="008209E2"/>
    <w:rsid w:val="008211C3"/>
    <w:rsid w:val="008212D0"/>
    <w:rsid w:val="00821DC1"/>
    <w:rsid w:val="008220A2"/>
    <w:rsid w:val="00823166"/>
    <w:rsid w:val="008231F6"/>
    <w:rsid w:val="008232CC"/>
    <w:rsid w:val="00823515"/>
    <w:rsid w:val="00823735"/>
    <w:rsid w:val="0082473E"/>
    <w:rsid w:val="00824744"/>
    <w:rsid w:val="0082542F"/>
    <w:rsid w:val="008256B6"/>
    <w:rsid w:val="00825EDB"/>
    <w:rsid w:val="00826791"/>
    <w:rsid w:val="00827470"/>
    <w:rsid w:val="00827961"/>
    <w:rsid w:val="0083012F"/>
    <w:rsid w:val="0083019A"/>
    <w:rsid w:val="008301BD"/>
    <w:rsid w:val="00830282"/>
    <w:rsid w:val="0083038C"/>
    <w:rsid w:val="008308E1"/>
    <w:rsid w:val="00830F4F"/>
    <w:rsid w:val="008312EC"/>
    <w:rsid w:val="00831393"/>
    <w:rsid w:val="0083165D"/>
    <w:rsid w:val="00831FA0"/>
    <w:rsid w:val="00832587"/>
    <w:rsid w:val="0083284F"/>
    <w:rsid w:val="00832A25"/>
    <w:rsid w:val="00833473"/>
    <w:rsid w:val="00834B06"/>
    <w:rsid w:val="00834F67"/>
    <w:rsid w:val="00835EF8"/>
    <w:rsid w:val="00836062"/>
    <w:rsid w:val="008367A7"/>
    <w:rsid w:val="00836EF6"/>
    <w:rsid w:val="00840209"/>
    <w:rsid w:val="0084069E"/>
    <w:rsid w:val="00840C21"/>
    <w:rsid w:val="00841070"/>
    <w:rsid w:val="00841B9A"/>
    <w:rsid w:val="00841BDA"/>
    <w:rsid w:val="0084283F"/>
    <w:rsid w:val="008438A6"/>
    <w:rsid w:val="00843DBA"/>
    <w:rsid w:val="008441F8"/>
    <w:rsid w:val="0084463B"/>
    <w:rsid w:val="00844EF8"/>
    <w:rsid w:val="00844FFC"/>
    <w:rsid w:val="0084633C"/>
    <w:rsid w:val="008468DA"/>
    <w:rsid w:val="008469B2"/>
    <w:rsid w:val="00846E92"/>
    <w:rsid w:val="00846EA8"/>
    <w:rsid w:val="00847524"/>
    <w:rsid w:val="00847765"/>
    <w:rsid w:val="00847D60"/>
    <w:rsid w:val="008500CF"/>
    <w:rsid w:val="00850190"/>
    <w:rsid w:val="00851B30"/>
    <w:rsid w:val="00852EEE"/>
    <w:rsid w:val="00853470"/>
    <w:rsid w:val="00853563"/>
    <w:rsid w:val="00853FE5"/>
    <w:rsid w:val="00854048"/>
    <w:rsid w:val="00854295"/>
    <w:rsid w:val="00854693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8AE"/>
    <w:rsid w:val="0086536E"/>
    <w:rsid w:val="0086562E"/>
    <w:rsid w:val="008666A7"/>
    <w:rsid w:val="00867CC2"/>
    <w:rsid w:val="00870219"/>
    <w:rsid w:val="00870425"/>
    <w:rsid w:val="0087090F"/>
    <w:rsid w:val="00870A6C"/>
    <w:rsid w:val="00870DE0"/>
    <w:rsid w:val="00870E53"/>
    <w:rsid w:val="008723C8"/>
    <w:rsid w:val="00872807"/>
    <w:rsid w:val="008729B5"/>
    <w:rsid w:val="00873F1E"/>
    <w:rsid w:val="008740BE"/>
    <w:rsid w:val="008741D5"/>
    <w:rsid w:val="00874765"/>
    <w:rsid w:val="008747B3"/>
    <w:rsid w:val="008767A8"/>
    <w:rsid w:val="00876AB4"/>
    <w:rsid w:val="0088081A"/>
    <w:rsid w:val="00880B2A"/>
    <w:rsid w:val="00881426"/>
    <w:rsid w:val="00882BAB"/>
    <w:rsid w:val="00883627"/>
    <w:rsid w:val="008839DB"/>
    <w:rsid w:val="008840F3"/>
    <w:rsid w:val="0088442C"/>
    <w:rsid w:val="00884FA6"/>
    <w:rsid w:val="0088555B"/>
    <w:rsid w:val="00886E9A"/>
    <w:rsid w:val="008872FA"/>
    <w:rsid w:val="0088730F"/>
    <w:rsid w:val="00890BC6"/>
    <w:rsid w:val="008910CF"/>
    <w:rsid w:val="008911E4"/>
    <w:rsid w:val="00891945"/>
    <w:rsid w:val="00891D25"/>
    <w:rsid w:val="008928A2"/>
    <w:rsid w:val="00893227"/>
    <w:rsid w:val="00893A59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3857"/>
    <w:rsid w:val="008A4319"/>
    <w:rsid w:val="008A4CA6"/>
    <w:rsid w:val="008A4F75"/>
    <w:rsid w:val="008A55B1"/>
    <w:rsid w:val="008A6734"/>
    <w:rsid w:val="008A6A4C"/>
    <w:rsid w:val="008A712A"/>
    <w:rsid w:val="008A71FC"/>
    <w:rsid w:val="008A7B21"/>
    <w:rsid w:val="008B00C6"/>
    <w:rsid w:val="008B01A9"/>
    <w:rsid w:val="008B0822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708F"/>
    <w:rsid w:val="008B7BBC"/>
    <w:rsid w:val="008C0387"/>
    <w:rsid w:val="008C03A1"/>
    <w:rsid w:val="008C0635"/>
    <w:rsid w:val="008C0853"/>
    <w:rsid w:val="008C0C3E"/>
    <w:rsid w:val="008C0CB0"/>
    <w:rsid w:val="008C14F7"/>
    <w:rsid w:val="008C1849"/>
    <w:rsid w:val="008C1BAE"/>
    <w:rsid w:val="008C20BB"/>
    <w:rsid w:val="008C261C"/>
    <w:rsid w:val="008C2766"/>
    <w:rsid w:val="008C30FE"/>
    <w:rsid w:val="008C3469"/>
    <w:rsid w:val="008C4F55"/>
    <w:rsid w:val="008C5261"/>
    <w:rsid w:val="008C5382"/>
    <w:rsid w:val="008C53A3"/>
    <w:rsid w:val="008C5ADB"/>
    <w:rsid w:val="008C5F5B"/>
    <w:rsid w:val="008C5FDA"/>
    <w:rsid w:val="008C67E9"/>
    <w:rsid w:val="008C6D43"/>
    <w:rsid w:val="008C74E3"/>
    <w:rsid w:val="008D051D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F3B"/>
    <w:rsid w:val="008D4FCE"/>
    <w:rsid w:val="008D66CF"/>
    <w:rsid w:val="008D6DBD"/>
    <w:rsid w:val="008D6E6E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D1A"/>
    <w:rsid w:val="008E3E7F"/>
    <w:rsid w:val="008E42D2"/>
    <w:rsid w:val="008E4A15"/>
    <w:rsid w:val="008E4C60"/>
    <w:rsid w:val="008E5143"/>
    <w:rsid w:val="008E60A0"/>
    <w:rsid w:val="008E6992"/>
    <w:rsid w:val="008E6C8F"/>
    <w:rsid w:val="008E73C9"/>
    <w:rsid w:val="008E7CC9"/>
    <w:rsid w:val="008F05CE"/>
    <w:rsid w:val="008F0887"/>
    <w:rsid w:val="008F1203"/>
    <w:rsid w:val="008F150C"/>
    <w:rsid w:val="008F2033"/>
    <w:rsid w:val="008F20A8"/>
    <w:rsid w:val="008F3EF9"/>
    <w:rsid w:val="008F4379"/>
    <w:rsid w:val="008F4723"/>
    <w:rsid w:val="008F4FB4"/>
    <w:rsid w:val="008F5900"/>
    <w:rsid w:val="008F5E9C"/>
    <w:rsid w:val="008F71B4"/>
    <w:rsid w:val="008F78DE"/>
    <w:rsid w:val="008F7D76"/>
    <w:rsid w:val="008F7E9B"/>
    <w:rsid w:val="008F7FAF"/>
    <w:rsid w:val="009001A8"/>
    <w:rsid w:val="0090049C"/>
    <w:rsid w:val="009008D0"/>
    <w:rsid w:val="00900A28"/>
    <w:rsid w:val="00900A3F"/>
    <w:rsid w:val="00900D1D"/>
    <w:rsid w:val="00901454"/>
    <w:rsid w:val="009019EB"/>
    <w:rsid w:val="00901A28"/>
    <w:rsid w:val="00901A98"/>
    <w:rsid w:val="009022E4"/>
    <w:rsid w:val="009024AA"/>
    <w:rsid w:val="00902757"/>
    <w:rsid w:val="00902799"/>
    <w:rsid w:val="009029E8"/>
    <w:rsid w:val="009038A8"/>
    <w:rsid w:val="00903A47"/>
    <w:rsid w:val="00904072"/>
    <w:rsid w:val="009043DB"/>
    <w:rsid w:val="00904744"/>
    <w:rsid w:val="0090485B"/>
    <w:rsid w:val="009059A2"/>
    <w:rsid w:val="00906231"/>
    <w:rsid w:val="009062D9"/>
    <w:rsid w:val="009062EF"/>
    <w:rsid w:val="00906A83"/>
    <w:rsid w:val="00906DBB"/>
    <w:rsid w:val="00907CCC"/>
    <w:rsid w:val="00910326"/>
    <w:rsid w:val="0091120D"/>
    <w:rsid w:val="00911228"/>
    <w:rsid w:val="00911F67"/>
    <w:rsid w:val="009147C5"/>
    <w:rsid w:val="00914D2D"/>
    <w:rsid w:val="00914EA3"/>
    <w:rsid w:val="00915021"/>
    <w:rsid w:val="00915EB7"/>
    <w:rsid w:val="00917625"/>
    <w:rsid w:val="00917E61"/>
    <w:rsid w:val="00920722"/>
    <w:rsid w:val="00920D46"/>
    <w:rsid w:val="00920EBA"/>
    <w:rsid w:val="009212F5"/>
    <w:rsid w:val="0092174C"/>
    <w:rsid w:val="00922338"/>
    <w:rsid w:val="00922488"/>
    <w:rsid w:val="00922792"/>
    <w:rsid w:val="00923162"/>
    <w:rsid w:val="0092356E"/>
    <w:rsid w:val="0092393A"/>
    <w:rsid w:val="00923C42"/>
    <w:rsid w:val="00923D2C"/>
    <w:rsid w:val="00923EE0"/>
    <w:rsid w:val="00924672"/>
    <w:rsid w:val="00924ABD"/>
    <w:rsid w:val="00924B67"/>
    <w:rsid w:val="00924FCF"/>
    <w:rsid w:val="009254FA"/>
    <w:rsid w:val="00925CD7"/>
    <w:rsid w:val="00925E3C"/>
    <w:rsid w:val="00925EA3"/>
    <w:rsid w:val="00925EFE"/>
    <w:rsid w:val="00927C18"/>
    <w:rsid w:val="00927ED4"/>
    <w:rsid w:val="00930912"/>
    <w:rsid w:val="00930B3C"/>
    <w:rsid w:val="00930B78"/>
    <w:rsid w:val="0093130F"/>
    <w:rsid w:val="009313DD"/>
    <w:rsid w:val="00931A2A"/>
    <w:rsid w:val="00931E67"/>
    <w:rsid w:val="00932110"/>
    <w:rsid w:val="009327EE"/>
    <w:rsid w:val="00932B8A"/>
    <w:rsid w:val="00932BCD"/>
    <w:rsid w:val="00932CF0"/>
    <w:rsid w:val="00932EB3"/>
    <w:rsid w:val="00933930"/>
    <w:rsid w:val="00933F10"/>
    <w:rsid w:val="00934B7B"/>
    <w:rsid w:val="009357FF"/>
    <w:rsid w:val="00935B8C"/>
    <w:rsid w:val="00935CB9"/>
    <w:rsid w:val="00935EC2"/>
    <w:rsid w:val="009364CD"/>
    <w:rsid w:val="009365CF"/>
    <w:rsid w:val="009367CE"/>
    <w:rsid w:val="00936E1B"/>
    <w:rsid w:val="00937C32"/>
    <w:rsid w:val="00940309"/>
    <w:rsid w:val="009404EF"/>
    <w:rsid w:val="0094051B"/>
    <w:rsid w:val="0094086E"/>
    <w:rsid w:val="00940E9C"/>
    <w:rsid w:val="00940F51"/>
    <w:rsid w:val="00941BFE"/>
    <w:rsid w:val="0094229B"/>
    <w:rsid w:val="00942E36"/>
    <w:rsid w:val="0094405B"/>
    <w:rsid w:val="0094493E"/>
    <w:rsid w:val="0094499D"/>
    <w:rsid w:val="00944A2A"/>
    <w:rsid w:val="00944D11"/>
    <w:rsid w:val="00944E40"/>
    <w:rsid w:val="00945AAA"/>
    <w:rsid w:val="00945D35"/>
    <w:rsid w:val="00946DF5"/>
    <w:rsid w:val="00947262"/>
    <w:rsid w:val="009472ED"/>
    <w:rsid w:val="00947590"/>
    <w:rsid w:val="00947ACB"/>
    <w:rsid w:val="009502C6"/>
    <w:rsid w:val="0095095A"/>
    <w:rsid w:val="00950BA6"/>
    <w:rsid w:val="00951F50"/>
    <w:rsid w:val="00952290"/>
    <w:rsid w:val="00952799"/>
    <w:rsid w:val="00952DE6"/>
    <w:rsid w:val="0095328E"/>
    <w:rsid w:val="009535CC"/>
    <w:rsid w:val="0095508F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D89"/>
    <w:rsid w:val="00964FB0"/>
    <w:rsid w:val="00965081"/>
    <w:rsid w:val="009655C1"/>
    <w:rsid w:val="009657DC"/>
    <w:rsid w:val="009659B1"/>
    <w:rsid w:val="0096646A"/>
    <w:rsid w:val="00966487"/>
    <w:rsid w:val="0096659F"/>
    <w:rsid w:val="00967752"/>
    <w:rsid w:val="0096781F"/>
    <w:rsid w:val="00967EA9"/>
    <w:rsid w:val="009702AA"/>
    <w:rsid w:val="009703CA"/>
    <w:rsid w:val="00970D7E"/>
    <w:rsid w:val="00970EF2"/>
    <w:rsid w:val="00970F6B"/>
    <w:rsid w:val="00971F95"/>
    <w:rsid w:val="00972D6B"/>
    <w:rsid w:val="00973267"/>
    <w:rsid w:val="009732EA"/>
    <w:rsid w:val="00973329"/>
    <w:rsid w:val="009736A2"/>
    <w:rsid w:val="0097391F"/>
    <w:rsid w:val="00973FBD"/>
    <w:rsid w:val="00974BE6"/>
    <w:rsid w:val="009754EB"/>
    <w:rsid w:val="009758A2"/>
    <w:rsid w:val="00975E75"/>
    <w:rsid w:val="00975EB0"/>
    <w:rsid w:val="00976218"/>
    <w:rsid w:val="00976A59"/>
    <w:rsid w:val="0098102B"/>
    <w:rsid w:val="00981177"/>
    <w:rsid w:val="00981D01"/>
    <w:rsid w:val="00982B0D"/>
    <w:rsid w:val="00983604"/>
    <w:rsid w:val="00983B73"/>
    <w:rsid w:val="00983FF5"/>
    <w:rsid w:val="0098533A"/>
    <w:rsid w:val="00986836"/>
    <w:rsid w:val="00987A60"/>
    <w:rsid w:val="0099010F"/>
    <w:rsid w:val="009901EC"/>
    <w:rsid w:val="00990211"/>
    <w:rsid w:val="00990281"/>
    <w:rsid w:val="00990CD4"/>
    <w:rsid w:val="0099191D"/>
    <w:rsid w:val="00991B46"/>
    <w:rsid w:val="00992240"/>
    <w:rsid w:val="009944BC"/>
    <w:rsid w:val="00994E5A"/>
    <w:rsid w:val="00995589"/>
    <w:rsid w:val="00995662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215A"/>
    <w:rsid w:val="009A2930"/>
    <w:rsid w:val="009A2C2E"/>
    <w:rsid w:val="009A32BA"/>
    <w:rsid w:val="009A34CD"/>
    <w:rsid w:val="009A3A78"/>
    <w:rsid w:val="009A4071"/>
    <w:rsid w:val="009A4ED0"/>
    <w:rsid w:val="009A5F69"/>
    <w:rsid w:val="009A5FD8"/>
    <w:rsid w:val="009A6117"/>
    <w:rsid w:val="009A6646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3215"/>
    <w:rsid w:val="009B3900"/>
    <w:rsid w:val="009B3FD2"/>
    <w:rsid w:val="009B452B"/>
    <w:rsid w:val="009B5124"/>
    <w:rsid w:val="009B5B8B"/>
    <w:rsid w:val="009B67CE"/>
    <w:rsid w:val="009B7DCC"/>
    <w:rsid w:val="009B7FA4"/>
    <w:rsid w:val="009C03C4"/>
    <w:rsid w:val="009C0CF4"/>
    <w:rsid w:val="009C11FF"/>
    <w:rsid w:val="009C1A9F"/>
    <w:rsid w:val="009C1F11"/>
    <w:rsid w:val="009C2263"/>
    <w:rsid w:val="009C2701"/>
    <w:rsid w:val="009C30DD"/>
    <w:rsid w:val="009C34CB"/>
    <w:rsid w:val="009C3AC1"/>
    <w:rsid w:val="009C4847"/>
    <w:rsid w:val="009C4FEB"/>
    <w:rsid w:val="009C5759"/>
    <w:rsid w:val="009C5C8E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498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4A1"/>
    <w:rsid w:val="009D6635"/>
    <w:rsid w:val="009D6DCD"/>
    <w:rsid w:val="009D7009"/>
    <w:rsid w:val="009E02CA"/>
    <w:rsid w:val="009E04A5"/>
    <w:rsid w:val="009E11B6"/>
    <w:rsid w:val="009E1691"/>
    <w:rsid w:val="009E2513"/>
    <w:rsid w:val="009E279D"/>
    <w:rsid w:val="009E2C3B"/>
    <w:rsid w:val="009E2FD2"/>
    <w:rsid w:val="009E34D0"/>
    <w:rsid w:val="009E3A0F"/>
    <w:rsid w:val="009E471C"/>
    <w:rsid w:val="009E4ACA"/>
    <w:rsid w:val="009E4B76"/>
    <w:rsid w:val="009E5527"/>
    <w:rsid w:val="009E60A6"/>
    <w:rsid w:val="009E678A"/>
    <w:rsid w:val="009E79D3"/>
    <w:rsid w:val="009E7DFB"/>
    <w:rsid w:val="009F00B4"/>
    <w:rsid w:val="009F089D"/>
    <w:rsid w:val="009F1044"/>
    <w:rsid w:val="009F1ACA"/>
    <w:rsid w:val="009F1EBC"/>
    <w:rsid w:val="009F25AC"/>
    <w:rsid w:val="009F2A73"/>
    <w:rsid w:val="009F2C1D"/>
    <w:rsid w:val="009F2FDD"/>
    <w:rsid w:val="009F31F5"/>
    <w:rsid w:val="009F4B0B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D3A"/>
    <w:rsid w:val="00A008B8"/>
    <w:rsid w:val="00A00CEB"/>
    <w:rsid w:val="00A00E39"/>
    <w:rsid w:val="00A011A5"/>
    <w:rsid w:val="00A0150D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795"/>
    <w:rsid w:val="00A05F2D"/>
    <w:rsid w:val="00A06425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F3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61A"/>
    <w:rsid w:val="00A1680F"/>
    <w:rsid w:val="00A17114"/>
    <w:rsid w:val="00A17E12"/>
    <w:rsid w:val="00A2020B"/>
    <w:rsid w:val="00A202D2"/>
    <w:rsid w:val="00A2082C"/>
    <w:rsid w:val="00A209F6"/>
    <w:rsid w:val="00A210A3"/>
    <w:rsid w:val="00A2120C"/>
    <w:rsid w:val="00A21DD0"/>
    <w:rsid w:val="00A223F3"/>
    <w:rsid w:val="00A227E5"/>
    <w:rsid w:val="00A23580"/>
    <w:rsid w:val="00A236A7"/>
    <w:rsid w:val="00A2392A"/>
    <w:rsid w:val="00A23CD3"/>
    <w:rsid w:val="00A2494B"/>
    <w:rsid w:val="00A25362"/>
    <w:rsid w:val="00A25472"/>
    <w:rsid w:val="00A25937"/>
    <w:rsid w:val="00A25E13"/>
    <w:rsid w:val="00A26297"/>
    <w:rsid w:val="00A262F9"/>
    <w:rsid w:val="00A26332"/>
    <w:rsid w:val="00A2653F"/>
    <w:rsid w:val="00A273C6"/>
    <w:rsid w:val="00A279E3"/>
    <w:rsid w:val="00A27F38"/>
    <w:rsid w:val="00A30A7C"/>
    <w:rsid w:val="00A30AC8"/>
    <w:rsid w:val="00A313AB"/>
    <w:rsid w:val="00A32413"/>
    <w:rsid w:val="00A3284C"/>
    <w:rsid w:val="00A32A5B"/>
    <w:rsid w:val="00A32AB7"/>
    <w:rsid w:val="00A32AE7"/>
    <w:rsid w:val="00A32B32"/>
    <w:rsid w:val="00A32C76"/>
    <w:rsid w:val="00A33190"/>
    <w:rsid w:val="00A333CD"/>
    <w:rsid w:val="00A33A5D"/>
    <w:rsid w:val="00A33BC8"/>
    <w:rsid w:val="00A33CFF"/>
    <w:rsid w:val="00A341F1"/>
    <w:rsid w:val="00A342B5"/>
    <w:rsid w:val="00A344A9"/>
    <w:rsid w:val="00A34A61"/>
    <w:rsid w:val="00A35162"/>
    <w:rsid w:val="00A35359"/>
    <w:rsid w:val="00A35E47"/>
    <w:rsid w:val="00A365E6"/>
    <w:rsid w:val="00A3686A"/>
    <w:rsid w:val="00A36B29"/>
    <w:rsid w:val="00A36D55"/>
    <w:rsid w:val="00A372BD"/>
    <w:rsid w:val="00A376C0"/>
    <w:rsid w:val="00A40265"/>
    <w:rsid w:val="00A40FAE"/>
    <w:rsid w:val="00A41D95"/>
    <w:rsid w:val="00A4239C"/>
    <w:rsid w:val="00A42B3B"/>
    <w:rsid w:val="00A42F79"/>
    <w:rsid w:val="00A42FFD"/>
    <w:rsid w:val="00A43178"/>
    <w:rsid w:val="00A438D8"/>
    <w:rsid w:val="00A44378"/>
    <w:rsid w:val="00A4450B"/>
    <w:rsid w:val="00A4530F"/>
    <w:rsid w:val="00A45490"/>
    <w:rsid w:val="00A45A3B"/>
    <w:rsid w:val="00A47476"/>
    <w:rsid w:val="00A47763"/>
    <w:rsid w:val="00A47DF9"/>
    <w:rsid w:val="00A47FB4"/>
    <w:rsid w:val="00A5107A"/>
    <w:rsid w:val="00A513AD"/>
    <w:rsid w:val="00A52284"/>
    <w:rsid w:val="00A52512"/>
    <w:rsid w:val="00A5275B"/>
    <w:rsid w:val="00A52861"/>
    <w:rsid w:val="00A53411"/>
    <w:rsid w:val="00A53CEE"/>
    <w:rsid w:val="00A53D81"/>
    <w:rsid w:val="00A5421C"/>
    <w:rsid w:val="00A546BE"/>
    <w:rsid w:val="00A54EA3"/>
    <w:rsid w:val="00A558FD"/>
    <w:rsid w:val="00A56C86"/>
    <w:rsid w:val="00A56CDF"/>
    <w:rsid w:val="00A57401"/>
    <w:rsid w:val="00A57672"/>
    <w:rsid w:val="00A57F10"/>
    <w:rsid w:val="00A608AF"/>
    <w:rsid w:val="00A61156"/>
    <w:rsid w:val="00A6204F"/>
    <w:rsid w:val="00A62228"/>
    <w:rsid w:val="00A62EFD"/>
    <w:rsid w:val="00A63777"/>
    <w:rsid w:val="00A63ECD"/>
    <w:rsid w:val="00A63F7A"/>
    <w:rsid w:val="00A644A7"/>
    <w:rsid w:val="00A644DA"/>
    <w:rsid w:val="00A64C25"/>
    <w:rsid w:val="00A64CB4"/>
    <w:rsid w:val="00A64E8D"/>
    <w:rsid w:val="00A65169"/>
    <w:rsid w:val="00A654E1"/>
    <w:rsid w:val="00A65577"/>
    <w:rsid w:val="00A658FD"/>
    <w:rsid w:val="00A65971"/>
    <w:rsid w:val="00A664F5"/>
    <w:rsid w:val="00A66AB9"/>
    <w:rsid w:val="00A67897"/>
    <w:rsid w:val="00A678B8"/>
    <w:rsid w:val="00A67FC6"/>
    <w:rsid w:val="00A70FAA"/>
    <w:rsid w:val="00A71CF8"/>
    <w:rsid w:val="00A72531"/>
    <w:rsid w:val="00A72577"/>
    <w:rsid w:val="00A72ABA"/>
    <w:rsid w:val="00A7380E"/>
    <w:rsid w:val="00A73B86"/>
    <w:rsid w:val="00A74299"/>
    <w:rsid w:val="00A753D5"/>
    <w:rsid w:val="00A75475"/>
    <w:rsid w:val="00A75DF1"/>
    <w:rsid w:val="00A761A3"/>
    <w:rsid w:val="00A764BB"/>
    <w:rsid w:val="00A77D0B"/>
    <w:rsid w:val="00A8067D"/>
    <w:rsid w:val="00A8086D"/>
    <w:rsid w:val="00A81721"/>
    <w:rsid w:val="00A818A0"/>
    <w:rsid w:val="00A821B4"/>
    <w:rsid w:val="00A82B69"/>
    <w:rsid w:val="00A82D3A"/>
    <w:rsid w:val="00A8333A"/>
    <w:rsid w:val="00A83A17"/>
    <w:rsid w:val="00A83B9A"/>
    <w:rsid w:val="00A83D37"/>
    <w:rsid w:val="00A84055"/>
    <w:rsid w:val="00A84101"/>
    <w:rsid w:val="00A853FE"/>
    <w:rsid w:val="00A86BC9"/>
    <w:rsid w:val="00A87F7A"/>
    <w:rsid w:val="00A87FFE"/>
    <w:rsid w:val="00A901F1"/>
    <w:rsid w:val="00A9128D"/>
    <w:rsid w:val="00A91E96"/>
    <w:rsid w:val="00A925D4"/>
    <w:rsid w:val="00A928C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7A7"/>
    <w:rsid w:val="00AA1AA3"/>
    <w:rsid w:val="00AA1BD3"/>
    <w:rsid w:val="00AA1E49"/>
    <w:rsid w:val="00AA1E8B"/>
    <w:rsid w:val="00AA20E5"/>
    <w:rsid w:val="00AA2365"/>
    <w:rsid w:val="00AA29D9"/>
    <w:rsid w:val="00AA2C2A"/>
    <w:rsid w:val="00AA317E"/>
    <w:rsid w:val="00AA3EE8"/>
    <w:rsid w:val="00AA42CA"/>
    <w:rsid w:val="00AA45BA"/>
    <w:rsid w:val="00AA46CE"/>
    <w:rsid w:val="00AA4BE9"/>
    <w:rsid w:val="00AA4E4D"/>
    <w:rsid w:val="00AA55AD"/>
    <w:rsid w:val="00AA5C24"/>
    <w:rsid w:val="00AA5D22"/>
    <w:rsid w:val="00AA5EC2"/>
    <w:rsid w:val="00AA639F"/>
    <w:rsid w:val="00AA6CD5"/>
    <w:rsid w:val="00AB0FC3"/>
    <w:rsid w:val="00AB11B5"/>
    <w:rsid w:val="00AB194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BA6"/>
    <w:rsid w:val="00AC4C84"/>
    <w:rsid w:val="00AC4E83"/>
    <w:rsid w:val="00AC515A"/>
    <w:rsid w:val="00AC57AA"/>
    <w:rsid w:val="00AC5A8D"/>
    <w:rsid w:val="00AC5B09"/>
    <w:rsid w:val="00AC6045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9D8"/>
    <w:rsid w:val="00AD7183"/>
    <w:rsid w:val="00AD7201"/>
    <w:rsid w:val="00AD7582"/>
    <w:rsid w:val="00AD773F"/>
    <w:rsid w:val="00AE029D"/>
    <w:rsid w:val="00AE12BC"/>
    <w:rsid w:val="00AE1F65"/>
    <w:rsid w:val="00AE1FA1"/>
    <w:rsid w:val="00AE235B"/>
    <w:rsid w:val="00AE2910"/>
    <w:rsid w:val="00AE2C66"/>
    <w:rsid w:val="00AE2D86"/>
    <w:rsid w:val="00AE3DA5"/>
    <w:rsid w:val="00AE4250"/>
    <w:rsid w:val="00AE4343"/>
    <w:rsid w:val="00AE4751"/>
    <w:rsid w:val="00AE4966"/>
    <w:rsid w:val="00AE4DFD"/>
    <w:rsid w:val="00AE4EAD"/>
    <w:rsid w:val="00AE52B6"/>
    <w:rsid w:val="00AE6E11"/>
    <w:rsid w:val="00AE7298"/>
    <w:rsid w:val="00AE7EF7"/>
    <w:rsid w:val="00AF0A06"/>
    <w:rsid w:val="00AF0A13"/>
    <w:rsid w:val="00AF26EF"/>
    <w:rsid w:val="00AF2BCA"/>
    <w:rsid w:val="00AF2C67"/>
    <w:rsid w:val="00AF3587"/>
    <w:rsid w:val="00AF37DC"/>
    <w:rsid w:val="00AF3A47"/>
    <w:rsid w:val="00AF3E61"/>
    <w:rsid w:val="00AF4AAA"/>
    <w:rsid w:val="00AF4C8E"/>
    <w:rsid w:val="00AF5230"/>
    <w:rsid w:val="00AF5DCD"/>
    <w:rsid w:val="00AF5E44"/>
    <w:rsid w:val="00AF5FAC"/>
    <w:rsid w:val="00AF6062"/>
    <w:rsid w:val="00AF669D"/>
    <w:rsid w:val="00AF6BBB"/>
    <w:rsid w:val="00AF6F8F"/>
    <w:rsid w:val="00AF7F5C"/>
    <w:rsid w:val="00B00043"/>
    <w:rsid w:val="00B0015F"/>
    <w:rsid w:val="00B004D0"/>
    <w:rsid w:val="00B007B9"/>
    <w:rsid w:val="00B00C80"/>
    <w:rsid w:val="00B00E04"/>
    <w:rsid w:val="00B012E3"/>
    <w:rsid w:val="00B0160C"/>
    <w:rsid w:val="00B017AD"/>
    <w:rsid w:val="00B02824"/>
    <w:rsid w:val="00B03559"/>
    <w:rsid w:val="00B038F7"/>
    <w:rsid w:val="00B03A4F"/>
    <w:rsid w:val="00B042A2"/>
    <w:rsid w:val="00B05084"/>
    <w:rsid w:val="00B052B2"/>
    <w:rsid w:val="00B05809"/>
    <w:rsid w:val="00B05E37"/>
    <w:rsid w:val="00B06331"/>
    <w:rsid w:val="00B06562"/>
    <w:rsid w:val="00B06578"/>
    <w:rsid w:val="00B0754D"/>
    <w:rsid w:val="00B079A8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B5A"/>
    <w:rsid w:val="00B13C2C"/>
    <w:rsid w:val="00B1426A"/>
    <w:rsid w:val="00B147CB"/>
    <w:rsid w:val="00B156AE"/>
    <w:rsid w:val="00B16245"/>
    <w:rsid w:val="00B16FF1"/>
    <w:rsid w:val="00B1789B"/>
    <w:rsid w:val="00B20870"/>
    <w:rsid w:val="00B20C28"/>
    <w:rsid w:val="00B21209"/>
    <w:rsid w:val="00B21241"/>
    <w:rsid w:val="00B213AA"/>
    <w:rsid w:val="00B2179E"/>
    <w:rsid w:val="00B21B35"/>
    <w:rsid w:val="00B22377"/>
    <w:rsid w:val="00B22E8C"/>
    <w:rsid w:val="00B23574"/>
    <w:rsid w:val="00B23626"/>
    <w:rsid w:val="00B2379D"/>
    <w:rsid w:val="00B23B56"/>
    <w:rsid w:val="00B24723"/>
    <w:rsid w:val="00B25FF9"/>
    <w:rsid w:val="00B26556"/>
    <w:rsid w:val="00B26914"/>
    <w:rsid w:val="00B26BA8"/>
    <w:rsid w:val="00B26D27"/>
    <w:rsid w:val="00B27262"/>
    <w:rsid w:val="00B272E4"/>
    <w:rsid w:val="00B273A3"/>
    <w:rsid w:val="00B27F7C"/>
    <w:rsid w:val="00B27FC5"/>
    <w:rsid w:val="00B31921"/>
    <w:rsid w:val="00B31BE7"/>
    <w:rsid w:val="00B31F30"/>
    <w:rsid w:val="00B3218D"/>
    <w:rsid w:val="00B3285C"/>
    <w:rsid w:val="00B332C7"/>
    <w:rsid w:val="00B33735"/>
    <w:rsid w:val="00B3398F"/>
    <w:rsid w:val="00B33DF2"/>
    <w:rsid w:val="00B33E4A"/>
    <w:rsid w:val="00B3620A"/>
    <w:rsid w:val="00B36342"/>
    <w:rsid w:val="00B368F5"/>
    <w:rsid w:val="00B36B22"/>
    <w:rsid w:val="00B36D46"/>
    <w:rsid w:val="00B36D7F"/>
    <w:rsid w:val="00B37973"/>
    <w:rsid w:val="00B37DD6"/>
    <w:rsid w:val="00B37FF5"/>
    <w:rsid w:val="00B40283"/>
    <w:rsid w:val="00B40701"/>
    <w:rsid w:val="00B41103"/>
    <w:rsid w:val="00B414C5"/>
    <w:rsid w:val="00B41933"/>
    <w:rsid w:val="00B420B7"/>
    <w:rsid w:val="00B425EC"/>
    <w:rsid w:val="00B4270B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607C"/>
    <w:rsid w:val="00B46368"/>
    <w:rsid w:val="00B47AA6"/>
    <w:rsid w:val="00B50921"/>
    <w:rsid w:val="00B50B43"/>
    <w:rsid w:val="00B50F1E"/>
    <w:rsid w:val="00B51688"/>
    <w:rsid w:val="00B51A8F"/>
    <w:rsid w:val="00B51CB6"/>
    <w:rsid w:val="00B5235B"/>
    <w:rsid w:val="00B534A0"/>
    <w:rsid w:val="00B53D12"/>
    <w:rsid w:val="00B544D7"/>
    <w:rsid w:val="00B5502E"/>
    <w:rsid w:val="00B55043"/>
    <w:rsid w:val="00B55566"/>
    <w:rsid w:val="00B556AF"/>
    <w:rsid w:val="00B567D0"/>
    <w:rsid w:val="00B573F7"/>
    <w:rsid w:val="00B60E45"/>
    <w:rsid w:val="00B6128C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32EE"/>
    <w:rsid w:val="00B73698"/>
    <w:rsid w:val="00B73F5E"/>
    <w:rsid w:val="00B75B1F"/>
    <w:rsid w:val="00B761E1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F6"/>
    <w:rsid w:val="00B84C9B"/>
    <w:rsid w:val="00B85950"/>
    <w:rsid w:val="00B85BC7"/>
    <w:rsid w:val="00B85DDB"/>
    <w:rsid w:val="00B85E29"/>
    <w:rsid w:val="00B86011"/>
    <w:rsid w:val="00B8682D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481"/>
    <w:rsid w:val="00B92A42"/>
    <w:rsid w:val="00B92CCA"/>
    <w:rsid w:val="00B93B6E"/>
    <w:rsid w:val="00B93BB1"/>
    <w:rsid w:val="00B93E3B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78D3"/>
    <w:rsid w:val="00BA7CD0"/>
    <w:rsid w:val="00BA7F7D"/>
    <w:rsid w:val="00BB0016"/>
    <w:rsid w:val="00BB0DA9"/>
    <w:rsid w:val="00BB1339"/>
    <w:rsid w:val="00BB1B84"/>
    <w:rsid w:val="00BB2627"/>
    <w:rsid w:val="00BB2E39"/>
    <w:rsid w:val="00BB364F"/>
    <w:rsid w:val="00BB38C9"/>
    <w:rsid w:val="00BB3DDF"/>
    <w:rsid w:val="00BB4116"/>
    <w:rsid w:val="00BB4119"/>
    <w:rsid w:val="00BB4DC6"/>
    <w:rsid w:val="00BB5986"/>
    <w:rsid w:val="00BB5AE1"/>
    <w:rsid w:val="00BB6733"/>
    <w:rsid w:val="00BB711E"/>
    <w:rsid w:val="00BB761A"/>
    <w:rsid w:val="00BB77B9"/>
    <w:rsid w:val="00BB77CC"/>
    <w:rsid w:val="00BB7A3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8CA"/>
    <w:rsid w:val="00BC6C29"/>
    <w:rsid w:val="00BC7B55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FE6"/>
    <w:rsid w:val="00BD54A6"/>
    <w:rsid w:val="00BD635D"/>
    <w:rsid w:val="00BD68DE"/>
    <w:rsid w:val="00BD6AE6"/>
    <w:rsid w:val="00BD6B71"/>
    <w:rsid w:val="00BD6F42"/>
    <w:rsid w:val="00BD773B"/>
    <w:rsid w:val="00BD791F"/>
    <w:rsid w:val="00BD7EB2"/>
    <w:rsid w:val="00BE1571"/>
    <w:rsid w:val="00BE25C6"/>
    <w:rsid w:val="00BE2B96"/>
    <w:rsid w:val="00BE2CDF"/>
    <w:rsid w:val="00BE34D8"/>
    <w:rsid w:val="00BE3897"/>
    <w:rsid w:val="00BE398F"/>
    <w:rsid w:val="00BE553C"/>
    <w:rsid w:val="00BE5843"/>
    <w:rsid w:val="00BE64B0"/>
    <w:rsid w:val="00BE67C2"/>
    <w:rsid w:val="00BE6899"/>
    <w:rsid w:val="00BE6968"/>
    <w:rsid w:val="00BE6F3F"/>
    <w:rsid w:val="00BE7027"/>
    <w:rsid w:val="00BE7128"/>
    <w:rsid w:val="00BE7F8A"/>
    <w:rsid w:val="00BF0315"/>
    <w:rsid w:val="00BF03D9"/>
    <w:rsid w:val="00BF1CE2"/>
    <w:rsid w:val="00BF1D3E"/>
    <w:rsid w:val="00BF297D"/>
    <w:rsid w:val="00BF2A14"/>
    <w:rsid w:val="00BF2D44"/>
    <w:rsid w:val="00BF2F59"/>
    <w:rsid w:val="00BF2FBB"/>
    <w:rsid w:val="00BF3037"/>
    <w:rsid w:val="00BF3D8A"/>
    <w:rsid w:val="00BF4585"/>
    <w:rsid w:val="00BF4E6A"/>
    <w:rsid w:val="00BF5781"/>
    <w:rsid w:val="00BF5D38"/>
    <w:rsid w:val="00BF6306"/>
    <w:rsid w:val="00BF6410"/>
    <w:rsid w:val="00BF6503"/>
    <w:rsid w:val="00BF69A1"/>
    <w:rsid w:val="00BF75B3"/>
    <w:rsid w:val="00BF774C"/>
    <w:rsid w:val="00BF785E"/>
    <w:rsid w:val="00C00510"/>
    <w:rsid w:val="00C005AA"/>
    <w:rsid w:val="00C009E7"/>
    <w:rsid w:val="00C00FA7"/>
    <w:rsid w:val="00C00FF8"/>
    <w:rsid w:val="00C0156B"/>
    <w:rsid w:val="00C02462"/>
    <w:rsid w:val="00C0271D"/>
    <w:rsid w:val="00C0289D"/>
    <w:rsid w:val="00C02EA8"/>
    <w:rsid w:val="00C02EAB"/>
    <w:rsid w:val="00C02FE8"/>
    <w:rsid w:val="00C038D4"/>
    <w:rsid w:val="00C03BF8"/>
    <w:rsid w:val="00C0449C"/>
    <w:rsid w:val="00C045A4"/>
    <w:rsid w:val="00C053DC"/>
    <w:rsid w:val="00C05D9F"/>
    <w:rsid w:val="00C062F6"/>
    <w:rsid w:val="00C069D9"/>
    <w:rsid w:val="00C06B7E"/>
    <w:rsid w:val="00C077E5"/>
    <w:rsid w:val="00C07BD7"/>
    <w:rsid w:val="00C108BD"/>
    <w:rsid w:val="00C10CD2"/>
    <w:rsid w:val="00C10FF7"/>
    <w:rsid w:val="00C110E2"/>
    <w:rsid w:val="00C11385"/>
    <w:rsid w:val="00C12272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7140"/>
    <w:rsid w:val="00C1747B"/>
    <w:rsid w:val="00C2019E"/>
    <w:rsid w:val="00C20240"/>
    <w:rsid w:val="00C20C93"/>
    <w:rsid w:val="00C2140A"/>
    <w:rsid w:val="00C2147A"/>
    <w:rsid w:val="00C2164B"/>
    <w:rsid w:val="00C2209B"/>
    <w:rsid w:val="00C22C65"/>
    <w:rsid w:val="00C23407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FD"/>
    <w:rsid w:val="00C41D45"/>
    <w:rsid w:val="00C420C6"/>
    <w:rsid w:val="00C42542"/>
    <w:rsid w:val="00C43432"/>
    <w:rsid w:val="00C43B7A"/>
    <w:rsid w:val="00C43C76"/>
    <w:rsid w:val="00C442D6"/>
    <w:rsid w:val="00C44395"/>
    <w:rsid w:val="00C44B52"/>
    <w:rsid w:val="00C4592E"/>
    <w:rsid w:val="00C45A8D"/>
    <w:rsid w:val="00C45D3F"/>
    <w:rsid w:val="00C466DA"/>
    <w:rsid w:val="00C4696F"/>
    <w:rsid w:val="00C475A6"/>
    <w:rsid w:val="00C47AA2"/>
    <w:rsid w:val="00C47D25"/>
    <w:rsid w:val="00C5012B"/>
    <w:rsid w:val="00C502F9"/>
    <w:rsid w:val="00C50483"/>
    <w:rsid w:val="00C508AE"/>
    <w:rsid w:val="00C50C05"/>
    <w:rsid w:val="00C5158F"/>
    <w:rsid w:val="00C51DE1"/>
    <w:rsid w:val="00C51F35"/>
    <w:rsid w:val="00C529A7"/>
    <w:rsid w:val="00C52D07"/>
    <w:rsid w:val="00C52DFE"/>
    <w:rsid w:val="00C52F33"/>
    <w:rsid w:val="00C52F5D"/>
    <w:rsid w:val="00C53CE4"/>
    <w:rsid w:val="00C54867"/>
    <w:rsid w:val="00C55277"/>
    <w:rsid w:val="00C5592A"/>
    <w:rsid w:val="00C55962"/>
    <w:rsid w:val="00C56EC1"/>
    <w:rsid w:val="00C574A2"/>
    <w:rsid w:val="00C57527"/>
    <w:rsid w:val="00C57917"/>
    <w:rsid w:val="00C608F4"/>
    <w:rsid w:val="00C60936"/>
    <w:rsid w:val="00C6126C"/>
    <w:rsid w:val="00C6158B"/>
    <w:rsid w:val="00C61AC0"/>
    <w:rsid w:val="00C63465"/>
    <w:rsid w:val="00C65074"/>
    <w:rsid w:val="00C658BE"/>
    <w:rsid w:val="00C664E8"/>
    <w:rsid w:val="00C665AE"/>
    <w:rsid w:val="00C6696C"/>
    <w:rsid w:val="00C66C91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8C4"/>
    <w:rsid w:val="00C750DB"/>
    <w:rsid w:val="00C76020"/>
    <w:rsid w:val="00C7704A"/>
    <w:rsid w:val="00C77E35"/>
    <w:rsid w:val="00C80709"/>
    <w:rsid w:val="00C80EAF"/>
    <w:rsid w:val="00C81331"/>
    <w:rsid w:val="00C81683"/>
    <w:rsid w:val="00C81AB0"/>
    <w:rsid w:val="00C81EF9"/>
    <w:rsid w:val="00C8201C"/>
    <w:rsid w:val="00C83135"/>
    <w:rsid w:val="00C83F56"/>
    <w:rsid w:val="00C84710"/>
    <w:rsid w:val="00C85117"/>
    <w:rsid w:val="00C8540F"/>
    <w:rsid w:val="00C8567F"/>
    <w:rsid w:val="00C857D3"/>
    <w:rsid w:val="00C85C70"/>
    <w:rsid w:val="00C86615"/>
    <w:rsid w:val="00C8741D"/>
    <w:rsid w:val="00C874D5"/>
    <w:rsid w:val="00C87973"/>
    <w:rsid w:val="00C90B0C"/>
    <w:rsid w:val="00C90E71"/>
    <w:rsid w:val="00C913A6"/>
    <w:rsid w:val="00C91D34"/>
    <w:rsid w:val="00C91EFF"/>
    <w:rsid w:val="00C92BF5"/>
    <w:rsid w:val="00C92D99"/>
    <w:rsid w:val="00C93228"/>
    <w:rsid w:val="00C93F84"/>
    <w:rsid w:val="00C969CE"/>
    <w:rsid w:val="00C96B28"/>
    <w:rsid w:val="00C971A8"/>
    <w:rsid w:val="00C975C4"/>
    <w:rsid w:val="00C97724"/>
    <w:rsid w:val="00C97811"/>
    <w:rsid w:val="00C97AEC"/>
    <w:rsid w:val="00CA04FD"/>
    <w:rsid w:val="00CA08F0"/>
    <w:rsid w:val="00CA0B24"/>
    <w:rsid w:val="00CA0B6F"/>
    <w:rsid w:val="00CA157C"/>
    <w:rsid w:val="00CA18B6"/>
    <w:rsid w:val="00CA1F9F"/>
    <w:rsid w:val="00CA2B74"/>
    <w:rsid w:val="00CA2F9B"/>
    <w:rsid w:val="00CA34A0"/>
    <w:rsid w:val="00CA3D72"/>
    <w:rsid w:val="00CA4BA1"/>
    <w:rsid w:val="00CA4D9B"/>
    <w:rsid w:val="00CA510B"/>
    <w:rsid w:val="00CA57FB"/>
    <w:rsid w:val="00CA68FC"/>
    <w:rsid w:val="00CA6C2A"/>
    <w:rsid w:val="00CA73AC"/>
    <w:rsid w:val="00CA74FB"/>
    <w:rsid w:val="00CA7CC9"/>
    <w:rsid w:val="00CA7D13"/>
    <w:rsid w:val="00CB103C"/>
    <w:rsid w:val="00CB1708"/>
    <w:rsid w:val="00CB2957"/>
    <w:rsid w:val="00CB2B42"/>
    <w:rsid w:val="00CB2DDA"/>
    <w:rsid w:val="00CB3861"/>
    <w:rsid w:val="00CB3C7F"/>
    <w:rsid w:val="00CB3EEA"/>
    <w:rsid w:val="00CB4175"/>
    <w:rsid w:val="00CB4773"/>
    <w:rsid w:val="00CB4BE7"/>
    <w:rsid w:val="00CB57AB"/>
    <w:rsid w:val="00CB60E4"/>
    <w:rsid w:val="00CB6914"/>
    <w:rsid w:val="00CB6EB2"/>
    <w:rsid w:val="00CB7319"/>
    <w:rsid w:val="00CB7EF6"/>
    <w:rsid w:val="00CB7FAE"/>
    <w:rsid w:val="00CC03F2"/>
    <w:rsid w:val="00CC073A"/>
    <w:rsid w:val="00CC0C44"/>
    <w:rsid w:val="00CC0EF4"/>
    <w:rsid w:val="00CC1B91"/>
    <w:rsid w:val="00CC26ED"/>
    <w:rsid w:val="00CC274C"/>
    <w:rsid w:val="00CC2B02"/>
    <w:rsid w:val="00CC2BBE"/>
    <w:rsid w:val="00CC318C"/>
    <w:rsid w:val="00CC39CF"/>
    <w:rsid w:val="00CC3BFD"/>
    <w:rsid w:val="00CC5858"/>
    <w:rsid w:val="00CC5AEA"/>
    <w:rsid w:val="00CC5F30"/>
    <w:rsid w:val="00CC61DA"/>
    <w:rsid w:val="00CC63A4"/>
    <w:rsid w:val="00CC654C"/>
    <w:rsid w:val="00CC6C26"/>
    <w:rsid w:val="00CC6C3A"/>
    <w:rsid w:val="00CC71B7"/>
    <w:rsid w:val="00CC74C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316B"/>
    <w:rsid w:val="00CD373D"/>
    <w:rsid w:val="00CD3C42"/>
    <w:rsid w:val="00CD45C5"/>
    <w:rsid w:val="00CD4B27"/>
    <w:rsid w:val="00CD5538"/>
    <w:rsid w:val="00CD5769"/>
    <w:rsid w:val="00CD627A"/>
    <w:rsid w:val="00CD722A"/>
    <w:rsid w:val="00CD73CA"/>
    <w:rsid w:val="00CD7783"/>
    <w:rsid w:val="00CD7C5E"/>
    <w:rsid w:val="00CE02DD"/>
    <w:rsid w:val="00CE0364"/>
    <w:rsid w:val="00CE0AAE"/>
    <w:rsid w:val="00CE0EE5"/>
    <w:rsid w:val="00CE1372"/>
    <w:rsid w:val="00CE19C7"/>
    <w:rsid w:val="00CE2651"/>
    <w:rsid w:val="00CE36E8"/>
    <w:rsid w:val="00CE3C2A"/>
    <w:rsid w:val="00CE41EF"/>
    <w:rsid w:val="00CE4382"/>
    <w:rsid w:val="00CE4724"/>
    <w:rsid w:val="00CE4921"/>
    <w:rsid w:val="00CE4DFE"/>
    <w:rsid w:val="00CE5DF8"/>
    <w:rsid w:val="00CE6581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298"/>
    <w:rsid w:val="00CF3CB5"/>
    <w:rsid w:val="00CF3EB3"/>
    <w:rsid w:val="00CF3F6C"/>
    <w:rsid w:val="00CF4C00"/>
    <w:rsid w:val="00CF4E61"/>
    <w:rsid w:val="00CF605C"/>
    <w:rsid w:val="00CF63D9"/>
    <w:rsid w:val="00CF692D"/>
    <w:rsid w:val="00CF6D9F"/>
    <w:rsid w:val="00CF6F8B"/>
    <w:rsid w:val="00CF75E8"/>
    <w:rsid w:val="00D0088A"/>
    <w:rsid w:val="00D01397"/>
    <w:rsid w:val="00D0177C"/>
    <w:rsid w:val="00D02424"/>
    <w:rsid w:val="00D025C4"/>
    <w:rsid w:val="00D02AC4"/>
    <w:rsid w:val="00D030E7"/>
    <w:rsid w:val="00D0359B"/>
    <w:rsid w:val="00D04C0C"/>
    <w:rsid w:val="00D04F99"/>
    <w:rsid w:val="00D0512B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D5B"/>
    <w:rsid w:val="00D12EB1"/>
    <w:rsid w:val="00D13399"/>
    <w:rsid w:val="00D134CA"/>
    <w:rsid w:val="00D13BC8"/>
    <w:rsid w:val="00D14999"/>
    <w:rsid w:val="00D15128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4CC"/>
    <w:rsid w:val="00D235CB"/>
    <w:rsid w:val="00D24630"/>
    <w:rsid w:val="00D24EA4"/>
    <w:rsid w:val="00D25228"/>
    <w:rsid w:val="00D25F22"/>
    <w:rsid w:val="00D25FE3"/>
    <w:rsid w:val="00D2673E"/>
    <w:rsid w:val="00D26AC2"/>
    <w:rsid w:val="00D27162"/>
    <w:rsid w:val="00D27478"/>
    <w:rsid w:val="00D2753D"/>
    <w:rsid w:val="00D27C77"/>
    <w:rsid w:val="00D31B84"/>
    <w:rsid w:val="00D31EAE"/>
    <w:rsid w:val="00D3282D"/>
    <w:rsid w:val="00D32B53"/>
    <w:rsid w:val="00D3313A"/>
    <w:rsid w:val="00D331D7"/>
    <w:rsid w:val="00D33467"/>
    <w:rsid w:val="00D342F8"/>
    <w:rsid w:val="00D3519E"/>
    <w:rsid w:val="00D35F1C"/>
    <w:rsid w:val="00D36343"/>
    <w:rsid w:val="00D365AD"/>
    <w:rsid w:val="00D368CF"/>
    <w:rsid w:val="00D369DB"/>
    <w:rsid w:val="00D37030"/>
    <w:rsid w:val="00D379D4"/>
    <w:rsid w:val="00D379E8"/>
    <w:rsid w:val="00D40260"/>
    <w:rsid w:val="00D40270"/>
    <w:rsid w:val="00D40982"/>
    <w:rsid w:val="00D40FF9"/>
    <w:rsid w:val="00D412EC"/>
    <w:rsid w:val="00D4171B"/>
    <w:rsid w:val="00D41A84"/>
    <w:rsid w:val="00D422A4"/>
    <w:rsid w:val="00D42D58"/>
    <w:rsid w:val="00D43937"/>
    <w:rsid w:val="00D44F4D"/>
    <w:rsid w:val="00D45610"/>
    <w:rsid w:val="00D458D2"/>
    <w:rsid w:val="00D45C36"/>
    <w:rsid w:val="00D4634B"/>
    <w:rsid w:val="00D4655E"/>
    <w:rsid w:val="00D4690C"/>
    <w:rsid w:val="00D50971"/>
    <w:rsid w:val="00D50F6A"/>
    <w:rsid w:val="00D51515"/>
    <w:rsid w:val="00D51F42"/>
    <w:rsid w:val="00D528C7"/>
    <w:rsid w:val="00D53D73"/>
    <w:rsid w:val="00D54863"/>
    <w:rsid w:val="00D54E0F"/>
    <w:rsid w:val="00D54F8A"/>
    <w:rsid w:val="00D55941"/>
    <w:rsid w:val="00D55A76"/>
    <w:rsid w:val="00D55B70"/>
    <w:rsid w:val="00D55E42"/>
    <w:rsid w:val="00D55EDF"/>
    <w:rsid w:val="00D56386"/>
    <w:rsid w:val="00D56EF1"/>
    <w:rsid w:val="00D57E3B"/>
    <w:rsid w:val="00D57F9A"/>
    <w:rsid w:val="00D6087D"/>
    <w:rsid w:val="00D60E67"/>
    <w:rsid w:val="00D61091"/>
    <w:rsid w:val="00D6186E"/>
    <w:rsid w:val="00D621C8"/>
    <w:rsid w:val="00D62D38"/>
    <w:rsid w:val="00D62F89"/>
    <w:rsid w:val="00D6345B"/>
    <w:rsid w:val="00D637F9"/>
    <w:rsid w:val="00D639E1"/>
    <w:rsid w:val="00D6408D"/>
    <w:rsid w:val="00D65262"/>
    <w:rsid w:val="00D6534A"/>
    <w:rsid w:val="00D66E48"/>
    <w:rsid w:val="00D67340"/>
    <w:rsid w:val="00D67458"/>
    <w:rsid w:val="00D67B2C"/>
    <w:rsid w:val="00D70633"/>
    <w:rsid w:val="00D707FD"/>
    <w:rsid w:val="00D70D9A"/>
    <w:rsid w:val="00D711A8"/>
    <w:rsid w:val="00D71DB1"/>
    <w:rsid w:val="00D71EC1"/>
    <w:rsid w:val="00D7217F"/>
    <w:rsid w:val="00D72192"/>
    <w:rsid w:val="00D725B6"/>
    <w:rsid w:val="00D7286B"/>
    <w:rsid w:val="00D72C2D"/>
    <w:rsid w:val="00D734BC"/>
    <w:rsid w:val="00D736E0"/>
    <w:rsid w:val="00D739B9"/>
    <w:rsid w:val="00D73DDC"/>
    <w:rsid w:val="00D74437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597"/>
    <w:rsid w:val="00D805B4"/>
    <w:rsid w:val="00D80F5A"/>
    <w:rsid w:val="00D813B9"/>
    <w:rsid w:val="00D82290"/>
    <w:rsid w:val="00D82562"/>
    <w:rsid w:val="00D82D4D"/>
    <w:rsid w:val="00D83222"/>
    <w:rsid w:val="00D8339B"/>
    <w:rsid w:val="00D835A7"/>
    <w:rsid w:val="00D8430A"/>
    <w:rsid w:val="00D85289"/>
    <w:rsid w:val="00D853D2"/>
    <w:rsid w:val="00D86358"/>
    <w:rsid w:val="00D8640B"/>
    <w:rsid w:val="00D869F2"/>
    <w:rsid w:val="00D86CB0"/>
    <w:rsid w:val="00D87428"/>
    <w:rsid w:val="00D87DDF"/>
    <w:rsid w:val="00D9186A"/>
    <w:rsid w:val="00D9190D"/>
    <w:rsid w:val="00D919DC"/>
    <w:rsid w:val="00D91EF9"/>
    <w:rsid w:val="00D9249B"/>
    <w:rsid w:val="00D924CC"/>
    <w:rsid w:val="00D92739"/>
    <w:rsid w:val="00D93426"/>
    <w:rsid w:val="00D93D11"/>
    <w:rsid w:val="00D93F64"/>
    <w:rsid w:val="00D9431F"/>
    <w:rsid w:val="00D943EF"/>
    <w:rsid w:val="00D94551"/>
    <w:rsid w:val="00D94606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5E02"/>
    <w:rsid w:val="00DA5FA1"/>
    <w:rsid w:val="00DA6E26"/>
    <w:rsid w:val="00DA7A2B"/>
    <w:rsid w:val="00DA7E46"/>
    <w:rsid w:val="00DA7FFE"/>
    <w:rsid w:val="00DB01C8"/>
    <w:rsid w:val="00DB0297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2C0"/>
    <w:rsid w:val="00DB4316"/>
    <w:rsid w:val="00DB494F"/>
    <w:rsid w:val="00DB4BFA"/>
    <w:rsid w:val="00DB5939"/>
    <w:rsid w:val="00DB59B8"/>
    <w:rsid w:val="00DB5BAF"/>
    <w:rsid w:val="00DB619A"/>
    <w:rsid w:val="00DB6EFE"/>
    <w:rsid w:val="00DB6F35"/>
    <w:rsid w:val="00DB709A"/>
    <w:rsid w:val="00DB75F5"/>
    <w:rsid w:val="00DB76D8"/>
    <w:rsid w:val="00DB7701"/>
    <w:rsid w:val="00DB7998"/>
    <w:rsid w:val="00DB7C3F"/>
    <w:rsid w:val="00DB7E0A"/>
    <w:rsid w:val="00DB7EE3"/>
    <w:rsid w:val="00DC1D12"/>
    <w:rsid w:val="00DC24F5"/>
    <w:rsid w:val="00DC4457"/>
    <w:rsid w:val="00DC51E4"/>
    <w:rsid w:val="00DC5D82"/>
    <w:rsid w:val="00DC62BC"/>
    <w:rsid w:val="00DC6797"/>
    <w:rsid w:val="00DC7516"/>
    <w:rsid w:val="00DD00DF"/>
    <w:rsid w:val="00DD061C"/>
    <w:rsid w:val="00DD0713"/>
    <w:rsid w:val="00DD0B38"/>
    <w:rsid w:val="00DD15AE"/>
    <w:rsid w:val="00DD1B4A"/>
    <w:rsid w:val="00DD35AC"/>
    <w:rsid w:val="00DD3A36"/>
    <w:rsid w:val="00DD3C69"/>
    <w:rsid w:val="00DD3EDD"/>
    <w:rsid w:val="00DD43BE"/>
    <w:rsid w:val="00DD461E"/>
    <w:rsid w:val="00DD4E52"/>
    <w:rsid w:val="00DD5210"/>
    <w:rsid w:val="00DD5838"/>
    <w:rsid w:val="00DD5AA0"/>
    <w:rsid w:val="00DD62D3"/>
    <w:rsid w:val="00DD679C"/>
    <w:rsid w:val="00DD6967"/>
    <w:rsid w:val="00DD73A6"/>
    <w:rsid w:val="00DD7A5D"/>
    <w:rsid w:val="00DE03D9"/>
    <w:rsid w:val="00DE0591"/>
    <w:rsid w:val="00DE06A5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FD0"/>
    <w:rsid w:val="00DE6599"/>
    <w:rsid w:val="00DE6DBB"/>
    <w:rsid w:val="00DE6E42"/>
    <w:rsid w:val="00DE704B"/>
    <w:rsid w:val="00DE71FC"/>
    <w:rsid w:val="00DE7D1B"/>
    <w:rsid w:val="00DF0179"/>
    <w:rsid w:val="00DF1100"/>
    <w:rsid w:val="00DF1600"/>
    <w:rsid w:val="00DF1E8A"/>
    <w:rsid w:val="00DF2AFA"/>
    <w:rsid w:val="00DF34AD"/>
    <w:rsid w:val="00DF3DB9"/>
    <w:rsid w:val="00DF5A47"/>
    <w:rsid w:val="00DF6045"/>
    <w:rsid w:val="00DF6C51"/>
    <w:rsid w:val="00DF7241"/>
    <w:rsid w:val="00DF7F88"/>
    <w:rsid w:val="00E00114"/>
    <w:rsid w:val="00E001D5"/>
    <w:rsid w:val="00E00DBD"/>
    <w:rsid w:val="00E020DF"/>
    <w:rsid w:val="00E0341D"/>
    <w:rsid w:val="00E036B7"/>
    <w:rsid w:val="00E03783"/>
    <w:rsid w:val="00E04131"/>
    <w:rsid w:val="00E047CC"/>
    <w:rsid w:val="00E04AA4"/>
    <w:rsid w:val="00E05026"/>
    <w:rsid w:val="00E050D0"/>
    <w:rsid w:val="00E05622"/>
    <w:rsid w:val="00E0639D"/>
    <w:rsid w:val="00E06D95"/>
    <w:rsid w:val="00E101C6"/>
    <w:rsid w:val="00E1025D"/>
    <w:rsid w:val="00E105FD"/>
    <w:rsid w:val="00E128FD"/>
    <w:rsid w:val="00E132FC"/>
    <w:rsid w:val="00E1346D"/>
    <w:rsid w:val="00E13BB7"/>
    <w:rsid w:val="00E14C3A"/>
    <w:rsid w:val="00E14E6D"/>
    <w:rsid w:val="00E1630F"/>
    <w:rsid w:val="00E16D52"/>
    <w:rsid w:val="00E1755D"/>
    <w:rsid w:val="00E1769B"/>
    <w:rsid w:val="00E17B2D"/>
    <w:rsid w:val="00E20293"/>
    <w:rsid w:val="00E20385"/>
    <w:rsid w:val="00E20BFE"/>
    <w:rsid w:val="00E21495"/>
    <w:rsid w:val="00E215B6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A6A"/>
    <w:rsid w:val="00E253D4"/>
    <w:rsid w:val="00E25609"/>
    <w:rsid w:val="00E2582F"/>
    <w:rsid w:val="00E26786"/>
    <w:rsid w:val="00E268D1"/>
    <w:rsid w:val="00E26969"/>
    <w:rsid w:val="00E273E8"/>
    <w:rsid w:val="00E27669"/>
    <w:rsid w:val="00E27E07"/>
    <w:rsid w:val="00E27E2B"/>
    <w:rsid w:val="00E316FC"/>
    <w:rsid w:val="00E3173A"/>
    <w:rsid w:val="00E324E6"/>
    <w:rsid w:val="00E331F2"/>
    <w:rsid w:val="00E3441E"/>
    <w:rsid w:val="00E34AD5"/>
    <w:rsid w:val="00E34EE5"/>
    <w:rsid w:val="00E35024"/>
    <w:rsid w:val="00E3525D"/>
    <w:rsid w:val="00E35CAF"/>
    <w:rsid w:val="00E362E6"/>
    <w:rsid w:val="00E36EAA"/>
    <w:rsid w:val="00E37156"/>
    <w:rsid w:val="00E37BE5"/>
    <w:rsid w:val="00E37E06"/>
    <w:rsid w:val="00E40DC3"/>
    <w:rsid w:val="00E4123F"/>
    <w:rsid w:val="00E41397"/>
    <w:rsid w:val="00E4180D"/>
    <w:rsid w:val="00E42299"/>
    <w:rsid w:val="00E423F8"/>
    <w:rsid w:val="00E42408"/>
    <w:rsid w:val="00E42502"/>
    <w:rsid w:val="00E4293B"/>
    <w:rsid w:val="00E43CD4"/>
    <w:rsid w:val="00E444DE"/>
    <w:rsid w:val="00E44ACE"/>
    <w:rsid w:val="00E45384"/>
    <w:rsid w:val="00E453B2"/>
    <w:rsid w:val="00E4542F"/>
    <w:rsid w:val="00E46176"/>
    <w:rsid w:val="00E4635D"/>
    <w:rsid w:val="00E46409"/>
    <w:rsid w:val="00E50127"/>
    <w:rsid w:val="00E50DEA"/>
    <w:rsid w:val="00E51544"/>
    <w:rsid w:val="00E51552"/>
    <w:rsid w:val="00E51DF7"/>
    <w:rsid w:val="00E5207D"/>
    <w:rsid w:val="00E5256D"/>
    <w:rsid w:val="00E53C7F"/>
    <w:rsid w:val="00E53CA0"/>
    <w:rsid w:val="00E54B4F"/>
    <w:rsid w:val="00E556BE"/>
    <w:rsid w:val="00E55FD3"/>
    <w:rsid w:val="00E56404"/>
    <w:rsid w:val="00E56BA3"/>
    <w:rsid w:val="00E57910"/>
    <w:rsid w:val="00E60161"/>
    <w:rsid w:val="00E60FFD"/>
    <w:rsid w:val="00E6102E"/>
    <w:rsid w:val="00E61623"/>
    <w:rsid w:val="00E61CDD"/>
    <w:rsid w:val="00E61F45"/>
    <w:rsid w:val="00E624EC"/>
    <w:rsid w:val="00E6303B"/>
    <w:rsid w:val="00E635A2"/>
    <w:rsid w:val="00E640F6"/>
    <w:rsid w:val="00E644E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81"/>
    <w:rsid w:val="00E70D5D"/>
    <w:rsid w:val="00E711F7"/>
    <w:rsid w:val="00E719DA"/>
    <w:rsid w:val="00E71F95"/>
    <w:rsid w:val="00E720B3"/>
    <w:rsid w:val="00E72E2D"/>
    <w:rsid w:val="00E72EC7"/>
    <w:rsid w:val="00E730C9"/>
    <w:rsid w:val="00E74474"/>
    <w:rsid w:val="00E74893"/>
    <w:rsid w:val="00E74AE9"/>
    <w:rsid w:val="00E75095"/>
    <w:rsid w:val="00E7578C"/>
    <w:rsid w:val="00E758C0"/>
    <w:rsid w:val="00E759C8"/>
    <w:rsid w:val="00E7600F"/>
    <w:rsid w:val="00E761B2"/>
    <w:rsid w:val="00E763AC"/>
    <w:rsid w:val="00E76C24"/>
    <w:rsid w:val="00E76CA0"/>
    <w:rsid w:val="00E76E51"/>
    <w:rsid w:val="00E77438"/>
    <w:rsid w:val="00E77BB8"/>
    <w:rsid w:val="00E80715"/>
    <w:rsid w:val="00E811DC"/>
    <w:rsid w:val="00E813A4"/>
    <w:rsid w:val="00E816AB"/>
    <w:rsid w:val="00E81B29"/>
    <w:rsid w:val="00E81C1D"/>
    <w:rsid w:val="00E820A8"/>
    <w:rsid w:val="00E825A3"/>
    <w:rsid w:val="00E82E4C"/>
    <w:rsid w:val="00E839BF"/>
    <w:rsid w:val="00E83CDD"/>
    <w:rsid w:val="00E83F73"/>
    <w:rsid w:val="00E8437A"/>
    <w:rsid w:val="00E8444D"/>
    <w:rsid w:val="00E84769"/>
    <w:rsid w:val="00E8482B"/>
    <w:rsid w:val="00E8497C"/>
    <w:rsid w:val="00E84A19"/>
    <w:rsid w:val="00E852D3"/>
    <w:rsid w:val="00E86EC1"/>
    <w:rsid w:val="00E87277"/>
    <w:rsid w:val="00E8775A"/>
    <w:rsid w:val="00E87934"/>
    <w:rsid w:val="00E87980"/>
    <w:rsid w:val="00E90127"/>
    <w:rsid w:val="00E90988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9A1"/>
    <w:rsid w:val="00E967E1"/>
    <w:rsid w:val="00EA0116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7BA"/>
    <w:rsid w:val="00EA189E"/>
    <w:rsid w:val="00EA1FED"/>
    <w:rsid w:val="00EA21B1"/>
    <w:rsid w:val="00EA3A8F"/>
    <w:rsid w:val="00EA4612"/>
    <w:rsid w:val="00EA4CF6"/>
    <w:rsid w:val="00EA514F"/>
    <w:rsid w:val="00EA5525"/>
    <w:rsid w:val="00EA5D53"/>
    <w:rsid w:val="00EA6C29"/>
    <w:rsid w:val="00EA6E70"/>
    <w:rsid w:val="00EA7438"/>
    <w:rsid w:val="00EA7827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26A1"/>
    <w:rsid w:val="00EB2720"/>
    <w:rsid w:val="00EB3865"/>
    <w:rsid w:val="00EB414F"/>
    <w:rsid w:val="00EB4625"/>
    <w:rsid w:val="00EB4A44"/>
    <w:rsid w:val="00EB4FD5"/>
    <w:rsid w:val="00EB4FF6"/>
    <w:rsid w:val="00EB53D5"/>
    <w:rsid w:val="00EB54D9"/>
    <w:rsid w:val="00EB56B9"/>
    <w:rsid w:val="00EB598A"/>
    <w:rsid w:val="00EB5C40"/>
    <w:rsid w:val="00EB5C8C"/>
    <w:rsid w:val="00EB68B1"/>
    <w:rsid w:val="00EB71FB"/>
    <w:rsid w:val="00EC0730"/>
    <w:rsid w:val="00EC1218"/>
    <w:rsid w:val="00EC1307"/>
    <w:rsid w:val="00EC1598"/>
    <w:rsid w:val="00EC169D"/>
    <w:rsid w:val="00EC1B0E"/>
    <w:rsid w:val="00EC2C14"/>
    <w:rsid w:val="00EC335E"/>
    <w:rsid w:val="00EC3715"/>
    <w:rsid w:val="00EC37C5"/>
    <w:rsid w:val="00EC4958"/>
    <w:rsid w:val="00EC53FE"/>
    <w:rsid w:val="00EC5450"/>
    <w:rsid w:val="00EC5A8D"/>
    <w:rsid w:val="00EC5ACB"/>
    <w:rsid w:val="00EC60CE"/>
    <w:rsid w:val="00EC6263"/>
    <w:rsid w:val="00EC6FFC"/>
    <w:rsid w:val="00EC7134"/>
    <w:rsid w:val="00EC7E90"/>
    <w:rsid w:val="00ED00F6"/>
    <w:rsid w:val="00ED0295"/>
    <w:rsid w:val="00ED10E7"/>
    <w:rsid w:val="00ED1347"/>
    <w:rsid w:val="00ED1854"/>
    <w:rsid w:val="00ED1DB2"/>
    <w:rsid w:val="00ED1DFA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67"/>
    <w:rsid w:val="00ED487F"/>
    <w:rsid w:val="00ED523B"/>
    <w:rsid w:val="00ED5877"/>
    <w:rsid w:val="00ED5E6E"/>
    <w:rsid w:val="00ED6F23"/>
    <w:rsid w:val="00ED7882"/>
    <w:rsid w:val="00ED7D3D"/>
    <w:rsid w:val="00EE02FB"/>
    <w:rsid w:val="00EE10B7"/>
    <w:rsid w:val="00EE12E2"/>
    <w:rsid w:val="00EE1769"/>
    <w:rsid w:val="00EE2462"/>
    <w:rsid w:val="00EE2A97"/>
    <w:rsid w:val="00EE2F89"/>
    <w:rsid w:val="00EE3322"/>
    <w:rsid w:val="00EE3332"/>
    <w:rsid w:val="00EE38F8"/>
    <w:rsid w:val="00EE4418"/>
    <w:rsid w:val="00EE49CA"/>
    <w:rsid w:val="00EE4CA9"/>
    <w:rsid w:val="00EE7276"/>
    <w:rsid w:val="00EE727A"/>
    <w:rsid w:val="00EE749A"/>
    <w:rsid w:val="00EE77EA"/>
    <w:rsid w:val="00EE7D91"/>
    <w:rsid w:val="00EF0E1C"/>
    <w:rsid w:val="00EF17F7"/>
    <w:rsid w:val="00EF194D"/>
    <w:rsid w:val="00EF1CD9"/>
    <w:rsid w:val="00EF1ED9"/>
    <w:rsid w:val="00EF3642"/>
    <w:rsid w:val="00EF389F"/>
    <w:rsid w:val="00EF3F72"/>
    <w:rsid w:val="00EF42DE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6A0"/>
    <w:rsid w:val="00F01BFD"/>
    <w:rsid w:val="00F032C0"/>
    <w:rsid w:val="00F03469"/>
    <w:rsid w:val="00F03ECE"/>
    <w:rsid w:val="00F04193"/>
    <w:rsid w:val="00F041C1"/>
    <w:rsid w:val="00F06074"/>
    <w:rsid w:val="00F062AE"/>
    <w:rsid w:val="00F06AFF"/>
    <w:rsid w:val="00F071BE"/>
    <w:rsid w:val="00F07AAE"/>
    <w:rsid w:val="00F07F9D"/>
    <w:rsid w:val="00F10E3E"/>
    <w:rsid w:val="00F11658"/>
    <w:rsid w:val="00F11F37"/>
    <w:rsid w:val="00F12489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5785"/>
    <w:rsid w:val="00F157FC"/>
    <w:rsid w:val="00F16999"/>
    <w:rsid w:val="00F16B57"/>
    <w:rsid w:val="00F16E52"/>
    <w:rsid w:val="00F16F00"/>
    <w:rsid w:val="00F20D2A"/>
    <w:rsid w:val="00F21723"/>
    <w:rsid w:val="00F22059"/>
    <w:rsid w:val="00F222BF"/>
    <w:rsid w:val="00F22BF5"/>
    <w:rsid w:val="00F23440"/>
    <w:rsid w:val="00F23640"/>
    <w:rsid w:val="00F236F7"/>
    <w:rsid w:val="00F238FE"/>
    <w:rsid w:val="00F23DEB"/>
    <w:rsid w:val="00F25988"/>
    <w:rsid w:val="00F25992"/>
    <w:rsid w:val="00F2606F"/>
    <w:rsid w:val="00F26678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2A5F"/>
    <w:rsid w:val="00F32EA4"/>
    <w:rsid w:val="00F333FD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40C83"/>
    <w:rsid w:val="00F419E6"/>
    <w:rsid w:val="00F423A9"/>
    <w:rsid w:val="00F42DBE"/>
    <w:rsid w:val="00F4311E"/>
    <w:rsid w:val="00F43177"/>
    <w:rsid w:val="00F4390D"/>
    <w:rsid w:val="00F447BA"/>
    <w:rsid w:val="00F44A90"/>
    <w:rsid w:val="00F45F51"/>
    <w:rsid w:val="00F4630D"/>
    <w:rsid w:val="00F466B6"/>
    <w:rsid w:val="00F4672D"/>
    <w:rsid w:val="00F47D71"/>
    <w:rsid w:val="00F5070F"/>
    <w:rsid w:val="00F51F31"/>
    <w:rsid w:val="00F5249A"/>
    <w:rsid w:val="00F5272E"/>
    <w:rsid w:val="00F52755"/>
    <w:rsid w:val="00F52A85"/>
    <w:rsid w:val="00F530DB"/>
    <w:rsid w:val="00F531DB"/>
    <w:rsid w:val="00F53752"/>
    <w:rsid w:val="00F53C86"/>
    <w:rsid w:val="00F540C6"/>
    <w:rsid w:val="00F54417"/>
    <w:rsid w:val="00F549D5"/>
    <w:rsid w:val="00F54A06"/>
    <w:rsid w:val="00F54A5E"/>
    <w:rsid w:val="00F54DD1"/>
    <w:rsid w:val="00F55238"/>
    <w:rsid w:val="00F55DC9"/>
    <w:rsid w:val="00F56630"/>
    <w:rsid w:val="00F577E2"/>
    <w:rsid w:val="00F6092B"/>
    <w:rsid w:val="00F60A0D"/>
    <w:rsid w:val="00F60BF0"/>
    <w:rsid w:val="00F60C86"/>
    <w:rsid w:val="00F61D0E"/>
    <w:rsid w:val="00F6202D"/>
    <w:rsid w:val="00F63FD6"/>
    <w:rsid w:val="00F64028"/>
    <w:rsid w:val="00F649CB"/>
    <w:rsid w:val="00F64FC9"/>
    <w:rsid w:val="00F6575A"/>
    <w:rsid w:val="00F65EC4"/>
    <w:rsid w:val="00F6659B"/>
    <w:rsid w:val="00F66C4D"/>
    <w:rsid w:val="00F7029C"/>
    <w:rsid w:val="00F7083A"/>
    <w:rsid w:val="00F71AC6"/>
    <w:rsid w:val="00F71C46"/>
    <w:rsid w:val="00F71F7E"/>
    <w:rsid w:val="00F72D47"/>
    <w:rsid w:val="00F73573"/>
    <w:rsid w:val="00F737A7"/>
    <w:rsid w:val="00F739D9"/>
    <w:rsid w:val="00F74473"/>
    <w:rsid w:val="00F747F6"/>
    <w:rsid w:val="00F74A8C"/>
    <w:rsid w:val="00F7548A"/>
    <w:rsid w:val="00F75753"/>
    <w:rsid w:val="00F75C5C"/>
    <w:rsid w:val="00F762A2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81A"/>
    <w:rsid w:val="00F82CDF"/>
    <w:rsid w:val="00F83391"/>
    <w:rsid w:val="00F83ABF"/>
    <w:rsid w:val="00F840FD"/>
    <w:rsid w:val="00F847C4"/>
    <w:rsid w:val="00F84B6E"/>
    <w:rsid w:val="00F852E7"/>
    <w:rsid w:val="00F857B5"/>
    <w:rsid w:val="00F86437"/>
    <w:rsid w:val="00F86A3C"/>
    <w:rsid w:val="00F86B95"/>
    <w:rsid w:val="00F874D4"/>
    <w:rsid w:val="00F875D2"/>
    <w:rsid w:val="00F87B44"/>
    <w:rsid w:val="00F87BAB"/>
    <w:rsid w:val="00F906BA"/>
    <w:rsid w:val="00F90DC4"/>
    <w:rsid w:val="00F90E3A"/>
    <w:rsid w:val="00F93C59"/>
    <w:rsid w:val="00F93EF4"/>
    <w:rsid w:val="00F950B5"/>
    <w:rsid w:val="00F951CC"/>
    <w:rsid w:val="00F9561D"/>
    <w:rsid w:val="00F959B8"/>
    <w:rsid w:val="00F9639B"/>
    <w:rsid w:val="00F96539"/>
    <w:rsid w:val="00F96937"/>
    <w:rsid w:val="00FA04B8"/>
    <w:rsid w:val="00FA0A83"/>
    <w:rsid w:val="00FA0D46"/>
    <w:rsid w:val="00FA0E0F"/>
    <w:rsid w:val="00FA108D"/>
    <w:rsid w:val="00FA1E46"/>
    <w:rsid w:val="00FA28D1"/>
    <w:rsid w:val="00FA29BD"/>
    <w:rsid w:val="00FA2CA3"/>
    <w:rsid w:val="00FA307B"/>
    <w:rsid w:val="00FA3273"/>
    <w:rsid w:val="00FA35D9"/>
    <w:rsid w:val="00FA3D54"/>
    <w:rsid w:val="00FA3EAF"/>
    <w:rsid w:val="00FA468C"/>
    <w:rsid w:val="00FA46AD"/>
    <w:rsid w:val="00FA46BC"/>
    <w:rsid w:val="00FA4820"/>
    <w:rsid w:val="00FA5078"/>
    <w:rsid w:val="00FA5BDF"/>
    <w:rsid w:val="00FA6EA7"/>
    <w:rsid w:val="00FA746C"/>
    <w:rsid w:val="00FA796C"/>
    <w:rsid w:val="00FA7BA4"/>
    <w:rsid w:val="00FA7DB8"/>
    <w:rsid w:val="00FB11B2"/>
    <w:rsid w:val="00FB19C8"/>
    <w:rsid w:val="00FB20A1"/>
    <w:rsid w:val="00FB26CD"/>
    <w:rsid w:val="00FB2A61"/>
    <w:rsid w:val="00FB4F56"/>
    <w:rsid w:val="00FB5A4B"/>
    <w:rsid w:val="00FB5D8A"/>
    <w:rsid w:val="00FB606E"/>
    <w:rsid w:val="00FB621E"/>
    <w:rsid w:val="00FB6F99"/>
    <w:rsid w:val="00FB7080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71D"/>
    <w:rsid w:val="00FC578F"/>
    <w:rsid w:val="00FC6DC2"/>
    <w:rsid w:val="00FC7072"/>
    <w:rsid w:val="00FD0485"/>
    <w:rsid w:val="00FD064A"/>
    <w:rsid w:val="00FD0822"/>
    <w:rsid w:val="00FD10D3"/>
    <w:rsid w:val="00FD14D6"/>
    <w:rsid w:val="00FD2284"/>
    <w:rsid w:val="00FD3149"/>
    <w:rsid w:val="00FD353D"/>
    <w:rsid w:val="00FD3BBB"/>
    <w:rsid w:val="00FD4554"/>
    <w:rsid w:val="00FD4A54"/>
    <w:rsid w:val="00FD4CA1"/>
    <w:rsid w:val="00FD5666"/>
    <w:rsid w:val="00FD5938"/>
    <w:rsid w:val="00FD5E02"/>
    <w:rsid w:val="00FD5E64"/>
    <w:rsid w:val="00FD6158"/>
    <w:rsid w:val="00FD6166"/>
    <w:rsid w:val="00FD6EE0"/>
    <w:rsid w:val="00FD75D2"/>
    <w:rsid w:val="00FD7CFB"/>
    <w:rsid w:val="00FE092D"/>
    <w:rsid w:val="00FE0B21"/>
    <w:rsid w:val="00FE1BB4"/>
    <w:rsid w:val="00FE1F89"/>
    <w:rsid w:val="00FE21EC"/>
    <w:rsid w:val="00FE2694"/>
    <w:rsid w:val="00FE316A"/>
    <w:rsid w:val="00FE3F4E"/>
    <w:rsid w:val="00FE4391"/>
    <w:rsid w:val="00FE4DBD"/>
    <w:rsid w:val="00FE53C2"/>
    <w:rsid w:val="00FE55D8"/>
    <w:rsid w:val="00FE5949"/>
    <w:rsid w:val="00FE59BF"/>
    <w:rsid w:val="00FF0021"/>
    <w:rsid w:val="00FF0059"/>
    <w:rsid w:val="00FF0749"/>
    <w:rsid w:val="00FF15A8"/>
    <w:rsid w:val="00FF3C3B"/>
    <w:rsid w:val="00FF40EE"/>
    <w:rsid w:val="00FF484E"/>
    <w:rsid w:val="00FF486F"/>
    <w:rsid w:val="00FF4D68"/>
    <w:rsid w:val="00FF52B5"/>
    <w:rsid w:val="00FF59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83329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665]" strokecolor="teal" shadowcolor="none" extrusioncolor="none"/>
    </o:shapedefaults>
    <o:shapelayout v:ext="edit">
      <o:idmap v:ext="edit" data="1,261"/>
      <o:rules v:ext="edit">
        <o:r id="V:Rule7" type="callout" idref="#_x0000_s2047"/>
        <o:r id="V:Rule8" type="callout" idref="#_x0000_s267264"/>
        <o:r id="V:Rule9" type="callout" idref="#_x0000_s2046"/>
        <o:r id="V:Rule10" type="callout" idref="#_x0000_s2045"/>
        <o:r id="V:Rule11" type="callout" idref="#_x0000_s267265"/>
        <o:r id="V:Rule12" type="callout" idref="#_x0000_s267266"/>
        <o:r id="V:Rule13" type="callout" idref="#_x0000_s267268"/>
        <o:r id="V:Rule14" type="callout" idref="#_x0000_s1700"/>
        <o:r id="V:Rule15" type="callout" idref="#_x0000_s1699"/>
        <o:r id="V:Rule16" type="callout" idref="#_x0000_s1791"/>
        <o:r id="V:Rule17" type="callout" idref="#_x0000_s1790"/>
        <o:r id="V:Rule18" type="callout" idref="#AutoShape 21"/>
        <o:r id="V:Rule19" type="connector" idref="#_x0000_s1597"/>
        <o:r id="V:Rule20" type="connector" idref="#_x0000_s1432"/>
        <o:r id="V:Rule21" type="connector" idref="#_x0000_s1435"/>
        <o:r id="V:Rule22" type="connector" idref="#AutoShape 1490"/>
        <o:r id="V:Rule23" type="connector" idref="#_x0000_s1436"/>
        <o:r id="V:Rule24" type="connector" idref="#_x0000_s143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chart" Target="charts/chart8.xml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emf"/><Relationship Id="rId84" Type="http://schemas.openxmlformats.org/officeDocument/2006/relationships/image" Target="media/image66.png"/><Relationship Id="rId89" Type="http://schemas.openxmlformats.org/officeDocument/2006/relationships/header" Target="header1.xml"/><Relationship Id="rId112" Type="http://schemas.openxmlformats.org/officeDocument/2006/relationships/image" Target="media/image90.jpeg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image" Target="media/image85.jpeg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image" Target="media/image57.png"/><Relationship Id="rId79" Type="http://schemas.openxmlformats.org/officeDocument/2006/relationships/image" Target="media/image61.jpeg"/><Relationship Id="rId102" Type="http://schemas.openxmlformats.org/officeDocument/2006/relationships/image" Target="media/image80.jpeg"/><Relationship Id="rId123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5.png"/><Relationship Id="rId82" Type="http://schemas.openxmlformats.org/officeDocument/2006/relationships/image" Target="media/image64.jpeg"/><Relationship Id="rId90" Type="http://schemas.openxmlformats.org/officeDocument/2006/relationships/chart" Target="charts/chart3.xml"/><Relationship Id="rId95" Type="http://schemas.openxmlformats.org/officeDocument/2006/relationships/image" Target="media/image73.emf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consultantplus://offline/ref=85EB33D636BFCF46CF09AC9A8B5199EEA2712A351E3ECC6E4384E274D7v741N" TargetMode="External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59.jpeg"/><Relationship Id="rId100" Type="http://schemas.openxmlformats.org/officeDocument/2006/relationships/image" Target="media/image78.jpeg"/><Relationship Id="rId105" Type="http://schemas.openxmlformats.org/officeDocument/2006/relationships/image" Target="media/image83.jpeg"/><Relationship Id="rId113" Type="http://schemas.openxmlformats.org/officeDocument/2006/relationships/image" Target="media/image91.jpeg"/><Relationship Id="rId118" Type="http://schemas.openxmlformats.org/officeDocument/2006/relationships/image" Target="media/image93.png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chart" Target="charts/chart1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93" Type="http://schemas.openxmlformats.org/officeDocument/2006/relationships/image" Target="media/image71.jpeg"/><Relationship Id="rId98" Type="http://schemas.openxmlformats.org/officeDocument/2006/relationships/image" Target="media/image76.jpeg"/><Relationship Id="rId121" Type="http://schemas.openxmlformats.org/officeDocument/2006/relationships/image" Target="media/image96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1.jpeg"/><Relationship Id="rId103" Type="http://schemas.openxmlformats.org/officeDocument/2006/relationships/image" Target="media/image81.jpeg"/><Relationship Id="rId108" Type="http://schemas.openxmlformats.org/officeDocument/2006/relationships/image" Target="media/image86.jpeg"/><Relationship Id="rId116" Type="http://schemas.openxmlformats.org/officeDocument/2006/relationships/chart" Target="charts/chart7.xml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6.png"/><Relationship Id="rId54" Type="http://schemas.openxmlformats.org/officeDocument/2006/relationships/image" Target="media/image38.jpe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75" Type="http://schemas.openxmlformats.org/officeDocument/2006/relationships/image" Target="media/image58.png"/><Relationship Id="rId83" Type="http://schemas.openxmlformats.org/officeDocument/2006/relationships/image" Target="media/image65.jpeg"/><Relationship Id="rId88" Type="http://schemas.openxmlformats.org/officeDocument/2006/relationships/image" Target="media/image70.png"/><Relationship Id="rId91" Type="http://schemas.openxmlformats.org/officeDocument/2006/relationships/chart" Target="charts/chart4.xml"/><Relationship Id="rId96" Type="http://schemas.openxmlformats.org/officeDocument/2006/relationships/image" Target="media/image74.jpeg"/><Relationship Id="rId111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6" Type="http://schemas.openxmlformats.org/officeDocument/2006/relationships/image" Target="media/image84.jpeg"/><Relationship Id="rId114" Type="http://schemas.openxmlformats.org/officeDocument/2006/relationships/image" Target="media/image92.jpeg"/><Relationship Id="rId119" Type="http://schemas.openxmlformats.org/officeDocument/2006/relationships/image" Target="media/image94.png"/><Relationship Id="rId10" Type="http://schemas.openxmlformats.org/officeDocument/2006/relationships/image" Target="media/image2.jpeg"/><Relationship Id="rId31" Type="http://schemas.openxmlformats.org/officeDocument/2006/relationships/image" Target="media/image16.png"/><Relationship Id="rId44" Type="http://schemas.openxmlformats.org/officeDocument/2006/relationships/image" Target="media/image28.jpeg"/><Relationship Id="rId52" Type="http://schemas.openxmlformats.org/officeDocument/2006/relationships/image" Target="media/image36.png"/><Relationship Id="rId60" Type="http://schemas.openxmlformats.org/officeDocument/2006/relationships/image" Target="media/image44.jpeg"/><Relationship Id="rId65" Type="http://schemas.openxmlformats.org/officeDocument/2006/relationships/image" Target="media/image49.png"/><Relationship Id="rId73" Type="http://schemas.openxmlformats.org/officeDocument/2006/relationships/image" Target="media/image56.pn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jpeg"/><Relationship Id="rId94" Type="http://schemas.openxmlformats.org/officeDocument/2006/relationships/image" Target="media/image72.jpeg"/><Relationship Id="rId99" Type="http://schemas.openxmlformats.org/officeDocument/2006/relationships/image" Target="media/image77.jpeg"/><Relationship Id="rId101" Type="http://schemas.openxmlformats.org/officeDocument/2006/relationships/image" Target="media/image79.jpeg"/><Relationship Id="rId12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24.png"/><Relationship Id="rId109" Type="http://schemas.openxmlformats.org/officeDocument/2006/relationships/image" Target="media/image87.jpeg"/><Relationship Id="rId34" Type="http://schemas.openxmlformats.org/officeDocument/2006/relationships/image" Target="media/image19.png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76" Type="http://schemas.openxmlformats.org/officeDocument/2006/relationships/chart" Target="charts/chart2.xml"/><Relationship Id="rId97" Type="http://schemas.openxmlformats.org/officeDocument/2006/relationships/image" Target="media/image75.jpeg"/><Relationship Id="rId104" Type="http://schemas.openxmlformats.org/officeDocument/2006/relationships/image" Target="media/image82.jpeg"/><Relationship Id="rId120" Type="http://schemas.openxmlformats.org/officeDocument/2006/relationships/image" Target="media/image95.jpeg"/><Relationship Id="rId7" Type="http://schemas.openxmlformats.org/officeDocument/2006/relationships/footnotes" Target="footnotes.xml"/><Relationship Id="rId71" Type="http://schemas.openxmlformats.org/officeDocument/2006/relationships/image" Target="media/image55.png"/><Relationship Id="rId92" Type="http://schemas.openxmlformats.org/officeDocument/2006/relationships/chart" Target="charts/chart5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jpe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image" Target="media/image50.jpeg"/><Relationship Id="rId87" Type="http://schemas.openxmlformats.org/officeDocument/2006/relationships/image" Target="media/image69.jpeg"/><Relationship Id="rId110" Type="http://schemas.openxmlformats.org/officeDocument/2006/relationships/image" Target="media/image88.jpeg"/><Relationship Id="rId115" Type="http://schemas.openxmlformats.org/officeDocument/2006/relationships/chart" Target="charts/chart6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\\Admin-FU\Ks2013\&#1044;&#1054;&#1061;&#1054;&#1044;&#1067;\&#1073;&#1102;&#1076;&#1078;&#1077;&#1090;%20&#1076;&#1083;&#1103;%20&#1075;&#1088;&#1072;&#1078;&#1076;&#1072;&#1085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611E-2"/>
          <c:y val="4.3650793650793704E-2"/>
          <c:w val="0.951143866163096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654417</c:v>
                </c:pt>
                <c:pt idx="1">
                  <c:v>606912.4</c:v>
                </c:pt>
                <c:pt idx="2">
                  <c:v>606326.80000000005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649425.80000000005</c:v>
                </c:pt>
                <c:pt idx="1">
                  <c:v>606912.4</c:v>
                </c:pt>
                <c:pt idx="2">
                  <c:v>606326.80000000005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1902080"/>
        <c:axId val="111916160"/>
      </c:barChart>
      <c:catAx>
        <c:axId val="11190208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11916160"/>
        <c:crosses val="autoZero"/>
        <c:auto val="1"/>
        <c:lblAlgn val="ctr"/>
        <c:lblOffset val="100"/>
        <c:noMultiLvlLbl val="0"/>
      </c:catAx>
      <c:valAx>
        <c:axId val="111916160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111902080"/>
        <c:crosses val="autoZero"/>
        <c:crossBetween val="between"/>
      </c:valAx>
      <c:spPr>
        <a:noFill/>
      </c:spPr>
    </c:plotArea>
    <c:legend>
      <c:legendPos val="r"/>
      <c:layout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5.8608058608058608E-2"/>
          <c:w val="0.65019199465584399"/>
          <c:h val="0.91941391941391937"/>
        </c:manualLayout>
      </c:layout>
      <c:pie3DChart>
        <c:varyColors val="1"/>
        <c:ser>
          <c:idx val="0"/>
          <c:order val="0"/>
          <c:explosion val="25"/>
          <c:cat>
            <c:strRef>
              <c:f>'Лист2 (2)'!$A$11:$A$14</c:f>
              <c:strCache>
                <c:ptCount val="4"/>
                <c:pt idx="0">
                  <c:v>дотации</c:v>
                </c:pt>
                <c:pt idx="1">
                  <c:v>субсидии</c:v>
                </c:pt>
                <c:pt idx="2">
                  <c:v>субвенции</c:v>
                </c:pt>
                <c:pt idx="3">
                  <c:v>межбюджетные трансферты </c:v>
                </c:pt>
              </c:strCache>
            </c:strRef>
          </c:cat>
          <c:val>
            <c:numRef>
              <c:f>'Лист2 (2)'!$B$11:$B$14</c:f>
              <c:numCache>
                <c:formatCode>General</c:formatCode>
                <c:ptCount val="4"/>
                <c:pt idx="0">
                  <c:v>145448.1</c:v>
                </c:pt>
                <c:pt idx="1">
                  <c:v>38417</c:v>
                </c:pt>
                <c:pt idx="2">
                  <c:v>322216.7</c:v>
                </c:pt>
                <c:pt idx="3">
                  <c:v>10445.9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</c:spPr>
    </c:plotArea>
    <c:legend>
      <c:legendPos val="r"/>
      <c:layout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26"/>
          <c:y val="4.2565512644252797E-2"/>
          <c:w val="0.80154058954921126"/>
          <c:h val="0.8540224138649336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cene3d>
              <a:camera prst="orthographicFront"/>
              <a:lightRig rig="balanced" dir="t">
                <a:rot lat="0" lon="0" rev="8700000"/>
              </a:lightRig>
            </a:scene3d>
            <a:sp3d>
              <a:bevelT w="190500" h="38100"/>
            </a:sp3d>
          </c:spPr>
          <c:explosion val="1"/>
          <c:dPt>
            <c:idx val="0"/>
            <c:bubble3D val="0"/>
            <c:spPr>
              <a:solidFill>
                <a:srgbClr val="FFC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1"/>
            <c:bubble3D val="0"/>
            <c:spPr>
              <a:solidFill>
                <a:srgbClr val="00B05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4"/>
            <c:bubble3D val="0"/>
            <c:spPr>
              <a:solidFill>
                <a:srgbClr val="FF0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cat>
            <c:strRef>
              <c:f>Лист1!$A$2:$A$6</c:f>
              <c:strCache>
                <c:ptCount val="5"/>
                <c:pt idx="0">
                  <c:v>Образование</c:v>
                </c:pt>
                <c:pt idx="1">
                  <c:v>Жилье и городская среда</c:v>
                </c:pt>
                <c:pt idx="2">
                  <c:v>Чистая вода</c:v>
                </c:pt>
                <c:pt idx="3">
                  <c:v>Спорт</c:v>
                </c:pt>
                <c:pt idx="4">
                  <c:v>Культура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9085.6</c:v>
                </c:pt>
                <c:pt idx="1">
                  <c:v>4380.3</c:v>
                </c:pt>
                <c:pt idx="2">
                  <c:v>30153.4</c:v>
                </c:pt>
                <c:pt idx="3">
                  <c:v>1.9</c:v>
                </c:pt>
                <c:pt idx="4">
                  <c:v>15194.2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5.8600633559483487E-2"/>
          <c:y val="0.87869621698542"/>
          <c:w val="0.90664066433036661"/>
          <c:h val="0.1197056617922761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724222.7</c:v>
                </c:pt>
                <c:pt idx="1">
                  <c:v>669121.30000000005</c:v>
                </c:pt>
                <c:pt idx="2">
                  <c:v>689693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14354048"/>
        <c:axId val="114355584"/>
        <c:axId val="0"/>
      </c:bar3DChart>
      <c:catAx>
        <c:axId val="11435404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14355584"/>
        <c:crosses val="autoZero"/>
        <c:auto val="1"/>
        <c:lblAlgn val="ctr"/>
        <c:lblOffset val="100"/>
        <c:noMultiLvlLbl val="0"/>
      </c:catAx>
      <c:valAx>
        <c:axId val="11435558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1435404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1985"/>
          <c:y val="0.35156328779060925"/>
          <c:w val="0.28466674060108677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724222.7</c:v>
                </c:pt>
                <c:pt idx="1">
                  <c:v>669121.30000000005</c:v>
                </c:pt>
                <c:pt idx="2">
                  <c:v>689693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2022 г.</c:v>
                </c:pt>
                <c:pt idx="1">
                  <c:v>2023 г.</c:v>
                </c:pt>
                <c:pt idx="2">
                  <c:v>2024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612064.69999999995</c:v>
                </c:pt>
                <c:pt idx="1">
                  <c:v>584424.30000000005</c:v>
                </c:pt>
                <c:pt idx="2">
                  <c:v>601670.1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11759744"/>
        <c:axId val="111761280"/>
        <c:axId val="0"/>
      </c:bar3DChart>
      <c:catAx>
        <c:axId val="11175974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11761280"/>
        <c:crosses val="autoZero"/>
        <c:auto val="1"/>
        <c:lblAlgn val="ctr"/>
        <c:lblOffset val="100"/>
        <c:noMultiLvlLbl val="0"/>
      </c:catAx>
      <c:valAx>
        <c:axId val="11176128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1175974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9460891332245469"/>
          <c:y val="0.35683338001722131"/>
          <c:w val="0.2689721864614833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>
                <c:manualLayout>
                  <c:x val="-4.1612616683251646E-3"/>
                  <c:y val="-3.579729850190419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0.11651532671310461"/>
                  <c:y val="-4.4746623127380246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17061172840133174"/>
                  <c:y val="1.3423986938214054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97%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11971393083676896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1,0%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97</c:v>
                </c:pt>
                <c:pt idx="1">
                  <c:v>1</c:v>
                </c:pt>
                <c:pt idx="2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973017092375649"/>
          <c:y val="0.1001797171186935"/>
          <c:w val="0.71723754991093602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explosion val="5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1.2197682606747327E-2"/>
                  <c:y val="-5.0925925925926013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98,8%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8.1326557827825271E-3"/>
                  <c:y val="2.314814814814814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1,2 %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98.8</c:v>
                </c:pt>
                <c:pt idx="1">
                  <c:v>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068C39-274B-4DEB-ACAD-EAA5950E76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2181</TotalTime>
  <Pages>79</Pages>
  <Words>7026</Words>
  <Characters>40049</Characters>
  <Application>Microsoft Office Word</Application>
  <DocSecurity>0</DocSecurity>
  <Lines>333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46982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Дмитрий</cp:lastModifiedBy>
  <cp:revision>286</cp:revision>
  <cp:lastPrinted>2022-03-29T09:27:00Z</cp:lastPrinted>
  <dcterms:created xsi:type="dcterms:W3CDTF">2021-03-03T13:33:00Z</dcterms:created>
  <dcterms:modified xsi:type="dcterms:W3CDTF">2022-12-13T08:44:00Z</dcterms:modified>
</cp:coreProperties>
</file>