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7"/>
        <w:gridCol w:w="4055"/>
      </w:tblGrid>
      <w:tr w:rsidR="00E6422F" w:rsidRPr="00E6422F" w:rsidTr="00E6422F">
        <w:trPr>
          <w:trHeight w:val="1380"/>
        </w:trPr>
        <w:tc>
          <w:tcPr>
            <w:tcW w:w="6177" w:type="dxa"/>
          </w:tcPr>
          <w:p w:rsidR="00E6422F" w:rsidRPr="00E6422F" w:rsidRDefault="00E6422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5" w:type="dxa"/>
            <w:hideMark/>
          </w:tcPr>
          <w:p w:rsidR="00E6422F" w:rsidRPr="00E6422F" w:rsidRDefault="00E6422F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 w:rsidRPr="00E6422F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Утвержден</w:t>
            </w:r>
          </w:p>
          <w:p w:rsidR="00E6422F" w:rsidRPr="00E6422F" w:rsidRDefault="00E6422F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 w:rsidRPr="00E6422F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p w:rsidR="00E6422F" w:rsidRDefault="00E6422F" w:rsidP="00A56CAF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 w:rsidRPr="00E6422F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от </w:t>
            </w:r>
            <w:r w:rsidR="00A56CAF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23.03.2018</w:t>
            </w: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№ </w:t>
            </w:r>
            <w:r w:rsidR="00A56CAF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35-адм</w:t>
            </w:r>
          </w:p>
          <w:p w:rsidR="00A56CAF" w:rsidRDefault="00A56CAF" w:rsidP="00A56CAF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в редакции от </w:t>
            </w:r>
            <w:r w:rsidR="00E6305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20.12.2018 № 163</w:t>
            </w:r>
            <w:r w:rsidR="00DD3103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-адм</w:t>
            </w:r>
          </w:p>
          <w:p w:rsidR="00BF4460" w:rsidRDefault="00BF4460" w:rsidP="00A56CAF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от 29.11.2019 № 139-адм,</w:t>
            </w:r>
          </w:p>
          <w:p w:rsidR="00BF4460" w:rsidRDefault="00BF4460" w:rsidP="00A56CAF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от 20.03.2020 № 67-адм</w:t>
            </w:r>
            <w:r w:rsidR="00014758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,</w:t>
            </w:r>
          </w:p>
          <w:p w:rsidR="00014758" w:rsidRDefault="00014758" w:rsidP="00A56CAF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от 12.11.2020 №181-адм</w:t>
            </w:r>
          </w:p>
          <w:p w:rsidR="00BB7BAD" w:rsidRDefault="00BB7BAD" w:rsidP="00A56CAF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от 29.04.2021 №57-адм</w:t>
            </w:r>
          </w:p>
          <w:p w:rsidR="00BB7BAD" w:rsidRPr="00E6422F" w:rsidRDefault="00BB7BAD" w:rsidP="00A56CAF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от 28.02.2024 №28-адм</w:t>
            </w:r>
          </w:p>
        </w:tc>
      </w:tr>
    </w:tbl>
    <w:p w:rsidR="00B60B25" w:rsidRPr="00671B38" w:rsidRDefault="00B60B25" w:rsidP="00B60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60B25" w:rsidRPr="00671B38" w:rsidRDefault="00B60B25" w:rsidP="00B60B2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71B38">
        <w:rPr>
          <w:b/>
          <w:sz w:val="28"/>
          <w:szCs w:val="28"/>
        </w:rPr>
        <w:t>предоставления Администрацией</w:t>
      </w:r>
    </w:p>
    <w:p w:rsidR="00B60B25" w:rsidRPr="00671B38" w:rsidRDefault="00B60B25" w:rsidP="00B60B25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b/>
          <w:sz w:val="28"/>
          <w:szCs w:val="28"/>
        </w:rPr>
        <w:t>муниципального образования «Починковский район» Смоленской области</w:t>
      </w:r>
    </w:p>
    <w:p w:rsidR="00B60B25" w:rsidRPr="00671B38" w:rsidRDefault="00B60B25" w:rsidP="00B60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разрешения на ввод</w:t>
      </w:r>
    </w:p>
    <w:p w:rsidR="00B60B25" w:rsidRPr="00671B38" w:rsidRDefault="00B60B25" w:rsidP="00B60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 эксплуатацию объекта капитального строительства,</w:t>
      </w:r>
    </w:p>
    <w:p w:rsidR="00B60B25" w:rsidRPr="00671B38" w:rsidRDefault="006D1AC3" w:rsidP="00B60B25">
      <w:pPr>
        <w:pStyle w:val="ConsPlusTitle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B60B25" w:rsidRPr="00671B38">
        <w:rPr>
          <w:rFonts w:ascii="Times New Roman" w:hAnsi="Times New Roman" w:cs="Times New Roman"/>
          <w:sz w:val="28"/>
          <w:szCs w:val="28"/>
        </w:rPr>
        <w:t xml:space="preserve"> которого выдача разрешения на строительство осуществлялась Администрацией </w:t>
      </w:r>
      <w:r w:rsidR="00B60B25" w:rsidRPr="005F1A42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</w:t>
      </w:r>
      <w:r w:rsidR="00B60B25">
        <w:rPr>
          <w:b w:val="0"/>
          <w:sz w:val="28"/>
          <w:szCs w:val="28"/>
        </w:rPr>
        <w:t xml:space="preserve"> </w:t>
      </w:r>
      <w:r w:rsidR="00B60B25" w:rsidRPr="005F1A4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60B25" w:rsidRPr="00671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B25" w:rsidRPr="00671B38" w:rsidRDefault="00B60B25" w:rsidP="00B60B25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60B25" w:rsidRPr="00671B38" w:rsidRDefault="00B60B25" w:rsidP="00B60B25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B25" w:rsidRPr="00671B38" w:rsidRDefault="00B60B25" w:rsidP="00B60B25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1.1. Предмет регулирования настоящего Административного регламента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5F1A42" w:rsidRDefault="00B60B25" w:rsidP="00B60B25">
      <w:pPr>
        <w:pStyle w:val="ConsPlusNormal0"/>
        <w:ind w:firstLine="709"/>
        <w:jc w:val="both"/>
        <w:rPr>
          <w:sz w:val="16"/>
          <w:szCs w:val="16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состав, последовательность и сроки административных процедур и административных действий, осуществляемых Администрацией  </w:t>
      </w:r>
      <w:r w:rsidRPr="005F1A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671B38">
        <w:rPr>
          <w:rFonts w:ascii="Times New Roman" w:hAnsi="Times New Roman" w:cs="Times New Roman"/>
          <w:sz w:val="28"/>
          <w:szCs w:val="28"/>
        </w:rPr>
        <w:t>(далее также – Администрация) по заявлению лиц, указанных в подразделе 1.2 настоящего раздела, в пределах установленных федеральными нормативными правовыми актами полномочий по предоставлению муниципальной услуги «Выдача разрешения на ввод в эксплуатацию объекта капитального строительства, в отношении которого выдача разрешения на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строительство осуществлялась Администрацией </w:t>
      </w:r>
      <w:proofErr w:type="gramStart"/>
      <w:r w:rsidRPr="005F1A4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F1A42">
        <w:rPr>
          <w:rFonts w:ascii="Times New Roman" w:hAnsi="Times New Roman" w:cs="Times New Roman"/>
          <w:sz w:val="28"/>
          <w:szCs w:val="28"/>
        </w:rPr>
        <w:t xml:space="preserve"> образования «Починковский район» Смоленской области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  (далее также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>униципальная услуга).</w:t>
      </w:r>
    </w:p>
    <w:p w:rsidR="00B60B25" w:rsidRPr="00671B38" w:rsidRDefault="00B60B25" w:rsidP="00B60B25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7541E" w:rsidRDefault="00B60B25" w:rsidP="00E7541E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E7541E">
        <w:rPr>
          <w:rFonts w:ascii="Times New Roman" w:hAnsi="Times New Roman" w:cs="Times New Roman"/>
          <w:b/>
          <w:sz w:val="28"/>
          <w:szCs w:val="28"/>
        </w:rPr>
        <w:t xml:space="preserve"> Круг заявителей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ind w:firstLine="709"/>
        <w:jc w:val="both"/>
        <w:rPr>
          <w:sz w:val="16"/>
          <w:szCs w:val="16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1.2.1. Заявителями являются физические и юридические лица, осуществившие строительство, реконструкцию объектов капитального строительства на основании разрешения на строительство, выданного Администрацией </w:t>
      </w:r>
      <w:r w:rsidRPr="00CB4E4A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1.2.2.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671B38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F4460" w:rsidRDefault="00BF4460" w:rsidP="00BF44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proofErr w:type="gramStart"/>
      <w:r>
        <w:rPr>
          <w:sz w:val="28"/>
          <w:szCs w:val="28"/>
        </w:rPr>
        <w:t xml:space="preserve">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«Починковский район» Смоленской области, структурное подразделение Администрации, ответственное за предоставление муниципальной услуги – Отдел </w:t>
      </w:r>
      <w:r w:rsidR="008734F0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и жилищно –</w:t>
      </w:r>
      <w:r w:rsidR="008734F0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коммунального хозяйства Администрации муниципального образования «Починковский район» Смоленской области (далее также – Отдел) или Починковский многофункциональный центр предоставления государственных и муниципальных услуг (далее также – Починковский МФЦ):</w:t>
      </w:r>
      <w:proofErr w:type="gramEnd"/>
    </w:p>
    <w:p w:rsidR="00BF4460" w:rsidRDefault="00BF4460" w:rsidP="001B0C33">
      <w:pPr>
        <w:pStyle w:val="a4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 w:rsidR="00BF4460" w:rsidRDefault="00BF4460" w:rsidP="001B0C33">
      <w:pPr>
        <w:pStyle w:val="a4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телефонам;</w:t>
      </w:r>
    </w:p>
    <w:p w:rsidR="00BF4460" w:rsidRDefault="00BF4460" w:rsidP="001B0C33">
      <w:pPr>
        <w:pStyle w:val="a4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виде.</w:t>
      </w:r>
    </w:p>
    <w:p w:rsidR="00BF4460" w:rsidRDefault="00BF4460" w:rsidP="00BF44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Информация о муниципальной услуге размещается:</w:t>
      </w:r>
    </w:p>
    <w:p w:rsidR="00BF4460" w:rsidRDefault="00BF4460" w:rsidP="001B0C33">
      <w:pPr>
        <w:pStyle w:val="a4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табличном виде на информационных стендах в Администрации; </w:t>
      </w:r>
    </w:p>
    <w:p w:rsidR="00BF4460" w:rsidRDefault="00BF4460" w:rsidP="001B0C33">
      <w:pPr>
        <w:pStyle w:val="a4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в сети «Интернет»;</w:t>
      </w:r>
    </w:p>
    <w:p w:rsidR="00BF4460" w:rsidRPr="008734F0" w:rsidRDefault="00BF4460" w:rsidP="001B0C33">
      <w:pPr>
        <w:pStyle w:val="ad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8734F0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(далее также - Региональный портал);</w:t>
      </w:r>
    </w:p>
    <w:p w:rsidR="00BF4460" w:rsidRDefault="00BF4460" w:rsidP="001B0C33">
      <w:pPr>
        <w:pStyle w:val="a4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официальном сайте МФЦ в сети «Интернет.</w:t>
      </w:r>
    </w:p>
    <w:p w:rsidR="00BF4460" w:rsidRDefault="00BF4460" w:rsidP="00BF44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Размещаемая информация содержит:</w:t>
      </w:r>
    </w:p>
    <w:p w:rsidR="00BF4460" w:rsidRDefault="00BF4460" w:rsidP="001B0C33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F4460" w:rsidRDefault="00BF4460" w:rsidP="001B0C33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обращения за получением муниципальной услуги;</w:t>
      </w:r>
    </w:p>
    <w:p w:rsidR="00BF4460" w:rsidRDefault="00BF4460" w:rsidP="001B0C33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F4460" w:rsidRDefault="00BF4460" w:rsidP="001B0C33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BF4460" w:rsidRDefault="00BF4460" w:rsidP="001B0C33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заявления о выдаче разрешения на ввод объекта в эксплуатацию (далее также - заявление) и образец его заполнения;</w:t>
      </w:r>
    </w:p>
    <w:p w:rsidR="00BF4460" w:rsidRDefault="00BF4460" w:rsidP="001B0C33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BF4460" w:rsidRDefault="00BF4460" w:rsidP="001B0C33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блок-схему предоставления муниципальной услуги;</w:t>
      </w:r>
    </w:p>
    <w:p w:rsidR="00BF4460" w:rsidRDefault="00BF4460" w:rsidP="001B0C33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BF4460" w:rsidRDefault="00BF4460" w:rsidP="001B0C33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специалистами Администрации, Отдела в ходе предоставления муниципальной услуги;</w:t>
      </w:r>
    </w:p>
    <w:p w:rsidR="00BF4460" w:rsidRDefault="00BF4460" w:rsidP="001B0C33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Администрации, Отделе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МФЦ с указанием их места нахождения, контактных телефонов, адресов электронной почты, адресов сайтов в  сети «Интернет».</w:t>
      </w:r>
    </w:p>
    <w:p w:rsidR="00BF4460" w:rsidRPr="006129C9" w:rsidRDefault="00BF4460" w:rsidP="00BF44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Починковский МФЦ и  указывает дату и входящий номер полученной при подаче документов расписки. В случае предоставления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заявителя о ходе предоставления муниципальной услуги осуществляется через Региональный портал и (или) Единый портал</w:t>
      </w:r>
      <w:r w:rsidRPr="006129C9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</w:p>
    <w:p w:rsidR="00BF4460" w:rsidRDefault="00BF4460" w:rsidP="00BF4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При необходимости получения консультаций по процедуре предоставления муниципальной услуги заявители обращаются в </w:t>
      </w:r>
      <w:r>
        <w:rPr>
          <w:iCs/>
          <w:sz w:val="28"/>
          <w:szCs w:val="28"/>
        </w:rPr>
        <w:t>Администрацию, Отдел или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 специалистам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МФЦ. Консультации по процедуре предоставления муниципальной услуги осуществляются:</w:t>
      </w:r>
    </w:p>
    <w:p w:rsidR="00BF4460" w:rsidRDefault="00BF4460" w:rsidP="001B0C33">
      <w:pPr>
        <w:pStyle w:val="a4"/>
        <w:numPr>
          <w:ilvl w:val="0"/>
          <w:numId w:val="21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письменной форме на основании письменного обращения;</w:t>
      </w:r>
    </w:p>
    <w:p w:rsidR="00BF4460" w:rsidRDefault="00BF4460" w:rsidP="001B0C33">
      <w:pPr>
        <w:pStyle w:val="a4"/>
        <w:numPr>
          <w:ilvl w:val="0"/>
          <w:numId w:val="21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личном обращении;</w:t>
      </w:r>
    </w:p>
    <w:p w:rsidR="00BF4460" w:rsidRPr="006129C9" w:rsidRDefault="00BF4460" w:rsidP="001B0C33">
      <w:pPr>
        <w:pStyle w:val="a4"/>
        <w:numPr>
          <w:ilvl w:val="0"/>
          <w:numId w:val="21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 телефону</w:t>
      </w:r>
      <w:r>
        <w:rPr>
          <w:iCs/>
          <w:sz w:val="16"/>
          <w:szCs w:val="16"/>
        </w:rPr>
        <w:t xml:space="preserve"> </w:t>
      </w:r>
      <w:r w:rsidRPr="006129C9">
        <w:rPr>
          <w:sz w:val="28"/>
          <w:szCs w:val="28"/>
        </w:rPr>
        <w:t>или по единому много</w:t>
      </w:r>
      <w:r>
        <w:rPr>
          <w:sz w:val="28"/>
          <w:szCs w:val="28"/>
        </w:rPr>
        <w:t>канальному номеру телефона МФЦ;</w:t>
      </w:r>
    </w:p>
    <w:p w:rsidR="00BF4460" w:rsidRDefault="00BF4460" w:rsidP="001B0C33">
      <w:pPr>
        <w:pStyle w:val="a4"/>
        <w:numPr>
          <w:ilvl w:val="0"/>
          <w:numId w:val="21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i/>
          <w:iCs/>
          <w:sz w:val="28"/>
          <w:szCs w:val="28"/>
        </w:rPr>
      </w:pPr>
      <w:r>
        <w:rPr>
          <w:sz w:val="28"/>
          <w:szCs w:val="28"/>
        </w:rPr>
        <w:t>по электронной почте.</w:t>
      </w:r>
    </w:p>
    <w:p w:rsidR="00BF4460" w:rsidRDefault="00BF4460" w:rsidP="00BF4460">
      <w:pPr>
        <w:pStyle w:val="ConsPlusNormal0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BF4460" w:rsidRDefault="00BF4460" w:rsidP="00BF4460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Требования к форме и характеру взаимодействия специалистов Администрации, Отдела 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МФЦ  с заявителями:</w:t>
      </w:r>
    </w:p>
    <w:p w:rsidR="00BF4460" w:rsidRDefault="00BF4460" w:rsidP="001B0C33">
      <w:pPr>
        <w:pStyle w:val="a4"/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в письменной форме предоставляются </w:t>
      </w:r>
      <w:r>
        <w:rPr>
          <w:iCs/>
          <w:sz w:val="28"/>
          <w:szCs w:val="28"/>
        </w:rPr>
        <w:t>специалистами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Администрации, Отдела либо </w:t>
      </w:r>
      <w:proofErr w:type="spellStart"/>
      <w:r>
        <w:rPr>
          <w:iCs/>
          <w:sz w:val="28"/>
          <w:szCs w:val="28"/>
        </w:rPr>
        <w:t>Починковского</w:t>
      </w:r>
      <w:proofErr w:type="spellEnd"/>
      <w:r>
        <w:rPr>
          <w:iCs/>
          <w:sz w:val="28"/>
          <w:szCs w:val="28"/>
        </w:rPr>
        <w:t xml:space="preserve">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F4460" w:rsidRDefault="00BF4460" w:rsidP="001B0C33">
      <w:pPr>
        <w:pStyle w:val="a4"/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консультировании по телефону </w:t>
      </w:r>
      <w:r>
        <w:rPr>
          <w:iCs/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Администрации,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Отдела либо МФЦ </w:t>
      </w:r>
      <w:r>
        <w:rPr>
          <w:sz w:val="28"/>
          <w:szCs w:val="28"/>
        </w:rPr>
        <w:t>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F4460" w:rsidRDefault="00BF4460" w:rsidP="001B0C33">
      <w:pPr>
        <w:pStyle w:val="a4"/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консультации </w:t>
      </w:r>
      <w:r>
        <w:rPr>
          <w:iCs/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Администрации, Отдела 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либо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F4460" w:rsidRDefault="00BF4460" w:rsidP="001B0C33">
      <w:pPr>
        <w:pStyle w:val="ConsPlusNormal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Администрации, Отдела либо МФЦ </w:t>
      </w:r>
      <w:r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B25" w:rsidRPr="00671B38" w:rsidRDefault="00B60B25" w:rsidP="00B60B25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«Выдача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B60B25" w:rsidRDefault="00B60B25" w:rsidP="00B60B2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60B25" w:rsidRPr="00671B38" w:rsidRDefault="00B60B25" w:rsidP="00B60B25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3A4180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80">
        <w:rPr>
          <w:rFonts w:ascii="Times New Roman" w:hAnsi="Times New Roman" w:cs="Times New Roman"/>
          <w:sz w:val="28"/>
          <w:szCs w:val="28"/>
        </w:rPr>
        <w:lastRenderedPageBreak/>
        <w:t>2.2.1. Муниципальная услуга предоставляется Администрацией</w:t>
      </w:r>
      <w:r w:rsidRPr="00671B3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2.2.2. В предоставлении муниципальной услуги принимает участие </w:t>
      </w:r>
      <w:r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Pr="00671B38">
        <w:rPr>
          <w:rFonts w:ascii="Times New Roman" w:hAnsi="Times New Roman" w:cs="Times New Roman"/>
          <w:sz w:val="28"/>
          <w:szCs w:val="28"/>
        </w:rPr>
        <w:t xml:space="preserve">МФЦ в соответствии с соглашением о взаимодействии между Администрацией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МФЦ.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</w:t>
      </w:r>
      <w:r>
        <w:rPr>
          <w:rFonts w:ascii="Times New Roman" w:hAnsi="Times New Roman" w:cs="Times New Roman"/>
          <w:sz w:val="28"/>
          <w:szCs w:val="28"/>
        </w:rPr>
        <w:t xml:space="preserve"> Починковский</w:t>
      </w:r>
      <w:r w:rsidRPr="00671B38">
        <w:rPr>
          <w:rFonts w:ascii="Times New Roman" w:hAnsi="Times New Roman" w:cs="Times New Roman"/>
          <w:sz w:val="28"/>
        </w:rPr>
        <w:t xml:space="preserve"> МФЦ в целях получения документов (их копий или сведений, содержащихся в них), необходимых для предоставления муниципальной услуги,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>:</w:t>
      </w:r>
    </w:p>
    <w:p w:rsidR="00B60B25" w:rsidRPr="00671B38" w:rsidRDefault="00B60B25" w:rsidP="001B0C33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B60B25" w:rsidRPr="00671B38" w:rsidRDefault="00BB7BAD" w:rsidP="001B0C33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AD">
        <w:rPr>
          <w:rFonts w:ascii="Times New Roman" w:hAnsi="Times New Roman" w:cs="Times New Roman"/>
          <w:sz w:val="28"/>
        </w:rPr>
        <w:t>Главным управлением государственного строительного и технического надзора Смоленской области</w:t>
      </w:r>
      <w:r w:rsidR="00B60B25" w:rsidRPr="00671B38">
        <w:rPr>
          <w:rFonts w:ascii="Times New Roman" w:hAnsi="Times New Roman" w:cs="Times New Roman"/>
          <w:sz w:val="28"/>
          <w:szCs w:val="28"/>
        </w:rPr>
        <w:t>;</w:t>
      </w:r>
    </w:p>
    <w:p w:rsidR="00B60B25" w:rsidRPr="00671B38" w:rsidRDefault="00B60B25" w:rsidP="001B0C33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Федеральной службой по надзору в сфере природопользования и ее территориальными органами;</w:t>
      </w:r>
    </w:p>
    <w:p w:rsidR="00B60B25" w:rsidRPr="00671B38" w:rsidRDefault="00B60B25" w:rsidP="001B0C33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образовани</w:t>
      </w:r>
      <w:r>
        <w:rPr>
          <w:rFonts w:ascii="Times New Roman" w:hAnsi="Times New Roman" w:cs="Times New Roman"/>
          <w:sz w:val="28"/>
          <w:szCs w:val="28"/>
        </w:rPr>
        <w:t>й Починковского района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E76155" w:rsidRDefault="00B60B25" w:rsidP="00E76155">
      <w:pPr>
        <w:ind w:firstLine="709"/>
        <w:jc w:val="both"/>
        <w:rPr>
          <w:sz w:val="28"/>
        </w:rPr>
      </w:pPr>
      <w:r w:rsidRPr="00671B38">
        <w:t xml:space="preserve"> </w:t>
      </w:r>
      <w:r w:rsidR="00E76155">
        <w:rPr>
          <w:sz w:val="28"/>
        </w:rPr>
        <w:t xml:space="preserve">2.2.4. При получении муниципальной услуги заявитель взаимодействует </w:t>
      </w:r>
      <w:proofErr w:type="gramStart"/>
      <w:r w:rsidR="00E76155">
        <w:rPr>
          <w:sz w:val="28"/>
        </w:rPr>
        <w:t>с</w:t>
      </w:r>
      <w:proofErr w:type="gramEnd"/>
      <w:r w:rsidR="00E76155">
        <w:rPr>
          <w:sz w:val="28"/>
        </w:rPr>
        <w:t>:</w:t>
      </w:r>
    </w:p>
    <w:p w:rsidR="00E76155" w:rsidRDefault="00E76155" w:rsidP="00E7615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- организацией, осуществляющей эксплуатацию сетей инженерно – технического обеспечения, по вопросу выдачи акта о подключении (технологическом присоединении) построенного, реконструированного объекта капитального строительства к сетям инженерно – технического обеспечения (в случае, если такое подключение (технологическое присоединение) этого объекта предусмотрено проектной документацией;</w:t>
      </w:r>
    </w:p>
    <w:p w:rsidR="00E76155" w:rsidRDefault="00E76155" w:rsidP="00E76155">
      <w:pPr>
        <w:pStyle w:val="a7"/>
        <w:tabs>
          <w:tab w:val="left" w:pos="851"/>
        </w:tabs>
        <w:spacing w:line="240" w:lineRule="auto"/>
        <w:ind w:firstLine="709"/>
      </w:pPr>
      <w:r>
        <w:tab/>
        <w:t>- 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строительства.</w:t>
      </w:r>
    </w:p>
    <w:p w:rsidR="00B60B25" w:rsidRPr="00671B38" w:rsidRDefault="00B60B25" w:rsidP="00E76155">
      <w:pPr>
        <w:pStyle w:val="a7"/>
        <w:tabs>
          <w:tab w:val="left" w:pos="851"/>
        </w:tabs>
        <w:spacing w:line="240" w:lineRule="auto"/>
        <w:ind w:firstLine="709"/>
      </w:pPr>
      <w:r w:rsidRPr="00671B38">
        <w:t xml:space="preserve">2.2.5. </w:t>
      </w:r>
      <w:proofErr w:type="gramStart"/>
      <w:r w:rsidRPr="00671B38"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являющихся необходимыми и обязательными для предоставления государственных и муниципальных услуг.</w:t>
      </w:r>
      <w:proofErr w:type="gramEnd"/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Default="00B60B25" w:rsidP="00240921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CB7116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240921" w:rsidRPr="00240921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240921" w:rsidRPr="00671B38" w:rsidRDefault="00240921" w:rsidP="0024092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7803B0" w:rsidRDefault="007803B0" w:rsidP="007803B0">
      <w:pPr>
        <w:tabs>
          <w:tab w:val="left" w:pos="709"/>
        </w:tabs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0B25" w:rsidRPr="00671B38">
        <w:rPr>
          <w:sz w:val="28"/>
          <w:szCs w:val="28"/>
        </w:rPr>
        <w:t>о выдаче разрешения на ввод объекта в эксплуатацию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в</w:t>
      </w:r>
      <w:proofErr w:type="gramEnd"/>
    </w:p>
    <w:p w:rsidR="00B60B25" w:rsidRPr="00671B38" w:rsidRDefault="007803B0" w:rsidP="003261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этапо</w:t>
      </w:r>
      <w:r w:rsidR="003261CB">
        <w:rPr>
          <w:sz w:val="28"/>
          <w:szCs w:val="28"/>
        </w:rPr>
        <w:t xml:space="preserve">в строительства, реконструкции </w:t>
      </w:r>
      <w:r w:rsidRPr="007803B0">
        <w:rPr>
          <w:sz w:val="28"/>
          <w:szCs w:val="28"/>
        </w:rPr>
        <w:t>объектов капитального строительства в случаях, предусмотренных частью 12 статьи 51 и частью 3.3 статьи 52 Градостроительного кодекса Российской Федерации</w:t>
      </w:r>
      <w:r w:rsidR="00B60B25" w:rsidRPr="00671B38">
        <w:rPr>
          <w:sz w:val="28"/>
          <w:szCs w:val="28"/>
        </w:rPr>
        <w:t>;</w:t>
      </w:r>
    </w:p>
    <w:p w:rsidR="00B60B25" w:rsidRDefault="00B60B25" w:rsidP="001B0C33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на ввод объекта в </w:t>
      </w:r>
      <w:r w:rsidR="00E76155">
        <w:rPr>
          <w:rFonts w:ascii="Times New Roman" w:hAnsi="Times New Roman" w:cs="Times New Roman"/>
          <w:sz w:val="28"/>
          <w:szCs w:val="28"/>
        </w:rPr>
        <w:t>эксплуатацию;</w:t>
      </w:r>
    </w:p>
    <w:p w:rsidR="00E76155" w:rsidRPr="00671B38" w:rsidRDefault="00E76155" w:rsidP="001B0C33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55">
        <w:rPr>
          <w:rFonts w:ascii="Times New Roman" w:hAnsi="Times New Roman" w:cs="Times New Roman"/>
          <w:sz w:val="28"/>
        </w:rPr>
        <w:t>о внесении изменений в разрешение на ввод объекта в эксплуатацию</w:t>
      </w:r>
      <w:r>
        <w:rPr>
          <w:sz w:val="28"/>
        </w:rPr>
        <w:t>.</w:t>
      </w:r>
    </w:p>
    <w:p w:rsidR="00F13EA4" w:rsidRDefault="00B60B25" w:rsidP="00F13EA4">
      <w:pPr>
        <w:ind w:firstLine="708"/>
        <w:jc w:val="both"/>
        <w:rPr>
          <w:sz w:val="28"/>
        </w:rPr>
      </w:pPr>
      <w:r w:rsidRPr="00671B38">
        <w:rPr>
          <w:sz w:val="28"/>
          <w:szCs w:val="28"/>
        </w:rPr>
        <w:lastRenderedPageBreak/>
        <w:t xml:space="preserve">2.3.2. </w:t>
      </w:r>
      <w:r w:rsidR="00F13EA4">
        <w:rPr>
          <w:sz w:val="28"/>
        </w:rPr>
        <w:t xml:space="preserve"> В случае принятия решения о выдаче разрешения на ввод объекта капитального строительства в эксплуатацию процедура предоставления муниципальной услуги завершается выдачей заявителю разрешения на ввод объекта в эксплуатацию.</w:t>
      </w:r>
    </w:p>
    <w:p w:rsidR="00F13EA4" w:rsidRDefault="00F13EA4" w:rsidP="00F13EA4">
      <w:pPr>
        <w:jc w:val="both"/>
        <w:rPr>
          <w:sz w:val="28"/>
        </w:rPr>
      </w:pPr>
      <w:r>
        <w:rPr>
          <w:sz w:val="28"/>
        </w:rPr>
        <w:tab/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в эксплуатацию, застройщик вправе обратиться в орган или организацию, принявшие решение о выдаче разрешения на ввод объекта в эксплуатацию, с заявлением о внесении изменений в данное разрешение. Обязательным приложением к указанному заявлению является технический план объекта капитального строительства, а также иные документы, предусмотренные пунктом </w:t>
      </w:r>
      <w:r w:rsidRPr="00330E33">
        <w:rPr>
          <w:sz w:val="28"/>
        </w:rPr>
        <w:t>2.6.1. настоящего Административного регламента</w:t>
      </w:r>
      <w:r>
        <w:rPr>
          <w:sz w:val="28"/>
        </w:rPr>
        <w:t>, если в такие документы внесены изменения в связи с подготовкой технического плана объекта капитального строительства.</w:t>
      </w:r>
    </w:p>
    <w:p w:rsidR="00F13EA4" w:rsidRDefault="00F13EA4" w:rsidP="00F13EA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В случае принятия решения о внесении изменений в разрешение на ввод объекта в эксплуатацию</w:t>
      </w:r>
      <w:proofErr w:type="gramEnd"/>
      <w:r>
        <w:rPr>
          <w:sz w:val="28"/>
        </w:rPr>
        <w:t xml:space="preserve"> процедура предоставления муниципальной услуги завершается выдачей заявителю разрешения на ввод  в эксплуатацию с внесенными изменениями.</w:t>
      </w:r>
    </w:p>
    <w:p w:rsidR="00F13EA4" w:rsidRPr="00F13EA4" w:rsidRDefault="00F13EA4" w:rsidP="00F13EA4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13EA4">
        <w:rPr>
          <w:rFonts w:ascii="Times New Roman" w:hAnsi="Times New Roman" w:cs="Times New Roman"/>
          <w:sz w:val="28"/>
        </w:rPr>
        <w:t>В случае принятия решения об отказе в выдаче разрешения на ввод объекта в эксплуатацию</w:t>
      </w:r>
      <w:proofErr w:type="gramEnd"/>
      <w:r w:rsidRPr="00F13EA4">
        <w:rPr>
          <w:rFonts w:ascii="Times New Roman" w:hAnsi="Times New Roman" w:cs="Times New Roman"/>
          <w:sz w:val="28"/>
        </w:rPr>
        <w:t xml:space="preserve"> процедура 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отказа.</w:t>
      </w:r>
    </w:p>
    <w:p w:rsidR="00B60B25" w:rsidRPr="00671B38" w:rsidRDefault="00F13EA4" w:rsidP="00F13EA4">
      <w:pPr>
        <w:pStyle w:val="ConsPlusNormal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B60B25" w:rsidRPr="00671B38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передается заявителю в очной или заочной форме</w:t>
      </w:r>
      <w:r w:rsidR="00B60B25" w:rsidRPr="00671B3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60B25" w:rsidRPr="0023235B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2.3.4.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Администрацию или (в случае если заявление и прилагаемые к нему документы были поданы через </w:t>
      </w:r>
      <w:r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Pr="00671B38">
        <w:rPr>
          <w:rFonts w:ascii="Times New Roman" w:hAnsi="Times New Roman" w:cs="Times New Roman"/>
          <w:sz w:val="28"/>
          <w:szCs w:val="28"/>
        </w:rPr>
        <w:t xml:space="preserve">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МФЦ)</w:t>
      </w:r>
      <w:r w:rsidRPr="00671B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Pr="00671B38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 лично, предъявляет документ, удостоверяющий его личность, и ему</w:t>
      </w:r>
      <w:r w:rsidRPr="00671B38">
        <w:rPr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выдается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разрешение на ввод объекта в эксплуатацию, подписанное </w:t>
      </w:r>
      <w:r w:rsidR="00F13EA4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671B38">
        <w:rPr>
          <w:rFonts w:ascii="Times New Roman" w:hAnsi="Times New Roman" w:cs="Times New Roman"/>
          <w:sz w:val="28"/>
          <w:szCs w:val="28"/>
        </w:rPr>
        <w:t>Глав</w:t>
      </w:r>
      <w:r w:rsidR="00F13EA4">
        <w:rPr>
          <w:rFonts w:ascii="Times New Roman" w:hAnsi="Times New Roman" w:cs="Times New Roman"/>
          <w:sz w:val="28"/>
          <w:szCs w:val="28"/>
        </w:rPr>
        <w:t>ы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671B38">
        <w:rPr>
          <w:rFonts w:ascii="Times New Roman" w:hAnsi="Times New Roman" w:cs="Times New Roman"/>
          <w:sz w:val="28"/>
          <w:szCs w:val="28"/>
        </w:rPr>
        <w:t xml:space="preserve">(далее также – </w:t>
      </w:r>
      <w:r w:rsidR="00F13EA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671B38">
        <w:rPr>
          <w:rFonts w:ascii="Times New Roman" w:hAnsi="Times New Roman" w:cs="Times New Roman"/>
          <w:sz w:val="28"/>
          <w:szCs w:val="28"/>
        </w:rPr>
        <w:t>Глав</w:t>
      </w:r>
      <w:r w:rsidR="00F13EA4">
        <w:rPr>
          <w:rFonts w:ascii="Times New Roman" w:hAnsi="Times New Roman" w:cs="Times New Roman"/>
          <w:sz w:val="28"/>
          <w:szCs w:val="28"/>
        </w:rPr>
        <w:t>ы</w:t>
      </w:r>
      <w:r w:rsidRPr="00607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либо письмо об отказе в выдаче разрешения на ввод объекта в эксплуатацию с указанием причин отказа, подписанное</w:t>
      </w:r>
      <w:r w:rsidR="00F13EA4">
        <w:rPr>
          <w:rFonts w:ascii="Times New Roman" w:hAnsi="Times New Roman" w:cs="Times New Roman"/>
          <w:sz w:val="28"/>
          <w:szCs w:val="28"/>
        </w:rPr>
        <w:t xml:space="preserve"> заместителем</w:t>
      </w:r>
      <w:r w:rsidR="00C103E8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i/>
          <w:sz w:val="28"/>
          <w:szCs w:val="28"/>
        </w:rPr>
        <w:t>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муниципальной услуги на бумажном носителе разрешение на ввод объекта в эксплуатацию, подписанное </w:t>
      </w:r>
      <w:r w:rsidR="00C103E8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671B38">
        <w:rPr>
          <w:rFonts w:ascii="Times New Roman" w:hAnsi="Times New Roman" w:cs="Times New Roman"/>
          <w:sz w:val="28"/>
          <w:szCs w:val="28"/>
        </w:rPr>
        <w:t>Глав</w:t>
      </w:r>
      <w:r w:rsidR="00C103E8">
        <w:rPr>
          <w:rFonts w:ascii="Times New Roman" w:hAnsi="Times New Roman" w:cs="Times New Roman"/>
          <w:sz w:val="28"/>
          <w:szCs w:val="28"/>
        </w:rPr>
        <w:t>ы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либо письмо об отказе в выдаче разрешения на ввод объекта в эксплуатацию с указанием причин отказа, подписанное </w:t>
      </w:r>
      <w:r w:rsidR="00C103E8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671B38">
        <w:rPr>
          <w:rFonts w:ascii="Times New Roman" w:hAnsi="Times New Roman" w:cs="Times New Roman"/>
          <w:sz w:val="28"/>
          <w:szCs w:val="28"/>
        </w:rPr>
        <w:t>Глав</w:t>
      </w:r>
      <w:r w:rsidR="00C103E8">
        <w:rPr>
          <w:rFonts w:ascii="Times New Roman" w:hAnsi="Times New Roman" w:cs="Times New Roman"/>
          <w:sz w:val="28"/>
          <w:szCs w:val="28"/>
        </w:rPr>
        <w:t>ы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1B3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на адрес заявителя, указанный в заявлении.</w:t>
      </w:r>
      <w:proofErr w:type="gramEnd"/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2.3.6.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При заочной форме получения результата предоставления муниципальной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портала, Регионального портала направляется уведомление с информацией о времени и месте получения разрешения на ввод объекта в эксплуатацию (в случае выбора в качестве способа получения результата предоставления муниципальной услуги получение результата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 личном обращении) либо информация о сроке отправки указанного разрешения почтой (в случае выбора в качестве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способа получения результата предоставления муниципальной услуги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получение результата предоставления муниципальной услуги посредством почтового отправления).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муниципальной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портала, Регионального портала направляется письмо об отказе в выдаче разрешения на ввод объекта в эксплуатацию с указанием причин отказа, подписанное электронной подписью </w:t>
      </w:r>
      <w:r w:rsidR="00C103E8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671B38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Default="00B60B25" w:rsidP="00B60B2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123"/>
      <w:bookmarkEnd w:id="1"/>
    </w:p>
    <w:p w:rsidR="00B60B25" w:rsidRPr="00A06771" w:rsidRDefault="00B60B25" w:rsidP="00B60B2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06771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A06771" w:rsidRPr="00A06771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 </w:t>
      </w:r>
      <w:r w:rsidR="00A06771" w:rsidRPr="00A06771">
        <w:rPr>
          <w:rFonts w:ascii="Times New Roman" w:hAnsi="Times New Roman" w:cs="Times New Roman"/>
          <w:b/>
          <w:bCs/>
          <w:sz w:val="28"/>
          <w:szCs w:val="28"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Срок принятия Администрацией решения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(письма об отказе в выдаче разрешения на ввод объекта в эксплуатацию с указанием причин отказа) или принятия Администрацией решения о выдаче разрешения на ввод объекта в эксплуатацию (об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отказе в выдаче разрешения на ввод объекта в эксплуатацию) и направления Администрацией разрешения на ввод объекта в эксплуатацию (письма об отказе в выдаче разрешения на ввод объекта в эксплуатацию с указанием причин отказа) в </w:t>
      </w:r>
      <w:r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Pr="00671B38">
        <w:rPr>
          <w:rFonts w:ascii="Times New Roman" w:hAnsi="Times New Roman" w:cs="Times New Roman"/>
          <w:sz w:val="28"/>
          <w:szCs w:val="28"/>
        </w:rPr>
        <w:t xml:space="preserve">МФЦ (в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38F">
        <w:rPr>
          <w:rFonts w:ascii="Times New Roman" w:hAnsi="Times New Roman" w:cs="Times New Roman"/>
          <w:sz w:val="28"/>
          <w:szCs w:val="28"/>
        </w:rPr>
        <w:t>МФЦ) составляет 5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со дня получения заявления. 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эксплуатацию (письма об отказе в выдаче разрешения на ввод объекта в эксплуатацию с указанием причин отказа) отсчитывается от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даты поступления заявления в Администрацию (от даты регистрации).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Pr="00671B38">
        <w:rPr>
          <w:rFonts w:ascii="Times New Roman" w:hAnsi="Times New Roman" w:cs="Times New Roman"/>
          <w:sz w:val="28"/>
          <w:szCs w:val="28"/>
        </w:rPr>
        <w:t>МФЦ срок принятия Администрацией решения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(письма об отказе в выдаче разрешения на ввод объекта в эксплуатацию с указанием причин отказа) или принятия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Администрацией решения о выдаче разрешения на ввод объекта в эксплуатацию (об отказе в выдаче разрешения на ввод объекта в эксплуатацию) и направления Администрацией разрешения на ввод объекта в эксплуатацию (письма об отказе в выдаче разрешения на ввод объекта в эксплуатацию с указанием причин отказа) в </w:t>
      </w:r>
      <w:r w:rsidR="0009486C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Pr="00671B38">
        <w:rPr>
          <w:rFonts w:ascii="Times New Roman" w:hAnsi="Times New Roman" w:cs="Times New Roman"/>
          <w:sz w:val="28"/>
          <w:szCs w:val="28"/>
        </w:rPr>
        <w:t>МФЦ (в случае выбора заявителем в качестве способа получения результата предоставления муниципальной услуги получение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в </w:t>
      </w:r>
      <w:proofErr w:type="spellStart"/>
      <w:r w:rsidR="00F22976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="00F22976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МФЦ) отсчитывается от даты поступления заявления в Администрацию (от даты регистрации).</w:t>
      </w:r>
    </w:p>
    <w:p w:rsidR="00B60B25" w:rsidRPr="00671B38" w:rsidRDefault="00B60B25" w:rsidP="00B60B25">
      <w:pPr>
        <w:ind w:firstLine="709"/>
        <w:jc w:val="both"/>
        <w:rPr>
          <w:i/>
          <w:sz w:val="28"/>
          <w:szCs w:val="28"/>
        </w:rPr>
      </w:pPr>
      <w:r w:rsidRPr="00671B38">
        <w:rPr>
          <w:sz w:val="28"/>
          <w:szCs w:val="28"/>
        </w:rPr>
        <w:t xml:space="preserve">2.4.4. </w:t>
      </w:r>
      <w:proofErr w:type="gramStart"/>
      <w:r w:rsidRPr="00671B38">
        <w:rPr>
          <w:sz w:val="28"/>
          <w:szCs w:val="28"/>
        </w:rPr>
        <w:t>При направлении заявления и прилагаемых к нему документов в электронном виде посредством Единого портала и (или) Регионального портала срок принятия Администрацией решения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или направления письма об отказе в выдаче разрешения на ввод</w:t>
      </w:r>
      <w:proofErr w:type="gramEnd"/>
      <w:r w:rsidRPr="00671B38">
        <w:rPr>
          <w:sz w:val="28"/>
          <w:szCs w:val="28"/>
        </w:rPr>
        <w:t xml:space="preserve"> объекта в эксплуатацию с указанием причин отказа отсчитывается от даты регистрации заявления в ведомственной информационной системе, о чем заявитель получает соответствующее уведомление через Единый портал, Региональный портал</w:t>
      </w:r>
      <w:r w:rsidRPr="00671B38">
        <w:rPr>
          <w:i/>
          <w:sz w:val="28"/>
          <w:szCs w:val="28"/>
        </w:rPr>
        <w:t>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2.4.5.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</w:t>
      </w:r>
      <w:proofErr w:type="spellStart"/>
      <w:r w:rsidR="00F22976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="00F22976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МФЦ срок выдачи (направления) </w:t>
      </w:r>
      <w:proofErr w:type="spellStart"/>
      <w:r w:rsidR="00F22976">
        <w:rPr>
          <w:rFonts w:ascii="Times New Roman" w:hAnsi="Times New Roman" w:cs="Times New Roman"/>
          <w:sz w:val="28"/>
          <w:szCs w:val="28"/>
        </w:rPr>
        <w:t>Починковским</w:t>
      </w:r>
      <w:proofErr w:type="spellEnd"/>
      <w:r w:rsidR="00F22976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МФЦ разрешения на ввод объекта в эксплуатацию (письма об отказе в выдаче разрешения на ввод объекта в эксплуатацию с указанием причин отказа) заявителю устанавливается в соответствии с соглашением о взаимодействии между </w:t>
      </w:r>
      <w:proofErr w:type="spellStart"/>
      <w:r w:rsidR="00F22976">
        <w:rPr>
          <w:rFonts w:ascii="Times New Roman" w:hAnsi="Times New Roman" w:cs="Times New Roman"/>
          <w:sz w:val="28"/>
          <w:szCs w:val="28"/>
        </w:rPr>
        <w:t>Починковским</w:t>
      </w:r>
      <w:proofErr w:type="spellEnd"/>
      <w:r w:rsidR="00F22976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МФЦ и Администрацией</w:t>
      </w:r>
      <w:r w:rsidRPr="00671B3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2.4.6. Приостановление предоставления муниципальной услуги нормативными правовыми актами не предусмотрено.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145ED" w:rsidRDefault="006145ED" w:rsidP="006145ED">
      <w:pPr>
        <w:pStyle w:val="ConsPlusNormal0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5ED">
        <w:rPr>
          <w:rFonts w:ascii="Times New Roman" w:hAnsi="Times New Roman" w:cs="Times New Roman"/>
          <w:b/>
          <w:sz w:val="28"/>
          <w:szCs w:val="28"/>
        </w:rPr>
        <w:t>2.5. Перечень нормативных и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6145ED" w:rsidRPr="006145ED" w:rsidRDefault="006145ED" w:rsidP="006145ED">
      <w:pPr>
        <w:pStyle w:val="ConsPlusNormal0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5ED" w:rsidRDefault="006145ED" w:rsidP="006145ED">
      <w:pPr>
        <w:pStyle w:val="ConsPlusNormal0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145ED" w:rsidRDefault="006145ED" w:rsidP="006145ED">
      <w:pPr>
        <w:pStyle w:val="ConsPlusNormal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-Градостроительным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145ED" w:rsidRDefault="00F94E99" w:rsidP="006145ED">
      <w:pPr>
        <w:pStyle w:val="ConsPlusNormal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145ED">
          <w:rPr>
            <w:rStyle w:val="a3"/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145ED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 w:rsidR="001A705F">
        <w:rPr>
          <w:rFonts w:ascii="Times New Roman" w:hAnsi="Times New Roman" w:cs="Times New Roman"/>
          <w:sz w:val="28"/>
          <w:szCs w:val="28"/>
        </w:rPr>
        <w:t>3</w:t>
      </w:r>
      <w:r w:rsidR="006145ED">
        <w:rPr>
          <w:rFonts w:ascii="Times New Roman" w:hAnsi="Times New Roman" w:cs="Times New Roman"/>
          <w:sz w:val="28"/>
          <w:szCs w:val="28"/>
        </w:rPr>
        <w:t xml:space="preserve"> </w:t>
      </w:r>
      <w:r w:rsidR="001A705F">
        <w:rPr>
          <w:rFonts w:ascii="Times New Roman" w:hAnsi="Times New Roman" w:cs="Times New Roman"/>
          <w:sz w:val="28"/>
          <w:szCs w:val="28"/>
        </w:rPr>
        <w:t>июня</w:t>
      </w:r>
      <w:r w:rsidR="006145ED">
        <w:rPr>
          <w:rFonts w:ascii="Times New Roman" w:hAnsi="Times New Roman" w:cs="Times New Roman"/>
          <w:sz w:val="28"/>
          <w:szCs w:val="28"/>
        </w:rPr>
        <w:t xml:space="preserve"> 20</w:t>
      </w:r>
      <w:r w:rsidR="001A705F">
        <w:rPr>
          <w:rFonts w:ascii="Times New Roman" w:hAnsi="Times New Roman" w:cs="Times New Roman"/>
          <w:sz w:val="28"/>
          <w:szCs w:val="28"/>
        </w:rPr>
        <w:t>22</w:t>
      </w:r>
      <w:r w:rsidR="006145E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705F">
        <w:rPr>
          <w:rFonts w:ascii="Times New Roman" w:hAnsi="Times New Roman" w:cs="Times New Roman"/>
          <w:sz w:val="28"/>
          <w:szCs w:val="28"/>
        </w:rPr>
        <w:t>446</w:t>
      </w:r>
      <w:r w:rsidR="006145E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6145E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145ED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эксплуатацию;</w:t>
      </w:r>
    </w:p>
    <w:p w:rsidR="00B60B25" w:rsidRPr="006145ED" w:rsidRDefault="006145ED" w:rsidP="006145ED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6145ED">
        <w:rPr>
          <w:sz w:val="28"/>
          <w:szCs w:val="28"/>
        </w:rPr>
        <w:t>Уставом  муниципального образования «Починковский район» Смоленской области.</w:t>
      </w:r>
    </w:p>
    <w:p w:rsidR="00B60B25" w:rsidRPr="00671B38" w:rsidRDefault="00B60B25" w:rsidP="00B54844">
      <w:pPr>
        <w:pStyle w:val="ConsPlusNormal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2" w:name="P139"/>
      <w:bookmarkEnd w:id="2"/>
    </w:p>
    <w:p w:rsidR="00B60B25" w:rsidRPr="00671B38" w:rsidRDefault="00B60B25" w:rsidP="00B60B2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</w:t>
      </w:r>
      <w:r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D45FA" w:rsidRDefault="00F207C7" w:rsidP="009448D7">
      <w:pPr>
        <w:ind w:firstLine="705"/>
        <w:jc w:val="both"/>
        <w:rPr>
          <w:sz w:val="28"/>
        </w:rPr>
      </w:pPr>
      <w:bookmarkStart w:id="3" w:name="P145"/>
      <w:bookmarkEnd w:id="3"/>
      <w:r w:rsidRPr="007B753B">
        <w:rPr>
          <w:sz w:val="28"/>
          <w:szCs w:val="28"/>
        </w:rPr>
        <w:t>2.6.1.</w:t>
      </w:r>
      <w:r w:rsidR="00CD45FA">
        <w:rPr>
          <w:sz w:val="28"/>
        </w:rPr>
        <w:t xml:space="preserve"> Для получения муниципальной услуги заявитель представляет </w:t>
      </w:r>
      <w:r w:rsidR="00CD45FA" w:rsidRPr="00C12E29">
        <w:rPr>
          <w:sz w:val="28"/>
        </w:rPr>
        <w:t>заявление</w:t>
      </w:r>
      <w:r w:rsidR="00CD45FA">
        <w:rPr>
          <w:sz w:val="28"/>
        </w:rPr>
        <w:t xml:space="preserve"> о выдаче разрешения на ввод объекта в эксплуатацию. К заявлению прилагаются следующие документы:</w:t>
      </w:r>
    </w:p>
    <w:p w:rsidR="00CD45FA" w:rsidRDefault="00CD45FA" w:rsidP="00CD45FA">
      <w:pPr>
        <w:ind w:firstLine="705"/>
        <w:jc w:val="both"/>
        <w:rPr>
          <w:sz w:val="28"/>
        </w:rPr>
      </w:pPr>
      <w:r>
        <w:rPr>
          <w:sz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D45FA" w:rsidRDefault="00CD45FA" w:rsidP="00CD45FA">
      <w:pPr>
        <w:ind w:firstLine="705"/>
        <w:jc w:val="both"/>
        <w:rPr>
          <w:sz w:val="28"/>
        </w:rPr>
      </w:pPr>
      <w:r>
        <w:rPr>
          <w:sz w:val="28"/>
        </w:rPr>
        <w:t>б) акт о подключении (технологическом присоединении) построенного, реконструированного объекта капитального строительства к сетям инженерно – технического обеспечения (в случае, если такое подключение (технологическое присоединение) этого объекта предусмотрено проектной документацией;</w:t>
      </w:r>
    </w:p>
    <w:p w:rsidR="00CD45FA" w:rsidRDefault="00CD45FA" w:rsidP="00CD45FA">
      <w:pPr>
        <w:ind w:firstLine="705"/>
        <w:jc w:val="both"/>
        <w:rPr>
          <w:sz w:val="28"/>
        </w:rPr>
      </w:pPr>
      <w:proofErr w:type="gramStart"/>
      <w:r>
        <w:rPr>
          <w:sz w:val="28"/>
        </w:rPr>
        <w:t>в) схема, отображающая расположение построенного, реконструированного объекта капитального строительства, расположение сетей инженерно –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D45FA" w:rsidRDefault="00CD45FA" w:rsidP="00CD45FA">
      <w:pPr>
        <w:ind w:firstLine="705"/>
        <w:jc w:val="both"/>
        <w:rPr>
          <w:sz w:val="28"/>
        </w:rPr>
      </w:pPr>
      <w:proofErr w:type="gramStart"/>
      <w:r>
        <w:rPr>
          <w:sz w:val="28"/>
        </w:rPr>
        <w:t>г)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 частью 5 статьи 54 Градостроительного кодекса Российской Федерации;</w:t>
      </w:r>
      <w:proofErr w:type="gramEnd"/>
    </w:p>
    <w:p w:rsidR="00CD45FA" w:rsidRDefault="00CD45FA" w:rsidP="00CD45FA">
      <w:pPr>
        <w:ind w:firstLine="705"/>
        <w:jc w:val="both"/>
        <w:rPr>
          <w:sz w:val="28"/>
        </w:rPr>
      </w:pPr>
      <w:proofErr w:type="gramStart"/>
      <w:r>
        <w:rPr>
          <w:sz w:val="28"/>
        </w:rPr>
        <w:t xml:space="preserve">д)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№73 –ФЗ «Об объектах культурного наследия (памятниках истории и культуры) народов </w:t>
      </w:r>
      <w:r>
        <w:rPr>
          <w:sz w:val="28"/>
        </w:rPr>
        <w:lastRenderedPageBreak/>
        <w:t>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CD45FA" w:rsidRDefault="00CD45FA" w:rsidP="00CD45FA">
      <w:pPr>
        <w:ind w:firstLine="705"/>
        <w:jc w:val="both"/>
        <w:rPr>
          <w:sz w:val="28"/>
        </w:rPr>
      </w:pPr>
      <w:r>
        <w:rPr>
          <w:sz w:val="28"/>
        </w:rPr>
        <w:t>е)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B61C32" w:rsidRDefault="00B61C32" w:rsidP="00CD45FA">
      <w:pPr>
        <w:pStyle w:val="ConsPlusNormal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4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2.6.2. Правительством Российской Федерации могут устанавливаться </w:t>
      </w:r>
      <w:r w:rsidR="00FB1E0E" w:rsidRPr="00CD45FA">
        <w:rPr>
          <w:rFonts w:ascii="Times New Roman" w:eastAsia="Calibri" w:hAnsi="Times New Roman" w:cs="Times New Roman"/>
          <w:sz w:val="28"/>
          <w:szCs w:val="28"/>
          <w:lang w:eastAsia="en-US"/>
        </w:rPr>
        <w:t>помимо предусмотренных пунктом 2.6.1 настоящего подраздела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</w:t>
      </w:r>
      <w:r w:rsidR="00FB1E0E">
        <w:rPr>
          <w:rFonts w:eastAsia="Calibri"/>
          <w:sz w:val="28"/>
          <w:szCs w:val="28"/>
          <w:lang w:eastAsia="en-US"/>
        </w:rPr>
        <w:t>.</w:t>
      </w:r>
    </w:p>
    <w:p w:rsidR="00FB1E0E" w:rsidRPr="003764AF" w:rsidRDefault="00FB1E0E" w:rsidP="00FB1E0E">
      <w:pPr>
        <w:pStyle w:val="a4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2.6.3. Документы, предусмотренные пунктами 2.6.1 и 2.6.2 настоящего подраздела, могут быть направлены в электронной форме. В этом случае указанные документы предоставляются в виде отсканированных копий, заверенных электронной подписью заявителя.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176"/>
      <w:bookmarkEnd w:id="4"/>
      <w:r w:rsidRPr="00671B38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</w:t>
      </w:r>
      <w:r w:rsidRPr="00671B38">
        <w:rPr>
          <w:rFonts w:ascii="Times New Roman" w:hAnsi="Times New Roman" w:cs="Times New Roman"/>
          <w:b/>
          <w:bCs/>
          <w:sz w:val="28"/>
          <w:szCs w:val="28"/>
        </w:rPr>
        <w:t>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, и </w:t>
      </w:r>
      <w:proofErr w:type="gramStart"/>
      <w:r w:rsidRPr="00671B38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их представления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94E99" w:rsidRPr="00F94E99" w:rsidRDefault="00F94E99" w:rsidP="00F94E99">
      <w:pPr>
        <w:ind w:firstLine="1069"/>
        <w:jc w:val="both"/>
        <w:rPr>
          <w:sz w:val="28"/>
        </w:rPr>
      </w:pPr>
      <w:bookmarkStart w:id="5" w:name="P184"/>
      <w:bookmarkEnd w:id="5"/>
      <w:r w:rsidRPr="00F94E99">
        <w:rPr>
          <w:sz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94E99" w:rsidRPr="00F94E99" w:rsidRDefault="00F94E99" w:rsidP="00F94E99">
      <w:pPr>
        <w:ind w:firstLine="1069"/>
        <w:jc w:val="both"/>
        <w:rPr>
          <w:sz w:val="28"/>
        </w:rPr>
      </w:pPr>
      <w:r w:rsidRPr="00F94E99">
        <w:rPr>
          <w:sz w:val="28"/>
        </w:rPr>
        <w:t>а) правоустанавливающие документы на земельный участок (в случае, если права на него зарегистрированы в Едином государственном реестре недвижимости);</w:t>
      </w:r>
    </w:p>
    <w:p w:rsidR="00F94E99" w:rsidRPr="00F94E99" w:rsidRDefault="00F94E99" w:rsidP="00F94E99">
      <w:pPr>
        <w:ind w:left="1069"/>
        <w:jc w:val="both"/>
        <w:rPr>
          <w:sz w:val="28"/>
        </w:rPr>
      </w:pPr>
      <w:r w:rsidRPr="00F94E99">
        <w:rPr>
          <w:sz w:val="28"/>
        </w:rPr>
        <w:t>б) разрешение на строительство;</w:t>
      </w:r>
    </w:p>
    <w:p w:rsidR="00F94E99" w:rsidRPr="00F94E99" w:rsidRDefault="00F94E99" w:rsidP="00F94E99">
      <w:pPr>
        <w:ind w:firstLine="1069"/>
        <w:jc w:val="both"/>
        <w:rPr>
          <w:sz w:val="28"/>
        </w:rPr>
      </w:pPr>
      <w:r w:rsidRPr="00F94E99">
        <w:rPr>
          <w:sz w:val="28"/>
        </w:rPr>
        <w:t>в) акт о подключении (технологическом присоединении) построенного, реконструированного объекта капитального строительства к сетям инженерно – технического обеспечения (при их наличии) (в случае, если указанный акт (его копия или сведения, содержащиеся в нем)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F94E99" w:rsidRPr="00F94E99" w:rsidRDefault="00F94E99" w:rsidP="00F94E99">
      <w:pPr>
        <w:ind w:firstLine="1069"/>
        <w:jc w:val="both"/>
        <w:rPr>
          <w:sz w:val="28"/>
        </w:rPr>
      </w:pPr>
      <w:proofErr w:type="gramStart"/>
      <w:r w:rsidRPr="00F94E99">
        <w:rPr>
          <w:sz w:val="28"/>
        </w:rPr>
        <w:t>г) схема, отображающая расположение построенного, реконструированного объекта капитального строительства, расположение сетей инженерно –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</w:t>
      </w:r>
      <w:proofErr w:type="gramEnd"/>
      <w:r w:rsidRPr="00F94E99">
        <w:rPr>
          <w:sz w:val="28"/>
        </w:rPr>
        <w:t xml:space="preserve"> линейного объекта (в случае, если указанный </w:t>
      </w:r>
      <w:r w:rsidRPr="00F94E99">
        <w:rPr>
          <w:sz w:val="28"/>
        </w:rPr>
        <w:lastRenderedPageBreak/>
        <w:t>документ (его копия или сведения, содержащиеся в нем)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F94E99" w:rsidRPr="00F94E99" w:rsidRDefault="00F94E99" w:rsidP="00F94E99">
      <w:pPr>
        <w:ind w:firstLine="1069"/>
        <w:jc w:val="both"/>
        <w:rPr>
          <w:sz w:val="28"/>
        </w:rPr>
      </w:pPr>
      <w:r w:rsidRPr="00F94E99">
        <w:rPr>
          <w:sz w:val="28"/>
        </w:rPr>
        <w:t xml:space="preserve">д)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 требованиям проектной документации (в том числе с учетом изменений, внесенных в рабочую документацию и являющуюся частью такой проектной документации). 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строительства, и о фактических </w:t>
      </w:r>
      <w:proofErr w:type="gramStart"/>
      <w:r w:rsidRPr="00F94E99">
        <w:rPr>
          <w:sz w:val="28"/>
        </w:rPr>
        <w:t>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  <w:proofErr w:type="gramEnd"/>
      <w:r w:rsidRPr="00F94E99">
        <w:rPr>
          <w:sz w:val="28"/>
        </w:rPr>
        <w:t xml:space="preserve"> При строительстве, реконструкции многоквартирного дома заключение органа государственного 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эффективности;</w:t>
      </w:r>
    </w:p>
    <w:p w:rsidR="00F94E99" w:rsidRPr="00F94E99" w:rsidRDefault="00F94E99" w:rsidP="00F94E99">
      <w:pPr>
        <w:ind w:firstLine="1069"/>
        <w:jc w:val="both"/>
        <w:rPr>
          <w:sz w:val="28"/>
        </w:rPr>
      </w:pPr>
      <w:proofErr w:type="gramStart"/>
      <w:r w:rsidRPr="00F94E99">
        <w:rPr>
          <w:sz w:val="28"/>
        </w:rPr>
        <w:t>е)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 (в случае, если указанный документ (его копия или сведения, содержащиеся в нем)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3764AF" w:rsidRPr="00F94E99" w:rsidRDefault="00F94E99" w:rsidP="00F94E99">
      <w:pPr>
        <w:ind w:firstLine="1069"/>
        <w:jc w:val="both"/>
        <w:rPr>
          <w:sz w:val="28"/>
        </w:rPr>
      </w:pPr>
      <w:proofErr w:type="gramStart"/>
      <w:r w:rsidRPr="00F94E99">
        <w:rPr>
          <w:sz w:val="28"/>
        </w:rPr>
        <w:t xml:space="preserve">ж)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№73 –ФЗ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</w:t>
      </w:r>
      <w:r>
        <w:rPr>
          <w:sz w:val="28"/>
        </w:rPr>
        <w:t>для современного использования.</w:t>
      </w:r>
      <w:proofErr w:type="gramEnd"/>
    </w:p>
    <w:p w:rsidR="003764AF" w:rsidRDefault="003764AF" w:rsidP="003764AF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67FB">
        <w:rPr>
          <w:rFonts w:eastAsia="Calibri"/>
          <w:sz w:val="28"/>
          <w:szCs w:val="28"/>
          <w:lang w:eastAsia="en-US"/>
        </w:rPr>
        <w:t>2.7.2. Документы, указанные в пункте 2.7.1 настоящего подраздела, могут быть направлены в электронной форме. В этом случае документы предоставляются в виде отсканированных копий, подписанных электронной подписью заявителя.</w:t>
      </w:r>
    </w:p>
    <w:p w:rsidR="003764AF" w:rsidRDefault="003764AF" w:rsidP="00376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proofErr w:type="gramStart"/>
      <w:r>
        <w:rPr>
          <w:sz w:val="28"/>
          <w:szCs w:val="28"/>
        </w:rPr>
        <w:t>В случае непредставления заявителем по собственной инициативе документов, указанных в</w:t>
      </w:r>
      <w:hyperlink r:id="rId11" w:history="1">
        <w:r>
          <w:rPr>
            <w:rStyle w:val="a3"/>
            <w:sz w:val="28"/>
            <w:szCs w:val="28"/>
          </w:rPr>
          <w:t xml:space="preserve"> пункте 2.7.1</w:t>
        </w:r>
      </w:hyperlink>
      <w:r>
        <w:rPr>
          <w:sz w:val="28"/>
          <w:szCs w:val="28"/>
        </w:rPr>
        <w:t xml:space="preserve"> настоящего подраздела, Администрация или Починковский МФЦ получает документы (их копии или 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3764AF" w:rsidRDefault="003764AF" w:rsidP="003764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Запрещается требовать от заявителя:</w:t>
      </w:r>
    </w:p>
    <w:p w:rsidR="003764AF" w:rsidRDefault="003764AF" w:rsidP="001B0C33">
      <w:pPr>
        <w:pStyle w:val="ConsPlusNormal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64AF" w:rsidRDefault="003764AF" w:rsidP="001B0C33">
      <w:pPr>
        <w:pStyle w:val="ConsPlusNormal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государственных органов, Администрации, иных органов местного самоуправления, организаций, в соответствии с федеральными нормативными правовыми актами, областными нормативными правовыми актами и муниципальными правовыми актами;</w:t>
      </w:r>
    </w:p>
    <w:p w:rsidR="003764AF" w:rsidRDefault="003764AF" w:rsidP="001B0C33">
      <w:pPr>
        <w:pStyle w:val="ConsPlusNormal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9448D7" w:rsidRDefault="009448D7" w:rsidP="009448D7">
      <w:pPr>
        <w:pStyle w:val="ConsPlusNormal0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6664E" w:rsidRDefault="00F6664E" w:rsidP="00F6664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8"/>
      <w:bookmarkEnd w:id="6"/>
      <w:r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F94E99" w:rsidRDefault="00F94E99" w:rsidP="00F94E9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F94E99" w:rsidRDefault="00F94E99" w:rsidP="00F94E99">
      <w:pPr>
        <w:pStyle w:val="ConsPlusNormal0"/>
        <w:tabs>
          <w:tab w:val="left" w:pos="1134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отсутствие документов, указанных в пунктах 2.6.1, 2.6.2, 2.7.1. настоящего Административного регламента. Неполучение или несвоевременное получение документов, запрошенных в соответствии с пунктом 2.7.2 , не может являться основанием для отказа в предоставлении муниципальной услуги;</w:t>
      </w:r>
    </w:p>
    <w:p w:rsidR="00F94E99" w:rsidRPr="00684692" w:rsidRDefault="00F94E99" w:rsidP="00F94E99">
      <w:pPr>
        <w:pStyle w:val="a4"/>
        <w:tabs>
          <w:tab w:val="left" w:pos="1134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б) </w:t>
      </w:r>
      <w:r w:rsidRPr="00684692">
        <w:rPr>
          <w:sz w:val="28"/>
          <w:szCs w:val="28"/>
          <w:lang w:eastAsia="en-US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</w:t>
      </w:r>
      <w:r>
        <w:rPr>
          <w:sz w:val="28"/>
          <w:szCs w:val="28"/>
          <w:lang w:eastAsia="en-US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</w:t>
      </w:r>
      <w:proofErr w:type="gramEnd"/>
      <w:r>
        <w:rPr>
          <w:sz w:val="28"/>
          <w:szCs w:val="28"/>
          <w:lang w:eastAsia="en-US"/>
        </w:rPr>
        <w:t xml:space="preserve">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684692">
        <w:rPr>
          <w:sz w:val="28"/>
          <w:szCs w:val="28"/>
          <w:lang w:eastAsia="en-US"/>
        </w:rPr>
        <w:t>;</w:t>
      </w:r>
    </w:p>
    <w:p w:rsidR="00F94E99" w:rsidRDefault="00F94E99" w:rsidP="00F94E99">
      <w:pPr>
        <w:pStyle w:val="ConsPlusNormal0"/>
        <w:tabs>
          <w:tab w:val="left" w:pos="1134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Pr="00CE4EDF">
        <w:rPr>
          <w:rFonts w:ascii="Times New Roman" w:hAnsi="Times New Roman" w:cs="Times New Roman"/>
          <w:sz w:val="28"/>
          <w:szCs w:val="28"/>
        </w:rPr>
        <w:t>2.9.3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CE4ED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94E99" w:rsidRPr="002A6568" w:rsidRDefault="00F94E99" w:rsidP="00F94E99">
      <w:pPr>
        <w:pStyle w:val="ConsPlusNormal0"/>
        <w:tabs>
          <w:tab w:val="left" w:pos="1134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Pr="00CE4EDF">
        <w:rPr>
          <w:rFonts w:ascii="Times New Roman" w:hAnsi="Times New Roman" w:cs="Times New Roman"/>
          <w:sz w:val="28"/>
          <w:szCs w:val="28"/>
        </w:rPr>
        <w:t>2.9.3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94E99" w:rsidRDefault="00F94E99" w:rsidP="00F94E99">
      <w:pPr>
        <w:pStyle w:val="ConsPlusNormal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д) </w:t>
      </w:r>
      <w:r w:rsidRPr="00F6664E">
        <w:rPr>
          <w:rFonts w:ascii="Times New Roman" w:hAnsi="Times New Roman" w:cs="Times New Roman"/>
          <w:sz w:val="28"/>
          <w:szCs w:val="28"/>
          <w:lang w:eastAsia="en-US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F6664E">
        <w:rPr>
          <w:rFonts w:ascii="Times New Roman" w:hAnsi="Times New Roman" w:cs="Times New Roman"/>
          <w:sz w:val="28"/>
          <w:szCs w:val="28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</w:t>
      </w:r>
      <w:r>
        <w:rPr>
          <w:rFonts w:ascii="Times New Roman" w:hAnsi="Times New Roman" w:cs="Times New Roman"/>
          <w:sz w:val="28"/>
          <w:szCs w:val="28"/>
          <w:lang w:eastAsia="en-US"/>
        </w:rPr>
        <w:t>тории, не введен в эксплуатацию.</w:t>
      </w:r>
    </w:p>
    <w:p w:rsidR="00F94E99" w:rsidRPr="00F6664E" w:rsidRDefault="00F94E99" w:rsidP="00F94E99">
      <w:pPr>
        <w:pStyle w:val="ConsPlusNormal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2.9.3.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количества этажей, помещений (при наличии) 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F6664E" w:rsidRDefault="00F6664E" w:rsidP="00F6664E">
      <w:pPr>
        <w:pStyle w:val="ConsPlusNormal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B60B25" w:rsidRPr="00671B38" w:rsidRDefault="00B60B25" w:rsidP="00F6664E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94E99" w:rsidRPr="00671B38" w:rsidRDefault="00F94E99" w:rsidP="00F94E9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2.10.1. Для заявителей услугами, необходимыми и обязательными при предоставлении муниципальной услуги, являются:</w:t>
      </w:r>
    </w:p>
    <w:p w:rsidR="00F94E99" w:rsidRDefault="00F94E99" w:rsidP="00F94E99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BB">
        <w:rPr>
          <w:rFonts w:ascii="Times New Roman" w:hAnsi="Times New Roman" w:cs="Times New Roman"/>
          <w:sz w:val="28"/>
          <w:szCs w:val="28"/>
        </w:rPr>
        <w:t xml:space="preserve">выдача акта о подключении (технологическом присоединении) построенного, реконструированного объекта капитального строительства к сетям инженерно – технического обеспечения (в случае, если такое подключение (технологическое присоединение) этого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AC7EBB">
        <w:rPr>
          <w:rFonts w:ascii="Times New Roman" w:hAnsi="Times New Roman" w:cs="Times New Roman"/>
          <w:sz w:val="28"/>
          <w:szCs w:val="28"/>
        </w:rPr>
        <w:t xml:space="preserve"> предусмотрено проектной документацией; </w:t>
      </w:r>
    </w:p>
    <w:p w:rsidR="00F94E99" w:rsidRPr="00671B38" w:rsidRDefault="00F94E99" w:rsidP="00F94E99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проведение кадастровых работ в целях выдачи технического плана объекта капитального строительства.</w:t>
      </w:r>
    </w:p>
    <w:p w:rsidR="00F94E99" w:rsidRPr="00AC7EBB" w:rsidRDefault="00F94E99" w:rsidP="00F94E99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2.10.2.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услуги по выдаче </w:t>
      </w:r>
      <w:r>
        <w:rPr>
          <w:rFonts w:ascii="Times New Roman" w:hAnsi="Times New Roman" w:cs="Times New Roman"/>
          <w:sz w:val="28"/>
          <w:szCs w:val="28"/>
        </w:rPr>
        <w:t xml:space="preserve">акта </w:t>
      </w:r>
      <w:r w:rsidRPr="00AC7EBB">
        <w:rPr>
          <w:rFonts w:ascii="Times New Roman" w:hAnsi="Times New Roman" w:cs="Times New Roman"/>
          <w:sz w:val="28"/>
          <w:szCs w:val="28"/>
        </w:rPr>
        <w:t xml:space="preserve">о подключении (технологическом присоединении) построенного, реконструированного объекта капитального строительства к сетям инженерно – технического обеспечения (в случае, если такое подключение (технологическое присоединение) этого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AC7EBB">
        <w:rPr>
          <w:rFonts w:ascii="Times New Roman" w:hAnsi="Times New Roman" w:cs="Times New Roman"/>
          <w:sz w:val="28"/>
          <w:szCs w:val="28"/>
        </w:rPr>
        <w:t xml:space="preserve"> предусм</w:t>
      </w:r>
      <w:r>
        <w:rPr>
          <w:rFonts w:ascii="Times New Roman" w:hAnsi="Times New Roman" w:cs="Times New Roman"/>
          <w:sz w:val="28"/>
          <w:szCs w:val="28"/>
        </w:rPr>
        <w:t>отрено проектной документацией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организации, осуществляющие эксплуатацию сетей инженерно-технического обеспечения, выдают заявителю </w:t>
      </w:r>
      <w:r>
        <w:rPr>
          <w:rFonts w:ascii="Times New Roman" w:hAnsi="Times New Roman" w:cs="Times New Roman"/>
          <w:sz w:val="28"/>
          <w:szCs w:val="28"/>
        </w:rPr>
        <w:t xml:space="preserve">акт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подключении (технологическом присоединении) построенного, реконструированного объекта капитального строительства </w:t>
      </w:r>
      <w:r w:rsidRPr="00AC7EBB">
        <w:rPr>
          <w:rFonts w:ascii="Times New Roman" w:hAnsi="Times New Roman" w:cs="Times New Roman"/>
          <w:sz w:val="28"/>
          <w:szCs w:val="28"/>
        </w:rPr>
        <w:t xml:space="preserve">к сетям инженерно – технического обеспечения; </w:t>
      </w:r>
      <w:proofErr w:type="gramEnd"/>
    </w:p>
    <w:p w:rsidR="00F94E99" w:rsidRDefault="00F94E99" w:rsidP="00F94E9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71B38">
        <w:rPr>
          <w:sz w:val="28"/>
          <w:szCs w:val="28"/>
        </w:rPr>
        <w:t>2.10.</w:t>
      </w:r>
      <w:r>
        <w:rPr>
          <w:sz w:val="28"/>
          <w:szCs w:val="28"/>
        </w:rPr>
        <w:t>3</w:t>
      </w:r>
      <w:r w:rsidRPr="00671B38">
        <w:rPr>
          <w:sz w:val="28"/>
          <w:szCs w:val="28"/>
        </w:rPr>
        <w:t xml:space="preserve">. 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строительства, подготовленный в соответствии с Федеральным </w:t>
      </w:r>
      <w:hyperlink r:id="rId12" w:history="1">
        <w:r w:rsidRPr="00671B38">
          <w:rPr>
            <w:sz w:val="28"/>
            <w:szCs w:val="28"/>
          </w:rPr>
          <w:t>законом</w:t>
        </w:r>
      </w:hyperlink>
      <w:r w:rsidRPr="00671B38">
        <w:rPr>
          <w:sz w:val="28"/>
          <w:szCs w:val="28"/>
        </w:rPr>
        <w:t xml:space="preserve"> «</w:t>
      </w:r>
      <w:r w:rsidRPr="008C7622">
        <w:rPr>
          <w:sz w:val="28"/>
          <w:szCs w:val="28"/>
          <w:lang w:eastAsia="en-US"/>
        </w:rPr>
        <w:t>О государственной регистрации недвижимости»</w:t>
      </w:r>
      <w:r>
        <w:rPr>
          <w:sz w:val="28"/>
          <w:szCs w:val="28"/>
          <w:lang w:eastAsia="en-US"/>
        </w:rPr>
        <w:t>.</w:t>
      </w:r>
    </w:p>
    <w:p w:rsidR="00F94E99" w:rsidRDefault="00F94E99" w:rsidP="00F94E9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60B25" w:rsidRPr="00671B38" w:rsidRDefault="00B60B25" w:rsidP="00B60B2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B60B25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94E99" w:rsidRPr="00671B38" w:rsidRDefault="00F94E99" w:rsidP="00F94E9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Услуга по </w:t>
      </w:r>
      <w:r w:rsidRPr="00AC7EBB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7EBB">
        <w:rPr>
          <w:rFonts w:ascii="Times New Roman" w:hAnsi="Times New Roman" w:cs="Times New Roman"/>
          <w:sz w:val="28"/>
          <w:szCs w:val="28"/>
        </w:rPr>
        <w:t xml:space="preserve"> акта о подключении (технологическом присоединении) построенного, реконструированного объекта капитального строительства к сетям инженерно – технического обеспечения (в случае, если такое подключение (технологическое присоединение) этого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AC7EBB">
        <w:rPr>
          <w:rFonts w:ascii="Times New Roman" w:hAnsi="Times New Roman" w:cs="Times New Roman"/>
          <w:sz w:val="28"/>
          <w:szCs w:val="28"/>
        </w:rPr>
        <w:t xml:space="preserve"> предусмотрено проектной документацией</w:t>
      </w:r>
      <w:r w:rsidRPr="00671B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организациями, осуществляющими эксплуатацию сетей инженерно – технического обеспечения, </w:t>
      </w:r>
      <w:r w:rsidRPr="00671B38">
        <w:rPr>
          <w:rFonts w:ascii="Times New Roman" w:hAnsi="Times New Roman" w:cs="Times New Roman"/>
          <w:sz w:val="28"/>
          <w:szCs w:val="28"/>
        </w:rPr>
        <w:t>бесплатно.</w:t>
      </w:r>
      <w:proofErr w:type="gramEnd"/>
    </w:p>
    <w:p w:rsidR="00F94E99" w:rsidRDefault="00F94E99" w:rsidP="00F94E9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1B38">
        <w:rPr>
          <w:rFonts w:ascii="Times New Roman" w:hAnsi="Times New Roman" w:cs="Times New Roman"/>
          <w:sz w:val="28"/>
          <w:szCs w:val="28"/>
        </w:rPr>
        <w:t xml:space="preserve">. 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работ, заключенным в соответствии с требованиями гражданского законодательства, Федерального </w:t>
      </w:r>
      <w:hyperlink r:id="rId13" w:history="1">
        <w:r w:rsidRPr="00671B3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«</w:t>
      </w:r>
      <w:r w:rsidRPr="002D3E42">
        <w:rPr>
          <w:rFonts w:ascii="Times New Roman" w:hAnsi="Times New Roman" w:cs="Times New Roman"/>
          <w:sz w:val="28"/>
          <w:szCs w:val="28"/>
          <w:lang w:eastAsia="en-US"/>
        </w:rPr>
        <w:t xml:space="preserve">О государственной регистрации недвижимости» и </w:t>
      </w:r>
      <w:r w:rsidRPr="00671B3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4" w:history="1">
        <w:r w:rsidRPr="00671B3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«О кадастровой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E99" w:rsidRDefault="00F94E99" w:rsidP="00F94E9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2D6" w:rsidRDefault="006A0E0B" w:rsidP="005252D6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A0E0B">
        <w:rPr>
          <w:rFonts w:ascii="Times New Roman" w:hAnsi="Times New Roman" w:cs="Times New Roman"/>
          <w:b/>
          <w:sz w:val="28"/>
          <w:szCs w:val="28"/>
        </w:rPr>
        <w:t>2.13. Максимальный срок ожидания в очереди при подаче запроса  о 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  <w:r w:rsidR="005252D6" w:rsidRPr="006A0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E0B" w:rsidRPr="006A0E0B" w:rsidRDefault="006A0E0B" w:rsidP="005252D6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60B25" w:rsidRPr="00671B38" w:rsidRDefault="00B60B25" w:rsidP="005252D6">
      <w:pPr>
        <w:pStyle w:val="ConsPlusNormal0"/>
        <w:ind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2.13.1. Время ожидания в очереди при подаче заявления и при получении результата предоставления муниципальной услуги не должно превышать 15 минут.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iCs/>
          <w:sz w:val="28"/>
          <w:szCs w:val="28"/>
        </w:rPr>
        <w:t>2.13.2. Заявителям предоставляется возможность предварительной записи. Предварительная запись может осуществляться при личном обращении в Администрацию, телефону, факсу или посредством электронной почты, или при личном обращении в</w:t>
      </w:r>
      <w:r w:rsidR="00D14053">
        <w:rPr>
          <w:rFonts w:ascii="Times New Roman" w:hAnsi="Times New Roman" w:cs="Times New Roman"/>
          <w:iCs/>
          <w:sz w:val="28"/>
          <w:szCs w:val="28"/>
        </w:rPr>
        <w:t xml:space="preserve"> Починковский </w:t>
      </w:r>
      <w:r w:rsidRPr="00671B38">
        <w:rPr>
          <w:rFonts w:ascii="Times New Roman" w:hAnsi="Times New Roman" w:cs="Times New Roman"/>
          <w:iCs/>
          <w:sz w:val="28"/>
          <w:szCs w:val="28"/>
        </w:rPr>
        <w:t xml:space="preserve"> МФЦ,  либо через Региональный портал.</w:t>
      </w:r>
    </w:p>
    <w:p w:rsidR="00B60B25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66B7C" w:rsidRPr="00766B7C" w:rsidRDefault="00766B7C" w:rsidP="00766B7C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B7C">
        <w:rPr>
          <w:rFonts w:ascii="Times New Roman" w:hAnsi="Times New Roman" w:cs="Times New Roman"/>
          <w:b/>
          <w:sz w:val="28"/>
          <w:szCs w:val="28"/>
        </w:rPr>
        <w:t xml:space="preserve">2.14. Срок и порядок регистрации запроса заявителя о предоставлении </w:t>
      </w:r>
      <w:r w:rsidRPr="00766B7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66B7C" w:rsidRDefault="00766B7C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2.14.1. Срок регистрации заявления не должен превышать 15 минут.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2.14.2. Порядок регистрации заявления установлен </w:t>
      </w:r>
      <w:hyperlink w:anchor="P368" w:history="1">
        <w:r w:rsidRPr="00671B38">
          <w:rPr>
            <w:rFonts w:ascii="Times New Roman" w:hAnsi="Times New Roman" w:cs="Times New Roman"/>
            <w:sz w:val="28"/>
            <w:szCs w:val="28"/>
          </w:rPr>
          <w:t>подразделом 3.1 раздела 3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2.14.3. В случае поступления заявления и прилагаемых к нему документов 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системе.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760F9B" w:rsidRDefault="00760F9B" w:rsidP="00CC05CF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9B">
        <w:rPr>
          <w:rFonts w:ascii="Times New Roman" w:hAnsi="Times New Roman" w:cs="Times New Roman"/>
          <w:b/>
          <w:sz w:val="28"/>
          <w:szCs w:val="28"/>
        </w:rPr>
        <w:t xml:space="preserve">2.15. </w:t>
      </w:r>
      <w:proofErr w:type="gramStart"/>
      <w:r w:rsidRPr="00760F9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760F9B">
        <w:rPr>
          <w:rFonts w:ascii="Times New Roman" w:hAnsi="Times New Roman" w:cs="Times New Roman"/>
          <w:b/>
          <w:sz w:val="28"/>
          <w:szCs w:val="28"/>
        </w:rPr>
        <w:t>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760F9B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о социальной защите инвалидов</w:t>
      </w:r>
      <w:r w:rsidR="00CC05CF" w:rsidRPr="00760F9B">
        <w:rPr>
          <w:rFonts w:ascii="Times New Roman" w:hAnsi="Times New Roman" w:cs="Times New Roman"/>
          <w:b/>
          <w:sz w:val="28"/>
          <w:szCs w:val="28"/>
        </w:rPr>
        <w:t>.</w:t>
      </w:r>
    </w:p>
    <w:p w:rsidR="00CC05CF" w:rsidRPr="00CC05CF" w:rsidRDefault="00CC05CF" w:rsidP="00CC05CF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B60B25" w:rsidRPr="00671B38" w:rsidRDefault="00B60B25" w:rsidP="001B0C33">
      <w:pPr>
        <w:pStyle w:val="ConsPlusNormal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B60B25" w:rsidRPr="00671B38" w:rsidRDefault="00B60B25" w:rsidP="001B0C33">
      <w:pPr>
        <w:pStyle w:val="ConsPlusNormal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B60B25" w:rsidRPr="00671B38" w:rsidRDefault="00B60B25" w:rsidP="001B0C33">
      <w:pPr>
        <w:pStyle w:val="ConsPlusNormal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B60B25" w:rsidRPr="00671B38" w:rsidRDefault="00B60B25" w:rsidP="001B0C33">
      <w:pPr>
        <w:pStyle w:val="ConsPlusNormal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60B25" w:rsidRPr="00671B38" w:rsidRDefault="00B60B25" w:rsidP="001B0C33">
      <w:pPr>
        <w:pStyle w:val="ConsPlusNormal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B60B25" w:rsidRPr="00671B38" w:rsidRDefault="00B60B25" w:rsidP="001B0C33">
      <w:pPr>
        <w:pStyle w:val="ConsPlusNormal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B60B25" w:rsidRPr="00671B38" w:rsidRDefault="00B60B25" w:rsidP="001B0C33">
      <w:pPr>
        <w:pStyle w:val="ConsPlusNormal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lastRenderedPageBreak/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B60B25" w:rsidRPr="00671B38" w:rsidRDefault="00B60B25" w:rsidP="001B0C33">
      <w:pPr>
        <w:pStyle w:val="ConsPlusNormal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60B25" w:rsidRPr="00671B38" w:rsidRDefault="00B60B25" w:rsidP="001B0C33">
      <w:pPr>
        <w:pStyle w:val="ConsPlusNormal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Pr="00671B3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71B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1B3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71B38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B60B25" w:rsidRPr="00671B38" w:rsidRDefault="00B60B25" w:rsidP="001B0C33">
      <w:pPr>
        <w:pStyle w:val="ConsPlusNormal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60B25" w:rsidRPr="00671B38" w:rsidRDefault="00B60B25" w:rsidP="001B0C33">
      <w:pPr>
        <w:pStyle w:val="ConsPlusNormal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2.16. Показатели доступности и качества муниципальной услуги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B60B25" w:rsidRPr="00671B38" w:rsidRDefault="00B60B25" w:rsidP="001B0C33">
      <w:pPr>
        <w:pStyle w:val="ConsPlusNormal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транспортная доступность мест предоставления муниципальной услуги;</w:t>
      </w:r>
    </w:p>
    <w:p w:rsidR="00B60B25" w:rsidRPr="00671B38" w:rsidRDefault="00B60B25" w:rsidP="001B0C33">
      <w:pPr>
        <w:pStyle w:val="ConsPlusNormal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B60B25" w:rsidRPr="00671B38" w:rsidRDefault="00B60B25" w:rsidP="001B0C33">
      <w:pPr>
        <w:pStyle w:val="ConsPlusNormal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«Интернет».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B60B25" w:rsidRPr="00671B38" w:rsidRDefault="00B60B25" w:rsidP="001B0C33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B60B25" w:rsidRPr="00671B38" w:rsidRDefault="00B60B25" w:rsidP="001B0C33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B60B25" w:rsidRPr="00671B38" w:rsidRDefault="00B60B25" w:rsidP="001B0C33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количество жалоб или полное отсутствие таковых со стороны заявителей;</w:t>
      </w:r>
    </w:p>
    <w:p w:rsidR="00B60B25" w:rsidRPr="00671B38" w:rsidRDefault="00B60B25" w:rsidP="001B0C33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МФЦ;</w:t>
      </w:r>
    </w:p>
    <w:p w:rsidR="00B60B25" w:rsidRPr="00671B38" w:rsidRDefault="00B60B25" w:rsidP="001B0C33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B60B25" w:rsidRPr="00671B38" w:rsidRDefault="00B60B25" w:rsidP="001B0C33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электронной форме.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2.17.1. Администрация осуществляет взаимодействие с </w:t>
      </w:r>
      <w:proofErr w:type="spellStart"/>
      <w:r w:rsidR="005172D6">
        <w:rPr>
          <w:rFonts w:ascii="Times New Roman" w:hAnsi="Times New Roman" w:cs="Times New Roman"/>
          <w:sz w:val="28"/>
          <w:szCs w:val="28"/>
        </w:rPr>
        <w:t>Починковским</w:t>
      </w:r>
      <w:proofErr w:type="spellEnd"/>
      <w:r w:rsidR="005172D6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МФЦ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соответствии с соглашением о взаимодействии между Администрацией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72D6">
        <w:rPr>
          <w:rFonts w:ascii="Times New Roman" w:hAnsi="Times New Roman" w:cs="Times New Roman"/>
          <w:sz w:val="28"/>
          <w:szCs w:val="28"/>
        </w:rPr>
        <w:t>Починковским</w:t>
      </w:r>
      <w:proofErr w:type="spellEnd"/>
      <w:r w:rsidR="005172D6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МФЦ.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lastRenderedPageBreak/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2.17.3. Обеспечение доступа заявителей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к форме заявления о выдаче разрешения на ввод объекта в эксплуатацию для ее копирования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и заполнения в электронном виде с использованием Единого портала, Регионального портала.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285993" w:rsidRDefault="00285993" w:rsidP="0028599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9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85993" w:rsidRPr="00671B38" w:rsidRDefault="00285993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B60B25" w:rsidRPr="00671B38" w:rsidRDefault="00B60B25" w:rsidP="001B0C33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B60B25" w:rsidRPr="00671B38" w:rsidRDefault="00B60B25" w:rsidP="001B0C33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B60B25" w:rsidRPr="00671B38" w:rsidRDefault="00B60B25" w:rsidP="001B0C33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рассмотрение документов, принятие решения о предоставлении либо об отказе в предоставлении муниципальной услуги;</w:t>
      </w:r>
    </w:p>
    <w:p w:rsidR="00B60B25" w:rsidRPr="00671B38" w:rsidRDefault="00B60B25" w:rsidP="001B0C33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выдачу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либо письма об отказе в его выдаче с указанием причин отказа;</w:t>
      </w:r>
    </w:p>
    <w:p w:rsidR="00B60B25" w:rsidRPr="00671B38" w:rsidRDefault="00B60B25" w:rsidP="001B0C33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направление копии разрешения на ввод объекта в эксплуатацию в федеральный орган исполнительной власти, уполномоченный на осуществление государственного строительного надзора, в орган исполнительной власти Смоленской области, уполномоченный на осуществление государственного строительного надзора,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Едином государственном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недвижимости, в орган исполнительной власти Смоленской области, уполномоченный в сфере градостроительной деятельности.</w:t>
      </w:r>
    </w:p>
    <w:p w:rsidR="00B60B25" w:rsidRPr="00671B38" w:rsidRDefault="00F94E99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37" w:history="1">
        <w:r w:rsidR="00B60B25" w:rsidRPr="00671B3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B60B25" w:rsidRPr="00671B3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№ 2 к настоящему Административному регламенту.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50"/>
      <w:bookmarkEnd w:id="7"/>
      <w:r w:rsidRPr="00671B38">
        <w:rPr>
          <w:rFonts w:ascii="Times New Roman" w:hAnsi="Times New Roman" w:cs="Times New Roman"/>
          <w:b/>
          <w:sz w:val="28"/>
          <w:szCs w:val="28"/>
        </w:rPr>
        <w:t>3.1. Прием и регистрация документов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</w:t>
      </w:r>
      <w:r w:rsidR="005172D6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Pr="00671B38">
        <w:rPr>
          <w:rFonts w:ascii="Times New Roman" w:hAnsi="Times New Roman" w:cs="Times New Roman"/>
          <w:sz w:val="28"/>
          <w:szCs w:val="28"/>
        </w:rPr>
        <w:t>МФЦ либо поступление заявления и прилагаемых к нему документов в Администрацию по почте или посредством Единого портала и (или) Регионального портала.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60"/>
      <w:bookmarkEnd w:id="8"/>
      <w:r w:rsidRPr="00671B38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делопроизводства:</w:t>
      </w:r>
    </w:p>
    <w:p w:rsidR="00B60B25" w:rsidRPr="00671B38" w:rsidRDefault="00B60B25" w:rsidP="001B0C33">
      <w:pPr>
        <w:pStyle w:val="ConsPlusNormal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регистрирует заявление (присваивает входящий номер);</w:t>
      </w:r>
    </w:p>
    <w:p w:rsidR="00B60B25" w:rsidRPr="00671B38" w:rsidRDefault="00B60B25" w:rsidP="001B0C33">
      <w:pPr>
        <w:pStyle w:val="ConsPlusNormal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при личном обращении заявителя в Администрацию передает ему копию заявления с отметкой о регистрации.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1B38">
        <w:rPr>
          <w:rFonts w:ascii="Times New Roman" w:hAnsi="Times New Roman" w:cs="Times New Roman"/>
          <w:sz w:val="28"/>
          <w:szCs w:val="28"/>
        </w:rPr>
        <w:t xml:space="preserve">. Срок выполнения указанных в </w:t>
      </w:r>
      <w:hyperlink w:anchor="P378" w:history="1">
        <w:r w:rsidRPr="00671B38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15 минут.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Зарегистрированное заявление и прилагаемые к нему документы специалист приемной Администрации, ответственный за ведение делопроизводства, передает Главе </w:t>
      </w:r>
      <w:r w:rsidR="002939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50F43">
        <w:rPr>
          <w:rFonts w:ascii="Times New Roman" w:hAnsi="Times New Roman" w:cs="Times New Roman"/>
          <w:sz w:val="28"/>
          <w:szCs w:val="28"/>
        </w:rPr>
        <w:t xml:space="preserve"> «Починковский район» Смоленской области (далее – Глава муниципального образования)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делопроизводства, утвержденными Администрацией (далее – правила делопроизводства).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После визирования Главой </w:t>
      </w:r>
      <w:r w:rsidR="002939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2939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 </w:t>
      </w:r>
      <w:r w:rsidR="00293986">
        <w:rPr>
          <w:rFonts w:ascii="Times New Roman" w:hAnsi="Times New Roman" w:cs="Times New Roman"/>
          <w:sz w:val="28"/>
          <w:szCs w:val="28"/>
        </w:rPr>
        <w:t>прилагаемые к нему документы в О</w:t>
      </w:r>
      <w:r w:rsidRPr="00671B38">
        <w:rPr>
          <w:rFonts w:ascii="Times New Roman" w:hAnsi="Times New Roman" w:cs="Times New Roman"/>
          <w:sz w:val="28"/>
          <w:szCs w:val="28"/>
        </w:rPr>
        <w:t>тдел.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71B3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Обязанности специалиста приемной Администрации, ответственного за ведение делопроизводства, предусмотренные настоящим подразделом, должны быть закреплены в его должностном регламенте (должностной инструкции). 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71B3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регистрация заявления, передача заявления и прилагаемых к нему документов с визой Главы </w:t>
      </w:r>
      <w:r w:rsidR="002939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</w:t>
      </w:r>
      <w:r w:rsidR="00293986">
        <w:rPr>
          <w:rFonts w:ascii="Times New Roman" w:hAnsi="Times New Roman" w:cs="Times New Roman"/>
          <w:sz w:val="28"/>
          <w:szCs w:val="28"/>
        </w:rPr>
        <w:t>О</w:t>
      </w:r>
      <w:r w:rsidRPr="00671B38">
        <w:rPr>
          <w:rFonts w:ascii="Times New Roman" w:hAnsi="Times New Roman" w:cs="Times New Roman"/>
          <w:sz w:val="28"/>
          <w:szCs w:val="28"/>
        </w:rPr>
        <w:t>тдел.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Процедура приема и регистрации документов в </w:t>
      </w:r>
      <w:proofErr w:type="spellStart"/>
      <w:r w:rsidR="00293986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="00293986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МФЦ осуществляется в соответствии с требованиями регламента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утвержденного приказом директора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МФЦ).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293986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Pr="00671B38">
        <w:rPr>
          <w:rFonts w:ascii="Times New Roman" w:hAnsi="Times New Roman" w:cs="Times New Roman"/>
          <w:sz w:val="28"/>
          <w:szCs w:val="28"/>
        </w:rPr>
        <w:t>МФЦ обеспечивает передачу комплекта документов заявителя в Администрацию в срок, предусмотренный соответствующим соглашением о взаимодействии.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F3081" w:rsidRDefault="005F3081" w:rsidP="00B60B25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369"/>
      <w:bookmarkEnd w:id="9"/>
    </w:p>
    <w:p w:rsidR="00B60B25" w:rsidRPr="00671B38" w:rsidRDefault="00B60B25" w:rsidP="00B60B25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lastRenderedPageBreak/>
        <w:t>3.2. Формирование и направление межведомственных запросов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документов, указанных в подразделе 2.7 раздела 2 настоящего Административного регламента.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</w:t>
      </w:r>
      <w:r w:rsidRPr="00671B38">
        <w:rPr>
          <w:rFonts w:ascii="Times New Roman" w:hAnsi="Times New Roman"/>
          <w:sz w:val="28"/>
          <w:szCs w:val="28"/>
        </w:rPr>
        <w:t xml:space="preserve">специалист </w:t>
      </w:r>
      <w:r w:rsidR="00DD5593">
        <w:rPr>
          <w:rFonts w:ascii="Times New Roman" w:hAnsi="Times New Roman"/>
          <w:sz w:val="28"/>
          <w:szCs w:val="28"/>
        </w:rPr>
        <w:t>О</w:t>
      </w:r>
      <w:r w:rsidRPr="00671B38">
        <w:rPr>
          <w:rFonts w:ascii="Times New Roman" w:hAnsi="Times New Roman"/>
          <w:sz w:val="28"/>
          <w:szCs w:val="28"/>
        </w:rPr>
        <w:t>тдела, ответственный за рассмотрение документов,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671B38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3.2.3. В случае если заявителем по собственной инициативе не представлены указанные в подразделе 2.7 раздела 2 настоящего Административного регламента документы</w:t>
      </w:r>
      <w:r w:rsidR="00DD5593">
        <w:rPr>
          <w:rFonts w:ascii="Times New Roman" w:hAnsi="Times New Roman" w:cs="Times New Roman"/>
          <w:sz w:val="28"/>
          <w:szCs w:val="28"/>
        </w:rPr>
        <w:t>, специалист О</w:t>
      </w:r>
      <w:r w:rsidRPr="00671B38">
        <w:rPr>
          <w:rFonts w:ascii="Times New Roman" w:hAnsi="Times New Roman" w:cs="Times New Roman"/>
          <w:sz w:val="28"/>
          <w:szCs w:val="28"/>
        </w:rPr>
        <w:t>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3.2.5. Срок подготовки межведомственного запроса специалистом </w:t>
      </w:r>
      <w:r w:rsidR="00DD5593">
        <w:rPr>
          <w:rFonts w:ascii="Times New Roman" w:hAnsi="Times New Roman" w:cs="Times New Roman"/>
          <w:sz w:val="28"/>
          <w:szCs w:val="28"/>
        </w:rPr>
        <w:t>О</w:t>
      </w:r>
      <w:r w:rsidRPr="00671B38">
        <w:rPr>
          <w:rFonts w:ascii="Times New Roman" w:hAnsi="Times New Roman" w:cs="Times New Roman"/>
          <w:sz w:val="28"/>
          <w:szCs w:val="28"/>
        </w:rPr>
        <w:t>тдела, ответственным за формирование и направление межведомственного запроса,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Администрации, ответственного за ведение делопроизводства.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(их копий или сведений, содержащихся в них), указанных в пункте 2.7.1 подраздела 2.7 раздела 2 настоящего Административного регламента, при предоставлении муниципальной услуги с использованием межведомственного информационного взаимодействия не может превышать             3 рабочих дня со дня поступления межведомственного запроса в орган или организацию, предоставляющие документ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информацию.</w:t>
      </w:r>
      <w:proofErr w:type="gramEnd"/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3.2.7. После поступления ответа на межведомственный запрос специалист приемной Администрации, ответственный за ведение делопроизводства, регистрирует полученный ответ в установленном порядке и передает специалисту отдела, ответственному за рассмотрение документов, в день поступления таких документов (их копий или сведений, содержащихся в них).</w:t>
      </w:r>
    </w:p>
    <w:p w:rsidR="00B60B25" w:rsidRPr="00671B38" w:rsidRDefault="00B60B25" w:rsidP="00B60B25">
      <w:pPr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71B38">
        <w:rPr>
          <w:sz w:val="28"/>
          <w:szCs w:val="28"/>
        </w:rPr>
        <w:t xml:space="preserve">3.2.8. </w:t>
      </w:r>
      <w:r w:rsidRPr="00671B38">
        <w:rPr>
          <w:iCs/>
          <w:sz w:val="28"/>
          <w:szCs w:val="28"/>
        </w:rPr>
        <w:t>Обязанности по исполнению административного действия, связанного с  формированием и направлением межведом</w:t>
      </w:r>
      <w:r w:rsidR="00DD5593">
        <w:rPr>
          <w:iCs/>
          <w:sz w:val="28"/>
          <w:szCs w:val="28"/>
        </w:rPr>
        <w:t>ственных запросов, специалиста О</w:t>
      </w:r>
      <w:r w:rsidRPr="00671B38">
        <w:rPr>
          <w:iCs/>
          <w:sz w:val="28"/>
          <w:szCs w:val="28"/>
        </w:rPr>
        <w:t xml:space="preserve">тдела, ответственного за формирование и направление межведомственного запроса, </w:t>
      </w:r>
      <w:r w:rsidRPr="00671B38">
        <w:rPr>
          <w:iCs/>
          <w:sz w:val="28"/>
          <w:szCs w:val="28"/>
        </w:rPr>
        <w:lastRenderedPageBreak/>
        <w:t>должны быть закреплены в его должностном регламенте (должностной инструкции).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3.2.9. Максимальный срок выполнения административных действий, связанных с формированием и направлением межведомственных запросов, специалистом</w:t>
      </w:r>
      <w:r w:rsidR="00DD559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671B38">
        <w:rPr>
          <w:rFonts w:ascii="Times New Roman" w:hAnsi="Times New Roman" w:cs="Times New Roman"/>
          <w:sz w:val="28"/>
          <w:szCs w:val="28"/>
        </w:rPr>
        <w:t>, ответственным за формирование и направление межведомственн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1B38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1B38">
        <w:rPr>
          <w:rFonts w:ascii="Times New Roman" w:hAnsi="Times New Roman" w:cs="Times New Roman"/>
          <w:sz w:val="28"/>
          <w:szCs w:val="28"/>
        </w:rPr>
        <w:t>, а также максимальный срок регистрации и передачи ответов на межведомственные запросы специалистом приемной Администрации, ответственным за ведение делопроизводства, составляет 1 рабочий день.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3.2.10. Процедура формирования и направления межведомственных запросов в </w:t>
      </w:r>
      <w:proofErr w:type="spellStart"/>
      <w:r w:rsidR="00DD5593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="00DD5593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МФЦ осуществляется в соответствии с требованиями, установленными  пунктами 3.2.1 – 3.2.5 настоящего подраздела, а также с требованиями регламента работы</w:t>
      </w:r>
      <w:r w:rsidR="00DD5593">
        <w:rPr>
          <w:rFonts w:ascii="Times New Roman" w:hAnsi="Times New Roman" w:cs="Times New Roman"/>
          <w:sz w:val="28"/>
          <w:szCs w:val="28"/>
        </w:rPr>
        <w:t xml:space="preserve"> Починковского </w:t>
      </w:r>
      <w:r w:rsidRPr="00671B38">
        <w:rPr>
          <w:rFonts w:ascii="Times New Roman" w:hAnsi="Times New Roman" w:cs="Times New Roman"/>
          <w:sz w:val="28"/>
          <w:szCs w:val="28"/>
        </w:rPr>
        <w:t xml:space="preserve"> МФЦ. Сроки передачи документов (их копий или сведений, содержащихся в них), полученных </w:t>
      </w:r>
      <w:proofErr w:type="spellStart"/>
      <w:r w:rsidR="00DD5593">
        <w:rPr>
          <w:rFonts w:ascii="Times New Roman" w:hAnsi="Times New Roman" w:cs="Times New Roman"/>
          <w:sz w:val="28"/>
          <w:szCs w:val="28"/>
        </w:rPr>
        <w:t>Починковским</w:t>
      </w:r>
      <w:proofErr w:type="spellEnd"/>
      <w:r w:rsidR="00DD5593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381"/>
      <w:bookmarkEnd w:id="10"/>
      <w:r w:rsidRPr="00671B38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документов,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либо об отказе в предоставлении муниципальной услуги является получение специалистом </w:t>
      </w:r>
      <w:r w:rsidR="008428C1">
        <w:rPr>
          <w:rFonts w:ascii="Times New Roman" w:hAnsi="Times New Roman" w:cs="Times New Roman"/>
          <w:sz w:val="28"/>
          <w:szCs w:val="28"/>
        </w:rPr>
        <w:t>О</w:t>
      </w:r>
      <w:r w:rsidRPr="00671B38">
        <w:rPr>
          <w:rFonts w:ascii="Times New Roman" w:hAnsi="Times New Roman" w:cs="Times New Roman"/>
          <w:sz w:val="28"/>
          <w:szCs w:val="28"/>
        </w:rPr>
        <w:t xml:space="preserve">тдела, ответственным за рассмотрение документов, заявления с визой Главы </w:t>
      </w:r>
      <w:r w:rsidR="008428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B60B25" w:rsidRPr="00671B38" w:rsidRDefault="008428C1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Специалист О</w:t>
      </w:r>
      <w:r w:rsidR="00B60B25" w:rsidRPr="00671B38">
        <w:rPr>
          <w:rFonts w:ascii="Times New Roman" w:hAnsi="Times New Roman" w:cs="Times New Roman"/>
          <w:sz w:val="28"/>
          <w:szCs w:val="28"/>
        </w:rPr>
        <w:t>тдела, ответственный за рассмотрение документов:</w:t>
      </w:r>
    </w:p>
    <w:p w:rsidR="00B60B25" w:rsidRPr="00671B38" w:rsidRDefault="00B60B25" w:rsidP="001B0C33">
      <w:pPr>
        <w:pStyle w:val="ConsPlusNormal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проводит проверку:</w:t>
      </w:r>
    </w:p>
    <w:p w:rsidR="00B60B25" w:rsidRPr="00671B38" w:rsidRDefault="00B60B25" w:rsidP="001B0C33">
      <w:pPr>
        <w:pStyle w:val="ConsPlusNormal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наличия документов, прилагаемых к заявлению и полученных на основании межведомственных запросов (после получения ответов на указанные межведомственные запросы (при наличии);</w:t>
      </w:r>
    </w:p>
    <w:p w:rsidR="00B60B25" w:rsidRPr="00671B38" w:rsidRDefault="00B60B25" w:rsidP="001B0C33">
      <w:pPr>
        <w:pStyle w:val="ConsPlusNormal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правильности оформления документов, прилагаемых к заявлению и полученных на основании межведомственных запросов (при наличии);</w:t>
      </w:r>
    </w:p>
    <w:p w:rsidR="00B60B25" w:rsidRPr="00671B38" w:rsidRDefault="00B60B25" w:rsidP="001B0C33">
      <w:pPr>
        <w:pStyle w:val="ConsPlusNormal0"/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обеспечивает осмотр объекта капитального строительства (в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проводится). В ходе осмотра построенного, реконструир</w:t>
      </w:r>
      <w:r>
        <w:rPr>
          <w:rFonts w:ascii="Times New Roman" w:hAnsi="Times New Roman" w:cs="Times New Roman"/>
          <w:sz w:val="28"/>
          <w:szCs w:val="28"/>
        </w:rPr>
        <w:t>ованного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осуществляется проверка:</w:t>
      </w:r>
    </w:p>
    <w:p w:rsidR="00B60B25" w:rsidRPr="00671B38" w:rsidRDefault="00B60B25" w:rsidP="001B0C33">
      <w:pPr>
        <w:pStyle w:val="ConsPlusNormal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соответствия объекта капитального строительства требованиям </w:t>
      </w:r>
      <w:r w:rsidRPr="00671B38">
        <w:rPr>
          <w:rFonts w:ascii="Times New Roman" w:eastAsiaTheme="minorHAnsi" w:hAnsi="Times New Roman" w:cs="Times New Roman"/>
          <w:sz w:val="28"/>
          <w:szCs w:val="28"/>
          <w:lang w:eastAsia="en-US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  <w:proofErr w:type="gramEnd"/>
    </w:p>
    <w:p w:rsidR="00B60B25" w:rsidRPr="00671B38" w:rsidRDefault="00B60B25" w:rsidP="001B0C33">
      <w:pPr>
        <w:pStyle w:val="ConsPlusNormal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соответствия </w:t>
      </w:r>
      <w:r w:rsidRPr="00671B38">
        <w:rPr>
          <w:rFonts w:ascii="Times New Roman" w:hAnsi="Times New Roman" w:cs="Times New Roman"/>
          <w:sz w:val="28"/>
          <w:szCs w:val="28"/>
        </w:rPr>
        <w:t>объекта капитального строительства требованиям, установленным в разрешении на строительство;</w:t>
      </w:r>
    </w:p>
    <w:p w:rsidR="00B60B25" w:rsidRPr="00671B38" w:rsidRDefault="00B60B25" w:rsidP="001B0C33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71B38">
        <w:rPr>
          <w:rFonts w:eastAsiaTheme="minorHAnsi"/>
          <w:sz w:val="28"/>
          <w:szCs w:val="28"/>
          <w:lang w:eastAsia="en-US"/>
        </w:rPr>
        <w:lastRenderedPageBreak/>
        <w:t>соответствия параметров построенного, реконструированного объекта капитального строительства проектной документации, за исключением объектов индивидуального жилищного строительства,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B60B25" w:rsidRPr="00671B38" w:rsidRDefault="00B60B25" w:rsidP="001B0C33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71B38">
        <w:rPr>
          <w:rFonts w:eastAsiaTheme="minorHAnsi"/>
          <w:sz w:val="28"/>
          <w:szCs w:val="28"/>
          <w:lang w:eastAsia="en-US"/>
        </w:rPr>
        <w:t xml:space="preserve">соответствия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671B38">
        <w:rPr>
          <w:rFonts w:eastAsiaTheme="minorHAnsi"/>
          <w:sz w:val="28"/>
          <w:szCs w:val="28"/>
          <w:lang w:eastAsia="en-US"/>
        </w:rPr>
        <w:t>Федерации</w:t>
      </w:r>
      <w:proofErr w:type="gramEnd"/>
      <w:r w:rsidRPr="00671B38">
        <w:rPr>
          <w:rFonts w:eastAsiaTheme="minorHAnsi"/>
          <w:sz w:val="28"/>
          <w:szCs w:val="28"/>
          <w:lang w:eastAsia="en-US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B60B25" w:rsidRPr="00671B38" w:rsidRDefault="00B60B25" w:rsidP="001B0C33">
      <w:pPr>
        <w:pStyle w:val="ConsPlusNormal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по результатам проверки в случае отсутствия оснований для отказа в предоставлении муниципальной услуги, предусмотренных пунктом 2.9.2 подраздела 2.9 раздела 2 настоящего Административного регламента, заполняет форму разрешения на ввод объекта в эксплуатацию, утвержденную приказом Министерства строительства и жилищно-коммунального хозяйства Российской Федерации от </w:t>
      </w:r>
      <w:r w:rsidR="00F94E99">
        <w:rPr>
          <w:rFonts w:ascii="Times New Roman" w:hAnsi="Times New Roman" w:cs="Times New Roman"/>
          <w:sz w:val="28"/>
          <w:szCs w:val="28"/>
        </w:rPr>
        <w:t>3 июня 2022</w:t>
      </w:r>
      <w:r w:rsidRPr="00671B38">
        <w:rPr>
          <w:rFonts w:ascii="Times New Roman" w:hAnsi="Times New Roman" w:cs="Times New Roman"/>
          <w:sz w:val="28"/>
          <w:szCs w:val="28"/>
        </w:rPr>
        <w:t xml:space="preserve"> № </w:t>
      </w:r>
      <w:r w:rsidR="00F94E99">
        <w:rPr>
          <w:rFonts w:ascii="Times New Roman" w:hAnsi="Times New Roman" w:cs="Times New Roman"/>
          <w:sz w:val="28"/>
          <w:szCs w:val="28"/>
        </w:rPr>
        <w:t>446</w:t>
      </w:r>
      <w:r w:rsidRPr="00671B38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671B3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71B38">
        <w:rPr>
          <w:rFonts w:ascii="Times New Roman" w:hAnsi="Times New Roman" w:cs="Times New Roman"/>
          <w:sz w:val="28"/>
          <w:szCs w:val="28"/>
        </w:rPr>
        <w:t>, в двух экземплярах либо в случае наличия оснований для отказа в предоставлении муниципальной услуги, предусмотренных  пунктом 2.9.2 подраздела 2.9 раздела 2 настоящего Административного регламента, готовит проект письма об отказе в выдаче разрешения на ввод объекта в эксплуатацию с указанием причин отказа;</w:t>
      </w:r>
    </w:p>
    <w:p w:rsidR="00B60B25" w:rsidRPr="00671B38" w:rsidRDefault="00B60B25" w:rsidP="001B0C33">
      <w:pPr>
        <w:pStyle w:val="ConsPlusNormal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визирует проект разрешения на ввод объекта в эксплуатацию либо проект письма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об отказе в выдаче разрешения на ввод объекта в эксплуатацию с указан</w:t>
      </w:r>
      <w:r w:rsidR="008428C1">
        <w:rPr>
          <w:rFonts w:ascii="Times New Roman" w:hAnsi="Times New Roman" w:cs="Times New Roman"/>
          <w:sz w:val="28"/>
          <w:szCs w:val="28"/>
        </w:rPr>
        <w:t>ием</w:t>
      </w:r>
      <w:proofErr w:type="gramEnd"/>
      <w:r w:rsidR="008428C1">
        <w:rPr>
          <w:rFonts w:ascii="Times New Roman" w:hAnsi="Times New Roman" w:cs="Times New Roman"/>
          <w:sz w:val="28"/>
          <w:szCs w:val="28"/>
        </w:rPr>
        <w:t xml:space="preserve"> причин отказа у начальника О</w:t>
      </w:r>
      <w:r w:rsidRPr="00671B38">
        <w:rPr>
          <w:rFonts w:ascii="Times New Roman" w:hAnsi="Times New Roman" w:cs="Times New Roman"/>
          <w:sz w:val="28"/>
          <w:szCs w:val="28"/>
        </w:rPr>
        <w:t>тдела.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с визой начальника </w:t>
      </w:r>
      <w:r w:rsidR="008428C1">
        <w:rPr>
          <w:rFonts w:ascii="Times New Roman" w:hAnsi="Times New Roman" w:cs="Times New Roman"/>
          <w:sz w:val="28"/>
          <w:szCs w:val="28"/>
        </w:rPr>
        <w:t>О</w:t>
      </w:r>
      <w:r w:rsidRPr="00671B38">
        <w:rPr>
          <w:rFonts w:ascii="Times New Roman" w:hAnsi="Times New Roman" w:cs="Times New Roman"/>
          <w:sz w:val="28"/>
          <w:szCs w:val="28"/>
        </w:rPr>
        <w:t xml:space="preserve">тдела представляется </w:t>
      </w:r>
      <w:r w:rsidR="00C103E8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671B38">
        <w:rPr>
          <w:rFonts w:ascii="Times New Roman" w:hAnsi="Times New Roman" w:cs="Times New Roman"/>
          <w:sz w:val="28"/>
          <w:szCs w:val="28"/>
        </w:rPr>
        <w:t>Глав</w:t>
      </w:r>
      <w:r w:rsidR="00C103E8">
        <w:rPr>
          <w:rFonts w:ascii="Times New Roman" w:hAnsi="Times New Roman" w:cs="Times New Roman"/>
          <w:sz w:val="28"/>
          <w:szCs w:val="28"/>
        </w:rPr>
        <w:t>ы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8428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для подписания не позднее, чем за 1 рабочий день до истечения срока, установленного для исполнения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, указанной в настоящем подразделе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3.3.4. </w:t>
      </w:r>
      <w:r w:rsidR="00C103E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671B38">
        <w:rPr>
          <w:rFonts w:ascii="Times New Roman" w:hAnsi="Times New Roman" w:cs="Times New Roman"/>
          <w:sz w:val="28"/>
          <w:szCs w:val="28"/>
        </w:rPr>
        <w:t>Глав</w:t>
      </w:r>
      <w:r w:rsidR="00C103E8">
        <w:rPr>
          <w:rFonts w:ascii="Times New Roman" w:hAnsi="Times New Roman" w:cs="Times New Roman"/>
          <w:sz w:val="28"/>
          <w:szCs w:val="28"/>
        </w:rPr>
        <w:t>ы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8428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71B38">
        <w:rPr>
          <w:rFonts w:ascii="Times New Roman" w:hAnsi="Times New Roman" w:cs="Times New Roman"/>
          <w:sz w:val="28"/>
          <w:szCs w:val="28"/>
        </w:rPr>
        <w:t xml:space="preserve">принимает решение о выдаче разрешения на ввод объекта в эксплуатацию либо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об отказе в выдаче разрешения на ввод объекта в эксплуатацию в соответствии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BA0395">
        <w:rPr>
          <w:rFonts w:ascii="Times New Roman" w:hAnsi="Times New Roman" w:cs="Times New Roman"/>
          <w:sz w:val="28"/>
          <w:szCs w:val="28"/>
        </w:rPr>
        <w:t xml:space="preserve">с </w:t>
      </w:r>
      <w:r w:rsidRPr="00671B38">
        <w:rPr>
          <w:rFonts w:ascii="Times New Roman" w:hAnsi="Times New Roman" w:cs="Times New Roman"/>
          <w:sz w:val="28"/>
          <w:szCs w:val="28"/>
        </w:rPr>
        <w:t>федеральным законодательством.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3.3.5. В случае если проект разрешения на ввод объекта в эксплуатацию (письма об отказе в выдаче разрешения на ввод объекта в эксплуатацию с указанием причин отказа) не соответствует требованиям федерального законодательства, </w:t>
      </w:r>
      <w:r w:rsidR="00C103E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671B38">
        <w:rPr>
          <w:rFonts w:ascii="Times New Roman" w:hAnsi="Times New Roman" w:cs="Times New Roman"/>
          <w:sz w:val="28"/>
          <w:szCs w:val="28"/>
        </w:rPr>
        <w:t>Глав</w:t>
      </w:r>
      <w:r w:rsidR="00C103E8">
        <w:rPr>
          <w:rFonts w:ascii="Times New Roman" w:hAnsi="Times New Roman" w:cs="Times New Roman"/>
          <w:sz w:val="28"/>
          <w:szCs w:val="28"/>
        </w:rPr>
        <w:t>ы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8428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возвращает его специалисту </w:t>
      </w:r>
      <w:r w:rsidR="008428C1">
        <w:rPr>
          <w:rFonts w:ascii="Times New Roman" w:hAnsi="Times New Roman" w:cs="Times New Roman"/>
          <w:sz w:val="28"/>
          <w:szCs w:val="28"/>
        </w:rPr>
        <w:t>О</w:t>
      </w:r>
      <w:r w:rsidRPr="00671B38">
        <w:rPr>
          <w:rFonts w:ascii="Times New Roman" w:hAnsi="Times New Roman" w:cs="Times New Roman"/>
          <w:sz w:val="28"/>
          <w:szCs w:val="28"/>
        </w:rPr>
        <w:t xml:space="preserve">тдела, ответственному за рассмотрение документов, с указанием причин возврата. После приведения указанного проекта в соответствие с федеральным законодательством специалист </w:t>
      </w:r>
      <w:r w:rsidR="008428C1">
        <w:rPr>
          <w:rFonts w:ascii="Times New Roman" w:hAnsi="Times New Roman" w:cs="Times New Roman"/>
          <w:sz w:val="28"/>
          <w:szCs w:val="28"/>
        </w:rPr>
        <w:t>О</w:t>
      </w:r>
      <w:r w:rsidRPr="00671B38">
        <w:rPr>
          <w:rFonts w:ascii="Times New Roman" w:hAnsi="Times New Roman" w:cs="Times New Roman"/>
          <w:sz w:val="28"/>
          <w:szCs w:val="28"/>
        </w:rPr>
        <w:t xml:space="preserve">тдела, ответственный за рассмотрение документов, повторно направляет его </w:t>
      </w:r>
      <w:r w:rsidR="00C103E8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671B38">
        <w:rPr>
          <w:rFonts w:ascii="Times New Roman" w:hAnsi="Times New Roman" w:cs="Times New Roman"/>
          <w:sz w:val="28"/>
          <w:szCs w:val="28"/>
        </w:rPr>
        <w:t>Глав</w:t>
      </w:r>
      <w:r w:rsidR="00C103E8">
        <w:rPr>
          <w:rFonts w:ascii="Times New Roman" w:hAnsi="Times New Roman" w:cs="Times New Roman"/>
          <w:sz w:val="28"/>
          <w:szCs w:val="28"/>
        </w:rPr>
        <w:t>ы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8428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разрешения на ввод объекта в эксплуатацию (письма об отказе в выдаче разрешения на ввод объекта в эксплуатацию с указанием причин отказа) федеральному законодательству </w:t>
      </w:r>
      <w:r w:rsidR="00C103E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671B38">
        <w:rPr>
          <w:rFonts w:ascii="Times New Roman" w:hAnsi="Times New Roman" w:cs="Times New Roman"/>
          <w:sz w:val="28"/>
          <w:szCs w:val="28"/>
        </w:rPr>
        <w:t>Глав</w:t>
      </w:r>
      <w:r w:rsidR="00C103E8">
        <w:rPr>
          <w:rFonts w:ascii="Times New Roman" w:hAnsi="Times New Roman" w:cs="Times New Roman"/>
          <w:sz w:val="28"/>
          <w:szCs w:val="28"/>
        </w:rPr>
        <w:t>ы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8428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подписывает соответствующий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 xml:space="preserve">проект, заверяет его печатью Администрации и передает его в </w:t>
      </w:r>
      <w:r w:rsidR="008428C1">
        <w:rPr>
          <w:rFonts w:ascii="Times New Roman" w:hAnsi="Times New Roman" w:cs="Times New Roman"/>
          <w:sz w:val="28"/>
          <w:szCs w:val="28"/>
        </w:rPr>
        <w:t>О</w:t>
      </w:r>
      <w:r w:rsidRPr="00671B38">
        <w:rPr>
          <w:rFonts w:ascii="Times New Roman" w:hAnsi="Times New Roman" w:cs="Times New Roman"/>
          <w:sz w:val="28"/>
          <w:szCs w:val="28"/>
        </w:rPr>
        <w:t>тдел.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3.3.7. Максимальный срок выполнения административной процедуры, указанной в настоящем подразделе, не должен превышать 5 рабочих дней с момента поступления зарегистрированного заявления и прилагаемых к нему документов, представленных заявителем, в </w:t>
      </w:r>
      <w:r w:rsidR="008428C1">
        <w:rPr>
          <w:rFonts w:ascii="Times New Roman" w:hAnsi="Times New Roman" w:cs="Times New Roman"/>
          <w:sz w:val="28"/>
          <w:szCs w:val="28"/>
        </w:rPr>
        <w:t>О</w:t>
      </w:r>
      <w:r w:rsidRPr="00671B38">
        <w:rPr>
          <w:rFonts w:ascii="Times New Roman" w:hAnsi="Times New Roman" w:cs="Times New Roman"/>
          <w:sz w:val="28"/>
          <w:szCs w:val="28"/>
        </w:rPr>
        <w:t>тдел.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3.3.8. Обязанности специалиста </w:t>
      </w:r>
      <w:r w:rsidR="008428C1">
        <w:rPr>
          <w:rFonts w:ascii="Times New Roman" w:hAnsi="Times New Roman" w:cs="Times New Roman"/>
          <w:sz w:val="28"/>
          <w:szCs w:val="28"/>
        </w:rPr>
        <w:t>О</w:t>
      </w:r>
      <w:r w:rsidRPr="00671B38">
        <w:rPr>
          <w:rFonts w:ascii="Times New Roman" w:hAnsi="Times New Roman" w:cs="Times New Roman"/>
          <w:sz w:val="28"/>
          <w:szCs w:val="28"/>
        </w:rPr>
        <w:t>тдела, ответственного за рассмотрение документов,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быть закреплены в его должностном регламенте (должностной инструкции).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</w:t>
      </w:r>
      <w:r w:rsidR="00C103E8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671B38">
        <w:rPr>
          <w:rFonts w:ascii="Times New Roman" w:hAnsi="Times New Roman" w:cs="Times New Roman"/>
          <w:sz w:val="28"/>
          <w:szCs w:val="28"/>
        </w:rPr>
        <w:t>Глав</w:t>
      </w:r>
      <w:r w:rsidR="00C103E8">
        <w:rPr>
          <w:rFonts w:ascii="Times New Roman" w:hAnsi="Times New Roman" w:cs="Times New Roman"/>
          <w:sz w:val="28"/>
          <w:szCs w:val="28"/>
        </w:rPr>
        <w:t>ы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8428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либо письма об отказе в выдаче разрешения на ввод объекта в эксплуатацию с указанием причин отказа.</w:t>
      </w:r>
    </w:p>
    <w:p w:rsidR="00B60B25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3.4. Выдача за</w:t>
      </w:r>
      <w:r>
        <w:rPr>
          <w:rFonts w:ascii="Times New Roman" w:hAnsi="Times New Roman" w:cs="Times New Roman"/>
          <w:b/>
          <w:sz w:val="28"/>
          <w:szCs w:val="28"/>
        </w:rPr>
        <w:t>явителю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разрешения на ввод объекта в эксплуатацию либо письма об отказе в его выдаче</w:t>
      </w:r>
      <w:r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с указанием причин отказа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 w:rsidRPr="00671B38">
        <w:rPr>
          <w:rFonts w:ascii="Times New Roman" w:hAnsi="Times New Roman" w:cs="Times New Roman"/>
          <w:bCs/>
          <w:sz w:val="28"/>
          <w:szCs w:val="28"/>
        </w:rPr>
        <w:t xml:space="preserve">выдаче заявителю разрешения </w:t>
      </w:r>
      <w:r w:rsidRPr="00671B38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671B38">
        <w:rPr>
          <w:rFonts w:ascii="Times New Roman" w:hAnsi="Times New Roman" w:cs="Times New Roman"/>
          <w:bCs/>
          <w:sz w:val="28"/>
          <w:szCs w:val="28"/>
        </w:rPr>
        <w:t xml:space="preserve"> либо письма об отказе в его выдаче с указанием причин отказа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является поступление в </w:t>
      </w:r>
      <w:r w:rsidR="008428C1">
        <w:rPr>
          <w:rFonts w:ascii="Times New Roman" w:hAnsi="Times New Roman" w:cs="Times New Roman"/>
          <w:sz w:val="28"/>
          <w:szCs w:val="28"/>
        </w:rPr>
        <w:t>О</w:t>
      </w:r>
      <w:r w:rsidRPr="00671B38">
        <w:rPr>
          <w:rFonts w:ascii="Times New Roman" w:hAnsi="Times New Roman" w:cs="Times New Roman"/>
          <w:sz w:val="28"/>
          <w:szCs w:val="28"/>
        </w:rPr>
        <w:t xml:space="preserve">тдел подписанного </w:t>
      </w:r>
      <w:r w:rsidR="001F13EF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671B38">
        <w:rPr>
          <w:rFonts w:ascii="Times New Roman" w:hAnsi="Times New Roman" w:cs="Times New Roman"/>
          <w:sz w:val="28"/>
          <w:szCs w:val="28"/>
        </w:rPr>
        <w:t>Глав</w:t>
      </w:r>
      <w:r w:rsidR="001F13EF">
        <w:rPr>
          <w:rFonts w:ascii="Times New Roman" w:hAnsi="Times New Roman" w:cs="Times New Roman"/>
          <w:sz w:val="28"/>
          <w:szCs w:val="28"/>
        </w:rPr>
        <w:t>ы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8428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или письма об отказе в выдаче разрешения на ввод объекта в эксплуатацию с указанием причин отказа.</w:t>
      </w:r>
      <w:proofErr w:type="gramEnd"/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3.4.2. Специалист </w:t>
      </w:r>
      <w:r w:rsidR="008428C1">
        <w:rPr>
          <w:rFonts w:ascii="Times New Roman" w:hAnsi="Times New Roman" w:cs="Times New Roman"/>
          <w:sz w:val="28"/>
          <w:szCs w:val="28"/>
        </w:rPr>
        <w:t>О</w:t>
      </w:r>
      <w:r w:rsidRPr="00671B38">
        <w:rPr>
          <w:rFonts w:ascii="Times New Roman" w:hAnsi="Times New Roman" w:cs="Times New Roman"/>
          <w:sz w:val="28"/>
          <w:szCs w:val="28"/>
        </w:rPr>
        <w:t>тдела, ответственный за выдачу разрешений на ввод объекта в эксплуатацию:</w:t>
      </w:r>
    </w:p>
    <w:p w:rsidR="00B60B25" w:rsidRPr="00671B38" w:rsidRDefault="00B60B25" w:rsidP="001B0C33">
      <w:pPr>
        <w:pStyle w:val="ConsPlusNormal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регистрирует разрешение на ввод объекта в эксплуатацию или письмо об отказе в выдаче разрешения на ввод объекта в эксплуатацию </w:t>
      </w:r>
      <w:r w:rsidRPr="00671B38">
        <w:rPr>
          <w:rFonts w:ascii="Times New Roman" w:hAnsi="Times New Roman" w:cs="Times New Roman"/>
          <w:bCs/>
          <w:sz w:val="28"/>
          <w:szCs w:val="28"/>
        </w:rPr>
        <w:t>с указанием причин отказа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журнале регистрации выданных разрешений на ввод объектов в эксплуатацию и информирует заявителя о принятом решении по телефону при условии, что в заявлении на выдачу разрешения на ввод объекта в эксплуатацию указан контактный телефон.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указанного действия составляет не более 1 часа с момента поступления подписанных документов в </w:t>
      </w:r>
      <w:r w:rsidR="008428C1">
        <w:rPr>
          <w:rFonts w:ascii="Times New Roman" w:hAnsi="Times New Roman" w:cs="Times New Roman"/>
          <w:sz w:val="28"/>
          <w:szCs w:val="28"/>
        </w:rPr>
        <w:t>О</w:t>
      </w:r>
      <w:r w:rsidRPr="00671B38">
        <w:rPr>
          <w:rFonts w:ascii="Times New Roman" w:hAnsi="Times New Roman" w:cs="Times New Roman"/>
          <w:sz w:val="28"/>
          <w:szCs w:val="28"/>
        </w:rPr>
        <w:t>тдел;</w:t>
      </w:r>
    </w:p>
    <w:p w:rsidR="00B60B25" w:rsidRPr="00671B38" w:rsidRDefault="00B60B25" w:rsidP="001B0C33">
      <w:pPr>
        <w:pStyle w:val="ConsPlusNormal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передает разрешение на ввод объекта в эксплуатацию или письмо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на ввод объекта в эксплуатацию </w:t>
      </w:r>
      <w:r w:rsidRPr="00671B38">
        <w:rPr>
          <w:rFonts w:ascii="Times New Roman" w:hAnsi="Times New Roman" w:cs="Times New Roman"/>
          <w:bCs/>
          <w:sz w:val="28"/>
          <w:szCs w:val="28"/>
        </w:rPr>
        <w:t>с указанием</w:t>
      </w:r>
      <w:proofErr w:type="gramEnd"/>
      <w:r w:rsidRPr="00671B38">
        <w:rPr>
          <w:rFonts w:ascii="Times New Roman" w:hAnsi="Times New Roman" w:cs="Times New Roman"/>
          <w:bCs/>
          <w:sz w:val="28"/>
          <w:szCs w:val="28"/>
        </w:rPr>
        <w:t xml:space="preserve"> причин отказа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приемную Администрации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B60B25" w:rsidRPr="0022161B" w:rsidRDefault="00B60B25" w:rsidP="001B0C33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1" w:name="P406"/>
      <w:bookmarkEnd w:id="11"/>
      <w:proofErr w:type="gramStart"/>
      <w:r w:rsidRPr="0022161B">
        <w:rPr>
          <w:sz w:val="28"/>
          <w:szCs w:val="28"/>
        </w:rPr>
        <w:t>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</w:t>
      </w:r>
      <w:proofErr w:type="gramEnd"/>
      <w:r w:rsidRPr="0022161B">
        <w:rPr>
          <w:sz w:val="28"/>
          <w:szCs w:val="28"/>
        </w:rPr>
        <w:t xml:space="preserve"> указанием причин отказа, а также документов (подлинников), прилагаемых к заявлению, почтовым отправлением. </w:t>
      </w:r>
      <w:proofErr w:type="gramStart"/>
      <w:r w:rsidRPr="0022161B">
        <w:rPr>
          <w:sz w:val="28"/>
          <w:szCs w:val="28"/>
        </w:rPr>
        <w:t xml:space="preserve">В случае подачи заявления в электронном виде через Единый портал </w:t>
      </w:r>
      <w:r w:rsidRPr="0022161B">
        <w:rPr>
          <w:sz w:val="28"/>
          <w:szCs w:val="28"/>
        </w:rPr>
        <w:lastRenderedPageBreak/>
        <w:t>и (или)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</w:t>
      </w:r>
      <w:proofErr w:type="gramEnd"/>
      <w:r w:rsidRPr="0022161B">
        <w:rPr>
          <w:sz w:val="28"/>
          <w:szCs w:val="28"/>
        </w:rPr>
        <w:t xml:space="preserve">, </w:t>
      </w:r>
      <w:proofErr w:type="gramStart"/>
      <w:r w:rsidRPr="0022161B">
        <w:rPr>
          <w:sz w:val="28"/>
          <w:szCs w:val="28"/>
        </w:rPr>
        <w:t>подписанное</w:t>
      </w:r>
      <w:proofErr w:type="gramEnd"/>
      <w:r w:rsidRPr="0022161B">
        <w:rPr>
          <w:sz w:val="28"/>
          <w:szCs w:val="28"/>
        </w:rPr>
        <w:t xml:space="preserve"> электронной подписью </w:t>
      </w:r>
      <w:r w:rsidR="001F13EF">
        <w:rPr>
          <w:sz w:val="28"/>
          <w:szCs w:val="28"/>
        </w:rPr>
        <w:t xml:space="preserve">заместителя </w:t>
      </w:r>
      <w:r w:rsidRPr="0022161B">
        <w:rPr>
          <w:sz w:val="28"/>
          <w:szCs w:val="28"/>
        </w:rPr>
        <w:t xml:space="preserve">Главы </w:t>
      </w:r>
      <w:r w:rsidR="008804D5">
        <w:rPr>
          <w:sz w:val="28"/>
          <w:szCs w:val="28"/>
        </w:rPr>
        <w:t>муниципального образования</w:t>
      </w:r>
      <w:r w:rsidRPr="0022161B">
        <w:rPr>
          <w:sz w:val="28"/>
          <w:szCs w:val="28"/>
        </w:rPr>
        <w:t xml:space="preserve">. Факт выдачи разрешения на ввод объекта в эксплуатацию заявителю и возврата документов (подлинников) подтверждается подписью заявителя на втором экземпляре разрешения на ввод объекта в эксплуатацию либо квитанцией о почтовом отправлении, прилагаемой ко второму экземпляру указанного разрешения. </w:t>
      </w:r>
      <w:proofErr w:type="gramStart"/>
      <w:r w:rsidRPr="0022161B">
        <w:rPr>
          <w:rFonts w:eastAsiaTheme="minorHAnsi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заявителю в случае, если в Администрацию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</w:t>
      </w:r>
      <w:r w:rsidRPr="0022161B">
        <w:rPr>
          <w:sz w:val="28"/>
          <w:szCs w:val="28"/>
        </w:rPr>
        <w:t>;</w:t>
      </w:r>
      <w:proofErr w:type="gramEnd"/>
    </w:p>
    <w:p w:rsidR="00B60B25" w:rsidRPr="00671B38" w:rsidRDefault="00B60B25" w:rsidP="001B0C33">
      <w:pPr>
        <w:pStyle w:val="ConsPlusNormal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08"/>
      <w:bookmarkEnd w:id="12"/>
      <w:r w:rsidRPr="00671B38">
        <w:rPr>
          <w:rFonts w:ascii="Times New Roman" w:hAnsi="Times New Roman" w:cs="Times New Roman"/>
          <w:sz w:val="28"/>
          <w:szCs w:val="28"/>
        </w:rPr>
        <w:t xml:space="preserve">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об отказе в выдаче разрешения на ввод объекта в эксплуатацию с указанием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причин отказа. Хранение указанных документов осуществляется в соответствии с номенклатурой дел, утвержденной Главой </w:t>
      </w:r>
      <w:r w:rsidR="008804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административных действий, указанных в </w:t>
      </w:r>
      <w:hyperlink w:anchor="P406" w:history="1">
        <w:r w:rsidRPr="00671B38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8" w:history="1">
        <w:r w:rsidRPr="00671B3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</w:t>
      </w:r>
      <w:r w:rsidR="007459EF">
        <w:rPr>
          <w:rFonts w:ascii="Times New Roman" w:hAnsi="Times New Roman" w:cs="Times New Roman"/>
          <w:sz w:val="28"/>
          <w:szCs w:val="28"/>
        </w:rPr>
        <w:t>15</w:t>
      </w:r>
      <w:r w:rsidRPr="00671B38">
        <w:rPr>
          <w:rFonts w:ascii="Times New Roman" w:hAnsi="Times New Roman" w:cs="Times New Roman"/>
          <w:sz w:val="28"/>
          <w:szCs w:val="28"/>
        </w:rPr>
        <w:t xml:space="preserve"> минут с момента обращения заявителя в </w:t>
      </w:r>
      <w:r w:rsidR="008804D5">
        <w:rPr>
          <w:rFonts w:ascii="Times New Roman" w:hAnsi="Times New Roman" w:cs="Times New Roman"/>
          <w:sz w:val="28"/>
          <w:szCs w:val="28"/>
        </w:rPr>
        <w:t>О</w:t>
      </w:r>
      <w:r w:rsidRPr="00671B38">
        <w:rPr>
          <w:rFonts w:ascii="Times New Roman" w:hAnsi="Times New Roman" w:cs="Times New Roman"/>
          <w:sz w:val="28"/>
          <w:szCs w:val="28"/>
        </w:rPr>
        <w:t>тдел.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 случае отправки результата предоставления муниципальной услуги почтой максимальный срок выполнения административных действий, указанных в </w:t>
      </w:r>
      <w:hyperlink w:anchor="P340" w:history="1">
        <w:r w:rsidRPr="00671B38">
          <w:rPr>
            <w:rStyle w:val="a3"/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42" w:history="1">
        <w:r w:rsidRPr="00671B38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1 рабочего дня с момента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в </w:t>
      </w:r>
      <w:r w:rsidR="008804D5">
        <w:rPr>
          <w:rFonts w:ascii="Times New Roman" w:hAnsi="Times New Roman" w:cs="Times New Roman"/>
          <w:sz w:val="28"/>
          <w:szCs w:val="28"/>
        </w:rPr>
        <w:t>О</w:t>
      </w:r>
      <w:r w:rsidRPr="00671B38">
        <w:rPr>
          <w:rFonts w:ascii="Times New Roman" w:hAnsi="Times New Roman" w:cs="Times New Roman"/>
          <w:sz w:val="28"/>
          <w:szCs w:val="28"/>
        </w:rPr>
        <w:t xml:space="preserve">тдел подписанного </w:t>
      </w:r>
      <w:r w:rsidR="00185250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671B38">
        <w:rPr>
          <w:rFonts w:ascii="Times New Roman" w:hAnsi="Times New Roman" w:cs="Times New Roman"/>
          <w:sz w:val="28"/>
          <w:szCs w:val="28"/>
        </w:rPr>
        <w:t>Глав</w:t>
      </w:r>
      <w:r w:rsidR="00185250">
        <w:rPr>
          <w:rFonts w:ascii="Times New Roman" w:hAnsi="Times New Roman" w:cs="Times New Roman"/>
          <w:sz w:val="28"/>
          <w:szCs w:val="28"/>
        </w:rPr>
        <w:t>ы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8804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или письма об отказе в выдаче разрешения на ввод объекта в эксплуатацию с указанием причин отказа.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В случае если заявление и прилагаемые к нему документы поступили через </w:t>
      </w:r>
      <w:r w:rsidR="008804D5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Pr="00671B38">
        <w:rPr>
          <w:rFonts w:ascii="Times New Roman" w:hAnsi="Times New Roman" w:cs="Times New Roman"/>
          <w:sz w:val="28"/>
          <w:szCs w:val="28"/>
        </w:rPr>
        <w:t xml:space="preserve">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</w:t>
      </w:r>
      <w:r w:rsidR="008804D5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Pr="00671B38">
        <w:rPr>
          <w:rFonts w:ascii="Times New Roman" w:hAnsi="Times New Roman" w:cs="Times New Roman"/>
          <w:sz w:val="28"/>
          <w:szCs w:val="28"/>
        </w:rPr>
        <w:t>МФЦ,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4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ответственный за выдачу разрешений на ввод объекта в эксплуатацию, </w:t>
      </w:r>
      <w:r w:rsidRPr="00671B38">
        <w:rPr>
          <w:rFonts w:ascii="Times New Roman" w:hAnsi="Times New Roman" w:cs="Times New Roman"/>
          <w:bCs/>
          <w:sz w:val="28"/>
          <w:szCs w:val="28"/>
        </w:rPr>
        <w:t>в срок не позднее 1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решения и его регистрации направляет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в </w:t>
      </w:r>
      <w:r w:rsidR="008804D5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Pr="00671B38">
        <w:rPr>
          <w:rFonts w:ascii="Times New Roman" w:hAnsi="Times New Roman" w:cs="Times New Roman"/>
          <w:sz w:val="28"/>
          <w:szCs w:val="28"/>
        </w:rPr>
        <w:t>МФЦ для дальнейшей выдачи заявителю.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процедуры, указанной в настоящем подразделе, является выдача заявителю разрешения на ввод объекта в эксплуатацию или письма об отказе в его выдаче с указанием причин отказа.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3.4.5. Обязанности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4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ответственного за выдачу разрешений на ввод объекта в эксплуатацию, предусмотренные настоящим подразделом, должны быть закреплены в его должностном регламенте (должностной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инструкции).</w:t>
      </w:r>
    </w:p>
    <w:p w:rsidR="00B60B25" w:rsidRPr="00671B38" w:rsidRDefault="00B60B25" w:rsidP="008804D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3.4.6. Процедура выдачи документов в </w:t>
      </w:r>
      <w:proofErr w:type="spellStart"/>
      <w:r w:rsidR="008804D5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="008804D5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МФЦ осуществляется в соответствии с требованиями, установленными регламентом работы </w:t>
      </w:r>
      <w:proofErr w:type="spellStart"/>
      <w:r w:rsidR="008804D5">
        <w:rPr>
          <w:rFonts w:ascii="Times New Roman" w:hAnsi="Times New Roman" w:cs="Times New Roman"/>
          <w:sz w:val="28"/>
          <w:szCs w:val="28"/>
        </w:rPr>
        <w:t>Починковским</w:t>
      </w:r>
      <w:proofErr w:type="spellEnd"/>
      <w:r w:rsidR="008804D5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МФЦ. Срок выдачи специалистом </w:t>
      </w:r>
      <w:r w:rsidR="008804D5"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 w:rsidRPr="00671B38">
        <w:rPr>
          <w:rFonts w:ascii="Times New Roman" w:hAnsi="Times New Roman" w:cs="Times New Roman"/>
          <w:sz w:val="28"/>
          <w:szCs w:val="28"/>
        </w:rPr>
        <w:t>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B60B25" w:rsidRPr="00671B38" w:rsidRDefault="00B60B25" w:rsidP="00B60B2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3.5.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>Направление копии разрешения на ввод объекта в эксплуатацию в федеральный орган исполнительной власти, уполномоченный на осуществление государственного строительного надзора, в орган исполнительной власти Смоленской области, уполномоченный на осуществление государственного строительного надзора,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</w:r>
      <w:proofErr w:type="gramEnd"/>
      <w:r w:rsidRPr="00671B38">
        <w:rPr>
          <w:rFonts w:ascii="Times New Roman" w:hAnsi="Times New Roman" w:cs="Times New Roman"/>
          <w:b/>
          <w:sz w:val="28"/>
          <w:szCs w:val="28"/>
        </w:rPr>
        <w:t xml:space="preserve"> Едином государственном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  <w:r w:rsidRPr="00671B38">
        <w:rPr>
          <w:rFonts w:ascii="Times New Roman" w:hAnsi="Times New Roman" w:cs="Times New Roman"/>
          <w:b/>
          <w:sz w:val="28"/>
          <w:szCs w:val="28"/>
        </w:rPr>
        <w:t xml:space="preserve"> недвижимости, в орган исполнительной власти Смоленской области, уполномоченный в сфере градостроительной деятельности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власти, уполномоченный на осуществление государственного строительного надзора, в орган исполнительной власти Смоленской области, уполномоченный на осуществление государственного строительного надзора,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и предоставление сведений, содержащихся в Едином государственном реестре недвижимости (далее – орган регистрации прав), в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орган исполнительной власти Смоленской области, уполномоченный в сфере градостроительной деятельности, является принятие решения о выдаче разрешения на ввод объекта в эксплуатацию.</w:t>
      </w:r>
    </w:p>
    <w:p w:rsidR="00F94E99" w:rsidRPr="00671B38" w:rsidRDefault="00F94E99" w:rsidP="00F94E9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3.5.2. Специалист О</w:t>
      </w:r>
      <w:r w:rsidRPr="00671B38">
        <w:rPr>
          <w:rFonts w:ascii="Times New Roman" w:hAnsi="Times New Roman" w:cs="Times New Roman"/>
          <w:sz w:val="28"/>
          <w:szCs w:val="28"/>
        </w:rPr>
        <w:t>тдела, ответственный за выдачу разрешений на ввод объекта в эксплуатацию, направляет копию указанного разрешения:</w:t>
      </w:r>
    </w:p>
    <w:p w:rsidR="00F94E99" w:rsidRPr="00671B38" w:rsidRDefault="00F94E99" w:rsidP="00F94E99">
      <w:pPr>
        <w:pStyle w:val="ConsPlusNormal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в течение 3 дней со дня выдачи разрешения на ввод объекта в эксплуатацию в федеральный орган исполнительной власти, уполномоченный на осуществление государственного строительного надзора, в случае если выдано разрешение на ввод в эксплуатацию объектов капитального строительства, указанных в </w:t>
      </w:r>
      <w:hyperlink r:id="rId15" w:history="1">
        <w:r w:rsidRPr="006C47B7">
          <w:rPr>
            <w:rStyle w:val="a3"/>
            <w:rFonts w:ascii="Times New Roman" w:hAnsi="Times New Roman"/>
            <w:sz w:val="28"/>
            <w:szCs w:val="28"/>
          </w:rPr>
          <w:t>пункте 5</w:t>
        </w:r>
        <w:r w:rsidRPr="006C47B7">
          <w:rPr>
            <w:rStyle w:val="a3"/>
            <w:rFonts w:ascii="Times New Roman" w:hAnsi="Times New Roman"/>
            <w:sz w:val="28"/>
            <w:szCs w:val="28"/>
            <w:vertAlign w:val="superscript"/>
          </w:rPr>
          <w:t>1</w:t>
        </w:r>
        <w:r w:rsidRPr="006C47B7">
          <w:rPr>
            <w:rStyle w:val="a3"/>
            <w:rFonts w:ascii="Times New Roman" w:hAnsi="Times New Roman"/>
            <w:sz w:val="28"/>
            <w:szCs w:val="28"/>
          </w:rPr>
          <w:t xml:space="preserve"> статьи 6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71B38">
        <w:rPr>
          <w:rFonts w:ascii="Times New Roman" w:hAnsi="Times New Roman" w:cs="Times New Roman"/>
          <w:sz w:val="28"/>
          <w:szCs w:val="28"/>
        </w:rPr>
        <w:t>, или в орган исполнительной власти Смоленской области, уполномоченный на осуществление государственного строительного надзора, в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если выдано разрешение на ввод в эксплуатацию иных объектов капитального строительства;</w:t>
      </w:r>
    </w:p>
    <w:p w:rsidR="00B60B25" w:rsidRPr="00F94E99" w:rsidRDefault="00F94E99" w:rsidP="00F94E99">
      <w:pPr>
        <w:pStyle w:val="ConsPlusNormal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с даты принятия решения о выдаче разрешения на ввод объекта в эксплуатацию в орган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регистрации прав для осуществления государственного кадастрового учета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60B25" w:rsidRPr="00671B38" w:rsidRDefault="00B60B25" w:rsidP="00B60B25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1B38">
        <w:rPr>
          <w:rFonts w:ascii="Times New Roman" w:hAnsi="Times New Roman" w:cs="Times New Roman"/>
          <w:sz w:val="28"/>
          <w:szCs w:val="28"/>
        </w:rPr>
        <w:t>.5.3. Обязанности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4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ответственного за выдачу разрешений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на ввод объекта в эксплуатацию, предусмотренные настоящим подразделом, должны быть закреплены в его должностном регламенте (должностной инструкции).</w:t>
      </w:r>
    </w:p>
    <w:p w:rsidR="00B60B25" w:rsidRPr="00671B38" w:rsidRDefault="00B60B25" w:rsidP="00B60B25">
      <w:pPr>
        <w:pStyle w:val="ConsPlusNormal0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3.6.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процедур, предусмотренных настоящим Административным регламентом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государственной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16" w:history="1">
        <w:r w:rsidRPr="00671B3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7" w:history="1">
        <w:r w:rsidRPr="00671B38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671B38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18" w:history="1">
        <w:r w:rsidRPr="00671B3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3.6.5.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04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71B38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 Административного регламента</w:t>
      </w:r>
    </w:p>
    <w:p w:rsidR="00B60B25" w:rsidRPr="00671B38" w:rsidRDefault="00B60B25" w:rsidP="00B60B25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71B38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</w:t>
      </w:r>
      <w:r w:rsidR="007459EF">
        <w:rPr>
          <w:rFonts w:ascii="Times New Roman" w:hAnsi="Times New Roman" w:cs="Times New Roman"/>
          <w:sz w:val="28"/>
          <w:szCs w:val="28"/>
        </w:rPr>
        <w:t>начальником Отдела</w:t>
      </w:r>
      <w:r w:rsidRPr="00671B38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71B38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4.2.1. Периодичность проведения проверок устанавливается Главой </w:t>
      </w:r>
      <w:r w:rsidR="00DA13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>, проверки могут быть плановыми и внеплановыми.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(или) решения, принятые в ходе предоставления муниципальной услуги должностными лицами, муниципальными служащими  Администрации.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</w:t>
      </w:r>
      <w:r w:rsidR="00DA13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4.3. Ответственность муниципальных служащих Администрации, 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60B25" w:rsidRPr="00671B38" w:rsidRDefault="00B60B25" w:rsidP="00B60B25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4.3.1. Должностные лица, муниципальные служащие Администрации и специалисты </w:t>
      </w:r>
      <w:r w:rsidR="00DA1363"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 w:rsidRPr="00671B38">
        <w:rPr>
          <w:rFonts w:ascii="Times New Roman" w:hAnsi="Times New Roman" w:cs="Times New Roman"/>
          <w:sz w:val="28"/>
          <w:szCs w:val="28"/>
        </w:rPr>
        <w:t xml:space="preserve">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должностных регламентах (должностных инструкциях).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71B38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B25" w:rsidRPr="00671B38" w:rsidRDefault="00B60B25" w:rsidP="00B60B2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DA1363"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 w:rsidRPr="00671B38">
        <w:rPr>
          <w:rFonts w:ascii="Times New Roman" w:hAnsi="Times New Roman" w:cs="Times New Roman"/>
          <w:sz w:val="28"/>
          <w:szCs w:val="28"/>
        </w:rPr>
        <w:t>МФЦ, в досудебном (внесудебном) порядке.</w:t>
      </w:r>
    </w:p>
    <w:p w:rsidR="00701954" w:rsidRDefault="00701954" w:rsidP="0070195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671B38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701954" w:rsidRDefault="00701954" w:rsidP="0070195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нарушение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срока регистрации запроса заявителя о предоставлении муниципальной услуги;</w:t>
      </w:r>
    </w:p>
    <w:p w:rsidR="00701954" w:rsidRDefault="00701954" w:rsidP="0070195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нарушение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701954" w:rsidRDefault="00701954" w:rsidP="0070195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осуществление действий, представление или осуществление которых не предусмотрено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71B38">
        <w:rPr>
          <w:rFonts w:ascii="Times New Roman" w:hAnsi="Times New Roman" w:cs="Times New Roman"/>
          <w:sz w:val="28"/>
          <w:szCs w:val="28"/>
        </w:rPr>
        <w:t>, областными нормативными правовыми актами, муниципальными правовыми актами для предоставления муниципальной услуги;</w:t>
      </w:r>
    </w:p>
    <w:p w:rsidR="00701954" w:rsidRDefault="00701954" w:rsidP="0070195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71B38">
        <w:rPr>
          <w:rFonts w:ascii="Times New Roman" w:hAnsi="Times New Roman" w:cs="Times New Roman"/>
          <w:sz w:val="28"/>
          <w:szCs w:val="28"/>
        </w:rPr>
        <w:t>отказа в приеме документов, представление которых предусмотрено федеральными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71B38">
        <w:rPr>
          <w:rFonts w:ascii="Times New Roman" w:hAnsi="Times New Roman" w:cs="Times New Roman"/>
          <w:sz w:val="28"/>
          <w:szCs w:val="28"/>
        </w:rPr>
        <w:t>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701954" w:rsidRDefault="00701954" w:rsidP="0070195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71B38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71B38">
        <w:rPr>
          <w:rFonts w:ascii="Times New Roman" w:hAnsi="Times New Roman" w:cs="Times New Roman"/>
          <w:sz w:val="28"/>
          <w:szCs w:val="28"/>
        </w:rPr>
        <w:t>, областными нормативными правовыми актами, муниципальными правовыми актами;</w:t>
      </w:r>
      <w:proofErr w:type="gramEnd"/>
    </w:p>
    <w:p w:rsidR="00701954" w:rsidRDefault="00701954" w:rsidP="0070195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71B38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71B38">
        <w:rPr>
          <w:rFonts w:ascii="Times New Roman" w:hAnsi="Times New Roman" w:cs="Times New Roman"/>
          <w:sz w:val="28"/>
          <w:szCs w:val="28"/>
        </w:rPr>
        <w:t>, областными нормативными правовыми актами, муниципальными правовыми актами;</w:t>
      </w:r>
    </w:p>
    <w:p w:rsidR="00701954" w:rsidRDefault="00701954" w:rsidP="0070195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671B38">
        <w:rPr>
          <w:rFonts w:ascii="Times New Roman" w:hAnsi="Times New Roman" w:cs="Times New Roman"/>
          <w:sz w:val="28"/>
          <w:szCs w:val="28"/>
        </w:rPr>
        <w:t xml:space="preserve">отказа органа, предоставляющего муниципальную услугу, должностного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</w:t>
      </w:r>
      <w:r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  <w:proofErr w:type="gramEnd"/>
    </w:p>
    <w:p w:rsidR="00701954" w:rsidRDefault="00701954" w:rsidP="0070195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701954" w:rsidRDefault="00701954" w:rsidP="0070195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областными законами и иными правовыми актами, муниципальными правовыми актами;</w:t>
      </w:r>
      <w:proofErr w:type="gramEnd"/>
    </w:p>
    <w:p w:rsidR="00701954" w:rsidRDefault="00701954" w:rsidP="0070195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</w:t>
      </w:r>
      <w:r>
        <w:rPr>
          <w:rFonts w:ascii="Times New Roman" w:hAnsi="Times New Roman" w:cs="Times New Roman"/>
          <w:sz w:val="28"/>
          <w:szCs w:val="28"/>
        </w:rPr>
        <w:t>ниципальных услуг».</w:t>
      </w:r>
      <w:proofErr w:type="gramEnd"/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B60B25" w:rsidRPr="00671B38" w:rsidRDefault="00B60B25" w:rsidP="001B0C33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в жалобе не </w:t>
      </w:r>
      <w:proofErr w:type="gramStart"/>
      <w:r w:rsidRPr="00671B38">
        <w:rPr>
          <w:sz w:val="28"/>
          <w:szCs w:val="28"/>
        </w:rPr>
        <w:t>указаны</w:t>
      </w:r>
      <w:proofErr w:type="gramEnd"/>
      <w:r w:rsidRPr="00671B38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B60B25" w:rsidRPr="00671B38" w:rsidRDefault="00B60B25" w:rsidP="001B0C33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5.5. Жалоба может быть направлена по почте, через </w:t>
      </w:r>
      <w:r w:rsidR="00DA1363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Pr="00671B38">
        <w:rPr>
          <w:rFonts w:ascii="Times New Roman" w:hAnsi="Times New Roman" w:cs="Times New Roman"/>
          <w:sz w:val="28"/>
          <w:szCs w:val="28"/>
        </w:rPr>
        <w:t>МФЦ,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B60B25" w:rsidRPr="00671B38" w:rsidRDefault="00B60B25" w:rsidP="001B0C33">
      <w:pPr>
        <w:pStyle w:val="ConsPlusNormal0"/>
        <w:widowControl/>
        <w:numPr>
          <w:ilvl w:val="0"/>
          <w:numId w:val="1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60B25" w:rsidRPr="00671B38" w:rsidRDefault="00B60B25" w:rsidP="001B0C33">
      <w:pPr>
        <w:pStyle w:val="ConsPlusNormal0"/>
        <w:widowControl/>
        <w:numPr>
          <w:ilvl w:val="0"/>
          <w:numId w:val="1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0B25" w:rsidRPr="00671B38" w:rsidRDefault="00B60B25" w:rsidP="001B0C33">
      <w:pPr>
        <w:pStyle w:val="ConsPlusNormal0"/>
        <w:widowControl/>
        <w:numPr>
          <w:ilvl w:val="0"/>
          <w:numId w:val="1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60B25" w:rsidRPr="00671B38" w:rsidRDefault="00B60B25" w:rsidP="001B0C33">
      <w:pPr>
        <w:pStyle w:val="ConsPlusNormal0"/>
        <w:widowControl/>
        <w:numPr>
          <w:ilvl w:val="0"/>
          <w:numId w:val="1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0B25" w:rsidRPr="00671B38" w:rsidRDefault="00B60B25" w:rsidP="00B60B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014758" w:rsidRDefault="00014758" w:rsidP="00014758">
      <w:pPr>
        <w:pStyle w:val="ConsPlusNormal0"/>
        <w:ind w:firstLine="540"/>
        <w:jc w:val="both"/>
        <w:rPr>
          <w:sz w:val="28"/>
          <w:szCs w:val="28"/>
        </w:rPr>
      </w:pPr>
      <w:r w:rsidRPr="00014758">
        <w:rPr>
          <w:rFonts w:ascii="Times New Roman" w:hAnsi="Times New Roman" w:cs="Times New Roman"/>
          <w:sz w:val="28"/>
          <w:szCs w:val="28"/>
        </w:rPr>
        <w:t xml:space="preserve">5.11.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</w:t>
      </w:r>
      <w:r w:rsidRPr="00014758">
        <w:rPr>
          <w:rFonts w:ascii="Times New Roman" w:hAnsi="Times New Roman" w:cs="Times New Roman"/>
          <w:sz w:val="28"/>
          <w:szCs w:val="28"/>
        </w:rPr>
        <w:lastRenderedPageBreak/>
        <w:t xml:space="preserve">извинения за доставленные </w:t>
      </w:r>
      <w:proofErr w:type="gramStart"/>
      <w:r w:rsidRPr="00014758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014758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sz w:val="28"/>
          <w:szCs w:val="28"/>
        </w:rPr>
        <w:t>.</w:t>
      </w:r>
    </w:p>
    <w:p w:rsidR="00B60B25" w:rsidRPr="00671B38" w:rsidRDefault="00701954" w:rsidP="00701954">
      <w:pPr>
        <w:spacing w:after="20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 1 статьи 11.2. Федерального закона от 27.07.2010 №210-ФЗ «Об организации предоставления государственных и муниципальных услуг» незамедлительно направляют имеющиеся материалы в органы проку</w:t>
      </w:r>
      <w:r>
        <w:rPr>
          <w:sz w:val="28"/>
          <w:szCs w:val="28"/>
        </w:rPr>
        <w:t>ратуры.</w:t>
      </w:r>
      <w:r w:rsidR="00B60B25" w:rsidRPr="00671B38">
        <w:rPr>
          <w:sz w:val="28"/>
          <w:szCs w:val="28"/>
        </w:rPr>
        <w:br w:type="page"/>
      </w:r>
    </w:p>
    <w:p w:rsidR="00411B7B" w:rsidRPr="00F32931" w:rsidRDefault="00411B7B" w:rsidP="00411B7B">
      <w:pPr>
        <w:pStyle w:val="ConsPlusNormal0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293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11B7B" w:rsidRPr="00F32931" w:rsidRDefault="00411B7B" w:rsidP="00411B7B">
      <w:pPr>
        <w:pStyle w:val="ConsPlusNormal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329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931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931">
        <w:rPr>
          <w:rFonts w:ascii="Times New Roman" w:hAnsi="Times New Roman" w:cs="Times New Roman"/>
          <w:sz w:val="24"/>
          <w:szCs w:val="24"/>
        </w:rPr>
        <w:t>муниципального образования «Починковский район» Смоленской области муниципальной услуги «Выдача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931">
        <w:rPr>
          <w:rFonts w:ascii="Times New Roman" w:hAnsi="Times New Roman" w:cs="Times New Roman"/>
          <w:sz w:val="24"/>
          <w:szCs w:val="24"/>
        </w:rPr>
        <w:t>разрешения на ввод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931">
        <w:rPr>
          <w:rFonts w:ascii="Times New Roman" w:hAnsi="Times New Roman" w:cs="Times New Roman"/>
          <w:sz w:val="24"/>
          <w:szCs w:val="24"/>
        </w:rPr>
        <w:t>объекта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931">
        <w:rPr>
          <w:rFonts w:ascii="Times New Roman" w:hAnsi="Times New Roman" w:cs="Times New Roman"/>
          <w:sz w:val="24"/>
          <w:szCs w:val="24"/>
        </w:rPr>
        <w:t xml:space="preserve">в отношении которого выдача   разрешения на строительство </w:t>
      </w:r>
    </w:p>
    <w:p w:rsidR="00411B7B" w:rsidRPr="00F32931" w:rsidRDefault="00411B7B" w:rsidP="00411B7B">
      <w:pPr>
        <w:pStyle w:val="ConsPlusNormal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32931">
        <w:rPr>
          <w:rFonts w:ascii="Times New Roman" w:hAnsi="Times New Roman" w:cs="Times New Roman"/>
          <w:sz w:val="24"/>
          <w:szCs w:val="24"/>
        </w:rPr>
        <w:t>осуществлялась Администрацией муниципального образования «Починковский район» Смоленской области</w:t>
      </w:r>
    </w:p>
    <w:p w:rsidR="00411B7B" w:rsidRPr="00671B38" w:rsidRDefault="00411B7B" w:rsidP="00411B7B">
      <w:pPr>
        <w:pStyle w:val="ConsPlusNormal0"/>
        <w:ind w:firstLine="5670"/>
      </w:pPr>
      <w:r w:rsidRPr="00671B38">
        <w:t>________________________________________</w:t>
      </w:r>
      <w:r w:rsidRPr="00671B38">
        <w:rPr>
          <w:rFonts w:ascii="Times New Roman" w:hAnsi="Times New Roman" w:cs="Times New Roman"/>
        </w:rPr>
        <w:t xml:space="preserve">» </w:t>
      </w:r>
    </w:p>
    <w:p w:rsidR="00411B7B" w:rsidRPr="00671B38" w:rsidRDefault="00411B7B" w:rsidP="00411B7B">
      <w:pPr>
        <w:pStyle w:val="ConsPlusNormal0"/>
        <w:jc w:val="right"/>
        <w:rPr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5953" w:type="dxa"/>
        <w:tblInd w:w="436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</w:tblGrid>
      <w:tr w:rsidR="00411B7B" w:rsidRPr="00671B38" w:rsidTr="00C81D99">
        <w:trPr>
          <w:trHeight w:val="700"/>
        </w:trPr>
        <w:tc>
          <w:tcPr>
            <w:tcW w:w="5953" w:type="dxa"/>
          </w:tcPr>
          <w:p w:rsidR="00411B7B" w:rsidRPr="00671B38" w:rsidRDefault="00411B7B" w:rsidP="00C81D99">
            <w:pPr>
              <w:pStyle w:val="ConsPlusNormal0"/>
              <w:ind w:hanging="108"/>
              <w:rPr>
                <w:sz w:val="16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«Починковский район» Смоленской области</w:t>
            </w:r>
          </w:p>
          <w:p w:rsidR="00411B7B" w:rsidRPr="00671B38" w:rsidRDefault="00411B7B" w:rsidP="00C81D99">
            <w:pPr>
              <w:autoSpaceDE w:val="0"/>
              <w:autoSpaceDN w:val="0"/>
              <w:adjustRightInd w:val="0"/>
              <w:ind w:left="-108"/>
            </w:pPr>
          </w:p>
        </w:tc>
      </w:tr>
      <w:tr w:rsidR="00411B7B" w:rsidRPr="00671B38" w:rsidTr="00C81D99">
        <w:trPr>
          <w:trHeight w:val="425"/>
        </w:trPr>
        <w:tc>
          <w:tcPr>
            <w:tcW w:w="5953" w:type="dxa"/>
          </w:tcPr>
          <w:p w:rsidR="00411B7B" w:rsidRPr="00671B38" w:rsidRDefault="00411B7B" w:rsidP="00C81D9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B38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 Смоленской области)</w:t>
            </w:r>
          </w:p>
        </w:tc>
      </w:tr>
      <w:tr w:rsidR="00411B7B" w:rsidRPr="00671B38" w:rsidTr="00C81D99">
        <w:tc>
          <w:tcPr>
            <w:tcW w:w="5953" w:type="dxa"/>
          </w:tcPr>
          <w:p w:rsidR="00411B7B" w:rsidRPr="00671B38" w:rsidRDefault="00411B7B" w:rsidP="00C81D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71B38">
              <w:rPr>
                <w:sz w:val="16"/>
                <w:szCs w:val="16"/>
              </w:rPr>
              <w:t>(для юридического лица: полное наименование, юридический</w:t>
            </w:r>
            <w:proofErr w:type="gramEnd"/>
          </w:p>
          <w:p w:rsidR="00411B7B" w:rsidRPr="00671B38" w:rsidRDefault="00411B7B" w:rsidP="00C81D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11B7B" w:rsidRPr="00671B38" w:rsidTr="00C81D99">
        <w:tc>
          <w:tcPr>
            <w:tcW w:w="5953" w:type="dxa"/>
          </w:tcPr>
          <w:p w:rsidR="00411B7B" w:rsidRPr="00671B38" w:rsidRDefault="00411B7B" w:rsidP="00C81D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и почтовый адреса, должность и Ф.И.О. руководителя, телефон,</w:t>
            </w:r>
          </w:p>
          <w:p w:rsidR="00411B7B" w:rsidRPr="00671B38" w:rsidRDefault="00411B7B" w:rsidP="00C81D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11B7B" w:rsidRPr="00671B38" w:rsidTr="00C81D99">
        <w:tc>
          <w:tcPr>
            <w:tcW w:w="5953" w:type="dxa"/>
          </w:tcPr>
          <w:p w:rsidR="00411B7B" w:rsidRPr="00671B38" w:rsidRDefault="00411B7B" w:rsidP="00C81D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адрес электронной почты (при наличии), ИНН,</w:t>
            </w:r>
          </w:p>
          <w:p w:rsidR="00411B7B" w:rsidRPr="00671B38" w:rsidRDefault="00411B7B" w:rsidP="00C81D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11B7B" w:rsidRPr="00671B38" w:rsidTr="00C81D99">
        <w:tc>
          <w:tcPr>
            <w:tcW w:w="5953" w:type="dxa"/>
          </w:tcPr>
          <w:p w:rsidR="00411B7B" w:rsidRPr="00671B38" w:rsidRDefault="00411B7B" w:rsidP="00C81D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 xml:space="preserve">банковские реквизиты (наименование банка, </w:t>
            </w:r>
            <w:proofErr w:type="gramStart"/>
            <w:r w:rsidRPr="00671B38">
              <w:rPr>
                <w:sz w:val="16"/>
                <w:szCs w:val="16"/>
              </w:rPr>
              <w:t>р</w:t>
            </w:r>
            <w:proofErr w:type="gramEnd"/>
            <w:r w:rsidRPr="00671B38">
              <w:rPr>
                <w:sz w:val="16"/>
                <w:szCs w:val="16"/>
              </w:rPr>
              <w:t>/с, к/с, БИК)</w:t>
            </w:r>
          </w:p>
          <w:p w:rsidR="00411B7B" w:rsidRPr="00671B38" w:rsidRDefault="00411B7B" w:rsidP="00C81D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11B7B" w:rsidRPr="00671B38" w:rsidTr="00C81D99">
        <w:tc>
          <w:tcPr>
            <w:tcW w:w="5953" w:type="dxa"/>
          </w:tcPr>
          <w:p w:rsidR="00411B7B" w:rsidRPr="00671B38" w:rsidRDefault="00411B7B" w:rsidP="00C81D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11B7B" w:rsidRPr="00671B38" w:rsidTr="00C81D99">
        <w:tc>
          <w:tcPr>
            <w:tcW w:w="5953" w:type="dxa"/>
          </w:tcPr>
          <w:p w:rsidR="00411B7B" w:rsidRPr="00671B38" w:rsidRDefault="00411B7B" w:rsidP="00C81D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71B38">
              <w:rPr>
                <w:sz w:val="16"/>
                <w:szCs w:val="16"/>
              </w:rPr>
              <w:t>(для индивидуального предпринимателя:</w:t>
            </w:r>
            <w:proofErr w:type="gramEnd"/>
            <w:r w:rsidRPr="00671B38">
              <w:rPr>
                <w:sz w:val="16"/>
                <w:szCs w:val="16"/>
              </w:rPr>
              <w:t xml:space="preserve"> Ф.И.О., адрес регистрации и </w:t>
            </w:r>
          </w:p>
          <w:p w:rsidR="00411B7B" w:rsidRPr="00671B38" w:rsidRDefault="00411B7B" w:rsidP="00C81D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11B7B" w:rsidRPr="00671B38" w:rsidTr="00C81D99">
        <w:tc>
          <w:tcPr>
            <w:tcW w:w="5953" w:type="dxa"/>
          </w:tcPr>
          <w:p w:rsidR="00411B7B" w:rsidRPr="00671B38" w:rsidRDefault="00411B7B" w:rsidP="00C81D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почтовый адрес, ОГРНИП, телефон, адрес электронной почты (при наличии)</w:t>
            </w:r>
          </w:p>
          <w:p w:rsidR="00411B7B" w:rsidRPr="00671B38" w:rsidRDefault="00411B7B" w:rsidP="00C81D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11B7B" w:rsidRPr="00671B38" w:rsidTr="00C81D99">
        <w:tc>
          <w:tcPr>
            <w:tcW w:w="5953" w:type="dxa"/>
          </w:tcPr>
          <w:p w:rsidR="00411B7B" w:rsidRPr="00671B38" w:rsidRDefault="00411B7B" w:rsidP="00C81D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11B7B" w:rsidRPr="00671B38" w:rsidTr="00C81D99">
        <w:tc>
          <w:tcPr>
            <w:tcW w:w="5953" w:type="dxa"/>
          </w:tcPr>
          <w:p w:rsidR="00411B7B" w:rsidRPr="00671B38" w:rsidRDefault="00411B7B" w:rsidP="00C81D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71B38">
              <w:rPr>
                <w:sz w:val="16"/>
                <w:szCs w:val="16"/>
              </w:rPr>
              <w:t>(для физического лица:</w:t>
            </w:r>
            <w:proofErr w:type="gramEnd"/>
            <w:r w:rsidRPr="00671B38">
              <w:rPr>
                <w:sz w:val="16"/>
                <w:szCs w:val="16"/>
              </w:rPr>
              <w:t xml:space="preserve"> Ф.И.О., адрес регистрации и почтовый адрес,</w:t>
            </w:r>
          </w:p>
          <w:p w:rsidR="00411B7B" w:rsidRPr="00671B38" w:rsidRDefault="00411B7B" w:rsidP="00C81D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11B7B" w:rsidRPr="00671B38" w:rsidTr="00C81D99">
        <w:tc>
          <w:tcPr>
            <w:tcW w:w="5953" w:type="dxa"/>
          </w:tcPr>
          <w:p w:rsidR="00411B7B" w:rsidRPr="00671B38" w:rsidRDefault="00411B7B" w:rsidP="00C81D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ИНН, паспортные данные, телефон, адрес электронной почты (при наличии)</w:t>
            </w:r>
          </w:p>
          <w:p w:rsidR="00411B7B" w:rsidRPr="00671B38" w:rsidRDefault="00411B7B" w:rsidP="00C81D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11B7B" w:rsidRPr="00671B38" w:rsidTr="00C81D99">
        <w:tc>
          <w:tcPr>
            <w:tcW w:w="5953" w:type="dxa"/>
          </w:tcPr>
          <w:p w:rsidR="00411B7B" w:rsidRPr="00671B38" w:rsidRDefault="00411B7B" w:rsidP="00C81D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411B7B" w:rsidRPr="00671B38" w:rsidRDefault="00411B7B" w:rsidP="00411B7B">
      <w:pPr>
        <w:pStyle w:val="ConsPlusNonformat"/>
        <w:jc w:val="both"/>
      </w:pPr>
    </w:p>
    <w:p w:rsidR="00411B7B" w:rsidRPr="00671B38" w:rsidRDefault="00411B7B" w:rsidP="00411B7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3" w:name="P573"/>
      <w:bookmarkEnd w:id="13"/>
      <w:r w:rsidRPr="00671B38">
        <w:rPr>
          <w:rFonts w:ascii="Times New Roman" w:hAnsi="Times New Roman" w:cs="Times New Roman"/>
          <w:b/>
          <w:sz w:val="24"/>
        </w:rPr>
        <w:t>ЗАЯВЛЕНИЕ</w:t>
      </w:r>
    </w:p>
    <w:p w:rsidR="00411B7B" w:rsidRPr="00671B38" w:rsidRDefault="00411B7B" w:rsidP="00411B7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71B38">
        <w:rPr>
          <w:rFonts w:ascii="Times New Roman" w:hAnsi="Times New Roman" w:cs="Times New Roman"/>
          <w:b/>
          <w:sz w:val="24"/>
        </w:rPr>
        <w:t>о выдаче разрешения на ввод объекта в эксплуатацию</w:t>
      </w:r>
    </w:p>
    <w:p w:rsidR="00411B7B" w:rsidRPr="00671B38" w:rsidRDefault="00411B7B" w:rsidP="00411B7B">
      <w:pPr>
        <w:pStyle w:val="ConsPlusNonformat"/>
        <w:jc w:val="both"/>
      </w:pPr>
    </w:p>
    <w:p w:rsidR="00411B7B" w:rsidRPr="00671B38" w:rsidRDefault="00411B7B" w:rsidP="00411B7B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</w:rPr>
        <w:t>Прошу выдать разрешение на ввод в эксплуатацию объекта капитального строительства</w:t>
      </w:r>
      <w:r w:rsidRPr="00671B38">
        <w:t xml:space="preserve"> ___________________________________________________</w:t>
      </w:r>
      <w:r>
        <w:t>_______________________________</w:t>
      </w:r>
    </w:p>
    <w:p w:rsidR="00411B7B" w:rsidRPr="00671B38" w:rsidRDefault="00411B7B" w:rsidP="00411B7B">
      <w:pPr>
        <w:pStyle w:val="ConsPlusNonformat"/>
        <w:jc w:val="center"/>
        <w:rPr>
          <w:sz w:val="16"/>
          <w:szCs w:val="16"/>
        </w:rPr>
      </w:pPr>
      <w:proofErr w:type="gramStart"/>
      <w:r w:rsidRPr="00671B38">
        <w:rPr>
          <w:rFonts w:ascii="Times New Roman" w:hAnsi="Times New Roman" w:cs="Times New Roman"/>
          <w:sz w:val="16"/>
          <w:szCs w:val="16"/>
        </w:rPr>
        <w:t>(наименование объекта (этапа) капитального строительства в соответствии с утвержденной</w:t>
      </w:r>
      <w:proofErr w:type="gramEnd"/>
    </w:p>
    <w:p w:rsidR="00411B7B" w:rsidRPr="00671B38" w:rsidRDefault="00411B7B" w:rsidP="00411B7B">
      <w:pPr>
        <w:pStyle w:val="ConsPlusNonformat"/>
        <w:jc w:val="both"/>
      </w:pPr>
      <w:r w:rsidRPr="00671B38">
        <w:t>_______________________________________________________________________</w:t>
      </w:r>
      <w:r>
        <w:t>___________</w:t>
      </w:r>
    </w:p>
    <w:p w:rsidR="00411B7B" w:rsidRPr="00671B38" w:rsidRDefault="00411B7B" w:rsidP="00411B7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проектной документацией, кадастровый номер объекта)</w:t>
      </w:r>
    </w:p>
    <w:p w:rsidR="00411B7B" w:rsidRPr="00671B38" w:rsidRDefault="00411B7B" w:rsidP="00411B7B">
      <w:pPr>
        <w:pStyle w:val="ConsPlusNonformat"/>
        <w:jc w:val="both"/>
      </w:pPr>
      <w:r w:rsidRPr="00671B38">
        <w:t>__________________________________________________________________________________</w:t>
      </w:r>
    </w:p>
    <w:p w:rsidR="00411B7B" w:rsidRPr="00671B38" w:rsidRDefault="00411B7B" w:rsidP="00411B7B">
      <w:pPr>
        <w:pStyle w:val="ConsPlusNonformat"/>
        <w:jc w:val="both"/>
      </w:pPr>
      <w:r w:rsidRPr="00671B38">
        <w:t>__________________________________________________________________________________</w:t>
      </w:r>
      <w:r w:rsidRPr="00671B38">
        <w:rPr>
          <w:rFonts w:ascii="Times New Roman" w:hAnsi="Times New Roman" w:cs="Times New Roman"/>
          <w:sz w:val="24"/>
          <w:szCs w:val="24"/>
        </w:rPr>
        <w:t>,</w:t>
      </w:r>
    </w:p>
    <w:p w:rsidR="00411B7B" w:rsidRPr="00671B38" w:rsidRDefault="00411B7B" w:rsidP="00411B7B">
      <w:pPr>
        <w:pStyle w:val="ConsPlusNonformat"/>
        <w:jc w:val="both"/>
      </w:pPr>
      <w:proofErr w:type="gramStart"/>
      <w:r w:rsidRPr="00671B38">
        <w:rPr>
          <w:rFonts w:ascii="Times New Roman" w:hAnsi="Times New Roman" w:cs="Times New Roman"/>
          <w:sz w:val="24"/>
        </w:rPr>
        <w:t>расположенного</w:t>
      </w:r>
      <w:proofErr w:type="gramEnd"/>
      <w:r w:rsidRPr="00671B38">
        <w:rPr>
          <w:rFonts w:ascii="Times New Roman" w:hAnsi="Times New Roman" w:cs="Times New Roman"/>
          <w:sz w:val="24"/>
        </w:rPr>
        <w:t xml:space="preserve"> по адресу: </w:t>
      </w:r>
      <w:r w:rsidRPr="00671B38">
        <w:t>___________________________________________________________</w:t>
      </w:r>
      <w:r>
        <w:t>_______________________</w:t>
      </w:r>
    </w:p>
    <w:p w:rsidR="00411B7B" w:rsidRPr="00671B38" w:rsidRDefault="00411B7B" w:rsidP="00411B7B">
      <w:pPr>
        <w:pStyle w:val="ConsPlusNonformat"/>
        <w:jc w:val="both"/>
      </w:pPr>
      <w:r w:rsidRPr="00671B38">
        <w:t>___________________________________________________</w:t>
      </w:r>
      <w:r>
        <w:t>_______________________________</w:t>
      </w:r>
    </w:p>
    <w:p w:rsidR="00411B7B" w:rsidRPr="00671B38" w:rsidRDefault="00411B7B" w:rsidP="00411B7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71B38">
        <w:rPr>
          <w:rFonts w:ascii="Times New Roman" w:hAnsi="Times New Roman" w:cs="Times New Roman"/>
          <w:sz w:val="16"/>
          <w:szCs w:val="16"/>
        </w:rPr>
        <w:t>(адрес объекта капитального строительства в соответствии с государственным</w:t>
      </w:r>
      <w:proofErr w:type="gramEnd"/>
    </w:p>
    <w:p w:rsidR="00411B7B" w:rsidRPr="00671B38" w:rsidRDefault="00411B7B" w:rsidP="00411B7B">
      <w:pPr>
        <w:pStyle w:val="ConsPlusNonformat"/>
        <w:jc w:val="both"/>
      </w:pPr>
      <w:r w:rsidRPr="00671B38">
        <w:t>__________________________________________________________________________________</w:t>
      </w:r>
    </w:p>
    <w:p w:rsidR="00411B7B" w:rsidRPr="00671B38" w:rsidRDefault="00411B7B" w:rsidP="00411B7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адресным реестром с указанием реквизитов документов о присвоении, об изменении адреса)</w:t>
      </w:r>
    </w:p>
    <w:p w:rsidR="00411B7B" w:rsidRPr="00671B38" w:rsidRDefault="00411B7B" w:rsidP="00411B7B">
      <w:pPr>
        <w:pStyle w:val="ConsPlusNonformat"/>
        <w:jc w:val="both"/>
      </w:pPr>
      <w:r w:rsidRPr="00671B38">
        <w:rPr>
          <w:rFonts w:ascii="Times New Roman" w:hAnsi="Times New Roman" w:cs="Times New Roman"/>
          <w:sz w:val="24"/>
        </w:rPr>
        <w:t>на земельном участке (земельных участках) с кадастровым номером</w:t>
      </w:r>
      <w:r w:rsidRPr="00671B38">
        <w:rPr>
          <w:rFonts w:ascii="Times New Roman" w:hAnsi="Times New Roman" w:cs="Times New Roman"/>
          <w:sz w:val="24"/>
          <w:szCs w:val="24"/>
        </w:rPr>
        <w:t>:</w:t>
      </w:r>
      <w:r w:rsidRPr="00671B38">
        <w:t xml:space="preserve"> ________________________</w:t>
      </w:r>
      <w:r>
        <w:t>__________________________________________________________</w:t>
      </w:r>
    </w:p>
    <w:p w:rsidR="00411B7B" w:rsidRPr="00671B38" w:rsidRDefault="00411B7B" w:rsidP="00411B7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71B38">
        <w:rPr>
          <w:rFonts w:ascii="Times New Roman" w:hAnsi="Times New Roman" w:cs="Times New Roman"/>
          <w:sz w:val="16"/>
          <w:szCs w:val="16"/>
        </w:rPr>
        <w:t>(кадастровый номер земельного участка (земельных участков), в пределах которого (которых)</w:t>
      </w:r>
      <w:proofErr w:type="gramEnd"/>
    </w:p>
    <w:p w:rsidR="00411B7B" w:rsidRPr="00671B38" w:rsidRDefault="00411B7B" w:rsidP="00411B7B">
      <w:pPr>
        <w:pStyle w:val="ConsPlusNonformat"/>
        <w:jc w:val="center"/>
        <w:rPr>
          <w:rFonts w:ascii="Times New Roman" w:hAnsi="Times New Roman" w:cs="Times New Roman"/>
        </w:rPr>
      </w:pPr>
      <w:r w:rsidRPr="00671B38">
        <w:rPr>
          <w:rFonts w:ascii="Times New Roman" w:hAnsi="Times New Roman" w:cs="Times New Roman"/>
          <w:sz w:val="16"/>
          <w:szCs w:val="16"/>
        </w:rPr>
        <w:t>расположен объект капитального строительства)</w:t>
      </w:r>
    </w:p>
    <w:p w:rsidR="00411B7B" w:rsidRPr="00671B38" w:rsidRDefault="00411B7B" w:rsidP="00411B7B">
      <w:pPr>
        <w:pStyle w:val="ConsPlusNonformat"/>
        <w:tabs>
          <w:tab w:val="left" w:pos="311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Строительство осуществлялось, реконструкция осуществлялась на основании разрешения</w:t>
      </w:r>
    </w:p>
    <w:p w:rsidR="00411B7B" w:rsidRPr="00671B38" w:rsidRDefault="00411B7B" w:rsidP="00411B7B">
      <w:pPr>
        <w:pStyle w:val="ConsPlusNonformat"/>
        <w:tabs>
          <w:tab w:val="left" w:pos="3119"/>
        </w:tabs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411B7B" w:rsidRPr="00671B38" w:rsidRDefault="00411B7B" w:rsidP="00411B7B">
      <w:pPr>
        <w:pStyle w:val="ConsPlusNonformat"/>
        <w:tabs>
          <w:tab w:val="left" w:pos="3119"/>
        </w:tabs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 xml:space="preserve"> на строительство, </w:t>
      </w:r>
      <w:proofErr w:type="gramStart"/>
      <w:r w:rsidRPr="00671B38">
        <w:rPr>
          <w:rFonts w:ascii="Times New Roman" w:hAnsi="Times New Roman" w:cs="Times New Roman"/>
          <w:sz w:val="24"/>
          <w:szCs w:val="24"/>
        </w:rPr>
        <w:t>выданного</w:t>
      </w:r>
      <w:proofErr w:type="gramEnd"/>
      <w:r w:rsidRPr="00671B38">
        <w:rPr>
          <w:rFonts w:ascii="Times New Roman" w:hAnsi="Times New Roman" w:cs="Times New Roman"/>
          <w:sz w:val="24"/>
          <w:szCs w:val="24"/>
        </w:rPr>
        <w:t>:</w:t>
      </w:r>
      <w:r w:rsidRPr="00671B38">
        <w:t xml:space="preserve"> </w:t>
      </w:r>
      <w:r w:rsidRPr="00671B38">
        <w:lastRenderedPageBreak/>
        <w:t>________________________________________________________</w:t>
      </w:r>
      <w:r>
        <w:t>__________________________</w:t>
      </w:r>
    </w:p>
    <w:p w:rsidR="00411B7B" w:rsidRPr="00671B38" w:rsidRDefault="00411B7B" w:rsidP="00411B7B">
      <w:pPr>
        <w:pStyle w:val="ConsPlusNonformat"/>
        <w:ind w:firstLine="4395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(наименование органа, выдавшего разрешение на строительство)</w:t>
      </w:r>
    </w:p>
    <w:p w:rsidR="00411B7B" w:rsidRPr="00671B38" w:rsidRDefault="00411B7B" w:rsidP="00411B7B">
      <w:pPr>
        <w:pStyle w:val="ConsPlusNonformat"/>
        <w:jc w:val="both"/>
      </w:pPr>
      <w:r w:rsidRPr="00671B38">
        <w:t>___________________________________________________</w:t>
      </w:r>
      <w:r>
        <w:t>_______________________________</w:t>
      </w:r>
    </w:p>
    <w:p w:rsidR="00411B7B" w:rsidRPr="00671B38" w:rsidRDefault="00411B7B" w:rsidP="00411B7B">
      <w:pPr>
        <w:pStyle w:val="ConsPlusNonformat"/>
        <w:jc w:val="both"/>
      </w:pPr>
    </w:p>
    <w:p w:rsidR="00411B7B" w:rsidRPr="00671B38" w:rsidRDefault="00411B7B" w:rsidP="00411B7B">
      <w:pPr>
        <w:pStyle w:val="ConsPlusNonformat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от «___»__________ 20__г. № 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71B38">
        <w:rPr>
          <w:rFonts w:ascii="Times New Roman" w:hAnsi="Times New Roman" w:cs="Times New Roman"/>
          <w:sz w:val="24"/>
          <w:szCs w:val="24"/>
        </w:rPr>
        <w:t>, правоустанавливающих документов на земельный участок:</w:t>
      </w:r>
      <w:r w:rsidRPr="00671B38">
        <w:t>_____________________________________________</w:t>
      </w:r>
      <w:r>
        <w:t>______________________________</w:t>
      </w:r>
    </w:p>
    <w:p w:rsidR="00411B7B" w:rsidRPr="00671B38" w:rsidRDefault="00411B7B" w:rsidP="00411B7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(наименование документа, номер и дата его утверждения)</w:t>
      </w:r>
    </w:p>
    <w:p w:rsidR="00411B7B" w:rsidRPr="00671B38" w:rsidRDefault="00411B7B" w:rsidP="00411B7B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 от</w:t>
      </w:r>
      <w:r w:rsidRPr="00671B38"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 xml:space="preserve">«__»______________20__г. выдан  </w:t>
      </w:r>
      <w:r w:rsidRPr="00671B38">
        <w:t>_____________________________________________________________________________</w:t>
      </w:r>
    </w:p>
    <w:p w:rsidR="00411B7B" w:rsidRPr="00671B38" w:rsidRDefault="00411B7B" w:rsidP="00411B7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71B38">
        <w:rPr>
          <w:rFonts w:ascii="Times New Roman" w:hAnsi="Times New Roman" w:cs="Times New Roman"/>
          <w:sz w:val="16"/>
          <w:szCs w:val="16"/>
        </w:rPr>
        <w:t>(фамилия, имя, отчество (при наличии) кадастрового инженера,</w:t>
      </w:r>
      <w:proofErr w:type="gramEnd"/>
    </w:p>
    <w:p w:rsidR="00411B7B" w:rsidRPr="00671B38" w:rsidRDefault="00411B7B" w:rsidP="00411B7B">
      <w:pPr>
        <w:pStyle w:val="ConsPlusNonformat"/>
        <w:jc w:val="both"/>
      </w:pPr>
      <w:r w:rsidRPr="00671B38">
        <w:t>___________________________________________________</w:t>
      </w:r>
      <w:r>
        <w:t>_______________________________</w:t>
      </w:r>
    </w:p>
    <w:p w:rsidR="00411B7B" w:rsidRPr="00671B38" w:rsidRDefault="00411B7B" w:rsidP="00411B7B">
      <w:pPr>
        <w:pStyle w:val="ConsPlusNonformat"/>
        <w:jc w:val="center"/>
      </w:pPr>
      <w:r w:rsidRPr="00671B38">
        <w:rPr>
          <w:rFonts w:ascii="Times New Roman" w:hAnsi="Times New Roman" w:cs="Times New Roman"/>
          <w:sz w:val="16"/>
          <w:szCs w:val="16"/>
        </w:rPr>
        <w:t>номер регистрации кадастрового инженера в государственном реестре лиц, осуществляющих кадастровую деятельность,</w:t>
      </w:r>
    </w:p>
    <w:p w:rsidR="00411B7B" w:rsidRPr="00671B38" w:rsidRDefault="00411B7B" w:rsidP="00411B7B">
      <w:pPr>
        <w:pStyle w:val="ConsPlusNonformat"/>
        <w:jc w:val="both"/>
      </w:pPr>
      <w:r w:rsidRPr="00671B38">
        <w:t>____________________________________________________________</w:t>
      </w:r>
      <w:r>
        <w:t>______________________</w:t>
      </w:r>
    </w:p>
    <w:p w:rsidR="00411B7B" w:rsidRPr="00671B38" w:rsidRDefault="00411B7B" w:rsidP="00411B7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наименование саморегулируемой организации кадастровых инженеров, членом которой является кадастровый инженер)</w:t>
      </w:r>
    </w:p>
    <w:p w:rsidR="00411B7B" w:rsidRPr="00671B38" w:rsidRDefault="00411B7B" w:rsidP="00411B7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11B7B" w:rsidRPr="00671B38" w:rsidRDefault="00411B7B" w:rsidP="00411B7B">
      <w:pPr>
        <w:pStyle w:val="ConsPlusNonformat"/>
        <w:jc w:val="both"/>
      </w:pPr>
    </w:p>
    <w:p w:rsidR="00411B7B" w:rsidRPr="00671B38" w:rsidRDefault="00411B7B" w:rsidP="00411B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Сведения об объекте капитального строительства</w:t>
      </w:r>
    </w:p>
    <w:p w:rsidR="00411B7B" w:rsidRPr="00671B38" w:rsidRDefault="00411B7B" w:rsidP="00411B7B">
      <w:pPr>
        <w:pStyle w:val="ConsPlusNormal0"/>
        <w:jc w:val="center"/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8"/>
        <w:gridCol w:w="1364"/>
        <w:gridCol w:w="1664"/>
        <w:gridCol w:w="1526"/>
      </w:tblGrid>
      <w:tr w:rsidR="00411B7B" w:rsidRPr="00671B38" w:rsidTr="00C81D99">
        <w:trPr>
          <w:trHeight w:val="29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411B7B" w:rsidRPr="00671B38" w:rsidTr="00C81D99">
        <w:trPr>
          <w:trHeight w:val="10"/>
        </w:trPr>
        <w:tc>
          <w:tcPr>
            <w:tcW w:w="10042" w:type="dxa"/>
            <w:gridSpan w:val="4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Строительный объем, всего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10042" w:type="dxa"/>
            <w:gridSpan w:val="4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411B7B" w:rsidRPr="00671B38" w:rsidTr="00C81D99">
        <w:trPr>
          <w:trHeight w:val="10"/>
        </w:trPr>
        <w:tc>
          <w:tcPr>
            <w:tcW w:w="10042" w:type="dxa"/>
            <w:gridSpan w:val="4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364" w:type="dxa"/>
            <w:vMerge w:val="restart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364" w:type="dxa"/>
            <w:vMerge/>
          </w:tcPr>
          <w:p w:rsidR="00411B7B" w:rsidRPr="00671B38" w:rsidRDefault="00411B7B" w:rsidP="00C81D99">
            <w:pPr>
              <w:spacing w:line="200" w:lineRule="exact"/>
            </w:pPr>
          </w:p>
        </w:tc>
        <w:tc>
          <w:tcPr>
            <w:tcW w:w="1664" w:type="dxa"/>
            <w:vMerge/>
          </w:tcPr>
          <w:p w:rsidR="00411B7B" w:rsidRPr="00671B38" w:rsidRDefault="00411B7B" w:rsidP="00C81D99">
            <w:pPr>
              <w:spacing w:line="200" w:lineRule="exact"/>
            </w:pPr>
          </w:p>
        </w:tc>
        <w:tc>
          <w:tcPr>
            <w:tcW w:w="1526" w:type="dxa"/>
            <w:vMerge/>
          </w:tcPr>
          <w:p w:rsidR="00411B7B" w:rsidRPr="00671B38" w:rsidRDefault="00411B7B" w:rsidP="00C81D99">
            <w:pPr>
              <w:spacing w:line="200" w:lineRule="exact"/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10042" w:type="dxa"/>
            <w:gridSpan w:val="4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Объекты жилищного фонда</w:t>
            </w: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364" w:type="dxa"/>
            <w:vMerge w:val="restart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4" w:type="dxa"/>
            <w:vMerge w:val="restart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364" w:type="dxa"/>
            <w:vMerge/>
          </w:tcPr>
          <w:p w:rsidR="00411B7B" w:rsidRPr="00671B38" w:rsidRDefault="00411B7B" w:rsidP="00C81D99">
            <w:pPr>
              <w:spacing w:line="200" w:lineRule="exact"/>
            </w:pPr>
          </w:p>
        </w:tc>
        <w:tc>
          <w:tcPr>
            <w:tcW w:w="1664" w:type="dxa"/>
            <w:vMerge/>
          </w:tcPr>
          <w:p w:rsidR="00411B7B" w:rsidRPr="00671B38" w:rsidRDefault="00411B7B" w:rsidP="00C81D99">
            <w:pPr>
              <w:spacing w:line="200" w:lineRule="exact"/>
            </w:pPr>
          </w:p>
        </w:tc>
        <w:tc>
          <w:tcPr>
            <w:tcW w:w="1526" w:type="dxa"/>
            <w:vMerge/>
          </w:tcPr>
          <w:p w:rsidR="00411B7B" w:rsidRPr="00671B38" w:rsidRDefault="00411B7B" w:rsidP="00C81D99">
            <w:pPr>
              <w:spacing w:line="200" w:lineRule="exact"/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 в том числе: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10042" w:type="dxa"/>
            <w:gridSpan w:val="4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411B7B" w:rsidRPr="00671B38" w:rsidTr="00C81D99">
        <w:trPr>
          <w:trHeight w:val="10"/>
        </w:trPr>
        <w:tc>
          <w:tcPr>
            <w:tcW w:w="10042" w:type="dxa"/>
            <w:gridSpan w:val="4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26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26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26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25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26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стен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26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25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26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26"/>
        </w:trPr>
        <w:tc>
          <w:tcPr>
            <w:tcW w:w="10042" w:type="dxa"/>
            <w:gridSpan w:val="4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411B7B" w:rsidRPr="00671B38" w:rsidTr="00C81D99">
        <w:trPr>
          <w:trHeight w:val="26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25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53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53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53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53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26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53"/>
        </w:trPr>
        <w:tc>
          <w:tcPr>
            <w:tcW w:w="10042" w:type="dxa"/>
            <w:gridSpan w:val="4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411B7B" w:rsidRPr="00671B38" w:rsidTr="00C81D99">
        <w:trPr>
          <w:trHeight w:val="26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25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кВт * ч/м</w:t>
            </w:r>
            <w:proofErr w:type="gramStart"/>
            <w:r w:rsidRPr="00671B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B" w:rsidRPr="00671B38" w:rsidTr="00C81D99">
        <w:trPr>
          <w:trHeight w:val="10"/>
        </w:trPr>
        <w:tc>
          <w:tcPr>
            <w:tcW w:w="5488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3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B7B" w:rsidRPr="00671B38" w:rsidRDefault="00411B7B" w:rsidP="00C81D99">
            <w:pPr>
              <w:pStyle w:val="ConsPlusNormal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B" w:rsidRPr="00077A56" w:rsidRDefault="00411B7B" w:rsidP="00411B7B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671B38">
        <w:rPr>
          <w:b/>
        </w:rPr>
        <w:t>Прилагаемые документы (отметить)</w:t>
      </w:r>
      <w:r w:rsidRPr="00671B38">
        <w:rPr>
          <w:rStyle w:val="af"/>
          <w:b/>
        </w:rPr>
        <w:footnoteReference w:id="1"/>
      </w:r>
      <w:r w:rsidRPr="00077A56">
        <w:rPr>
          <w:b/>
          <w:lang w:eastAsia="en-US"/>
        </w:rPr>
        <w:t>:</w:t>
      </w:r>
    </w:p>
    <w:p w:rsidR="00411B7B" w:rsidRPr="00077A56" w:rsidRDefault="00411B7B" w:rsidP="00411B7B">
      <w:pPr>
        <w:autoSpaceDE w:val="0"/>
        <w:autoSpaceDN w:val="0"/>
        <w:adjustRightInd w:val="0"/>
        <w:ind w:firstLine="709"/>
        <w:jc w:val="both"/>
        <w:rPr>
          <w:sz w:val="12"/>
          <w:szCs w:val="12"/>
          <w:lang w:eastAsia="en-US"/>
        </w:rPr>
      </w:pPr>
    </w:p>
    <w:p w:rsidR="00411B7B" w:rsidRPr="00077A56" w:rsidRDefault="00411B7B" w:rsidP="00411B7B">
      <w:pPr>
        <w:pStyle w:val="a4"/>
        <w:numPr>
          <w:ilvl w:val="0"/>
          <w:numId w:val="17"/>
        </w:numPr>
        <w:tabs>
          <w:tab w:val="left" w:pos="1418"/>
          <w:tab w:val="left" w:pos="1701"/>
        </w:tabs>
        <w:autoSpaceDE w:val="0"/>
        <w:autoSpaceDN w:val="0"/>
        <w:adjustRightInd w:val="0"/>
        <w:ind w:left="1418" w:hanging="709"/>
        <w:jc w:val="both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31115</wp:posOffset>
                </wp:positionV>
                <wp:extent cx="175260" cy="139700"/>
                <wp:effectExtent l="0" t="0" r="15240" b="1270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49.75pt;margin-top:2.45pt;width:13.8pt;height:1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"/>
            </w:pict>
          </mc:Fallback>
        </mc:AlternateContent>
      </w:r>
      <w:r w:rsidRPr="00077A56">
        <w:rPr>
          <w:lang w:eastAsia="en-US"/>
        </w:rPr>
        <w:t>- правоустанавливающие документы на земельный участок</w:t>
      </w:r>
      <w:proofErr w:type="gramStart"/>
      <w:r w:rsidRPr="00077A56">
        <w:rPr>
          <w:lang w:eastAsia="en-US"/>
        </w:rPr>
        <w:t>:___________________________________________________________</w:t>
      </w:r>
      <w:r>
        <w:rPr>
          <w:lang w:eastAsia="en-US"/>
        </w:rPr>
        <w:t>____</w:t>
      </w:r>
      <w:r w:rsidRPr="00077A56">
        <w:rPr>
          <w:lang w:eastAsia="en-US"/>
        </w:rPr>
        <w:t>;</w:t>
      </w:r>
      <w:proofErr w:type="gramEnd"/>
    </w:p>
    <w:p w:rsidR="00411B7B" w:rsidRPr="00077A56" w:rsidRDefault="00411B7B" w:rsidP="00411B7B">
      <w:pPr>
        <w:pStyle w:val="a4"/>
        <w:tabs>
          <w:tab w:val="left" w:pos="1418"/>
          <w:tab w:val="left" w:pos="1701"/>
        </w:tabs>
        <w:autoSpaceDE w:val="0"/>
        <w:autoSpaceDN w:val="0"/>
        <w:adjustRightInd w:val="0"/>
        <w:ind w:left="1418"/>
        <w:jc w:val="both"/>
        <w:rPr>
          <w:sz w:val="12"/>
          <w:szCs w:val="12"/>
          <w:lang w:eastAsia="en-US"/>
        </w:rPr>
      </w:pPr>
    </w:p>
    <w:p w:rsidR="00411B7B" w:rsidRPr="00077A56" w:rsidRDefault="00411B7B" w:rsidP="00411B7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sz w:val="12"/>
          <w:szCs w:val="12"/>
          <w:lang w:eastAsia="en-US"/>
        </w:rPr>
      </w:pPr>
    </w:p>
    <w:p w:rsidR="00411B7B" w:rsidRPr="00883554" w:rsidRDefault="00411B7B" w:rsidP="00411B7B">
      <w:pPr>
        <w:pStyle w:val="a4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14605</wp:posOffset>
                </wp:positionV>
                <wp:extent cx="175260" cy="139700"/>
                <wp:effectExtent l="0" t="0" r="15240" b="1270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26" style="position:absolute;margin-left:49.75pt;margin-top:1.15pt;width:13.8pt;height:1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"/>
            </w:pict>
          </mc:Fallback>
        </mc:AlternateContent>
      </w:r>
      <w:r w:rsidRPr="00077A56">
        <w:rPr>
          <w:lang w:eastAsia="en-US"/>
        </w:rPr>
        <w:t xml:space="preserve">- разрешение на строительство </w:t>
      </w:r>
      <w:proofErr w:type="gramStart"/>
      <w:r w:rsidRPr="00077A56">
        <w:rPr>
          <w:lang w:eastAsia="en-US"/>
        </w:rPr>
        <w:t>от</w:t>
      </w:r>
      <w:proofErr w:type="gramEnd"/>
      <w:r w:rsidRPr="00077A56">
        <w:rPr>
          <w:lang w:eastAsia="en-US"/>
        </w:rPr>
        <w:t xml:space="preserve"> «___»________________  №___________________</w:t>
      </w:r>
      <w:r>
        <w:rPr>
          <w:lang w:eastAsia="en-US"/>
        </w:rPr>
        <w:t>______________________________</w:t>
      </w:r>
      <w:r w:rsidRPr="00077A56">
        <w:rPr>
          <w:lang w:eastAsia="en-US"/>
        </w:rPr>
        <w:t>;</w:t>
      </w:r>
    </w:p>
    <w:p w:rsidR="00411B7B" w:rsidRPr="00F35823" w:rsidRDefault="00411B7B" w:rsidP="00411B7B">
      <w:pPr>
        <w:pStyle w:val="a4"/>
        <w:tabs>
          <w:tab w:val="left" w:pos="1418"/>
        </w:tabs>
        <w:autoSpaceDE w:val="0"/>
        <w:autoSpaceDN w:val="0"/>
        <w:adjustRightInd w:val="0"/>
        <w:ind w:left="0"/>
        <w:jc w:val="both"/>
        <w:rPr>
          <w:lang w:eastAsia="en-US"/>
        </w:rPr>
      </w:pPr>
    </w:p>
    <w:p w:rsidR="00411B7B" w:rsidRDefault="00411B7B" w:rsidP="00411B7B">
      <w:pPr>
        <w:numPr>
          <w:ilvl w:val="0"/>
          <w:numId w:val="17"/>
        </w:numPr>
        <w:ind w:left="1134" w:hanging="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38735</wp:posOffset>
                </wp:positionV>
                <wp:extent cx="175260" cy="139700"/>
                <wp:effectExtent l="0" t="0" r="15240" b="1270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6" style="position:absolute;margin-left:64.35pt;margin-top:3.05pt;width:13.8pt;height:1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"/>
            </w:pict>
          </mc:Fallback>
        </mc:AlternateContent>
      </w:r>
      <w:r>
        <w:rPr>
          <w:lang w:eastAsia="en-US"/>
        </w:rPr>
        <w:t xml:space="preserve">         - </w:t>
      </w:r>
      <w:r w:rsidRPr="00F35823">
        <w:t xml:space="preserve">акт о подключении (технологическом присоединении) </w:t>
      </w:r>
      <w:proofErr w:type="gramStart"/>
      <w:r w:rsidRPr="00F35823">
        <w:t>построенного</w:t>
      </w:r>
      <w:proofErr w:type="gramEnd"/>
      <w:r w:rsidRPr="00F35823">
        <w:t xml:space="preserve">, </w:t>
      </w:r>
      <w:r>
        <w:t xml:space="preserve"> </w:t>
      </w:r>
    </w:p>
    <w:p w:rsidR="00411B7B" w:rsidRDefault="00411B7B" w:rsidP="00411B7B">
      <w:pPr>
        <w:ind w:left="1134"/>
        <w:jc w:val="both"/>
      </w:pPr>
      <w:r>
        <w:t xml:space="preserve">     </w:t>
      </w:r>
      <w:r w:rsidRPr="00F35823">
        <w:t xml:space="preserve">реконструированного объекта капитального строительства к сетям инженерно – </w:t>
      </w:r>
      <w:r>
        <w:t xml:space="preserve"> </w:t>
      </w:r>
    </w:p>
    <w:p w:rsidR="00411B7B" w:rsidRDefault="00411B7B" w:rsidP="00411B7B">
      <w:pPr>
        <w:ind w:left="1134"/>
        <w:jc w:val="both"/>
      </w:pPr>
      <w:r>
        <w:t xml:space="preserve">     </w:t>
      </w:r>
      <w:proofErr w:type="gramStart"/>
      <w:r w:rsidRPr="00F35823">
        <w:t>технического обеспечения (в случае, если такое подключение (технологическое</w:t>
      </w:r>
      <w:proofErr w:type="gramEnd"/>
    </w:p>
    <w:p w:rsidR="00411B7B" w:rsidRPr="00F35823" w:rsidRDefault="00411B7B" w:rsidP="00411B7B">
      <w:pPr>
        <w:ind w:left="1134"/>
        <w:jc w:val="both"/>
      </w:pPr>
      <w:r>
        <w:t xml:space="preserve">    </w:t>
      </w:r>
      <w:r w:rsidRPr="00F35823">
        <w:t xml:space="preserve"> присоединение) этого объекта предусмотрено проектной документацией;</w:t>
      </w:r>
    </w:p>
    <w:p w:rsidR="00411B7B" w:rsidRPr="00077A56" w:rsidRDefault="00411B7B" w:rsidP="00411B7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sz w:val="12"/>
          <w:szCs w:val="12"/>
          <w:lang w:eastAsia="en-US"/>
        </w:rPr>
      </w:pPr>
    </w:p>
    <w:p w:rsidR="00411B7B" w:rsidRPr="00077A56" w:rsidRDefault="00411B7B" w:rsidP="00411B7B">
      <w:pPr>
        <w:pStyle w:val="a4"/>
        <w:numPr>
          <w:ilvl w:val="0"/>
          <w:numId w:val="17"/>
        </w:numPr>
        <w:tabs>
          <w:tab w:val="left" w:pos="1418"/>
        </w:tabs>
        <w:ind w:left="1418" w:hanging="709"/>
        <w:jc w:val="both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12700</wp:posOffset>
                </wp:positionV>
                <wp:extent cx="175260" cy="139700"/>
                <wp:effectExtent l="0" t="0" r="15240" b="1270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26" style="position:absolute;margin-left:49.75pt;margin-top:1pt;width:13.8pt;height:1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"/>
            </w:pict>
          </mc:Fallback>
        </mc:AlternateContent>
      </w:r>
      <w:r>
        <w:rPr>
          <w:lang w:eastAsia="en-US"/>
        </w:rPr>
        <w:t xml:space="preserve"> </w:t>
      </w:r>
      <w:proofErr w:type="gramStart"/>
      <w:r w:rsidRPr="00077A56">
        <w:rPr>
          <w:lang w:eastAsia="en-US"/>
        </w:rPr>
        <w:t xml:space="preserve"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</w:t>
      </w:r>
      <w:r w:rsidRPr="00077A56">
        <w:rPr>
          <w:lang w:eastAsia="en-US"/>
        </w:rPr>
        <w:lastRenderedPageBreak/>
        <w:t>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объекта:______________________</w:t>
      </w:r>
      <w:r>
        <w:rPr>
          <w:lang w:eastAsia="en-US"/>
        </w:rPr>
        <w:t>________________________________________</w:t>
      </w:r>
      <w:r w:rsidRPr="00077A56">
        <w:rPr>
          <w:lang w:eastAsia="en-US"/>
        </w:rPr>
        <w:t>_;</w:t>
      </w:r>
      <w:proofErr w:type="gramEnd"/>
    </w:p>
    <w:p w:rsidR="00411B7B" w:rsidRPr="00077A56" w:rsidRDefault="00411B7B" w:rsidP="00411B7B">
      <w:pPr>
        <w:pStyle w:val="a4"/>
        <w:tabs>
          <w:tab w:val="left" w:pos="1418"/>
        </w:tabs>
        <w:ind w:left="1418"/>
        <w:jc w:val="both"/>
        <w:rPr>
          <w:sz w:val="12"/>
          <w:szCs w:val="12"/>
          <w:lang w:eastAsia="en-US"/>
        </w:rPr>
      </w:pPr>
    </w:p>
    <w:p w:rsidR="00411B7B" w:rsidRPr="00F35823" w:rsidRDefault="00411B7B" w:rsidP="00411B7B">
      <w:pPr>
        <w:pStyle w:val="a4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35560</wp:posOffset>
                </wp:positionV>
                <wp:extent cx="175260" cy="139700"/>
                <wp:effectExtent l="0" t="0" r="15240" b="1270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margin-left:49.75pt;margin-top:2.8pt;width:13.8pt;height:1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"/>
            </w:pict>
          </mc:Fallback>
        </mc:AlternateContent>
      </w:r>
      <w:proofErr w:type="gramStart"/>
      <w:r w:rsidRPr="00077A56">
        <w:rPr>
          <w:lang w:eastAsia="en-US"/>
        </w:rPr>
        <w:t xml:space="preserve">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9" w:history="1">
        <w:r w:rsidRPr="00077A56">
          <w:rPr>
            <w:lang w:eastAsia="en-US"/>
          </w:rPr>
          <w:t>частью 7 статьи 54</w:t>
        </w:r>
      </w:hyperlink>
      <w:r w:rsidRPr="00077A56">
        <w:rPr>
          <w:lang w:eastAsia="en-US"/>
        </w:rPr>
        <w:t xml:space="preserve"> Градостроительного Кодекса Российской Федерации:____________________________________________________;</w:t>
      </w:r>
      <w:proofErr w:type="gramEnd"/>
    </w:p>
    <w:p w:rsidR="00411B7B" w:rsidRPr="00077A56" w:rsidRDefault="00411B7B" w:rsidP="00411B7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sz w:val="12"/>
          <w:szCs w:val="12"/>
          <w:lang w:eastAsia="en-US"/>
        </w:rPr>
      </w:pPr>
    </w:p>
    <w:p w:rsidR="00411B7B" w:rsidRPr="00077A56" w:rsidRDefault="00411B7B" w:rsidP="00411B7B">
      <w:pPr>
        <w:pStyle w:val="a4"/>
        <w:numPr>
          <w:ilvl w:val="0"/>
          <w:numId w:val="17"/>
        </w:numPr>
        <w:tabs>
          <w:tab w:val="left" w:pos="1418"/>
        </w:tabs>
        <w:ind w:left="1418" w:hanging="709"/>
        <w:jc w:val="both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12700</wp:posOffset>
                </wp:positionV>
                <wp:extent cx="175260" cy="139700"/>
                <wp:effectExtent l="0" t="0" r="15240" b="1270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26" style="position:absolute;margin-left:56.6pt;margin-top:1pt;width:13.8pt;height:1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"/>
            </w:pict>
          </mc:Fallback>
        </mc:AlternateContent>
      </w:r>
      <w:r w:rsidRPr="00077A56">
        <w:rPr>
          <w:lang w:eastAsia="en-US"/>
        </w:rPr>
        <w:t xml:space="preserve">- технический план объекта капитального </w:t>
      </w:r>
      <w:proofErr w:type="gramStart"/>
      <w:r w:rsidRPr="00077A56">
        <w:rPr>
          <w:lang w:eastAsia="en-US"/>
        </w:rPr>
        <w:t>строительства</w:t>
      </w:r>
      <w:proofErr w:type="gramEnd"/>
      <w:r w:rsidRPr="00077A56">
        <w:rPr>
          <w:lang w:eastAsia="en-US"/>
        </w:rPr>
        <w:t xml:space="preserve"> подготовленный в соответствии с Федеральным </w:t>
      </w:r>
      <w:hyperlink r:id="rId20" w:history="1">
        <w:r w:rsidRPr="00077A56">
          <w:rPr>
            <w:rStyle w:val="a3"/>
            <w:lang w:eastAsia="en-US"/>
          </w:rPr>
          <w:t>законом</w:t>
        </w:r>
      </w:hyperlink>
      <w:r w:rsidRPr="00077A56">
        <w:rPr>
          <w:lang w:eastAsia="en-US"/>
        </w:rPr>
        <w:t xml:space="preserve"> «О государственной регистрации недвижимости» (отдельно на каждый объект недвижимости, входящий в состав объекта капитального строительства):___________________________________________</w:t>
      </w:r>
      <w:r>
        <w:rPr>
          <w:lang w:eastAsia="en-US"/>
        </w:rPr>
        <w:t>_____________</w:t>
      </w:r>
      <w:r w:rsidRPr="00077A56">
        <w:rPr>
          <w:lang w:eastAsia="en-US"/>
        </w:rPr>
        <w:t>;</w:t>
      </w:r>
    </w:p>
    <w:p w:rsidR="00411B7B" w:rsidRPr="00077A56" w:rsidRDefault="00411B7B" w:rsidP="00411B7B">
      <w:pPr>
        <w:pStyle w:val="a4"/>
        <w:tabs>
          <w:tab w:val="left" w:pos="1418"/>
        </w:tabs>
        <w:ind w:left="1418"/>
        <w:jc w:val="both"/>
        <w:rPr>
          <w:sz w:val="12"/>
          <w:szCs w:val="12"/>
          <w:lang w:eastAsia="en-US"/>
        </w:rPr>
      </w:pPr>
    </w:p>
    <w:p w:rsidR="00411B7B" w:rsidRPr="00077A56" w:rsidRDefault="00411B7B" w:rsidP="00411B7B">
      <w:pPr>
        <w:pStyle w:val="a4"/>
        <w:tabs>
          <w:tab w:val="left" w:pos="1418"/>
        </w:tabs>
        <w:ind w:left="1135"/>
        <w:jc w:val="both"/>
        <w:rPr>
          <w:sz w:val="12"/>
          <w:szCs w:val="12"/>
          <w:lang w:eastAsia="en-US"/>
        </w:rPr>
      </w:pPr>
    </w:p>
    <w:p w:rsidR="00411B7B" w:rsidRPr="00671B38" w:rsidRDefault="00411B7B" w:rsidP="00411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B7B" w:rsidRPr="00671B38" w:rsidRDefault="00411B7B" w:rsidP="00411B7B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8">
        <w:rPr>
          <w:rFonts w:ascii="Times New Roman" w:hAnsi="Times New Roman" w:cs="Times New Roman"/>
          <w:b/>
          <w:sz w:val="24"/>
          <w:szCs w:val="24"/>
        </w:rPr>
        <w:t>Способ получения результата предоставления муниципальной услуги (отметить):</w:t>
      </w:r>
    </w:p>
    <w:p w:rsidR="00411B7B" w:rsidRPr="00671B38" w:rsidRDefault="00411B7B" w:rsidP="00411B7B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168275</wp:posOffset>
                </wp:positionV>
                <wp:extent cx="175260" cy="139700"/>
                <wp:effectExtent l="0" t="0" r="15240" b="1270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39.05pt;margin-top:13.25pt;width:13.8pt;height:1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"/>
            </w:pict>
          </mc:Fallback>
        </mc:AlternateContent>
      </w:r>
    </w:p>
    <w:p w:rsidR="00411B7B" w:rsidRPr="00DA1363" w:rsidRDefault="00411B7B" w:rsidP="00411B7B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 w:rsidRPr="00671B38">
        <w:rPr>
          <w:rFonts w:ascii="Times New Roman" w:hAnsi="Times New Roman" w:cs="Times New Roman"/>
          <w:sz w:val="24"/>
          <w:szCs w:val="24"/>
        </w:rPr>
        <w:t xml:space="preserve">- в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«Починковский район» Смоленской области</w:t>
      </w:r>
      <w:r>
        <w:rPr>
          <w:rFonts w:ascii="Times New Roman" w:hAnsi="Times New Roman" w:cs="Times New Roman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личном</w:t>
      </w:r>
      <w:r w:rsidRPr="00671B38">
        <w:rPr>
          <w:rFonts w:ascii="Times New Roman" w:hAnsi="Times New Roman" w:cs="Times New Roman"/>
          <w:sz w:val="24"/>
          <w:szCs w:val="24"/>
        </w:rPr>
        <w:t xml:space="preserve"> обращении;</w:t>
      </w:r>
    </w:p>
    <w:p w:rsidR="00411B7B" w:rsidRPr="00014297" w:rsidRDefault="00411B7B" w:rsidP="00411B7B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12"/>
          <w:szCs w:val="12"/>
        </w:rPr>
      </w:pPr>
    </w:p>
    <w:p w:rsidR="00411B7B" w:rsidRDefault="00411B7B" w:rsidP="00411B7B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2540</wp:posOffset>
                </wp:positionV>
                <wp:extent cx="175260" cy="147955"/>
                <wp:effectExtent l="0" t="0" r="15240" b="23495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margin-left:39.05pt;margin-top:.2pt;width:13.8pt;height:11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"/>
            </w:pict>
          </mc:Fallback>
        </mc:AlternateContent>
      </w:r>
      <w:r w:rsidRPr="00671B38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МФЦ при непосредственном обращении</w:t>
      </w:r>
      <w:r w:rsidRPr="00671B38">
        <w:rPr>
          <w:rFonts w:ascii="Times New Roman" w:hAnsi="Times New Roman"/>
          <w:sz w:val="24"/>
          <w:szCs w:val="24"/>
        </w:rPr>
        <w:t xml:space="preserve"> (выдача результата в </w:t>
      </w:r>
      <w:proofErr w:type="spellStart"/>
      <w:r>
        <w:rPr>
          <w:rFonts w:ascii="Times New Roman" w:hAnsi="Times New Roman"/>
          <w:sz w:val="24"/>
          <w:szCs w:val="24"/>
        </w:rPr>
        <w:t>Починковском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71B38">
        <w:rPr>
          <w:rFonts w:ascii="Times New Roman" w:hAnsi="Times New Roman"/>
          <w:sz w:val="24"/>
          <w:szCs w:val="24"/>
        </w:rPr>
        <w:t xml:space="preserve">МФЦ возможна только в случае если заявление и прилагаемые к нему документы были поданы через </w:t>
      </w:r>
      <w:r>
        <w:rPr>
          <w:rFonts w:ascii="Times New Roman" w:hAnsi="Times New Roman"/>
          <w:sz w:val="24"/>
          <w:szCs w:val="24"/>
        </w:rPr>
        <w:t xml:space="preserve">Починковский </w:t>
      </w:r>
      <w:r w:rsidRPr="00671B38">
        <w:rPr>
          <w:rFonts w:ascii="Times New Roman" w:hAnsi="Times New Roman"/>
          <w:sz w:val="24"/>
          <w:szCs w:val="24"/>
        </w:rPr>
        <w:t>МФЦ)</w:t>
      </w:r>
      <w:r w:rsidRPr="00671B38">
        <w:rPr>
          <w:rFonts w:ascii="Times New Roman" w:hAnsi="Times New Roman" w:cs="Times New Roman"/>
          <w:sz w:val="24"/>
          <w:szCs w:val="24"/>
        </w:rPr>
        <w:t>;</w:t>
      </w:r>
    </w:p>
    <w:p w:rsidR="00411B7B" w:rsidRPr="00014297" w:rsidRDefault="00411B7B" w:rsidP="00411B7B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12"/>
          <w:szCs w:val="12"/>
        </w:rPr>
      </w:pPr>
    </w:p>
    <w:p w:rsidR="00411B7B" w:rsidRPr="00671B38" w:rsidRDefault="00411B7B" w:rsidP="00411B7B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-4445</wp:posOffset>
                </wp:positionV>
                <wp:extent cx="175260" cy="144145"/>
                <wp:effectExtent l="0" t="0" r="15240" b="2730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margin-left:39.05pt;margin-top:-.35pt;width:13.8pt;height:11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"/>
            </w:pict>
          </mc:Fallback>
        </mc:AlternateContent>
      </w:r>
      <w:r w:rsidRPr="00671B38">
        <w:rPr>
          <w:rFonts w:ascii="Times New Roman" w:hAnsi="Times New Roman" w:cs="Times New Roman"/>
          <w:sz w:val="24"/>
          <w:szCs w:val="24"/>
        </w:rPr>
        <w:t>- почтой на почтовый адрес заявителя.</w:t>
      </w:r>
    </w:p>
    <w:p w:rsidR="00411B7B" w:rsidRPr="00671B38" w:rsidRDefault="00411B7B" w:rsidP="00411B7B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11B7B" w:rsidRPr="0022161B" w:rsidRDefault="00411B7B" w:rsidP="00411B7B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t>Уведомлен (а), что р</w:t>
      </w:r>
      <w:r w:rsidRPr="00077A56">
        <w:rPr>
          <w:lang w:eastAsia="en-US"/>
        </w:rPr>
        <w:t>азрешение на ввод объекта в эксплуатацию (за исключением линейного объекта) выдается заявителю в случае, если в Администрацию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411B7B" w:rsidRDefault="00411B7B" w:rsidP="00411B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00025" cy="17145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4"/>
        </w:rPr>
        <w:t xml:space="preserve">- согласие застройщика на осуществление государственной регистрации права собственности застройщика на построенное, реконструированное здание, сооружение и (или) на все расположенные в таких здании, сооружении помещения, </w:t>
      </w:r>
      <w:proofErr w:type="spellStart"/>
      <w:r>
        <w:rPr>
          <w:rFonts w:ascii="Times New Roman" w:hAnsi="Times New Roman" w:cs="Times New Roman"/>
          <w:sz w:val="24"/>
        </w:rPr>
        <w:t>машино</w:t>
      </w:r>
      <w:proofErr w:type="spellEnd"/>
      <w:r>
        <w:rPr>
          <w:rFonts w:ascii="Times New Roman" w:hAnsi="Times New Roman" w:cs="Times New Roman"/>
          <w:sz w:val="24"/>
        </w:rPr>
        <w:t xml:space="preserve"> – места в случае, если строительство, реконструкция здания, сооружения осуществлялась застройщиком без привлечения средств иных лиц;</w:t>
      </w:r>
      <w:proofErr w:type="gramEnd"/>
    </w:p>
    <w:p w:rsidR="00411B7B" w:rsidRDefault="00411B7B" w:rsidP="00411B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00025" cy="17145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4"/>
        </w:rPr>
        <w:t xml:space="preserve">- согласие застройщика и иного лица (иных лиц) на осуществление государственной регистрации права собственности застройщика на построенное, реконструированное здание, сооружение и (или) на все расположенные в таких здании, сооружении помещения, </w:t>
      </w:r>
      <w:proofErr w:type="spellStart"/>
      <w:r>
        <w:rPr>
          <w:rFonts w:ascii="Times New Roman" w:hAnsi="Times New Roman" w:cs="Times New Roman"/>
          <w:sz w:val="24"/>
        </w:rPr>
        <w:t>машино</w:t>
      </w:r>
      <w:proofErr w:type="spellEnd"/>
      <w:r>
        <w:rPr>
          <w:rFonts w:ascii="Times New Roman" w:hAnsi="Times New Roman" w:cs="Times New Roman"/>
          <w:sz w:val="24"/>
        </w:rPr>
        <w:t xml:space="preserve"> – места в случае, если строительство, реконструкция здания, сооружения осуществлялась с привлечением средств иных лиц;</w:t>
      </w:r>
      <w:proofErr w:type="gramEnd"/>
    </w:p>
    <w:p w:rsidR="00411B7B" w:rsidRDefault="00411B7B" w:rsidP="00411B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00025" cy="17145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- сведения об уплате государственной пошлины за осуществление государственной регистрации прав: ____________________________(дата, номер  документа об оплате, сумма);</w:t>
      </w:r>
    </w:p>
    <w:p w:rsidR="00411B7B" w:rsidRDefault="00411B7B" w:rsidP="00411B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00025" cy="1714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-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</w:r>
      <w:proofErr w:type="gramStart"/>
      <w:r>
        <w:rPr>
          <w:rFonts w:ascii="Times New Roman" w:hAnsi="Times New Roman" w:cs="Times New Roman"/>
          <w:sz w:val="24"/>
        </w:rPr>
        <w:t>:_____________________________________________________;</w:t>
      </w:r>
      <w:proofErr w:type="gramEnd"/>
    </w:p>
    <w:p w:rsidR="00411B7B" w:rsidRDefault="00411B7B" w:rsidP="00411B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00025" cy="17145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- строительство, реконструкция здания, сооружения осуществлялось застройщиком без </w:t>
      </w:r>
      <w:r>
        <w:rPr>
          <w:rFonts w:ascii="Times New Roman" w:hAnsi="Times New Roman" w:cs="Times New Roman"/>
          <w:sz w:val="24"/>
        </w:rPr>
        <w:lastRenderedPageBreak/>
        <w:t>привлечения средств иных лиц.</w:t>
      </w:r>
    </w:p>
    <w:p w:rsidR="00411B7B" w:rsidRPr="00671B38" w:rsidRDefault="00411B7B" w:rsidP="00411B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00025" cy="17145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1B38">
        <w:rPr>
          <w:rFonts w:ascii="Times New Roman" w:hAnsi="Times New Roman" w:cs="Times New Roman"/>
          <w:sz w:val="24"/>
        </w:rPr>
        <w:t xml:space="preserve"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</w:t>
      </w:r>
      <w:proofErr w:type="gramStart"/>
      <w:r w:rsidRPr="00671B38">
        <w:rPr>
          <w:rFonts w:ascii="Times New Roman" w:hAnsi="Times New Roman" w:cs="Times New Roman"/>
          <w:sz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671B38">
        <w:rPr>
          <w:rFonts w:ascii="Times New Roman" w:hAnsi="Times New Roman" w:cs="Times New Roman"/>
          <w:sz w:val="24"/>
        </w:rPr>
        <w:t>(а) с тем, что могу отказаться от обработки моих персональных данных, подав соответствующее заявление.</w:t>
      </w:r>
    </w:p>
    <w:p w:rsidR="00411B7B" w:rsidRDefault="00411B7B" w:rsidP="00411B7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411B7B" w:rsidRPr="002D553D" w:rsidRDefault="00411B7B" w:rsidP="00411B7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411B7B" w:rsidRPr="00671B38" w:rsidRDefault="00411B7B" w:rsidP="00411B7B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Заявитель</w:t>
      </w:r>
      <w:r w:rsidRPr="00671B38">
        <w:t xml:space="preserve"> _________________  _____________  __________________________</w:t>
      </w:r>
    </w:p>
    <w:p w:rsidR="00411B7B" w:rsidRPr="00671B38" w:rsidRDefault="00411B7B" w:rsidP="00411B7B">
      <w:pPr>
        <w:pStyle w:val="ConsPlusNonformat"/>
        <w:jc w:val="both"/>
        <w:rPr>
          <w:rFonts w:ascii="Times New Roman" w:hAnsi="Times New Roman" w:cs="Times New Roman"/>
        </w:rPr>
      </w:pPr>
      <w:r w:rsidRPr="00671B38">
        <w:t xml:space="preserve">                   </w:t>
      </w:r>
      <w:r w:rsidRPr="00671B38">
        <w:rPr>
          <w:rFonts w:ascii="Times New Roman" w:hAnsi="Times New Roman" w:cs="Times New Roman"/>
        </w:rPr>
        <w:t>(должность)                        (подпись)                                     (Ф.И.О.)</w:t>
      </w:r>
    </w:p>
    <w:p w:rsidR="00411B7B" w:rsidRPr="002D553D" w:rsidRDefault="00411B7B" w:rsidP="00411B7B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411B7B" w:rsidRPr="00671B38" w:rsidRDefault="00411B7B" w:rsidP="00411B7B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«___» __________ 20__ г.</w:t>
      </w:r>
      <w:r w:rsidRPr="00671B38">
        <w:t xml:space="preserve">                                </w:t>
      </w:r>
      <w:r w:rsidRPr="00671B38">
        <w:rPr>
          <w:rFonts w:ascii="Times New Roman" w:hAnsi="Times New Roman" w:cs="Times New Roman"/>
        </w:rPr>
        <w:t>М.П.</w:t>
      </w:r>
    </w:p>
    <w:p w:rsidR="00411B7B" w:rsidRPr="00671B38" w:rsidRDefault="00411B7B" w:rsidP="00411B7B">
      <w:pPr>
        <w:pStyle w:val="ConsPlusNonformat"/>
        <w:jc w:val="both"/>
      </w:pPr>
    </w:p>
    <w:p w:rsidR="00411B7B" w:rsidRDefault="00411B7B" w:rsidP="00411B7B">
      <w:pPr>
        <w:pStyle w:val="ConsPlusNonformat"/>
        <w:jc w:val="both"/>
        <w:rPr>
          <w:sz w:val="14"/>
        </w:rPr>
      </w:pPr>
    </w:p>
    <w:p w:rsidR="00411B7B" w:rsidRPr="002D553D" w:rsidRDefault="00411B7B" w:rsidP="00411B7B">
      <w:pPr>
        <w:pStyle w:val="ConsPlusNonformat"/>
        <w:jc w:val="both"/>
        <w:rPr>
          <w:sz w:val="14"/>
        </w:rPr>
      </w:pPr>
    </w:p>
    <w:p w:rsidR="00411B7B" w:rsidRPr="00671B38" w:rsidRDefault="00411B7B" w:rsidP="00411B7B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Документы принял:</w:t>
      </w:r>
      <w:r w:rsidRPr="00671B38">
        <w:t xml:space="preserve"> _________________   _________  ______________________</w:t>
      </w:r>
    </w:p>
    <w:p w:rsidR="00411B7B" w:rsidRPr="00671B38" w:rsidRDefault="00411B7B" w:rsidP="00411B7B">
      <w:pPr>
        <w:pStyle w:val="ConsPlusNonformat"/>
        <w:jc w:val="both"/>
        <w:rPr>
          <w:rFonts w:ascii="Times New Roman" w:hAnsi="Times New Roman" w:cs="Times New Roman"/>
        </w:rPr>
      </w:pPr>
      <w:r w:rsidRPr="00671B38">
        <w:t xml:space="preserve">                            </w:t>
      </w:r>
      <w:r w:rsidRPr="00671B38">
        <w:rPr>
          <w:rFonts w:ascii="Times New Roman" w:hAnsi="Times New Roman" w:cs="Times New Roman"/>
        </w:rPr>
        <w:t>(должность)                     (подпись)                            (Ф.И.О.)</w:t>
      </w:r>
    </w:p>
    <w:p w:rsidR="00411B7B" w:rsidRPr="00671B38" w:rsidRDefault="00411B7B" w:rsidP="00411B7B">
      <w:pPr>
        <w:spacing w:before="240"/>
        <w:ind w:left="284" w:firstLine="425"/>
      </w:pPr>
      <w:r w:rsidRPr="00671B38">
        <w:t>«___» _____________ 20____ г.</w:t>
      </w:r>
    </w:p>
    <w:p w:rsidR="00B60B25" w:rsidRPr="00671B38" w:rsidRDefault="00411B7B" w:rsidP="00411B7B">
      <w:pPr>
        <w:pStyle w:val="ConsPlusNormal0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671B38">
        <w:br w:type="page"/>
      </w:r>
      <w:bookmarkStart w:id="14" w:name="_GoBack"/>
      <w:bookmarkEnd w:id="14"/>
      <w:r w:rsidR="00B60B25" w:rsidRPr="00671B3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60B25" w:rsidRPr="00671B38" w:rsidRDefault="00B60B25" w:rsidP="00B60B25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60B25" w:rsidRPr="00671B38" w:rsidRDefault="00B60B25" w:rsidP="00B60B25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DA1363" w:rsidRPr="00DA1363" w:rsidRDefault="00DA1363" w:rsidP="00B60B25">
      <w:pPr>
        <w:pStyle w:val="ConsPlusNormal0"/>
        <w:ind w:firstLine="5670"/>
        <w:rPr>
          <w:rFonts w:ascii="Times New Roman" w:hAnsi="Times New Roman" w:cs="Times New Roman"/>
        </w:rPr>
      </w:pPr>
      <w:r w:rsidRPr="00DA1363">
        <w:rPr>
          <w:rFonts w:ascii="Times New Roman" w:hAnsi="Times New Roman" w:cs="Times New Roman"/>
        </w:rPr>
        <w:t xml:space="preserve">муниципального образования «Починковский </w:t>
      </w:r>
    </w:p>
    <w:p w:rsidR="00B60B25" w:rsidRPr="00DA1363" w:rsidRDefault="00DA1363" w:rsidP="00B60B25">
      <w:pPr>
        <w:pStyle w:val="ConsPlusNormal0"/>
        <w:ind w:firstLine="5670"/>
        <w:rPr>
          <w:rFonts w:ascii="Times New Roman" w:hAnsi="Times New Roman" w:cs="Times New Roman"/>
        </w:rPr>
      </w:pPr>
      <w:r w:rsidRPr="00DA1363">
        <w:rPr>
          <w:rFonts w:ascii="Times New Roman" w:hAnsi="Times New Roman" w:cs="Times New Roman"/>
        </w:rPr>
        <w:t>район» Смоленской области</w:t>
      </w:r>
    </w:p>
    <w:p w:rsidR="00B60B25" w:rsidRPr="00671B38" w:rsidRDefault="00B60B25" w:rsidP="00B60B25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 xml:space="preserve">муниципальной услуги «Выдача </w:t>
      </w:r>
    </w:p>
    <w:p w:rsidR="00B60B25" w:rsidRPr="00671B38" w:rsidRDefault="00B60B25" w:rsidP="00B60B25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разрешения на ввод в эксплуатацию</w:t>
      </w:r>
    </w:p>
    <w:p w:rsidR="00B60B25" w:rsidRPr="00671B38" w:rsidRDefault="00B60B25" w:rsidP="00B60B25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объекта капитального строительства,</w:t>
      </w:r>
    </w:p>
    <w:p w:rsidR="00B60B25" w:rsidRPr="00671B38" w:rsidRDefault="00B60B25" w:rsidP="00B60B25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71B3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71B38">
        <w:rPr>
          <w:rFonts w:ascii="Times New Roman" w:hAnsi="Times New Roman" w:cs="Times New Roman"/>
          <w:sz w:val="24"/>
          <w:szCs w:val="24"/>
        </w:rPr>
        <w:t xml:space="preserve"> которого выдача разрешения</w:t>
      </w:r>
    </w:p>
    <w:p w:rsidR="00B60B25" w:rsidRPr="00671B38" w:rsidRDefault="00B60B25" w:rsidP="00B60B25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на строительство осуществлялась</w:t>
      </w:r>
    </w:p>
    <w:p w:rsidR="00DA1363" w:rsidRDefault="00B60B25" w:rsidP="00B60B25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Администрацией</w:t>
      </w:r>
      <w:r w:rsidR="00DA1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136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DA1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363" w:rsidRDefault="00DA1363" w:rsidP="00B60B25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«Починковский район» </w:t>
      </w:r>
    </w:p>
    <w:p w:rsidR="00B60B25" w:rsidRPr="00671B38" w:rsidRDefault="00DA1363" w:rsidP="00B60B25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B60B25" w:rsidRPr="00671B38" w:rsidRDefault="00B60B25" w:rsidP="00B60B25">
      <w:pPr>
        <w:pStyle w:val="ConsPlusNormal0"/>
        <w:ind w:firstLine="540"/>
        <w:jc w:val="both"/>
        <w:rPr>
          <w:sz w:val="20"/>
        </w:rPr>
      </w:pPr>
    </w:p>
    <w:p w:rsidR="00B60B25" w:rsidRPr="00671B38" w:rsidRDefault="00B60B25" w:rsidP="00B60B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БЛОК-СХЕМА</w:t>
      </w:r>
    </w:p>
    <w:p w:rsidR="00B60B25" w:rsidRPr="00671B38" w:rsidRDefault="00B60B25" w:rsidP="00B60B25">
      <w:pPr>
        <w:pStyle w:val="ConsPlusTitle"/>
        <w:jc w:val="center"/>
        <w:rPr>
          <w:rFonts w:ascii="Times New Roman" w:hAnsi="Times New Roman" w:cs="Times New Roman"/>
        </w:rPr>
      </w:pPr>
      <w:r w:rsidRPr="00671B38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B60B25" w:rsidRPr="00671B38" w:rsidRDefault="00B60B25" w:rsidP="00B60B25">
      <w:pPr>
        <w:pStyle w:val="ConsPlusNormal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86995</wp:posOffset>
                </wp:positionV>
                <wp:extent cx="2273935" cy="382270"/>
                <wp:effectExtent l="0" t="0" r="12065" b="17780"/>
                <wp:wrapNone/>
                <wp:docPr id="75" name="Блок-схема: знак заверше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8227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E99" w:rsidRPr="00217845" w:rsidRDefault="00F94E99" w:rsidP="00B60B2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17845">
                              <w:rPr>
                                <w:sz w:val="16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75" o:spid="_x0000_s1026" type="#_x0000_t116" style="position:absolute;left:0;text-align:left;margin-left:130.5pt;margin-top:6.85pt;width:179.05pt;height:3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" filled="f">
                <v:textbox>
                  <w:txbxContent>
                    <w:p w:rsidR="00F94E99" w:rsidRPr="00217845" w:rsidRDefault="00F94E99" w:rsidP="00B60B25">
                      <w:pPr>
                        <w:jc w:val="center"/>
                        <w:rPr>
                          <w:sz w:val="16"/>
                        </w:rPr>
                      </w:pPr>
                      <w:r w:rsidRPr="00217845">
                        <w:rPr>
                          <w:sz w:val="16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2786379</wp:posOffset>
                </wp:positionH>
                <wp:positionV relativeFrom="paragraph">
                  <wp:posOffset>6350</wp:posOffset>
                </wp:positionV>
                <wp:extent cx="0" cy="294005"/>
                <wp:effectExtent l="76200" t="0" r="57150" b="4889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4" o:spid="_x0000_s1026" type="#_x0000_t32" style="position:absolute;margin-left:219.4pt;margin-top:.5pt;width:0;height:23.1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8255</wp:posOffset>
                </wp:positionV>
                <wp:extent cx="2273935" cy="294005"/>
                <wp:effectExtent l="0" t="0" r="12065" b="10795"/>
                <wp:wrapNone/>
                <wp:docPr id="73" name="Блок-схема: процесс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9400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E99" w:rsidRPr="0079373E" w:rsidRDefault="00F94E99" w:rsidP="00B60B2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3" o:spid="_x0000_s1027" type="#_x0000_t109" style="position:absolute;left:0;text-align:left;margin-left:130.5pt;margin-top:.65pt;width:179.05pt;height:2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" filled="f">
                <v:textbox>
                  <w:txbxContent>
                    <w:p w:rsidR="00F94E99" w:rsidRPr="0079373E" w:rsidRDefault="00F94E99" w:rsidP="00B60B25">
                      <w:pPr>
                        <w:jc w:val="center"/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14605</wp:posOffset>
                </wp:positionV>
                <wp:extent cx="0" cy="294005"/>
                <wp:effectExtent l="76200" t="0" r="57150" b="4889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220.05pt;margin-top:1.15pt;width:0;height:23.1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WIYAIAAHc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20955</wp:posOffset>
                </wp:positionV>
                <wp:extent cx="2273935" cy="302260"/>
                <wp:effectExtent l="0" t="0" r="12065" b="21590"/>
                <wp:wrapNone/>
                <wp:docPr id="71" name="Блок-схема: процесс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02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E99" w:rsidRPr="0079373E" w:rsidRDefault="00F94E99" w:rsidP="00B60B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1" o:spid="_x0000_s1028" type="#_x0000_t109" style="position:absolute;left:0;text-align:left;margin-left:130.5pt;margin-top:1.65pt;width:179.05pt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" filled="f">
                <v:textbox>
                  <w:txbxContent>
                    <w:p w:rsidR="00F94E99" w:rsidRPr="0079373E" w:rsidRDefault="00F94E99" w:rsidP="00B60B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35560</wp:posOffset>
                </wp:positionV>
                <wp:extent cx="0" cy="254635"/>
                <wp:effectExtent l="76200" t="0" r="57150" b="5016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20.05pt;margin-top:2.8pt;width:0;height:20.0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HeYA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1905</wp:posOffset>
                </wp:positionV>
                <wp:extent cx="3047365" cy="1411605"/>
                <wp:effectExtent l="19050" t="19050" r="19685" b="36195"/>
                <wp:wrapNone/>
                <wp:docPr id="69" name="Блок-схема: решени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41160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E99" w:rsidRPr="00217845" w:rsidRDefault="00F94E99" w:rsidP="00B60B25">
                            <w:pPr>
                              <w:jc w:val="center"/>
                            </w:pPr>
                            <w:r w:rsidRPr="00217845">
                              <w:rPr>
                                <w:sz w:val="16"/>
                                <w:szCs w:val="16"/>
                              </w:rPr>
                              <w:t xml:space="preserve">Документы, указанные 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пункте 2.7.1 </w:t>
                            </w:r>
                            <w:hyperlink w:anchor="P199" w:history="1">
                              <w:r w:rsidRPr="00217845">
                                <w:rPr>
                                  <w:sz w:val="16"/>
                                  <w:szCs w:val="16"/>
                                </w:rPr>
                                <w:t>подраздел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217845">
                                <w:rPr>
                                  <w:sz w:val="16"/>
                                  <w:szCs w:val="16"/>
                                </w:rPr>
                                <w:t xml:space="preserve"> 2.7 раздела 2</w:t>
                              </w:r>
                            </w:hyperlink>
                            <w:r w:rsidRPr="00217845">
                              <w:rPr>
                                <w:sz w:val="16"/>
                                <w:szCs w:val="16"/>
                              </w:rPr>
                              <w:t xml:space="preserve"> настоящего Административного регламента, представлены заявителем самостоятельно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69" o:spid="_x0000_s1029" type="#_x0000_t110" style="position:absolute;left:0;text-align:left;margin-left:99.6pt;margin-top:.15pt;width:239.95pt;height:11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" filled="f">
                <v:textbox>
                  <w:txbxContent>
                    <w:p w:rsidR="00F94E99" w:rsidRPr="00217845" w:rsidRDefault="00F94E99" w:rsidP="00B60B25">
                      <w:pPr>
                        <w:jc w:val="center"/>
                      </w:pPr>
                      <w:r w:rsidRPr="00217845">
                        <w:rPr>
                          <w:sz w:val="16"/>
                          <w:szCs w:val="16"/>
                        </w:rPr>
                        <w:t xml:space="preserve">Документы, указанные в </w:t>
                      </w:r>
                      <w:r>
                        <w:rPr>
                          <w:sz w:val="16"/>
                          <w:szCs w:val="16"/>
                        </w:rPr>
                        <w:t xml:space="preserve"> пункте 2.7.1 </w:t>
                      </w:r>
                      <w:hyperlink w:anchor="P199" w:history="1">
                        <w:r w:rsidRPr="00217845">
                          <w:rPr>
                            <w:sz w:val="16"/>
                            <w:szCs w:val="16"/>
                          </w:rPr>
                          <w:t>подраздел</w:t>
                        </w:r>
                        <w:r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217845">
                          <w:rPr>
                            <w:sz w:val="16"/>
                            <w:szCs w:val="16"/>
                          </w:rPr>
                          <w:t xml:space="preserve"> 2.7 раздела 2</w:t>
                        </w:r>
                      </w:hyperlink>
                      <w:r w:rsidRPr="00217845">
                        <w:rPr>
                          <w:sz w:val="16"/>
                          <w:szCs w:val="16"/>
                        </w:rPr>
                        <w:t xml:space="preserve"> настоящего Административного регламента, представлены заявителем самостоятельно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539750</wp:posOffset>
                </wp:positionV>
                <wp:extent cx="1340485" cy="514350"/>
                <wp:effectExtent l="0" t="0" r="12065" b="19050"/>
                <wp:wrapNone/>
                <wp:docPr id="68" name="Блок-схема: процесс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E99" w:rsidRPr="0079373E" w:rsidRDefault="00F94E99" w:rsidP="00B60B2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8" o:spid="_x0000_s1030" type="#_x0000_t109" style="position:absolute;left:0;text-align:left;margin-left:359pt;margin-top:42.5pt;width:105.5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" filled="f">
                <v:textbox>
                  <w:txbxContent>
                    <w:p w:rsidR="00F94E99" w:rsidRPr="0079373E" w:rsidRDefault="00F94E99" w:rsidP="00B60B25">
                      <w:pPr>
                        <w:jc w:val="center"/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1062990</wp:posOffset>
                </wp:positionV>
                <wp:extent cx="3810" cy="346075"/>
                <wp:effectExtent l="76200" t="0" r="72390" b="5397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410.9pt;margin-top:83.7pt;width:.3pt;height:2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1413510</wp:posOffset>
                </wp:positionV>
                <wp:extent cx="1270" cy="448945"/>
                <wp:effectExtent l="76200" t="0" r="74930" b="6540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219.95pt;margin-top:111.3pt;width:.1pt;height:35.3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8hawIAAIQEAAAOAAAAZHJzL2Uyb0RvYy54bWysVEtu2zAQ3RfoHQjuHVmu7Nh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1413510</wp:posOffset>
                </wp:positionV>
                <wp:extent cx="1332865" cy="520065"/>
                <wp:effectExtent l="0" t="0" r="19685" b="13335"/>
                <wp:wrapNone/>
                <wp:docPr id="65" name="Блок-схема: процесс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52006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E99" w:rsidRPr="0079373E" w:rsidRDefault="00F94E99" w:rsidP="00B60B2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5" o:spid="_x0000_s1031" type="#_x0000_t109" style="position:absolute;left:0;text-align:left;margin-left:359.6pt;margin-top:111.3pt;width:104.9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" filled="f">
                <v:textbox>
                  <w:txbxContent>
                    <w:p w:rsidR="00F94E99" w:rsidRPr="0079373E" w:rsidRDefault="00F94E99" w:rsidP="00B60B25">
                      <w:pPr>
                        <w:jc w:val="center"/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1609090</wp:posOffset>
                </wp:positionV>
                <wp:extent cx="1285875" cy="635"/>
                <wp:effectExtent l="38100" t="76200" r="0" b="9461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220.05pt;margin-top:126.7pt;width:101.25pt;height: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1609090</wp:posOffset>
                </wp:positionV>
                <wp:extent cx="635" cy="1038225"/>
                <wp:effectExtent l="0" t="0" r="37465" b="952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321.3pt;margin-top:126.7pt;width:.05pt;height:8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1501140</wp:posOffset>
                </wp:positionV>
                <wp:extent cx="370205" cy="274955"/>
                <wp:effectExtent l="0" t="0" r="0" b="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E99" w:rsidRPr="0079373E" w:rsidRDefault="00F94E99" w:rsidP="00B60B25">
                            <w:pPr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2" o:spid="_x0000_s1032" type="#_x0000_t202" style="position:absolute;left:0;text-align:left;margin-left:198.7pt;margin-top:118.2pt;width:29.15pt;height:2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J3xgIAAME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" filled="f" stroked="f">
                <v:textbox>
                  <w:txbxContent>
                    <w:p w:rsidR="00F94E99" w:rsidRPr="0079373E" w:rsidRDefault="00F94E99" w:rsidP="00B60B25">
                      <w:pPr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1868805</wp:posOffset>
                </wp:positionV>
                <wp:extent cx="2339975" cy="391160"/>
                <wp:effectExtent l="0" t="0" r="22225" b="27940"/>
                <wp:wrapNone/>
                <wp:docPr id="61" name="Блок-схема: процесс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911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E99" w:rsidRPr="0079373E" w:rsidRDefault="00F94E99" w:rsidP="00B60B25">
                            <w:pPr>
                              <w:jc w:val="center"/>
                            </w:pPr>
                            <w:r w:rsidRPr="0079373E">
                              <w:rPr>
                                <w:sz w:val="16"/>
                              </w:rPr>
                              <w:t xml:space="preserve">Установление права заявителя на </w:t>
                            </w:r>
                            <w:r>
                              <w:rPr>
                                <w:sz w:val="16"/>
                              </w:rPr>
                              <w:t>получение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1" o:spid="_x0000_s1033" type="#_x0000_t109" style="position:absolute;left:0;text-align:left;margin-left:122.2pt;margin-top:147.15pt;width:184.25pt;height:3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" filled="f">
                <v:textbox>
                  <w:txbxContent>
                    <w:p w:rsidR="00F94E99" w:rsidRPr="0079373E" w:rsidRDefault="00F94E99" w:rsidP="00B60B25">
                      <w:pPr>
                        <w:jc w:val="center"/>
                      </w:pPr>
                      <w:r w:rsidRPr="0079373E">
                        <w:rPr>
                          <w:sz w:val="16"/>
                        </w:rPr>
                        <w:t xml:space="preserve">Установление права заявителя на </w:t>
                      </w:r>
                      <w:r>
                        <w:rPr>
                          <w:sz w:val="16"/>
                        </w:rPr>
                        <w:t>получение разрешения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1948180</wp:posOffset>
                </wp:positionV>
                <wp:extent cx="635" cy="396240"/>
                <wp:effectExtent l="76200" t="0" r="75565" b="6096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410.9pt;margin-top:153.4pt;width:.05pt;height:3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cwZg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2270125</wp:posOffset>
                </wp:positionV>
                <wp:extent cx="635" cy="314960"/>
                <wp:effectExtent l="76200" t="0" r="75565" b="4699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19.95pt;margin-top:178.75pt;width:.05pt;height:2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2348865</wp:posOffset>
                </wp:positionV>
                <wp:extent cx="1350645" cy="514350"/>
                <wp:effectExtent l="0" t="0" r="20955" b="19050"/>
                <wp:wrapNone/>
                <wp:docPr id="56" name="Блок-схема: процесс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E99" w:rsidRPr="0079373E" w:rsidRDefault="00F94E99" w:rsidP="00B60B25">
                            <w:pPr>
                              <w:jc w:val="center"/>
                            </w:pPr>
                            <w:r w:rsidRPr="0079373E">
                              <w:rPr>
                                <w:sz w:val="16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6" o:spid="_x0000_s1034" type="#_x0000_t109" style="position:absolute;left:0;text-align:left;margin-left:359.6pt;margin-top:184.95pt;width:106.3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" filled="f">
                <v:textbox>
                  <w:txbxContent>
                    <w:p w:rsidR="00F94E99" w:rsidRPr="0079373E" w:rsidRDefault="00F94E99" w:rsidP="00B60B25">
                      <w:pPr>
                        <w:jc w:val="center"/>
                      </w:pPr>
                      <w:r w:rsidRPr="0079373E">
                        <w:rPr>
                          <w:sz w:val="16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43180</wp:posOffset>
                </wp:positionV>
                <wp:extent cx="431800" cy="274955"/>
                <wp:effectExtent l="0" t="0" r="0" b="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E99" w:rsidRPr="0079373E" w:rsidRDefault="00F94E99" w:rsidP="00B60B25">
                            <w:pPr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35" type="#_x0000_t202" style="position:absolute;left:0;text-align:left;margin-left:332.25pt;margin-top:3.4pt;width:34pt;height:21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5c9xg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" filled="f" stroked="f">
                <v:textbox>
                  <w:txbxContent>
                    <w:p w:rsidR="00F94E99" w:rsidRPr="0079373E" w:rsidRDefault="00F94E99" w:rsidP="00B60B25">
                      <w:pPr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127634</wp:posOffset>
                </wp:positionV>
                <wp:extent cx="247015" cy="0"/>
                <wp:effectExtent l="0" t="76200" r="19685" b="952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39.55pt;margin-top:10.05pt;width:19.4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RoYgIAAHcEAAAOAAAAZHJzL2Uyb0RvYy54bWysVEtu2zAQ3RfoHQjuHUmunDhC5KCQ7G7S&#10;NkDSA9AkZRGlSIFkLBtFgbQXyBF6hW666Ac5g3yjDulPk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104775</wp:posOffset>
                </wp:positionV>
                <wp:extent cx="3179445" cy="1506220"/>
                <wp:effectExtent l="19050" t="19050" r="20955" b="36830"/>
                <wp:wrapNone/>
                <wp:docPr id="55" name="Блок-схема: решени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150622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E99" w:rsidRPr="0079373E" w:rsidRDefault="00F94E99" w:rsidP="00B60B2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Имеются основания для отказа в предоставлении муниципальной услуги, указанные в пункте 2.9.2 подраздела 2.9 раздела 2 настоящего Административного регламента?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55" o:spid="_x0000_s1036" type="#_x0000_t110" style="position:absolute;left:0;text-align:left;margin-left:93.35pt;margin-top:8.25pt;width:250.35pt;height:11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" filled="f">
                <v:textbox>
                  <w:txbxContent>
                    <w:p w:rsidR="00F94E99" w:rsidRPr="0079373E" w:rsidRDefault="00F94E99" w:rsidP="00B60B2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Имеются основания для отказа в предоставлении муниципальной услуги, указанные в пункте 2.9.2 подраздела 2.9 раздела 2 настоящего Административного регламента?</w:t>
                      </w:r>
                    </w:p>
                  </w:txbxContent>
                </v:textbox>
              </v:shape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18414</wp:posOffset>
                </wp:positionV>
                <wp:extent cx="478790" cy="0"/>
                <wp:effectExtent l="0" t="0" r="16510" b="190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21.45pt;margin-top:1.45pt;width:37.7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"/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69215</wp:posOffset>
                </wp:positionV>
                <wp:extent cx="431800" cy="27495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E99" w:rsidRPr="0079373E" w:rsidRDefault="00F94E99" w:rsidP="00B60B25">
                            <w:pPr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7" type="#_x0000_t202" style="position:absolute;left:0;text-align:left;margin-left:339.55pt;margin-top:5.45pt;width:34pt;height:21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TmxwIAAMI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" filled="f" stroked="f">
                <v:textbox>
                  <w:txbxContent>
                    <w:p w:rsidR="00F94E99" w:rsidRPr="0079373E" w:rsidRDefault="00F94E99" w:rsidP="00B60B25">
                      <w:pPr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69215</wp:posOffset>
                </wp:positionV>
                <wp:extent cx="370205" cy="274955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E99" w:rsidRPr="0079373E" w:rsidRDefault="00F94E99" w:rsidP="00B60B25">
                            <w:pPr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8" type="#_x0000_t202" style="position:absolute;left:0;text-align:left;margin-left:70.45pt;margin-top:5.45pt;width:29.15pt;height:21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" filled="f" stroked="f">
                <v:textbox>
                  <w:txbxContent>
                    <w:p w:rsidR="00F94E99" w:rsidRPr="0079373E" w:rsidRDefault="00F94E99" w:rsidP="00B60B25">
                      <w:pPr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1905</wp:posOffset>
                </wp:positionV>
                <wp:extent cx="1270" cy="446405"/>
                <wp:effectExtent l="76200" t="0" r="74930" b="4889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43.7pt;margin-top:.15pt;width:.1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86sYwIAAHoEAAAOAAAAZHJzL2Uyb0RvYy54bWysVEtu2zAQ3RfoHQjuHUmu7CR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1905</wp:posOffset>
                </wp:positionV>
                <wp:extent cx="6350" cy="450850"/>
                <wp:effectExtent l="76200" t="0" r="69850" b="6350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93.35pt;margin-top:.15pt;width:.5pt;height:3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">
                <v:stroke endarrow="block"/>
              </v:shape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14605</wp:posOffset>
                </wp:positionV>
                <wp:extent cx="288290" cy="282575"/>
                <wp:effectExtent l="5715" t="6350" r="10795" b="6350"/>
                <wp:wrapNone/>
                <wp:docPr id="49" name="Ова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2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4E99" w:rsidRPr="00AF7C62" w:rsidRDefault="00F94E99" w:rsidP="00B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9" o:spid="_x0000_s1039" style="position:absolute;left:0;text-align:left;margin-left:332.25pt;margin-top:1.15pt;width:22.7pt;height:2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">
                <v:textbox>
                  <w:txbxContent>
                    <w:p w:rsidR="00F94E99" w:rsidRPr="00AF7C62" w:rsidRDefault="00F94E99" w:rsidP="00B60B2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14605</wp:posOffset>
                </wp:positionV>
                <wp:extent cx="288290" cy="282575"/>
                <wp:effectExtent l="12700" t="6350" r="13335" b="6350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2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4E99" w:rsidRPr="00AF7C62" w:rsidRDefault="00F94E99" w:rsidP="00B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7C6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8" o:spid="_x0000_s1040" style="position:absolute;left:0;text-align:left;margin-left:82.3pt;margin-top:1.15pt;width:22.7pt;height:2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">
                <v:textbox>
                  <w:txbxContent>
                    <w:p w:rsidR="00F94E99" w:rsidRPr="00AF7C62" w:rsidRDefault="00F94E99" w:rsidP="00B60B25">
                      <w:pPr>
                        <w:rPr>
                          <w:sz w:val="16"/>
                          <w:szCs w:val="16"/>
                        </w:rPr>
                      </w:pPr>
                      <w:r w:rsidRPr="00AF7C62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6350</wp:posOffset>
                </wp:positionV>
                <wp:extent cx="288290" cy="282575"/>
                <wp:effectExtent l="9525" t="6985" r="6985" b="5715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2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4E99" w:rsidRPr="00AF7C62" w:rsidRDefault="00F94E99" w:rsidP="00B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7C6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7" o:spid="_x0000_s1041" style="position:absolute;left:0;text-align:left;margin-left:116.55pt;margin-top:.5pt;width:22.7pt;height:2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">
                <v:textbox>
                  <w:txbxContent>
                    <w:p w:rsidR="00F94E99" w:rsidRPr="00AF7C62" w:rsidRDefault="00F94E99" w:rsidP="00B60B25">
                      <w:pPr>
                        <w:rPr>
                          <w:sz w:val="16"/>
                          <w:szCs w:val="16"/>
                        </w:rPr>
                      </w:pPr>
                      <w:r w:rsidRPr="00AF7C62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>
                <wp:simplePos x="0" y="0"/>
                <wp:positionH relativeFrom="column">
                  <wp:posOffset>1641474</wp:posOffset>
                </wp:positionH>
                <wp:positionV relativeFrom="paragraph">
                  <wp:posOffset>-3175</wp:posOffset>
                </wp:positionV>
                <wp:extent cx="0" cy="267335"/>
                <wp:effectExtent l="76200" t="0" r="57150" b="5651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29.25pt;margin-top:-.25pt;width:0;height:21.05pt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7iYQIAAHc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-285750</wp:posOffset>
                </wp:positionV>
                <wp:extent cx="288290" cy="282575"/>
                <wp:effectExtent l="13335" t="6985" r="12700" b="5715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2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4E99" w:rsidRPr="00AF7C62" w:rsidRDefault="00F94E99" w:rsidP="00B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5" o:spid="_x0000_s1042" style="position:absolute;left:0;text-align:left;margin-left:334.35pt;margin-top:-22.5pt;width:22.7pt;height:2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">
                <v:textbox>
                  <w:txbxContent>
                    <w:p w:rsidR="00F94E99" w:rsidRPr="00AF7C62" w:rsidRDefault="00F94E99" w:rsidP="00B60B2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>
                <wp:simplePos x="0" y="0"/>
                <wp:positionH relativeFrom="column">
                  <wp:posOffset>4408804</wp:posOffset>
                </wp:positionH>
                <wp:positionV relativeFrom="paragraph">
                  <wp:posOffset>5715</wp:posOffset>
                </wp:positionV>
                <wp:extent cx="0" cy="267335"/>
                <wp:effectExtent l="76200" t="0" r="57150" b="5651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47.15pt;margin-top:.45pt;width:0;height:21.05pt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BqYQIAAHc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127000</wp:posOffset>
                </wp:positionV>
                <wp:extent cx="2329815" cy="459740"/>
                <wp:effectExtent l="0" t="0" r="13335" b="16510"/>
                <wp:wrapNone/>
                <wp:docPr id="43" name="Блок-схема: процес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81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E99" w:rsidRPr="00615741" w:rsidRDefault="00F94E99" w:rsidP="00B60B25">
                            <w:pPr>
                              <w:jc w:val="center"/>
                            </w:pPr>
                            <w:r w:rsidRPr="00615741">
                              <w:rPr>
                                <w:sz w:val="16"/>
                              </w:rPr>
                              <w:t>Подготовка проекта р</w:t>
                            </w:r>
                            <w:r>
                              <w:rPr>
                                <w:sz w:val="16"/>
                              </w:rPr>
                              <w:t>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3" o:spid="_x0000_s1043" type="#_x0000_t109" style="position:absolute;left:0;text-align:left;margin-left:257.65pt;margin-top:10pt;width:183.45pt;height:3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" filled="f">
                <v:textbox>
                  <w:txbxContent>
                    <w:p w:rsidR="00F94E99" w:rsidRPr="00615741" w:rsidRDefault="00F94E99" w:rsidP="00B60B25">
                      <w:pPr>
                        <w:jc w:val="center"/>
                      </w:pPr>
                      <w:r w:rsidRPr="00615741">
                        <w:rPr>
                          <w:sz w:val="16"/>
                        </w:rPr>
                        <w:t>Подготовка проекта р</w:t>
                      </w:r>
                      <w:r>
                        <w:rPr>
                          <w:sz w:val="16"/>
                        </w:rPr>
                        <w:t>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118110</wp:posOffset>
                </wp:positionV>
                <wp:extent cx="2480945" cy="468630"/>
                <wp:effectExtent l="0" t="0" r="14605" b="26670"/>
                <wp:wrapNone/>
                <wp:docPr id="42" name="Блок-схема: процесс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945" cy="46863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E99" w:rsidRPr="00615741" w:rsidRDefault="00F94E99" w:rsidP="00B60B2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15741">
                              <w:rPr>
                                <w:sz w:val="16"/>
                              </w:rPr>
                              <w:t xml:space="preserve">Подготовка </w:t>
                            </w:r>
                            <w:r>
                              <w:rPr>
                                <w:sz w:val="16"/>
                              </w:rPr>
                              <w:t>проекта письма</w:t>
                            </w:r>
                            <w:r w:rsidRPr="00615741"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615741">
                              <w:rPr>
                                <w:sz w:val="16"/>
                              </w:rPr>
                              <w:t xml:space="preserve">об отказе в </w:t>
                            </w:r>
                            <w:r>
                              <w:rPr>
                                <w:sz w:val="16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2" o:spid="_x0000_s1044" type="#_x0000_t109" style="position:absolute;left:0;text-align:left;margin-left:38pt;margin-top:9.3pt;width:195.35pt;height:3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" filled="f">
                <v:textbox>
                  <w:txbxContent>
                    <w:p w:rsidR="00F94E99" w:rsidRPr="00615741" w:rsidRDefault="00F94E99" w:rsidP="00B60B25">
                      <w:pPr>
                        <w:jc w:val="center"/>
                        <w:rPr>
                          <w:sz w:val="16"/>
                        </w:rPr>
                      </w:pPr>
                      <w:r w:rsidRPr="00615741">
                        <w:rPr>
                          <w:sz w:val="16"/>
                        </w:rPr>
                        <w:t xml:space="preserve">Подготовка </w:t>
                      </w:r>
                      <w:r>
                        <w:rPr>
                          <w:sz w:val="16"/>
                        </w:rPr>
                        <w:t>проекта письма</w:t>
                      </w:r>
                      <w:r w:rsidRPr="00615741">
                        <w:rPr>
                          <w:sz w:val="16"/>
                        </w:rPr>
                        <w:t xml:space="preserve"> </w:t>
                      </w:r>
                      <w:proofErr w:type="gramStart"/>
                      <w:r w:rsidRPr="00615741">
                        <w:rPr>
                          <w:sz w:val="16"/>
                        </w:rPr>
                        <w:t xml:space="preserve">об отказе в </w:t>
                      </w:r>
                      <w:r>
                        <w:rPr>
                          <w:sz w:val="16"/>
                        </w:rPr>
                        <w:t>выдаче разрешения на ввод объекта в эксплуатацию с указанием</w:t>
                      </w:r>
                      <w:proofErr w:type="gramEnd"/>
                      <w:r>
                        <w:rPr>
                          <w:sz w:val="16"/>
                        </w:rPr>
                        <w:t xml:space="preserve"> причин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63500</wp:posOffset>
                </wp:positionV>
                <wp:extent cx="344170" cy="0"/>
                <wp:effectExtent l="10795" t="60960" r="16510" b="5334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0.9pt;margin-top:5pt;width:27.1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63500</wp:posOffset>
                </wp:positionV>
                <wp:extent cx="0" cy="3267710"/>
                <wp:effectExtent l="10795" t="13335" r="8255" b="508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67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0.9pt;margin-top:5pt;width:0;height:257.3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5601970</wp:posOffset>
                </wp:positionH>
                <wp:positionV relativeFrom="paragraph">
                  <wp:posOffset>63500</wp:posOffset>
                </wp:positionV>
                <wp:extent cx="786130" cy="0"/>
                <wp:effectExtent l="16510" t="60960" r="6985" b="5334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6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441.1pt;margin-top:5pt;width:61.9pt;height: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6388100</wp:posOffset>
                </wp:positionH>
                <wp:positionV relativeFrom="paragraph">
                  <wp:posOffset>63500</wp:posOffset>
                </wp:positionV>
                <wp:extent cx="0" cy="3190240"/>
                <wp:effectExtent l="12065" t="13335" r="6985" b="63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90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503pt;margin-top:5pt;width:0;height:251.2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"/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175260</wp:posOffset>
                </wp:positionV>
                <wp:extent cx="328930" cy="635"/>
                <wp:effectExtent l="59055" t="5715" r="54610" b="17780"/>
                <wp:wrapNone/>
                <wp:docPr id="37" name="Соединительная линия уступом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289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7" o:spid="_x0000_s1026" type="#_x0000_t34" style="position:absolute;margin-left:126.3pt;margin-top:13.8pt;width:25.9pt;height:.05pt;rotation:9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170815</wp:posOffset>
                </wp:positionV>
                <wp:extent cx="337820" cy="635"/>
                <wp:effectExtent l="52070" t="6350" r="61595" b="17780"/>
                <wp:wrapNone/>
                <wp:docPr id="36" name="Соединительная линия уступом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37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6" o:spid="_x0000_s1026" type="#_x0000_t34" style="position:absolute;margin-left:333.9pt;margin-top:13.45pt;width:26.6pt;height:.05pt;rotation:9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">
                <v:stroke endarrow="block"/>
              </v:shape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39370</wp:posOffset>
                </wp:positionV>
                <wp:extent cx="2572385" cy="1912620"/>
                <wp:effectExtent l="19050" t="19050" r="18415" b="30480"/>
                <wp:wrapNone/>
                <wp:docPr id="35" name="Блок-схема: решени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191262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E99" w:rsidRPr="006C7A1E" w:rsidRDefault="00F94E99" w:rsidP="00B60B25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Проект разрешения на ввод объекта в эксплуатацию соответствует требованиям федерального законодательства?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35" o:spid="_x0000_s1045" type="#_x0000_t110" style="position:absolute;left:0;text-align:left;margin-left:246.2pt;margin-top:3.1pt;width:202.55pt;height:1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" filled="f">
                <v:textbox>
                  <w:txbxContent>
                    <w:p w:rsidR="00F94E99" w:rsidRPr="006C7A1E" w:rsidRDefault="00F94E99" w:rsidP="00B60B25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 w:val="16"/>
                        </w:rPr>
                        <w:t>Проект разрешения на ввод объекта в эксплуатацию соответствует требованиям федерального законодательства?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46990</wp:posOffset>
                </wp:positionV>
                <wp:extent cx="2670810" cy="1905000"/>
                <wp:effectExtent l="19050" t="19050" r="15240" b="38100"/>
                <wp:wrapNone/>
                <wp:docPr id="34" name="Блок-схема: решени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810" cy="19050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E99" w:rsidRPr="006C7A1E" w:rsidRDefault="00F94E99" w:rsidP="00B60B25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Проект письма</w:t>
                            </w:r>
                            <w:r w:rsidRPr="00615741"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615741">
                              <w:rPr>
                                <w:sz w:val="16"/>
                              </w:rPr>
                              <w:t xml:space="preserve">об отказе в </w:t>
                            </w:r>
                            <w:r>
                              <w:rPr>
                                <w:sz w:val="16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причин отказа соответствует требованиям федерального законодательства?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34" o:spid="_x0000_s1046" type="#_x0000_t110" style="position:absolute;left:0;text-align:left;margin-left:32.9pt;margin-top:3.7pt;width:210.3pt;height:15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" filled="f">
                <v:textbox>
                  <w:txbxContent>
                    <w:p w:rsidR="00F94E99" w:rsidRPr="006C7A1E" w:rsidRDefault="00F94E99" w:rsidP="00B60B25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 w:val="16"/>
                        </w:rPr>
                        <w:t>Проект письма</w:t>
                      </w:r>
                      <w:r w:rsidRPr="00615741">
                        <w:rPr>
                          <w:sz w:val="16"/>
                        </w:rPr>
                        <w:t xml:space="preserve"> </w:t>
                      </w:r>
                      <w:proofErr w:type="gramStart"/>
                      <w:r w:rsidRPr="00615741">
                        <w:rPr>
                          <w:sz w:val="16"/>
                        </w:rPr>
                        <w:t xml:space="preserve">об отказе в </w:t>
                      </w:r>
                      <w:r>
                        <w:rPr>
                          <w:sz w:val="16"/>
                        </w:rPr>
                        <w:t>выдаче разрешения на ввод объекта в эксплуатацию с указанием</w:t>
                      </w:r>
                      <w:proofErr w:type="gramEnd"/>
                      <w:r>
                        <w:rPr>
                          <w:sz w:val="16"/>
                        </w:rPr>
                        <w:t xml:space="preserve"> причин отказа соответствует требованиям федерального законодательства?</w:t>
                      </w:r>
                    </w:p>
                  </w:txbxContent>
                </v:textbox>
              </v:shape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798195</wp:posOffset>
                </wp:positionV>
                <wp:extent cx="1317625" cy="0"/>
                <wp:effectExtent l="57150" t="6350" r="57150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1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96.9pt;margin-top:62.85pt;width:103.75pt;height:0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798195</wp:posOffset>
                </wp:positionV>
                <wp:extent cx="1317625" cy="0"/>
                <wp:effectExtent l="52705" t="6350" r="61595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1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91.8pt;margin-top:62.85pt;width:103.75pt;height:0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1002665</wp:posOffset>
                </wp:positionV>
                <wp:extent cx="1013460" cy="737235"/>
                <wp:effectExtent l="0" t="0" r="15240" b="24765"/>
                <wp:wrapNone/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E99" w:rsidRPr="00F65E12" w:rsidRDefault="00F94E99" w:rsidP="00B60B25">
                            <w:pPr>
                              <w:jc w:val="center"/>
                            </w:pPr>
                            <w:r w:rsidRPr="00F65E12">
                              <w:rPr>
                                <w:sz w:val="16"/>
                              </w:rPr>
                              <w:t xml:space="preserve">Доработка проекта </w:t>
                            </w:r>
                            <w:r w:rsidRPr="00615741">
                              <w:rPr>
                                <w:sz w:val="16"/>
                              </w:rPr>
                              <w:t>р</w:t>
                            </w:r>
                            <w:r>
                              <w:rPr>
                                <w:sz w:val="16"/>
                              </w:rPr>
                              <w:t>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7" o:spid="_x0000_s1047" type="#_x0000_t109" style="position:absolute;left:0;text-align:left;margin-left:406.8pt;margin-top:78.95pt;width:79.8pt;height:5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">
                <v:textbox>
                  <w:txbxContent>
                    <w:p w:rsidR="00F94E99" w:rsidRPr="00F65E12" w:rsidRDefault="00F94E99" w:rsidP="00B60B25">
                      <w:pPr>
                        <w:jc w:val="center"/>
                      </w:pPr>
                      <w:r w:rsidRPr="00F65E12">
                        <w:rPr>
                          <w:sz w:val="16"/>
                        </w:rPr>
                        <w:t xml:space="preserve">Доработка проекта </w:t>
                      </w:r>
                      <w:r w:rsidRPr="00615741">
                        <w:rPr>
                          <w:sz w:val="16"/>
                        </w:rPr>
                        <w:t>р</w:t>
                      </w:r>
                      <w:r>
                        <w:rPr>
                          <w:sz w:val="16"/>
                        </w:rPr>
                        <w:t>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1739900</wp:posOffset>
                </wp:positionV>
                <wp:extent cx="635" cy="378460"/>
                <wp:effectExtent l="76200" t="0" r="94615" b="596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38.5pt;margin-top:137pt;width:.05pt;height:2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0/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2133600</wp:posOffset>
                </wp:positionV>
                <wp:extent cx="1916430" cy="444500"/>
                <wp:effectExtent l="0" t="0" r="26670" b="12700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4445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E99" w:rsidRPr="00EF2720" w:rsidRDefault="00F94E99" w:rsidP="00B60B25">
                            <w:pPr>
                              <w:jc w:val="center"/>
                            </w:pPr>
                            <w:r w:rsidRPr="00EF2720">
                              <w:rPr>
                                <w:sz w:val="16"/>
                              </w:rPr>
                              <w:t xml:space="preserve">Регистрация </w:t>
                            </w:r>
                            <w:r>
                              <w:rPr>
                                <w:sz w:val="16"/>
                              </w:rPr>
                              <w:t>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48" type="#_x0000_t109" style="position:absolute;left:0;text-align:left;margin-left:264.05pt;margin-top:168pt;width:150.9pt;height: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" filled="f">
                <v:textbox>
                  <w:txbxContent>
                    <w:p w:rsidR="00F94E99" w:rsidRPr="00EF2720" w:rsidRDefault="00F94E99" w:rsidP="00B60B25">
                      <w:pPr>
                        <w:jc w:val="center"/>
                      </w:pPr>
                      <w:r w:rsidRPr="00EF2720">
                        <w:rPr>
                          <w:sz w:val="16"/>
                        </w:rPr>
                        <w:t xml:space="preserve">Регистрация </w:t>
                      </w:r>
                      <w:r>
                        <w:rPr>
                          <w:sz w:val="16"/>
                        </w:rPr>
                        <w:t>разрешения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4345939</wp:posOffset>
                </wp:positionH>
                <wp:positionV relativeFrom="paragraph">
                  <wp:posOffset>2580005</wp:posOffset>
                </wp:positionV>
                <wp:extent cx="0" cy="130175"/>
                <wp:effectExtent l="0" t="0" r="19050" b="222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42.2pt;margin-top:203.15pt;width:0;height:10.25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2087244</wp:posOffset>
                </wp:positionH>
                <wp:positionV relativeFrom="paragraph">
                  <wp:posOffset>2578100</wp:posOffset>
                </wp:positionV>
                <wp:extent cx="0" cy="365760"/>
                <wp:effectExtent l="76200" t="0" r="76200" b="533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64.35pt;margin-top:203pt;width:0;height:28.8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57Yg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2710179</wp:posOffset>
                </wp:positionV>
                <wp:extent cx="530860" cy="0"/>
                <wp:effectExtent l="0" t="0" r="2159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81.95pt;margin-top:213.4pt;width:41.8pt;height:0;flip:x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2710179</wp:posOffset>
                </wp:positionV>
                <wp:extent cx="1003935" cy="0"/>
                <wp:effectExtent l="0" t="0" r="24765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19.5pt;margin-top:213.4pt;width:79.05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column">
                  <wp:posOffset>3580764</wp:posOffset>
                </wp:positionH>
                <wp:positionV relativeFrom="paragraph">
                  <wp:posOffset>2710180</wp:posOffset>
                </wp:positionV>
                <wp:extent cx="0" cy="235585"/>
                <wp:effectExtent l="76200" t="0" r="57150" b="501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81.95pt;margin-top:213.4pt;width:0;height:18.55pt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14hYA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2952750</wp:posOffset>
                </wp:positionV>
                <wp:extent cx="1367790" cy="681990"/>
                <wp:effectExtent l="0" t="0" r="22860" b="2286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E99" w:rsidRPr="00EF2720" w:rsidRDefault="00F94E99" w:rsidP="00B60B2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 xml:space="preserve">Направление </w:t>
                            </w:r>
                            <w:r>
                              <w:rPr>
                                <w:sz w:val="16"/>
                              </w:rPr>
                              <w:t>копии</w:t>
                            </w:r>
                            <w:r w:rsidRPr="00EF2720">
                              <w:rPr>
                                <w:sz w:val="16"/>
                              </w:rPr>
                              <w:t xml:space="preserve"> разрешения на </w:t>
                            </w:r>
                            <w:r>
                              <w:rPr>
                                <w:sz w:val="16"/>
                              </w:rPr>
                              <w:t>ввод объекта в эксплуатацию</w:t>
                            </w:r>
                            <w:r w:rsidRPr="00EF2720">
                              <w:rPr>
                                <w:sz w:val="16"/>
                              </w:rPr>
                              <w:t xml:space="preserve"> в соответствующие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49" type="#_x0000_t109" style="position:absolute;left:0;text-align:left;margin-left:357.05pt;margin-top:232.5pt;width:107.7pt;height:5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" filled="f">
                <v:textbox>
                  <w:txbxContent>
                    <w:p w:rsidR="00F94E99" w:rsidRPr="00EF2720" w:rsidRDefault="00F94E99" w:rsidP="00B60B25">
                      <w:pPr>
                        <w:jc w:val="center"/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 xml:space="preserve">Направление </w:t>
                      </w:r>
                      <w:r>
                        <w:rPr>
                          <w:sz w:val="16"/>
                        </w:rPr>
                        <w:t>копии</w:t>
                      </w:r>
                      <w:r w:rsidRPr="00EF2720">
                        <w:rPr>
                          <w:sz w:val="16"/>
                        </w:rPr>
                        <w:t xml:space="preserve"> разрешения на </w:t>
                      </w:r>
                      <w:r>
                        <w:rPr>
                          <w:sz w:val="16"/>
                        </w:rPr>
                        <w:t>ввод объекта в эксплуатацию</w:t>
                      </w:r>
                      <w:r w:rsidRPr="00EF2720">
                        <w:rPr>
                          <w:sz w:val="16"/>
                        </w:rPr>
                        <w:t xml:space="preserve"> в соответствующие органы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2952750</wp:posOffset>
                </wp:positionV>
                <wp:extent cx="1212215" cy="681990"/>
                <wp:effectExtent l="0" t="0" r="26035" b="22860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E99" w:rsidRPr="00EF2720" w:rsidRDefault="00F94E99" w:rsidP="00B60B2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 xml:space="preserve">Выдача </w:t>
                            </w:r>
                            <w:r>
                              <w:rPr>
                                <w:sz w:val="16"/>
                              </w:rPr>
                              <w:t xml:space="preserve">(направление) </w:t>
                            </w:r>
                            <w:r w:rsidRPr="00EF2720">
                              <w:rPr>
                                <w:sz w:val="16"/>
                              </w:rPr>
                              <w:t xml:space="preserve">заявителю разрешения на </w:t>
                            </w:r>
                            <w:r>
                              <w:rPr>
                                <w:sz w:val="16"/>
                              </w:rPr>
                              <w:t>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50" type="#_x0000_t109" style="position:absolute;left:0;text-align:left;margin-left:249.6pt;margin-top:232.5pt;width:95.45pt;height:53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" filled="f">
                <v:textbox>
                  <w:txbxContent>
                    <w:p w:rsidR="00F94E99" w:rsidRPr="00EF2720" w:rsidRDefault="00F94E99" w:rsidP="00B60B25">
                      <w:pPr>
                        <w:jc w:val="center"/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 xml:space="preserve">Выдача </w:t>
                      </w:r>
                      <w:r>
                        <w:rPr>
                          <w:sz w:val="16"/>
                        </w:rPr>
                        <w:t xml:space="preserve">(направление) </w:t>
                      </w:r>
                      <w:r w:rsidRPr="00EF2720">
                        <w:rPr>
                          <w:sz w:val="16"/>
                        </w:rPr>
                        <w:t xml:space="preserve">заявителю разрешения на </w:t>
                      </w:r>
                      <w:r>
                        <w:rPr>
                          <w:sz w:val="16"/>
                        </w:rPr>
                        <w:t>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2952750</wp:posOffset>
                </wp:positionV>
                <wp:extent cx="1906270" cy="681990"/>
                <wp:effectExtent l="0" t="0" r="17780" b="22860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E99" w:rsidRPr="00EF2720" w:rsidRDefault="00F94E99" w:rsidP="00B60B2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Выдача (направление) заявителю письма</w:t>
                            </w:r>
                            <w:r w:rsidRPr="00EF2720">
                              <w:rPr>
                                <w:sz w:val="16"/>
                              </w:rPr>
                              <w:t xml:space="preserve"> об отказе </w:t>
                            </w:r>
                            <w:r w:rsidRPr="00615741">
                              <w:rPr>
                                <w:sz w:val="16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</w:rPr>
                              <w:t>выдаче разрешения на ввод объекта в эксплуатацию с указанием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51" type="#_x0000_t109" style="position:absolute;left:0;text-align:left;margin-left:87.6pt;margin-top:232.5pt;width:150.1pt;height:5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" filled="f">
                <v:textbox>
                  <w:txbxContent>
                    <w:p w:rsidR="00F94E99" w:rsidRPr="00EF2720" w:rsidRDefault="00F94E99" w:rsidP="00B60B2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Выдача (направление) заявителю письма</w:t>
                      </w:r>
                      <w:r w:rsidRPr="00EF2720">
                        <w:rPr>
                          <w:sz w:val="16"/>
                        </w:rPr>
                        <w:t xml:space="preserve"> об отказе </w:t>
                      </w:r>
                      <w:r w:rsidRPr="00615741">
                        <w:rPr>
                          <w:sz w:val="16"/>
                        </w:rPr>
                        <w:t xml:space="preserve">в </w:t>
                      </w:r>
                      <w:r>
                        <w:rPr>
                          <w:sz w:val="16"/>
                        </w:rPr>
                        <w:t>выдаче разрешения на ввод объекта в эксплуатацию 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>
                <wp:simplePos x="0" y="0"/>
                <wp:positionH relativeFrom="column">
                  <wp:posOffset>3738244</wp:posOffset>
                </wp:positionH>
                <wp:positionV relativeFrom="paragraph">
                  <wp:posOffset>3634740</wp:posOffset>
                </wp:positionV>
                <wp:extent cx="0" cy="398780"/>
                <wp:effectExtent l="76200" t="0" r="57150" b="584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94.35pt;margin-top:286.2pt;width:0;height:31.4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9G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>
                <wp:simplePos x="0" y="0"/>
                <wp:positionH relativeFrom="column">
                  <wp:posOffset>5229224</wp:posOffset>
                </wp:positionH>
                <wp:positionV relativeFrom="paragraph">
                  <wp:posOffset>3634740</wp:posOffset>
                </wp:positionV>
                <wp:extent cx="0" cy="398780"/>
                <wp:effectExtent l="76200" t="0" r="57150" b="584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11.75pt;margin-top:286.2pt;width:0;height:31.4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HOYQ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>
                <wp:simplePos x="0" y="0"/>
                <wp:positionH relativeFrom="column">
                  <wp:posOffset>2077719</wp:posOffset>
                </wp:positionH>
                <wp:positionV relativeFrom="paragraph">
                  <wp:posOffset>3643630</wp:posOffset>
                </wp:positionV>
                <wp:extent cx="0" cy="398780"/>
                <wp:effectExtent l="76200" t="0" r="57150" b="584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63.6pt;margin-top:286.9pt;width:0;height:31.4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ZLYAIAAHU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4033520</wp:posOffset>
                </wp:positionV>
                <wp:extent cx="1344295" cy="295275"/>
                <wp:effectExtent l="0" t="0" r="27305" b="28575"/>
                <wp:wrapNone/>
                <wp:docPr id="8" name="Блок-схема: знак заверше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E99" w:rsidRPr="00EF2720" w:rsidRDefault="00F94E99" w:rsidP="00B60B2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" o:spid="_x0000_s1052" type="#_x0000_t116" style="position:absolute;left:0;text-align:left;margin-left:239.2pt;margin-top:317.6pt;width:105.85pt;height:2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" filled="f">
                <v:textbox>
                  <w:txbxContent>
                    <w:p w:rsidR="00F94E99" w:rsidRPr="00EF2720" w:rsidRDefault="00F94E99" w:rsidP="00B60B25">
                      <w:pPr>
                        <w:jc w:val="center"/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4033520</wp:posOffset>
                </wp:positionV>
                <wp:extent cx="1326515" cy="295275"/>
                <wp:effectExtent l="0" t="0" r="26035" b="28575"/>
                <wp:wrapNone/>
                <wp:docPr id="7" name="Блок-схема: знак заверше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E99" w:rsidRPr="00EF2720" w:rsidRDefault="00F94E99" w:rsidP="00B60B2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7" o:spid="_x0000_s1053" type="#_x0000_t116" style="position:absolute;left:0;text-align:left;margin-left:360.3pt;margin-top:317.6pt;width:104.45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" filled="f">
                <v:textbox>
                  <w:txbxContent>
                    <w:p w:rsidR="00F94E99" w:rsidRPr="00EF2720" w:rsidRDefault="00F94E99" w:rsidP="00B60B25">
                      <w:pPr>
                        <w:jc w:val="center"/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4047490</wp:posOffset>
                </wp:positionV>
                <wp:extent cx="1348105" cy="295275"/>
                <wp:effectExtent l="0" t="0" r="23495" b="28575"/>
                <wp:wrapNone/>
                <wp:docPr id="6" name="Блок-схема: знак заверше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E99" w:rsidRPr="00EF2720" w:rsidRDefault="00F94E99" w:rsidP="00B60B2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6" o:spid="_x0000_s1054" type="#_x0000_t116" style="position:absolute;left:0;text-align:left;margin-left:110.3pt;margin-top:318.7pt;width:106.1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" filled="f">
                <v:textbox>
                  <w:txbxContent>
                    <w:p w:rsidR="00F94E99" w:rsidRPr="00EF2720" w:rsidRDefault="00F94E99" w:rsidP="00B60B25">
                      <w:pPr>
                        <w:jc w:val="center"/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14605</wp:posOffset>
                </wp:positionV>
                <wp:extent cx="370205" cy="274955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E99" w:rsidRPr="00EF2720" w:rsidRDefault="00F94E99" w:rsidP="00B60B25">
                            <w:pPr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55" type="#_x0000_t202" style="position:absolute;left:0;text-align:left;margin-left:243.2pt;margin-top:1.15pt;width:29.15pt;height:21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" filled="f" stroked="f">
                <v:textbox>
                  <w:txbxContent>
                    <w:p w:rsidR="00F94E99" w:rsidRPr="00EF2720" w:rsidRDefault="00F94E99" w:rsidP="00B60B25">
                      <w:pPr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64135</wp:posOffset>
                </wp:positionV>
                <wp:extent cx="431800" cy="274955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E99" w:rsidRPr="00EF2720" w:rsidRDefault="00F94E99" w:rsidP="00B60B25">
                            <w:pPr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56" type="#_x0000_t202" style="position:absolute;left:0;text-align:left;margin-left:445.05pt;margin-top:5.05pt;width:34pt;height:21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85xQ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" filled="f" stroked="f">
                <v:textbox>
                  <w:txbxContent>
                    <w:p w:rsidR="00F94E99" w:rsidRPr="00EF2720" w:rsidRDefault="00F94E99" w:rsidP="00B60B25">
                      <w:pPr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53340</wp:posOffset>
                </wp:positionV>
                <wp:extent cx="431800" cy="274955"/>
                <wp:effectExtent l="0" t="0" r="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E99" w:rsidRPr="00EF2720" w:rsidRDefault="00F94E99" w:rsidP="00B60B25">
                            <w:pPr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57" type="#_x0000_t202" style="position:absolute;left:0;text-align:left;margin-left:105.25pt;margin-top:4.2pt;width:34pt;height:21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NHxg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" filled="f" stroked="f">
                <v:textbox>
                  <w:txbxContent>
                    <w:p w:rsidR="00F94E99" w:rsidRPr="00EF2720" w:rsidRDefault="00F94E99" w:rsidP="00B60B25">
                      <w:pPr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243840</wp:posOffset>
                </wp:positionV>
                <wp:extent cx="381000" cy="0"/>
                <wp:effectExtent l="59690" t="9525" r="5461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4.25pt;margin-top:19.2pt;width:30pt;height:0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53340</wp:posOffset>
                </wp:positionV>
                <wp:extent cx="370205" cy="274955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E99" w:rsidRPr="00EF2720" w:rsidRDefault="00F94E99" w:rsidP="00B60B25">
                            <w:pPr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58" type="#_x0000_t202" style="position:absolute;left:0;text-align:left;margin-left:323.75pt;margin-top:4.2pt;width:29.15pt;height:21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H9sxwIAAMI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" filled="f" stroked="f">
                <v:textbox>
                  <w:txbxContent>
                    <w:p w:rsidR="00F94E99" w:rsidRPr="00EF2720" w:rsidRDefault="00F94E99" w:rsidP="00B60B25">
                      <w:pPr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235585</wp:posOffset>
                </wp:positionV>
                <wp:extent cx="365125" cy="635"/>
                <wp:effectExtent l="52705" t="9525" r="60960" b="15875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5125" cy="635"/>
                        </a:xfrm>
                        <a:prstGeom prst="bentConnector3">
                          <a:avLst>
                            <a:gd name="adj1" fmla="val 499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" o:spid="_x0000_s1026" type="#_x0000_t34" style="position:absolute;margin-left:332.85pt;margin-top:18.55pt;width:28.75pt;height:.0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" adj="10781">
                <v:stroke endarrow="block"/>
              </v:shape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126365</wp:posOffset>
                </wp:positionV>
                <wp:extent cx="1141730" cy="737235"/>
                <wp:effectExtent l="0" t="0" r="20320" b="24765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E99" w:rsidRPr="003D4437" w:rsidRDefault="00F94E99" w:rsidP="00B60B2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Подписание </w:t>
                            </w:r>
                            <w:r w:rsidRPr="00615741">
                              <w:rPr>
                                <w:sz w:val="16"/>
                              </w:rPr>
                              <w:t>р</w:t>
                            </w:r>
                            <w:r>
                              <w:rPr>
                                <w:sz w:val="16"/>
                              </w:rPr>
                              <w:t>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59" type="#_x0000_t109" style="position:absolute;left:0;text-align:left;margin-left:301.3pt;margin-top:9.95pt;width:89.9pt;height:58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">
                <v:textbox>
                  <w:txbxContent>
                    <w:p w:rsidR="00F94E99" w:rsidRPr="003D4437" w:rsidRDefault="00F94E99" w:rsidP="00B60B25">
                      <w:pPr>
                        <w:jc w:val="center"/>
                      </w:pPr>
                      <w:r>
                        <w:rPr>
                          <w:sz w:val="16"/>
                        </w:rPr>
                        <w:t xml:space="preserve">Подписание </w:t>
                      </w:r>
                      <w:r w:rsidRPr="00615741">
                        <w:rPr>
                          <w:sz w:val="16"/>
                        </w:rPr>
                        <w:t>р</w:t>
                      </w:r>
                      <w:r>
                        <w:rPr>
                          <w:sz w:val="16"/>
                        </w:rPr>
                        <w:t>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-3810</wp:posOffset>
                </wp:positionV>
                <wp:extent cx="1344295" cy="806450"/>
                <wp:effectExtent l="0" t="0" r="27305" b="1270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8064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E99" w:rsidRPr="00F65E12" w:rsidRDefault="00F94E99" w:rsidP="00B60B25">
                            <w:pPr>
                              <w:jc w:val="center"/>
                            </w:pPr>
                            <w:r w:rsidRPr="00F65E12">
                              <w:rPr>
                                <w:sz w:val="16"/>
                              </w:rPr>
                              <w:t>Дораб</w:t>
                            </w:r>
                            <w:r>
                              <w:rPr>
                                <w:sz w:val="16"/>
                              </w:rPr>
                              <w:t xml:space="preserve">отка проекта письма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 xml:space="preserve">об отказе </w:t>
                            </w:r>
                            <w:r w:rsidRPr="00615741">
                              <w:rPr>
                                <w:sz w:val="16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60" type="#_x0000_t109" style="position:absolute;left:0;text-align:left;margin-left:54.25pt;margin-top:-.3pt;width:105.85pt;height:6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" filled="f">
                <v:textbox>
                  <w:txbxContent>
                    <w:p w:rsidR="00F94E99" w:rsidRPr="00F65E12" w:rsidRDefault="00F94E99" w:rsidP="00B60B25">
                      <w:pPr>
                        <w:jc w:val="center"/>
                      </w:pPr>
                      <w:r w:rsidRPr="00F65E12">
                        <w:rPr>
                          <w:sz w:val="16"/>
                        </w:rPr>
                        <w:t>Дораб</w:t>
                      </w:r>
                      <w:r>
                        <w:rPr>
                          <w:sz w:val="16"/>
                        </w:rPr>
                        <w:t xml:space="preserve">отка проекта письма </w:t>
                      </w:r>
                      <w:proofErr w:type="gramStart"/>
                      <w:r>
                        <w:rPr>
                          <w:sz w:val="16"/>
                        </w:rPr>
                        <w:t xml:space="preserve">об отказе </w:t>
                      </w:r>
                      <w:r w:rsidRPr="00615741">
                        <w:rPr>
                          <w:sz w:val="16"/>
                        </w:rPr>
                        <w:t xml:space="preserve">в </w:t>
                      </w:r>
                      <w:r>
                        <w:rPr>
                          <w:sz w:val="16"/>
                        </w:rPr>
                        <w:t>выдаче разрешения на ввод объекта в эксплуатацию с указанием</w:t>
                      </w:r>
                      <w:proofErr w:type="gramEnd"/>
                      <w:r>
                        <w:rPr>
                          <w:sz w:val="16"/>
                        </w:rPr>
                        <w:t xml:space="preserve"> причин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-3810</wp:posOffset>
                </wp:positionV>
                <wp:extent cx="1335405" cy="790575"/>
                <wp:effectExtent l="0" t="0" r="17145" b="28575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79057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E99" w:rsidRPr="00F65E12" w:rsidRDefault="00F94E99" w:rsidP="00B60B2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Подписание</w:t>
                            </w:r>
                            <w:r w:rsidRPr="00F65E12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письма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 xml:space="preserve">об отказе </w:t>
                            </w:r>
                            <w:r w:rsidRPr="00615741">
                              <w:rPr>
                                <w:sz w:val="16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61" type="#_x0000_t109" style="position:absolute;left:0;text-align:left;margin-left:170.65pt;margin-top:-.3pt;width:105.15pt;height:6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" filled="f">
                <v:textbox>
                  <w:txbxContent>
                    <w:p w:rsidR="00F94E99" w:rsidRPr="00F65E12" w:rsidRDefault="00F94E99" w:rsidP="00B60B2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Подписание</w:t>
                      </w:r>
                      <w:r w:rsidRPr="00F65E12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письма </w:t>
                      </w:r>
                      <w:proofErr w:type="gramStart"/>
                      <w:r>
                        <w:rPr>
                          <w:sz w:val="16"/>
                        </w:rPr>
                        <w:t xml:space="preserve">об отказе </w:t>
                      </w:r>
                      <w:r w:rsidRPr="00615741">
                        <w:rPr>
                          <w:sz w:val="16"/>
                        </w:rPr>
                        <w:t xml:space="preserve">в </w:t>
                      </w:r>
                      <w:r>
                        <w:rPr>
                          <w:sz w:val="16"/>
                        </w:rPr>
                        <w:t>выдаче разрешения на ввод объекта в эксплуатацию с указанием</w:t>
                      </w:r>
                      <w:proofErr w:type="gramEnd"/>
                      <w:r>
                        <w:rPr>
                          <w:sz w:val="16"/>
                        </w:rPr>
                        <w:t xml:space="preserve"> причин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118745</wp:posOffset>
                </wp:positionV>
                <wp:extent cx="550545" cy="0"/>
                <wp:effectExtent l="10795" t="13970" r="10160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0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.9pt;margin-top:9.35pt;width:43.35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41910</wp:posOffset>
                </wp:positionV>
                <wp:extent cx="208280" cy="635"/>
                <wp:effectExtent l="13335" t="13335" r="6985" b="50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86.6pt;margin-top:3.3pt;width:16.4pt;height: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"/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219075</wp:posOffset>
                </wp:positionV>
                <wp:extent cx="324485" cy="635"/>
                <wp:effectExtent l="52705" t="9525" r="60960" b="18415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24485" cy="63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" o:spid="_x0000_s1026" type="#_x0000_t34" style="position:absolute;margin-left:193.45pt;margin-top:17.25pt;width:25.55pt;height:.05pt;rotation:9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" adj="10779">
                <v:stroke endarrow="block"/>
              </v:shape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89535</wp:posOffset>
                </wp:positionV>
                <wp:extent cx="2041525" cy="444500"/>
                <wp:effectExtent l="0" t="0" r="15875" b="12700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4445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E99" w:rsidRPr="00EF2720" w:rsidRDefault="00F94E99" w:rsidP="00B60B2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 xml:space="preserve">Регистрация </w:t>
                            </w:r>
                            <w:r>
                              <w:rPr>
                                <w:sz w:val="16"/>
                              </w:rPr>
                              <w:t>письма</w:t>
                            </w:r>
                            <w:r w:rsidRPr="00EF2720"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EF2720">
                              <w:rPr>
                                <w:sz w:val="16"/>
                              </w:rPr>
                              <w:t xml:space="preserve">об отказе </w:t>
                            </w:r>
                            <w:r w:rsidRPr="00615741">
                              <w:rPr>
                                <w:sz w:val="16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62" type="#_x0000_t109" style="position:absolute;left:0;text-align:left;margin-left:82.9pt;margin-top:7.05pt;width:160.75pt;height: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" filled="f">
                <v:textbox>
                  <w:txbxContent>
                    <w:p w:rsidR="00F94E99" w:rsidRPr="00EF2720" w:rsidRDefault="00F94E99" w:rsidP="00B60B25">
                      <w:pPr>
                        <w:jc w:val="center"/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 xml:space="preserve">Регистрация </w:t>
                      </w:r>
                      <w:r>
                        <w:rPr>
                          <w:sz w:val="16"/>
                        </w:rPr>
                        <w:t>письма</w:t>
                      </w:r>
                      <w:r w:rsidRPr="00EF2720">
                        <w:rPr>
                          <w:sz w:val="16"/>
                        </w:rPr>
                        <w:t xml:space="preserve"> </w:t>
                      </w:r>
                      <w:proofErr w:type="gramStart"/>
                      <w:r w:rsidRPr="00EF2720">
                        <w:rPr>
                          <w:sz w:val="16"/>
                        </w:rPr>
                        <w:t xml:space="preserve">об отказе </w:t>
                      </w:r>
                      <w:r w:rsidRPr="00615741">
                        <w:rPr>
                          <w:sz w:val="16"/>
                        </w:rPr>
                        <w:t xml:space="preserve">в </w:t>
                      </w:r>
                      <w:r>
                        <w:rPr>
                          <w:sz w:val="16"/>
                        </w:rPr>
                        <w:t>выдаче разрешения на ввод объекта в эксплуатацию с указанием</w:t>
                      </w:r>
                      <w:proofErr w:type="gramEnd"/>
                      <w:r>
                        <w:rPr>
                          <w:sz w:val="16"/>
                        </w:rPr>
                        <w:t xml:space="preserve"> причин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column">
                  <wp:posOffset>5061584</wp:posOffset>
                </wp:positionH>
                <wp:positionV relativeFrom="paragraph">
                  <wp:posOffset>88900</wp:posOffset>
                </wp:positionV>
                <wp:extent cx="0" cy="235585"/>
                <wp:effectExtent l="76200" t="0" r="57150" b="501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98.55pt;margin-top:7pt;width:0;height:18.55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  <w:rPr>
          <w:rFonts w:ascii="Times New Roman" w:hAnsi="Times New Roman" w:cs="Times New Roman"/>
        </w:rPr>
      </w:pPr>
    </w:p>
    <w:p w:rsidR="00B60B25" w:rsidRPr="00671B38" w:rsidRDefault="00B60B25" w:rsidP="00B60B25">
      <w:pPr>
        <w:pStyle w:val="ConsPlusNonformat"/>
        <w:jc w:val="both"/>
      </w:pPr>
    </w:p>
    <w:p w:rsidR="00B60B25" w:rsidRPr="00671B38" w:rsidRDefault="00B60B25" w:rsidP="00B60B25">
      <w:pPr>
        <w:pStyle w:val="ConsPlusNormal0"/>
        <w:ind w:firstLine="709"/>
        <w:jc w:val="both"/>
      </w:pPr>
    </w:p>
    <w:p w:rsidR="00B60B25" w:rsidRPr="00671B38" w:rsidRDefault="00B60B25" w:rsidP="00B60B25"/>
    <w:p w:rsidR="00B60B25" w:rsidRPr="00671B38" w:rsidRDefault="00B60B25" w:rsidP="00B60B25">
      <w:pPr>
        <w:pStyle w:val="ConsPlusNormal0"/>
        <w:ind w:firstLine="540"/>
        <w:jc w:val="both"/>
      </w:pPr>
    </w:p>
    <w:p w:rsidR="00B60B25" w:rsidRPr="00671B38" w:rsidRDefault="00B60B25" w:rsidP="00B60B25">
      <w:pPr>
        <w:pStyle w:val="ConsPlusNormal0"/>
        <w:ind w:firstLine="540"/>
        <w:jc w:val="both"/>
      </w:pPr>
      <w:bookmarkStart w:id="15" w:name="P41"/>
      <w:bookmarkEnd w:id="15"/>
    </w:p>
    <w:p w:rsidR="00B60B25" w:rsidRPr="00671B38" w:rsidRDefault="00B60B25" w:rsidP="00B60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60B25" w:rsidRPr="00671B38" w:rsidRDefault="00B60B25" w:rsidP="00B60B25">
      <w:pPr>
        <w:pStyle w:val="ConsPlusTitle"/>
        <w:jc w:val="center"/>
      </w:pPr>
    </w:p>
    <w:p w:rsidR="0098208F" w:rsidRDefault="0098208F"/>
    <w:sectPr w:rsidR="0098208F" w:rsidSect="00E63C9D">
      <w:headerReference w:type="default" r:id="rId22"/>
      <w:headerReference w:type="first" r:id="rId23"/>
      <w:pgSz w:w="11906" w:h="16838"/>
      <w:pgMar w:top="567" w:right="567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14" w:rsidRDefault="00C97F14" w:rsidP="00B60B25">
      <w:r>
        <w:separator/>
      </w:r>
    </w:p>
  </w:endnote>
  <w:endnote w:type="continuationSeparator" w:id="0">
    <w:p w:rsidR="00C97F14" w:rsidRDefault="00C97F14" w:rsidP="00B6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14" w:rsidRDefault="00C97F14" w:rsidP="00B60B25">
      <w:r>
        <w:separator/>
      </w:r>
    </w:p>
  </w:footnote>
  <w:footnote w:type="continuationSeparator" w:id="0">
    <w:p w:rsidR="00C97F14" w:rsidRDefault="00C97F14" w:rsidP="00B60B25">
      <w:r>
        <w:continuationSeparator/>
      </w:r>
    </w:p>
  </w:footnote>
  <w:footnote w:id="1">
    <w:p w:rsidR="00411B7B" w:rsidRPr="00077A56" w:rsidRDefault="00411B7B" w:rsidP="00411B7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rStyle w:val="af"/>
        </w:rPr>
        <w:footnoteRef/>
      </w:r>
      <w:r>
        <w:t xml:space="preserve"> </w:t>
      </w:r>
      <w:r w:rsidRPr="00077A56">
        <w:rPr>
          <w:lang w:eastAsia="en-US"/>
        </w:rPr>
        <w:t xml:space="preserve">Документы, указанные в </w:t>
      </w:r>
      <w:hyperlink r:id="rId1" w:history="1">
        <w:r w:rsidRPr="00077A56">
          <w:rPr>
            <w:lang w:eastAsia="en-US"/>
          </w:rPr>
          <w:t>пунктах 1</w:t>
        </w:r>
      </w:hyperlink>
      <w:r w:rsidRPr="00077A56">
        <w:rPr>
          <w:lang w:eastAsia="en-US"/>
        </w:rPr>
        <w:t xml:space="preserve">, </w:t>
      </w:r>
      <w:hyperlink r:id="rId2" w:history="1">
        <w:r w:rsidRPr="00077A56">
          <w:rPr>
            <w:lang w:eastAsia="en-US"/>
          </w:rPr>
          <w:t>4</w:t>
        </w:r>
      </w:hyperlink>
      <w:r w:rsidRPr="00077A56">
        <w:rPr>
          <w:lang w:eastAsia="en-US"/>
        </w:rPr>
        <w:t xml:space="preserve"> </w:t>
      </w:r>
      <w:r>
        <w:t>-</w:t>
      </w:r>
      <w:r w:rsidRPr="00077A56">
        <w:rPr>
          <w:lang w:eastAsia="en-US"/>
        </w:rPr>
        <w:t xml:space="preserve"> </w:t>
      </w:r>
      <w:hyperlink r:id="rId3" w:history="1">
        <w:r w:rsidRPr="00077A56">
          <w:rPr>
            <w:lang w:eastAsia="en-US"/>
          </w:rPr>
          <w:t>8</w:t>
        </w:r>
      </w:hyperlink>
      <w:r w:rsidRPr="00077A56">
        <w:rPr>
          <w:lang w:eastAsia="en-US"/>
        </w:rPr>
        <w:t xml:space="preserve">, </w:t>
      </w:r>
      <w:hyperlink r:id="rId4" w:history="1">
        <w:r w:rsidRPr="00077A56">
          <w:rPr>
            <w:lang w:eastAsia="en-US"/>
          </w:rPr>
          <w:t>11</w:t>
        </w:r>
      </w:hyperlink>
      <w:r w:rsidRPr="00077A56">
        <w:rPr>
          <w:lang w:eastAsia="en-US"/>
        </w:rPr>
        <w:t xml:space="preserve"> и </w:t>
      </w:r>
      <w:hyperlink r:id="rId5" w:history="1">
        <w:r w:rsidRPr="00077A56">
          <w:rPr>
            <w:lang w:eastAsia="en-US"/>
          </w:rPr>
          <w:t>12</w:t>
        </w:r>
      </w:hyperlink>
      <w:r w:rsidRPr="00077A56">
        <w:rPr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411B7B" w:rsidRDefault="00411B7B" w:rsidP="00411B7B">
      <w:pPr>
        <w:autoSpaceDE w:val="0"/>
        <w:autoSpaceDN w:val="0"/>
        <w:adjustRightInd w:val="0"/>
        <w:ind w:firstLine="54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050080"/>
      <w:docPartObj>
        <w:docPartGallery w:val="Page Numbers (Top of Page)"/>
        <w:docPartUnique/>
      </w:docPartObj>
    </w:sdtPr>
    <w:sdtContent>
      <w:p w:rsidR="00F94E99" w:rsidRDefault="00F94E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B7B">
          <w:rPr>
            <w:noProof/>
          </w:rPr>
          <w:t>38</w:t>
        </w:r>
        <w:r>
          <w:fldChar w:fldCharType="end"/>
        </w:r>
      </w:p>
    </w:sdtContent>
  </w:sdt>
  <w:p w:rsidR="00F94E99" w:rsidRDefault="00F94E9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711623"/>
      <w:docPartObj>
        <w:docPartGallery w:val="Page Numbers (Top of Page)"/>
        <w:docPartUnique/>
      </w:docPartObj>
    </w:sdtPr>
    <w:sdtContent>
      <w:p w:rsidR="00F94E99" w:rsidRDefault="00F94E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94E99" w:rsidRDefault="00F94E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301426"/>
    <w:multiLevelType w:val="hybridMultilevel"/>
    <w:tmpl w:val="80026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C0AF0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18"/>
  </w:num>
  <w:num w:numId="5">
    <w:abstractNumId w:val="17"/>
  </w:num>
  <w:num w:numId="6">
    <w:abstractNumId w:val="2"/>
  </w:num>
  <w:num w:numId="7">
    <w:abstractNumId w:val="25"/>
  </w:num>
  <w:num w:numId="8">
    <w:abstractNumId w:val="12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24"/>
  </w:num>
  <w:num w:numId="14">
    <w:abstractNumId w:val="16"/>
  </w:num>
  <w:num w:numId="15">
    <w:abstractNumId w:val="13"/>
  </w:num>
  <w:num w:numId="16">
    <w:abstractNumId w:val="9"/>
  </w:num>
  <w:num w:numId="17">
    <w:abstractNumId w:val="6"/>
  </w:num>
  <w:num w:numId="18">
    <w:abstractNumId w:val="1"/>
  </w:num>
  <w:num w:numId="19">
    <w:abstractNumId w:val="15"/>
  </w:num>
  <w:num w:numId="20">
    <w:abstractNumId w:val="22"/>
  </w:num>
  <w:num w:numId="21">
    <w:abstractNumId w:val="19"/>
  </w:num>
  <w:num w:numId="22">
    <w:abstractNumId w:val="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97"/>
    <w:rsid w:val="000135B7"/>
    <w:rsid w:val="00014758"/>
    <w:rsid w:val="000259E0"/>
    <w:rsid w:val="0009486C"/>
    <w:rsid w:val="000C2797"/>
    <w:rsid w:val="000F67E6"/>
    <w:rsid w:val="00100617"/>
    <w:rsid w:val="00111605"/>
    <w:rsid w:val="00122511"/>
    <w:rsid w:val="00134A02"/>
    <w:rsid w:val="0014624E"/>
    <w:rsid w:val="00155FDC"/>
    <w:rsid w:val="00185250"/>
    <w:rsid w:val="001A2DC9"/>
    <w:rsid w:val="001A705F"/>
    <w:rsid w:val="001B0C33"/>
    <w:rsid w:val="001E1E21"/>
    <w:rsid w:val="001F13EF"/>
    <w:rsid w:val="00206A20"/>
    <w:rsid w:val="00240921"/>
    <w:rsid w:val="00251EB1"/>
    <w:rsid w:val="00253497"/>
    <w:rsid w:val="00265B23"/>
    <w:rsid w:val="002744AF"/>
    <w:rsid w:val="00283A4B"/>
    <w:rsid w:val="00285993"/>
    <w:rsid w:val="00293986"/>
    <w:rsid w:val="00296B76"/>
    <w:rsid w:val="002B41E9"/>
    <w:rsid w:val="002F20C3"/>
    <w:rsid w:val="003261CB"/>
    <w:rsid w:val="003764AF"/>
    <w:rsid w:val="003D78EA"/>
    <w:rsid w:val="003E6707"/>
    <w:rsid w:val="00411B7B"/>
    <w:rsid w:val="004218BC"/>
    <w:rsid w:val="004447B7"/>
    <w:rsid w:val="0048620C"/>
    <w:rsid w:val="005172D6"/>
    <w:rsid w:val="005252D6"/>
    <w:rsid w:val="00575174"/>
    <w:rsid w:val="005E0D15"/>
    <w:rsid w:val="005E1A92"/>
    <w:rsid w:val="005E4A80"/>
    <w:rsid w:val="005E7738"/>
    <w:rsid w:val="005F3081"/>
    <w:rsid w:val="006145ED"/>
    <w:rsid w:val="00646D41"/>
    <w:rsid w:val="00650F43"/>
    <w:rsid w:val="006512C3"/>
    <w:rsid w:val="00664499"/>
    <w:rsid w:val="00666F74"/>
    <w:rsid w:val="0069638F"/>
    <w:rsid w:val="006A0E0B"/>
    <w:rsid w:val="006A4FB1"/>
    <w:rsid w:val="006D1AC3"/>
    <w:rsid w:val="006F5417"/>
    <w:rsid w:val="00701954"/>
    <w:rsid w:val="007111B4"/>
    <w:rsid w:val="00743A02"/>
    <w:rsid w:val="007459EF"/>
    <w:rsid w:val="00760F9B"/>
    <w:rsid w:val="00766B7C"/>
    <w:rsid w:val="007803B0"/>
    <w:rsid w:val="00783ED0"/>
    <w:rsid w:val="00784D61"/>
    <w:rsid w:val="007E7CFA"/>
    <w:rsid w:val="008428C1"/>
    <w:rsid w:val="0086267D"/>
    <w:rsid w:val="008734F0"/>
    <w:rsid w:val="008804D5"/>
    <w:rsid w:val="0092096B"/>
    <w:rsid w:val="009448D7"/>
    <w:rsid w:val="00946D36"/>
    <w:rsid w:val="00956DED"/>
    <w:rsid w:val="00967288"/>
    <w:rsid w:val="0098208F"/>
    <w:rsid w:val="00996411"/>
    <w:rsid w:val="009F3555"/>
    <w:rsid w:val="009F742C"/>
    <w:rsid w:val="00A06771"/>
    <w:rsid w:val="00A56CAF"/>
    <w:rsid w:val="00AD1600"/>
    <w:rsid w:val="00B07DD4"/>
    <w:rsid w:val="00B21545"/>
    <w:rsid w:val="00B54844"/>
    <w:rsid w:val="00B60B25"/>
    <w:rsid w:val="00B61501"/>
    <w:rsid w:val="00B61C32"/>
    <w:rsid w:val="00B705F9"/>
    <w:rsid w:val="00BA0395"/>
    <w:rsid w:val="00BB3E30"/>
    <w:rsid w:val="00BB7BAD"/>
    <w:rsid w:val="00BC2E0E"/>
    <w:rsid w:val="00BE62ED"/>
    <w:rsid w:val="00BF4460"/>
    <w:rsid w:val="00C103E8"/>
    <w:rsid w:val="00C21307"/>
    <w:rsid w:val="00C455C2"/>
    <w:rsid w:val="00C97F14"/>
    <w:rsid w:val="00CA35B2"/>
    <w:rsid w:val="00CA4452"/>
    <w:rsid w:val="00CB7116"/>
    <w:rsid w:val="00CC05CF"/>
    <w:rsid w:val="00CD45FA"/>
    <w:rsid w:val="00D14053"/>
    <w:rsid w:val="00D1452D"/>
    <w:rsid w:val="00D4798C"/>
    <w:rsid w:val="00D52A3E"/>
    <w:rsid w:val="00D62DCB"/>
    <w:rsid w:val="00D7358B"/>
    <w:rsid w:val="00DA0AD5"/>
    <w:rsid w:val="00DA1363"/>
    <w:rsid w:val="00DD3103"/>
    <w:rsid w:val="00DD5593"/>
    <w:rsid w:val="00E466BD"/>
    <w:rsid w:val="00E63052"/>
    <w:rsid w:val="00E63C9D"/>
    <w:rsid w:val="00E6422F"/>
    <w:rsid w:val="00E7541E"/>
    <w:rsid w:val="00E76155"/>
    <w:rsid w:val="00EA4981"/>
    <w:rsid w:val="00EA5F81"/>
    <w:rsid w:val="00EA6508"/>
    <w:rsid w:val="00EE0E5D"/>
    <w:rsid w:val="00EF0658"/>
    <w:rsid w:val="00EF28D2"/>
    <w:rsid w:val="00F13EA4"/>
    <w:rsid w:val="00F15F5F"/>
    <w:rsid w:val="00F207C7"/>
    <w:rsid w:val="00F22976"/>
    <w:rsid w:val="00F405A0"/>
    <w:rsid w:val="00F6664E"/>
    <w:rsid w:val="00F94E99"/>
    <w:rsid w:val="00FB0064"/>
    <w:rsid w:val="00F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B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60B2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E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0B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0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0B2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B60B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B60B2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B60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60B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0B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0B2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B60B25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B60B2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B60B2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B60B2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60B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0B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B60B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60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unhideWhenUsed/>
    <w:rsid w:val="00B60B25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60B2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60B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rsid w:val="00E6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F6664E"/>
    <w:rPr>
      <w:i/>
    </w:rPr>
  </w:style>
  <w:style w:type="character" w:styleId="af4">
    <w:name w:val="page number"/>
    <w:basedOn w:val="a0"/>
    <w:uiPriority w:val="99"/>
    <w:rsid w:val="00E76155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F13E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11B7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1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B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60B2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E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0B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0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0B2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B60B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B60B2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B60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60B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0B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0B2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B60B25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B60B2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B60B2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B60B2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60B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0B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B60B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60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unhideWhenUsed/>
    <w:rsid w:val="00B60B25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60B2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60B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rsid w:val="00E6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F6664E"/>
    <w:rPr>
      <w:i/>
    </w:rPr>
  </w:style>
  <w:style w:type="character" w:styleId="af4">
    <w:name w:val="page number"/>
    <w:basedOn w:val="a0"/>
    <w:uiPriority w:val="99"/>
    <w:rsid w:val="00E76155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F13E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11B7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1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85E7E1DF325BBB28D4F0B254B2DBB92E642B60CF2F93143A506F211A415FG" TargetMode="External"/><Relationship Id="rId18" Type="http://schemas.openxmlformats.org/officeDocument/2006/relationships/hyperlink" Target="consultantplus://offline/ref=ED60AA05C0B8B3440FEF30260B79BF3DA434384D41F04775BE74DC914A3D937589D3951736B7C84D5F0E3DrBzBH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85E7E1DF325BBB28D4F0B254B2DBB92E642B60CF2F93143A506F211A415FG" TargetMode="External"/><Relationship Id="rId17" Type="http://schemas.openxmlformats.org/officeDocument/2006/relationships/hyperlink" Target="consultantplus://offline/ref=ED60AA05C0B8B3440FEF2E2B1D15E237A33863444BF7482BE52B87CC1D349922CE9CCC5572BACB4Dr5z9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60AA05C0B8B3440FEF2E2B1D15E237A33863444BF7482BE52B87CC1D349922CE9CCC5572BAC84Ar5zCH" TargetMode="External"/><Relationship Id="rId20" Type="http://schemas.openxmlformats.org/officeDocument/2006/relationships/hyperlink" Target="consultantplus://offline/ref=CF2B8DF8A4BF0AC984AE231C33B1CBAF69BD246F733228511AA1192158e7O6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2AFCA56035513BBE8F5084D67D7E2836A857BB87095867D5C4E3B77422D67CB83FD79FE8D7C7E644F62Cy700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96A491C2677BA392453BC257B24A71428A3295E99F018B224AD61F78BBA5891148C2533Ai8gFN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7985E7E1DF325BBB28D4F0B254B2DBB92D632D6DCC2F93143A506F211A415FG" TargetMode="External"/><Relationship Id="rId19" Type="http://schemas.openxmlformats.org/officeDocument/2006/relationships/hyperlink" Target="consultantplus://offline/ref=2D2214B383077D9E005AF19959514F48E1A0BC0CFDBC8F178ABF5581516185B2CE36477BA6Q6J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85E7E1DF325BBB28D4F0B254B2DBB92E642B67CC2493143A506F211A1F5EDEB958AB9C991E8721475FG" TargetMode="External"/><Relationship Id="rId14" Type="http://schemas.openxmlformats.org/officeDocument/2006/relationships/hyperlink" Target="consultantplus://offline/ref=7985E7E1DF325BBB28D4F0B254B2DBB92E642B60CF2F93143A506F211A415FG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43A62D866558266662392971589725EF21026CD976C35EA34D95DFC8070A8C226E061F20B9237EK" TargetMode="External"/><Relationship Id="rId2" Type="http://schemas.openxmlformats.org/officeDocument/2006/relationships/hyperlink" Target="consultantplus://offline/ref=43A62D866558266662392971589725EF21026CD976C35EA34D95DFC8070A8C226E061F21B6237BK" TargetMode="External"/><Relationship Id="rId1" Type="http://schemas.openxmlformats.org/officeDocument/2006/relationships/hyperlink" Target="consultantplus://offline/ref=43A62D866558266662392971589725EF21026CD976C35EA34D95DFC8070A8C226E061F21B92370K" TargetMode="External"/><Relationship Id="rId5" Type="http://schemas.openxmlformats.org/officeDocument/2006/relationships/hyperlink" Target="consultantplus://offline/ref=43A62D866558266662392971589725EF21026CD976C35EA34D95DFC8070A8C226E061F22BC3C297BK" TargetMode="External"/><Relationship Id="rId4" Type="http://schemas.openxmlformats.org/officeDocument/2006/relationships/hyperlink" Target="consultantplus://offline/ref=43A62D866558266662392971589725EF21026CD976C35EA34D95DFC8070A8C226E061F22BC3C297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6A08-01B9-4A40-909F-0E64D12B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37</Pages>
  <Words>13721</Words>
  <Characters>78214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80</cp:revision>
  <dcterms:created xsi:type="dcterms:W3CDTF">2017-12-18T13:46:00Z</dcterms:created>
  <dcterms:modified xsi:type="dcterms:W3CDTF">2024-02-28T14:51:00Z</dcterms:modified>
</cp:coreProperties>
</file>