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42688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4268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42688">
        <w:rPr>
          <w:rFonts w:ascii="Times New Roman" w:eastAsia="Times New Roman" w:hAnsi="Times New Roman" w:cs="Times New Roman"/>
          <w:b/>
          <w:sz w:val="28"/>
        </w:rPr>
        <w:t>Рябцевской</w:t>
      </w:r>
      <w:proofErr w:type="spellEnd"/>
      <w:r w:rsidRPr="00942688">
        <w:rPr>
          <w:rFonts w:ascii="Times New Roman" w:eastAsia="Times New Roman" w:hAnsi="Times New Roman" w:cs="Times New Roman"/>
          <w:b/>
          <w:sz w:val="28"/>
        </w:rPr>
        <w:t xml:space="preserve"> основной школы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Ма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маевой Юлии Ивановны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за период с 1 января по 31 декабря </w:t>
      </w:r>
      <w:r w:rsidRPr="00241284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9973CD" w:rsidRPr="00241284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241284" w:rsidRPr="00241284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24128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>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241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84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FD0E1C" w:rsidRPr="0024128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41284" w:rsidRPr="0024128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41284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  <w:r w:rsidRPr="00F210D0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24128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Ма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маева Юлия Ивановна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41284" w:rsidP="0099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209 371,39</w:t>
            </w:r>
            <w:bookmarkStart w:id="0" w:name="_GoBack"/>
            <w:bookmarkEnd w:id="0"/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5488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51,3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51,3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3CD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206025"/>
    <w:rsid w:val="00241284"/>
    <w:rsid w:val="002816BD"/>
    <w:rsid w:val="005313C5"/>
    <w:rsid w:val="006F3866"/>
    <w:rsid w:val="00711469"/>
    <w:rsid w:val="00942688"/>
    <w:rsid w:val="009973CD"/>
    <w:rsid w:val="009A275C"/>
    <w:rsid w:val="00A54889"/>
    <w:rsid w:val="00DB2224"/>
    <w:rsid w:val="00F210D0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2022-04-25T05:54:00Z</dcterms:modified>
</cp:coreProperties>
</file>