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8426F6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Васьковской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9A275C"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озалева</w:t>
      </w:r>
      <w:proofErr w:type="spellEnd"/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Алексея Ивановича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4E4007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8643D8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572"/>
        <w:gridCol w:w="1691"/>
        <w:gridCol w:w="1113"/>
        <w:gridCol w:w="1405"/>
        <w:gridCol w:w="1650"/>
        <w:gridCol w:w="1271"/>
        <w:gridCol w:w="1450"/>
        <w:gridCol w:w="984"/>
        <w:gridCol w:w="1431"/>
      </w:tblGrid>
      <w:tr w:rsidR="009A275C" w:rsidRPr="009A275C" w:rsidTr="00E25D2D"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8643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0F35FA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643D8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8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E25D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E25D2D" w:rsidRPr="009A275C" w:rsidTr="00E25D2D"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275C">
              <w:rPr>
                <w:rFonts w:ascii="Times New Roman" w:eastAsia="Times New Roman" w:hAnsi="Times New Roman" w:cs="Times New Roman"/>
                <w:sz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</w:rPr>
              <w:t>озалев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Алексей Иванович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A548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635 041,58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>собственность)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568,0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E25D2D" w:rsidRPr="009A275C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8426F6" w:rsidRDefault="00E25D2D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продажи транспортного средства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5D2D" w:rsidRDefault="00E25D2D" w:rsidP="00E25D2D">
            <w:pPr>
              <w:jc w:val="center"/>
            </w:pPr>
            <w:r w:rsidRPr="00A36F5D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5D2D" w:rsidRDefault="00E25D2D" w:rsidP="00E25D2D">
            <w:pPr>
              <w:jc w:val="center"/>
            </w:pPr>
            <w:r w:rsidRPr="00B95AC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D2D" w:rsidRDefault="00E25D2D" w:rsidP="00E25D2D">
            <w:pPr>
              <w:jc w:val="center"/>
            </w:pPr>
            <w:r w:rsidRPr="00B95AC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E25D2D" w:rsidRPr="009A275C" w:rsidTr="00E25D2D">
        <w:trPr>
          <w:trHeight w:val="555"/>
        </w:trPr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D3591D" w:rsidRDefault="00E25D2D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4E40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379 159,25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568,0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E25D2D" w:rsidRPr="009A275C" w:rsidRDefault="00E25D2D" w:rsidP="00364E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E25D2D" w:rsidRPr="009A275C" w:rsidRDefault="00E25D2D" w:rsidP="00364E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5D2D" w:rsidRPr="009A275C" w:rsidRDefault="00E25D2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5D2D" w:rsidRDefault="00E25D2D" w:rsidP="00E25D2D">
            <w:pPr>
              <w:jc w:val="center"/>
            </w:pPr>
            <w:r w:rsidRPr="00A36F5D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5D2D" w:rsidRDefault="00E25D2D" w:rsidP="00E25D2D">
            <w:pPr>
              <w:jc w:val="center"/>
            </w:pPr>
            <w:r w:rsidRPr="00B95AC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25D2D" w:rsidRDefault="00E25D2D" w:rsidP="00E25D2D">
            <w:pPr>
              <w:jc w:val="center"/>
            </w:pPr>
            <w:r w:rsidRPr="00B95ACD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F275A"/>
    <w:rsid w:val="000F35FA"/>
    <w:rsid w:val="002816BD"/>
    <w:rsid w:val="004E4007"/>
    <w:rsid w:val="00582B29"/>
    <w:rsid w:val="006F3866"/>
    <w:rsid w:val="00711469"/>
    <w:rsid w:val="008426F6"/>
    <w:rsid w:val="008643D8"/>
    <w:rsid w:val="008A4A37"/>
    <w:rsid w:val="009A275C"/>
    <w:rsid w:val="00A54889"/>
    <w:rsid w:val="00CD35BE"/>
    <w:rsid w:val="00D3591D"/>
    <w:rsid w:val="00E2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2022-05-24T07:12:00Z</dcterms:modified>
</cp:coreProperties>
</file>