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99" w:rsidRPr="00825C99" w:rsidRDefault="00825C99" w:rsidP="00B71A8C">
      <w:pPr>
        <w:rPr>
          <w:rFonts w:ascii="Times New Roman" w:hAnsi="Times New Roman" w:cs="Times New Roman"/>
          <w:sz w:val="28"/>
          <w:szCs w:val="28"/>
        </w:rPr>
      </w:pPr>
    </w:p>
    <w:p w:rsidR="00FE0DD2" w:rsidRDefault="00FE0DD2" w:rsidP="00825C99">
      <w:pPr>
        <w:pStyle w:val="5"/>
        <w:jc w:val="center"/>
        <w:rPr>
          <w:rFonts w:ascii="Times New Roman" w:hAnsi="Times New Roman" w:cs="Times New Roman"/>
          <w:sz w:val="28"/>
          <w:szCs w:val="28"/>
        </w:rPr>
      </w:pPr>
    </w:p>
    <w:p w:rsidR="00825C99" w:rsidRPr="00825C99" w:rsidRDefault="00825C99" w:rsidP="00825C99">
      <w:pPr>
        <w:pStyle w:val="5"/>
        <w:jc w:val="center"/>
        <w:rPr>
          <w:rFonts w:ascii="Times New Roman" w:hAnsi="Times New Roman" w:cs="Times New Roman"/>
          <w:sz w:val="28"/>
          <w:szCs w:val="28"/>
        </w:rPr>
      </w:pPr>
      <w:r w:rsidRPr="00825C99">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2693035</wp:posOffset>
            </wp:positionH>
            <wp:positionV relativeFrom="paragraph">
              <wp:posOffset>-3810</wp:posOffset>
            </wp:positionV>
            <wp:extent cx="771525" cy="1009650"/>
            <wp:effectExtent l="19050" t="0" r="9525" b="0"/>
            <wp:wrapTight wrapText="bothSides">
              <wp:wrapPolygon edited="0">
                <wp:start x="-533" y="0"/>
                <wp:lineTo x="-533" y="21192"/>
                <wp:lineTo x="21867" y="21192"/>
                <wp:lineTo x="21867" y="0"/>
                <wp:lineTo x="-533" y="0"/>
              </wp:wrapPolygon>
            </wp:wrapTight>
            <wp:docPr id="68" name="Рисунок 68"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опия герб"/>
                    <pic:cNvPicPr>
                      <a:picLocks noChangeAspect="1" noChangeArrowheads="1"/>
                    </pic:cNvPicPr>
                  </pic:nvPicPr>
                  <pic:blipFill>
                    <a:blip r:embed="rId9" cstate="print">
                      <a:grayscl/>
                    </a:blip>
                    <a:srcRect/>
                    <a:stretch>
                      <a:fillRect/>
                    </a:stretch>
                  </pic:blipFill>
                  <pic:spPr bwMode="auto">
                    <a:xfrm>
                      <a:off x="0" y="0"/>
                      <a:ext cx="771525" cy="1009650"/>
                    </a:xfrm>
                    <a:prstGeom prst="rect">
                      <a:avLst/>
                    </a:prstGeom>
                    <a:noFill/>
                    <a:ln w="9525">
                      <a:noFill/>
                      <a:miter lim="800000"/>
                      <a:headEnd/>
                      <a:tailEnd/>
                    </a:ln>
                  </pic:spPr>
                </pic:pic>
              </a:graphicData>
            </a:graphic>
          </wp:anchor>
        </w:drawing>
      </w:r>
    </w:p>
    <w:p w:rsidR="00825C99" w:rsidRPr="00825C99" w:rsidRDefault="00825C99" w:rsidP="00825C99">
      <w:pPr>
        <w:pStyle w:val="5"/>
        <w:rPr>
          <w:rFonts w:ascii="Times New Roman" w:hAnsi="Times New Roman" w:cs="Times New Roman"/>
          <w:sz w:val="28"/>
          <w:szCs w:val="28"/>
        </w:rPr>
      </w:pPr>
    </w:p>
    <w:p w:rsidR="00825C99" w:rsidRPr="006D0E3B" w:rsidRDefault="00825C99" w:rsidP="006D0E3B">
      <w:pPr>
        <w:pStyle w:val="5"/>
        <w:jc w:val="center"/>
        <w:rPr>
          <w:rFonts w:ascii="Times New Roman" w:hAnsi="Times New Roman" w:cs="Times New Roman"/>
          <w:sz w:val="28"/>
          <w:szCs w:val="28"/>
        </w:rPr>
      </w:pPr>
      <w:r w:rsidRPr="00825C99">
        <w:rPr>
          <w:rFonts w:ascii="Times New Roman" w:hAnsi="Times New Roman" w:cs="Times New Roman"/>
          <w:sz w:val="28"/>
          <w:szCs w:val="28"/>
        </w:rPr>
        <w:t xml:space="preserve">АДМИНИСТРАЦИЯ МУНИЦИПАЛЬНОГО ОБРАЗОВАНИЯ </w:t>
      </w:r>
      <w:r w:rsidRPr="00825C99">
        <w:rPr>
          <w:rFonts w:ascii="Times New Roman" w:hAnsi="Times New Roman" w:cs="Times New Roman"/>
          <w:sz w:val="28"/>
          <w:szCs w:val="28"/>
        </w:rPr>
        <w:br/>
        <w:t>«ПОЧИНКОВСКИЙ РАЙОН» СМОЛЕНСКОЙ ОБЛАСТИ</w:t>
      </w:r>
    </w:p>
    <w:p w:rsidR="006D0E3B" w:rsidRPr="006D0E3B" w:rsidRDefault="006D0E3B" w:rsidP="006D0E3B">
      <w:pPr>
        <w:pStyle w:val="7"/>
        <w:jc w:val="center"/>
        <w:rPr>
          <w:rFonts w:ascii="Times New Roman" w:hAnsi="Times New Roman" w:cs="Times New Roman"/>
          <w:b/>
          <w:i w:val="0"/>
          <w:sz w:val="28"/>
          <w:szCs w:val="28"/>
        </w:rPr>
      </w:pPr>
      <w:r>
        <w:rPr>
          <w:rFonts w:ascii="Times New Roman" w:hAnsi="Times New Roman" w:cs="Times New Roman"/>
          <w:b/>
          <w:i w:val="0"/>
          <w:sz w:val="28"/>
          <w:szCs w:val="28"/>
        </w:rPr>
        <w:t>П О С Т А Н О В Л Е Н И Е</w:t>
      </w:r>
    </w:p>
    <w:p w:rsidR="00825C99" w:rsidRPr="00825C99" w:rsidRDefault="00825C99" w:rsidP="00825C99">
      <w:pPr>
        <w:spacing w:line="360" w:lineRule="auto"/>
        <w:jc w:val="center"/>
        <w:rPr>
          <w:rFonts w:ascii="Times New Roman" w:hAnsi="Times New Roman" w:cs="Times New Roman"/>
          <w:b/>
          <w:sz w:val="28"/>
          <w:szCs w:val="28"/>
        </w:rPr>
      </w:pPr>
    </w:p>
    <w:tbl>
      <w:tblPr>
        <w:tblW w:w="0" w:type="auto"/>
        <w:tblLayout w:type="fixed"/>
        <w:tblLook w:val="0000" w:firstRow="0" w:lastRow="0" w:firstColumn="0" w:lastColumn="0" w:noHBand="0" w:noVBand="0"/>
      </w:tblPr>
      <w:tblGrid>
        <w:gridCol w:w="567"/>
        <w:gridCol w:w="1701"/>
        <w:gridCol w:w="425"/>
        <w:gridCol w:w="1810"/>
      </w:tblGrid>
      <w:tr w:rsidR="00825C99" w:rsidRPr="00825C99" w:rsidTr="00994690">
        <w:tc>
          <w:tcPr>
            <w:tcW w:w="567" w:type="dxa"/>
          </w:tcPr>
          <w:p w:rsidR="00825C99" w:rsidRPr="00825C99" w:rsidRDefault="00825C99" w:rsidP="00825C99">
            <w:pPr>
              <w:jc w:val="center"/>
              <w:rPr>
                <w:rFonts w:ascii="Times New Roman" w:hAnsi="Times New Roman" w:cs="Times New Roman"/>
                <w:sz w:val="28"/>
                <w:szCs w:val="28"/>
              </w:rPr>
            </w:pPr>
          </w:p>
        </w:tc>
        <w:tc>
          <w:tcPr>
            <w:tcW w:w="1701" w:type="dxa"/>
            <w:tcBorders>
              <w:bottom w:val="single" w:sz="4" w:space="0" w:color="auto"/>
            </w:tcBorders>
          </w:tcPr>
          <w:p w:rsidR="00825C99" w:rsidRPr="00825C99" w:rsidRDefault="00994690" w:rsidP="00825C99">
            <w:pPr>
              <w:jc w:val="center"/>
              <w:rPr>
                <w:rFonts w:ascii="Times New Roman" w:hAnsi="Times New Roman" w:cs="Times New Roman"/>
                <w:sz w:val="28"/>
                <w:szCs w:val="28"/>
              </w:rPr>
            </w:pPr>
            <w:r w:rsidRPr="00994690">
              <w:rPr>
                <w:rFonts w:ascii="Times New Roman" w:hAnsi="Times New Roman" w:cs="Times New Roman"/>
                <w:sz w:val="28"/>
                <w:szCs w:val="28"/>
              </w:rPr>
              <w:t>03.10.2022</w:t>
            </w:r>
            <w:bookmarkStart w:id="0" w:name="_GoBack"/>
            <w:bookmarkEnd w:id="0"/>
          </w:p>
        </w:tc>
        <w:tc>
          <w:tcPr>
            <w:tcW w:w="425" w:type="dxa"/>
          </w:tcPr>
          <w:p w:rsidR="00825C99" w:rsidRPr="00825C99" w:rsidRDefault="00825C99" w:rsidP="00825C99">
            <w:pPr>
              <w:jc w:val="center"/>
              <w:rPr>
                <w:rFonts w:ascii="Times New Roman" w:hAnsi="Times New Roman" w:cs="Times New Roman"/>
                <w:sz w:val="28"/>
                <w:szCs w:val="28"/>
              </w:rPr>
            </w:pPr>
          </w:p>
        </w:tc>
        <w:tc>
          <w:tcPr>
            <w:tcW w:w="1810" w:type="dxa"/>
            <w:tcBorders>
              <w:bottom w:val="single" w:sz="4" w:space="0" w:color="auto"/>
            </w:tcBorders>
          </w:tcPr>
          <w:p w:rsidR="00825C99" w:rsidRPr="00825C99" w:rsidRDefault="00994690" w:rsidP="00825C99">
            <w:pPr>
              <w:jc w:val="center"/>
              <w:rPr>
                <w:rFonts w:ascii="Times New Roman" w:hAnsi="Times New Roman" w:cs="Times New Roman"/>
                <w:sz w:val="28"/>
                <w:szCs w:val="28"/>
              </w:rPr>
            </w:pPr>
            <w:r w:rsidRPr="00994690">
              <w:rPr>
                <w:rFonts w:ascii="Times New Roman" w:hAnsi="Times New Roman" w:cs="Times New Roman"/>
                <w:sz w:val="28"/>
                <w:szCs w:val="28"/>
              </w:rPr>
              <w:t>0124-адм</w:t>
            </w:r>
          </w:p>
        </w:tc>
      </w:tr>
    </w:tbl>
    <w:p w:rsidR="00825C99" w:rsidRPr="00825C99" w:rsidRDefault="00825C99" w:rsidP="00825C99">
      <w:pPr>
        <w:pStyle w:val="af5"/>
        <w:rPr>
          <w:rFonts w:eastAsiaTheme="minorEastAsia"/>
          <w:b w:val="0"/>
          <w:bCs w:val="0"/>
        </w:rPr>
      </w:pPr>
    </w:p>
    <w:p w:rsidR="00825C99" w:rsidRPr="00182EAF" w:rsidRDefault="00825C99" w:rsidP="00825C99">
      <w:pPr>
        <w:pStyle w:val="af5"/>
        <w:jc w:val="left"/>
        <w:rPr>
          <w:b w:val="0"/>
        </w:rPr>
      </w:pPr>
    </w:p>
    <w:p w:rsidR="009134ED" w:rsidRDefault="00825C99" w:rsidP="001F4E60">
      <w:pPr>
        <w:pStyle w:val="af5"/>
        <w:tabs>
          <w:tab w:val="left" w:pos="4820"/>
        </w:tabs>
        <w:ind w:right="5670"/>
        <w:jc w:val="both"/>
        <w:rPr>
          <w:b w:val="0"/>
        </w:rPr>
      </w:pPr>
      <w:r w:rsidRPr="00182EAF">
        <w:rPr>
          <w:b w:val="0"/>
        </w:rPr>
        <w:t>О</w:t>
      </w:r>
      <w:r w:rsidR="006D0E3B">
        <w:rPr>
          <w:b w:val="0"/>
        </w:rPr>
        <w:t>б</w:t>
      </w:r>
      <w:r w:rsidR="0071428B">
        <w:rPr>
          <w:b w:val="0"/>
        </w:rPr>
        <w:t xml:space="preserve"> </w:t>
      </w:r>
      <w:r w:rsidR="006D0E3B">
        <w:rPr>
          <w:b w:val="0"/>
        </w:rPr>
        <w:t>утверждении</w:t>
      </w:r>
      <w:r w:rsidR="0071428B">
        <w:rPr>
          <w:b w:val="0"/>
        </w:rPr>
        <w:t xml:space="preserve">   </w:t>
      </w:r>
      <w:r w:rsidR="006D0E3B">
        <w:rPr>
          <w:b w:val="0"/>
        </w:rPr>
        <w:t>Администрати</w:t>
      </w:r>
      <w:r w:rsidR="006D0E3B">
        <w:rPr>
          <w:b w:val="0"/>
        </w:rPr>
        <w:t>в</w:t>
      </w:r>
      <w:r w:rsidR="006D0E3B">
        <w:rPr>
          <w:b w:val="0"/>
        </w:rPr>
        <w:t>ного</w:t>
      </w:r>
      <w:r w:rsidR="0071428B">
        <w:rPr>
          <w:b w:val="0"/>
        </w:rPr>
        <w:t xml:space="preserve"> </w:t>
      </w:r>
      <w:r w:rsidR="001F4E60">
        <w:rPr>
          <w:b w:val="0"/>
        </w:rPr>
        <w:t>р</w:t>
      </w:r>
      <w:r w:rsidR="006D0E3B">
        <w:rPr>
          <w:b w:val="0"/>
        </w:rPr>
        <w:t>егламента предоставления м</w:t>
      </w:r>
      <w:r w:rsidR="006D0E3B">
        <w:rPr>
          <w:b w:val="0"/>
        </w:rPr>
        <w:t>у</w:t>
      </w:r>
      <w:r w:rsidR="006D0E3B">
        <w:rPr>
          <w:b w:val="0"/>
        </w:rPr>
        <w:t xml:space="preserve">ниципальной услуги </w:t>
      </w:r>
      <w:r w:rsidR="009F15B2">
        <w:rPr>
          <w:b w:val="0"/>
        </w:rPr>
        <w:t xml:space="preserve"> «Выплата</w:t>
      </w:r>
      <w:r w:rsidR="0071428B">
        <w:rPr>
          <w:b w:val="0"/>
        </w:rPr>
        <w:t xml:space="preserve">  </w:t>
      </w:r>
      <w:r w:rsidR="009F15B2">
        <w:rPr>
          <w:b w:val="0"/>
        </w:rPr>
        <w:t>компенсации части</w:t>
      </w:r>
      <w:r w:rsidR="0071428B">
        <w:rPr>
          <w:b w:val="0"/>
        </w:rPr>
        <w:t xml:space="preserve"> </w:t>
      </w:r>
      <w:r w:rsidR="009F15B2">
        <w:rPr>
          <w:b w:val="0"/>
        </w:rPr>
        <w:t xml:space="preserve"> родительской</w:t>
      </w:r>
      <w:r w:rsidR="0071428B">
        <w:rPr>
          <w:b w:val="0"/>
        </w:rPr>
        <w:t xml:space="preserve">    </w:t>
      </w:r>
      <w:r w:rsidR="009F15B2">
        <w:rPr>
          <w:b w:val="0"/>
        </w:rPr>
        <w:t>платы</w:t>
      </w:r>
      <w:r w:rsidR="0071428B">
        <w:rPr>
          <w:b w:val="0"/>
        </w:rPr>
        <w:t xml:space="preserve">  </w:t>
      </w:r>
      <w:r w:rsidR="009F15B2">
        <w:rPr>
          <w:b w:val="0"/>
        </w:rPr>
        <w:t xml:space="preserve"> за присмотр</w:t>
      </w:r>
      <w:r w:rsidR="0071428B">
        <w:rPr>
          <w:b w:val="0"/>
        </w:rPr>
        <w:t xml:space="preserve"> </w:t>
      </w:r>
      <w:r w:rsidR="009F15B2">
        <w:rPr>
          <w:b w:val="0"/>
        </w:rPr>
        <w:t xml:space="preserve"> и </w:t>
      </w:r>
      <w:r w:rsidR="0071428B">
        <w:rPr>
          <w:b w:val="0"/>
        </w:rPr>
        <w:t xml:space="preserve">  </w:t>
      </w:r>
      <w:r w:rsidR="009F15B2">
        <w:rPr>
          <w:b w:val="0"/>
        </w:rPr>
        <w:t xml:space="preserve">уход </w:t>
      </w:r>
      <w:r w:rsidR="0071428B">
        <w:rPr>
          <w:b w:val="0"/>
        </w:rPr>
        <w:t xml:space="preserve"> </w:t>
      </w:r>
      <w:r w:rsidR="009F15B2">
        <w:rPr>
          <w:b w:val="0"/>
        </w:rPr>
        <w:t xml:space="preserve">за </w:t>
      </w:r>
      <w:r w:rsidR="0071428B">
        <w:rPr>
          <w:b w:val="0"/>
        </w:rPr>
        <w:t xml:space="preserve"> </w:t>
      </w:r>
      <w:r w:rsidR="009F15B2">
        <w:rPr>
          <w:b w:val="0"/>
        </w:rPr>
        <w:t>детьми</w:t>
      </w:r>
      <w:r w:rsidR="0071428B">
        <w:rPr>
          <w:b w:val="0"/>
        </w:rPr>
        <w:t xml:space="preserve">   </w:t>
      </w:r>
      <w:r w:rsidR="009F15B2">
        <w:rPr>
          <w:b w:val="0"/>
        </w:rPr>
        <w:t xml:space="preserve">в  образовательных </w:t>
      </w:r>
      <w:r w:rsidR="009134ED">
        <w:rPr>
          <w:b w:val="0"/>
        </w:rPr>
        <w:t xml:space="preserve"> </w:t>
      </w:r>
      <w:r w:rsidR="009F15B2">
        <w:rPr>
          <w:b w:val="0"/>
        </w:rPr>
        <w:t>орган</w:t>
      </w:r>
      <w:r w:rsidR="009F15B2">
        <w:rPr>
          <w:b w:val="0"/>
        </w:rPr>
        <w:t>и</w:t>
      </w:r>
      <w:r w:rsidR="009F15B2">
        <w:rPr>
          <w:b w:val="0"/>
        </w:rPr>
        <w:t xml:space="preserve">зациях, находящихся </w:t>
      </w:r>
      <w:r w:rsidR="009134ED">
        <w:rPr>
          <w:b w:val="0"/>
        </w:rPr>
        <w:t xml:space="preserve"> </w:t>
      </w:r>
      <w:r w:rsidR="0071428B">
        <w:rPr>
          <w:b w:val="0"/>
        </w:rPr>
        <w:t xml:space="preserve">  </w:t>
      </w:r>
      <w:r w:rsidR="009F15B2">
        <w:rPr>
          <w:b w:val="0"/>
        </w:rPr>
        <w:t xml:space="preserve">на </w:t>
      </w:r>
      <w:r w:rsidR="0071428B">
        <w:rPr>
          <w:b w:val="0"/>
        </w:rPr>
        <w:t xml:space="preserve">    </w:t>
      </w:r>
      <w:r w:rsidR="009F15B2">
        <w:rPr>
          <w:b w:val="0"/>
        </w:rPr>
        <w:t>терр</w:t>
      </w:r>
      <w:r w:rsidR="009F15B2">
        <w:rPr>
          <w:b w:val="0"/>
        </w:rPr>
        <w:t>и</w:t>
      </w:r>
      <w:r w:rsidR="009F15B2">
        <w:rPr>
          <w:b w:val="0"/>
        </w:rPr>
        <w:t>тории</w:t>
      </w:r>
      <w:r w:rsidR="009134ED">
        <w:rPr>
          <w:b w:val="0"/>
        </w:rPr>
        <w:t xml:space="preserve"> муниципального</w:t>
      </w:r>
      <w:r w:rsidR="0071428B">
        <w:rPr>
          <w:b w:val="0"/>
        </w:rPr>
        <w:t xml:space="preserve">     </w:t>
      </w:r>
      <w:r w:rsidR="009134ED">
        <w:rPr>
          <w:b w:val="0"/>
        </w:rPr>
        <w:t>образования</w:t>
      </w:r>
      <w:r w:rsidR="003D5BDB">
        <w:rPr>
          <w:b w:val="0"/>
        </w:rPr>
        <w:t xml:space="preserve"> </w:t>
      </w:r>
    </w:p>
    <w:p w:rsidR="00825C99" w:rsidRPr="00182EAF" w:rsidRDefault="009134ED" w:rsidP="001F4E60">
      <w:pPr>
        <w:pStyle w:val="af5"/>
        <w:tabs>
          <w:tab w:val="left" w:pos="4820"/>
        </w:tabs>
        <w:ind w:right="5670"/>
        <w:jc w:val="both"/>
        <w:rPr>
          <w:b w:val="0"/>
        </w:rPr>
      </w:pPr>
      <w:r>
        <w:rPr>
          <w:b w:val="0"/>
        </w:rPr>
        <w:t>«</w:t>
      </w:r>
      <w:r w:rsidR="003D5BDB">
        <w:rPr>
          <w:b w:val="0"/>
        </w:rPr>
        <w:t>Починковск</w:t>
      </w:r>
      <w:r>
        <w:rPr>
          <w:b w:val="0"/>
        </w:rPr>
        <w:t xml:space="preserve">ий </w:t>
      </w:r>
      <w:r w:rsidR="001F4E60">
        <w:rPr>
          <w:b w:val="0"/>
        </w:rPr>
        <w:t xml:space="preserve"> </w:t>
      </w:r>
      <w:r>
        <w:rPr>
          <w:b w:val="0"/>
        </w:rPr>
        <w:t>район»</w:t>
      </w:r>
      <w:r w:rsidR="001F4E60">
        <w:rPr>
          <w:b w:val="0"/>
        </w:rPr>
        <w:t xml:space="preserve"> </w:t>
      </w:r>
      <w:r w:rsidR="003D5BDB">
        <w:rPr>
          <w:b w:val="0"/>
        </w:rPr>
        <w:t>Смоленской</w:t>
      </w:r>
      <w:r w:rsidR="0071428B">
        <w:rPr>
          <w:b w:val="0"/>
        </w:rPr>
        <w:t xml:space="preserve"> </w:t>
      </w:r>
      <w:r w:rsidR="003D5BDB">
        <w:rPr>
          <w:b w:val="0"/>
        </w:rPr>
        <w:t xml:space="preserve"> области</w:t>
      </w:r>
      <w:r>
        <w:rPr>
          <w:b w:val="0"/>
        </w:rPr>
        <w:t>»</w:t>
      </w:r>
    </w:p>
    <w:p w:rsidR="000F3C39" w:rsidRDefault="000F3C39" w:rsidP="000F3C39">
      <w:pPr>
        <w:pStyle w:val="ConsPlusNormal"/>
        <w:ind w:firstLine="540"/>
        <w:jc w:val="both"/>
        <w:rPr>
          <w:rFonts w:ascii="Times New Roman" w:hAnsi="Times New Roman"/>
          <w:sz w:val="28"/>
          <w:szCs w:val="28"/>
        </w:rPr>
      </w:pPr>
    </w:p>
    <w:p w:rsidR="0071428B" w:rsidRDefault="0071428B" w:rsidP="000F3C39">
      <w:pPr>
        <w:pStyle w:val="ConsPlusNormal"/>
        <w:ind w:firstLine="540"/>
        <w:jc w:val="both"/>
        <w:rPr>
          <w:rFonts w:ascii="Times New Roman" w:hAnsi="Times New Roman"/>
          <w:sz w:val="28"/>
          <w:szCs w:val="28"/>
        </w:rPr>
      </w:pPr>
    </w:p>
    <w:p w:rsidR="0071428B" w:rsidRDefault="0071428B" w:rsidP="000F3C39">
      <w:pPr>
        <w:pStyle w:val="ConsPlusNormal"/>
        <w:ind w:firstLine="540"/>
        <w:jc w:val="both"/>
        <w:rPr>
          <w:rFonts w:ascii="Times New Roman" w:hAnsi="Times New Roman"/>
          <w:sz w:val="28"/>
          <w:szCs w:val="28"/>
        </w:rPr>
      </w:pPr>
    </w:p>
    <w:p w:rsidR="000F3C39" w:rsidRDefault="002E4607" w:rsidP="002E4607">
      <w:pPr>
        <w:pStyle w:val="ConsPlusNormal"/>
        <w:tabs>
          <w:tab w:val="left" w:pos="709"/>
          <w:tab w:val="left" w:pos="851"/>
        </w:tabs>
        <w:jc w:val="both"/>
        <w:rPr>
          <w:rFonts w:ascii="Times New Roman" w:hAnsi="Times New Roman"/>
          <w:sz w:val="28"/>
          <w:szCs w:val="28"/>
        </w:rPr>
      </w:pPr>
      <w:r>
        <w:rPr>
          <w:rFonts w:ascii="Times New Roman" w:hAnsi="Times New Roman"/>
          <w:sz w:val="28"/>
          <w:szCs w:val="28"/>
        </w:rPr>
        <w:t xml:space="preserve">            </w:t>
      </w:r>
      <w:r w:rsidR="000F3C39" w:rsidRPr="00AD6009">
        <w:rPr>
          <w:rFonts w:ascii="Times New Roman" w:hAnsi="Times New Roman"/>
          <w:sz w:val="28"/>
          <w:szCs w:val="28"/>
        </w:rPr>
        <w:t xml:space="preserve">В </w:t>
      </w:r>
      <w:r w:rsidR="000F3C39">
        <w:rPr>
          <w:rFonts w:ascii="Times New Roman" w:hAnsi="Times New Roman"/>
          <w:sz w:val="28"/>
          <w:szCs w:val="28"/>
        </w:rPr>
        <w:t>соответствии</w:t>
      </w:r>
      <w:r w:rsidR="00A32D0D">
        <w:rPr>
          <w:rFonts w:ascii="Times New Roman" w:hAnsi="Times New Roman"/>
          <w:sz w:val="28"/>
          <w:szCs w:val="28"/>
        </w:rPr>
        <w:t xml:space="preserve"> </w:t>
      </w:r>
      <w:r w:rsidR="000F3C39">
        <w:rPr>
          <w:rFonts w:ascii="Times New Roman" w:hAnsi="Times New Roman"/>
          <w:sz w:val="28"/>
          <w:szCs w:val="28"/>
        </w:rPr>
        <w:t xml:space="preserve">с  Федеральным </w:t>
      </w:r>
      <w:r w:rsidR="000F3C39" w:rsidRPr="00AD6009">
        <w:rPr>
          <w:rFonts w:ascii="Times New Roman" w:hAnsi="Times New Roman"/>
          <w:sz w:val="28"/>
          <w:szCs w:val="28"/>
        </w:rPr>
        <w:t>закон</w:t>
      </w:r>
      <w:r w:rsidR="000F3C39">
        <w:rPr>
          <w:rFonts w:ascii="Times New Roman" w:hAnsi="Times New Roman"/>
          <w:sz w:val="28"/>
          <w:szCs w:val="28"/>
        </w:rPr>
        <w:t>ом</w:t>
      </w:r>
      <w:r w:rsidR="000F3C39" w:rsidRPr="00AD6009">
        <w:rPr>
          <w:rFonts w:ascii="Times New Roman" w:hAnsi="Times New Roman"/>
          <w:sz w:val="28"/>
          <w:szCs w:val="28"/>
        </w:rPr>
        <w:t xml:space="preserve"> от 2</w:t>
      </w:r>
      <w:r w:rsidR="000F3C39">
        <w:rPr>
          <w:rFonts w:ascii="Times New Roman" w:hAnsi="Times New Roman"/>
          <w:sz w:val="28"/>
          <w:szCs w:val="28"/>
        </w:rPr>
        <w:t>7.07.</w:t>
      </w:r>
      <w:r w:rsidR="000F3C39" w:rsidRPr="00AD6009">
        <w:rPr>
          <w:rFonts w:ascii="Times New Roman" w:hAnsi="Times New Roman"/>
          <w:sz w:val="28"/>
          <w:szCs w:val="28"/>
        </w:rPr>
        <w:t>201</w:t>
      </w:r>
      <w:r w:rsidR="000F3C39">
        <w:rPr>
          <w:rFonts w:ascii="Times New Roman" w:hAnsi="Times New Roman"/>
          <w:sz w:val="28"/>
          <w:szCs w:val="28"/>
        </w:rPr>
        <w:t>0</w:t>
      </w:r>
      <w:r w:rsidR="000F3C39" w:rsidRPr="00AD6009">
        <w:rPr>
          <w:rFonts w:ascii="Times New Roman" w:hAnsi="Times New Roman"/>
          <w:sz w:val="28"/>
          <w:szCs w:val="28"/>
        </w:rPr>
        <w:t xml:space="preserve"> г</w:t>
      </w:r>
      <w:r w:rsidR="000F3C39">
        <w:rPr>
          <w:rFonts w:ascii="Times New Roman" w:hAnsi="Times New Roman"/>
          <w:sz w:val="28"/>
          <w:szCs w:val="28"/>
        </w:rPr>
        <w:t>ода № 210-ФЗ</w:t>
      </w:r>
      <w:r w:rsidR="000F3C39" w:rsidRPr="00AD6009">
        <w:rPr>
          <w:rFonts w:ascii="Times New Roman" w:hAnsi="Times New Roman"/>
          <w:sz w:val="28"/>
          <w:szCs w:val="28"/>
        </w:rPr>
        <w:t xml:space="preserve"> "Об ор</w:t>
      </w:r>
      <w:r w:rsidR="000F3C39">
        <w:rPr>
          <w:rFonts w:ascii="Times New Roman" w:hAnsi="Times New Roman"/>
          <w:sz w:val="28"/>
          <w:szCs w:val="28"/>
        </w:rPr>
        <w:t>г</w:t>
      </w:r>
      <w:r w:rsidR="000F3C39" w:rsidRPr="00AD6009">
        <w:rPr>
          <w:rFonts w:ascii="Times New Roman" w:hAnsi="Times New Roman"/>
          <w:sz w:val="28"/>
          <w:szCs w:val="28"/>
        </w:rPr>
        <w:t>а</w:t>
      </w:r>
      <w:r w:rsidR="000F3C39">
        <w:rPr>
          <w:rFonts w:ascii="Times New Roman" w:hAnsi="Times New Roman"/>
          <w:sz w:val="28"/>
          <w:szCs w:val="28"/>
        </w:rPr>
        <w:t>ни</w:t>
      </w:r>
      <w:r w:rsidR="000F3C39" w:rsidRPr="00AD6009">
        <w:rPr>
          <w:rFonts w:ascii="Times New Roman" w:hAnsi="Times New Roman"/>
          <w:sz w:val="28"/>
          <w:szCs w:val="28"/>
        </w:rPr>
        <w:t>з</w:t>
      </w:r>
      <w:r w:rsidR="000F3C39">
        <w:rPr>
          <w:rFonts w:ascii="Times New Roman" w:hAnsi="Times New Roman"/>
          <w:sz w:val="28"/>
          <w:szCs w:val="28"/>
        </w:rPr>
        <w:t>ации предоставления государственных и муниципальных услуг», постано</w:t>
      </w:r>
      <w:r w:rsidR="000F3C39">
        <w:rPr>
          <w:rFonts w:ascii="Times New Roman" w:hAnsi="Times New Roman"/>
          <w:sz w:val="28"/>
          <w:szCs w:val="28"/>
        </w:rPr>
        <w:t>в</w:t>
      </w:r>
      <w:r w:rsidR="000F3C39">
        <w:rPr>
          <w:rFonts w:ascii="Times New Roman" w:hAnsi="Times New Roman"/>
          <w:sz w:val="28"/>
          <w:szCs w:val="28"/>
        </w:rPr>
        <w:t>лением Администрации муниципального образования «Починковский район» См</w:t>
      </w:r>
      <w:r w:rsidR="000F3C39">
        <w:rPr>
          <w:rFonts w:ascii="Times New Roman" w:hAnsi="Times New Roman"/>
          <w:sz w:val="28"/>
          <w:szCs w:val="28"/>
        </w:rPr>
        <w:t>о</w:t>
      </w:r>
      <w:r w:rsidR="000F3C39">
        <w:rPr>
          <w:rFonts w:ascii="Times New Roman" w:hAnsi="Times New Roman"/>
          <w:sz w:val="28"/>
          <w:szCs w:val="28"/>
        </w:rPr>
        <w:t>ленской области от 16.03.2011 года № 41 «Об утверждении порядка разработки и утверждения административных регламентов предоставления муниципальных услуг» (в редакци</w:t>
      </w:r>
      <w:r w:rsidR="0079227C">
        <w:rPr>
          <w:rFonts w:ascii="Times New Roman" w:hAnsi="Times New Roman"/>
          <w:sz w:val="28"/>
          <w:szCs w:val="28"/>
        </w:rPr>
        <w:t>и</w:t>
      </w:r>
      <w:r w:rsidR="000F3C39">
        <w:rPr>
          <w:rFonts w:ascii="Times New Roman" w:hAnsi="Times New Roman"/>
          <w:sz w:val="28"/>
          <w:szCs w:val="28"/>
        </w:rPr>
        <w:t xml:space="preserve"> постановлени</w:t>
      </w:r>
      <w:r w:rsidR="0079227C">
        <w:rPr>
          <w:rFonts w:ascii="Times New Roman" w:hAnsi="Times New Roman"/>
          <w:sz w:val="28"/>
          <w:szCs w:val="28"/>
        </w:rPr>
        <w:t>й</w:t>
      </w:r>
      <w:r w:rsidR="000F3C39">
        <w:rPr>
          <w:rFonts w:ascii="Times New Roman" w:hAnsi="Times New Roman"/>
          <w:sz w:val="28"/>
          <w:szCs w:val="28"/>
        </w:rPr>
        <w:t xml:space="preserve"> Администрации муниципального образования «Починковский район» Смоленской области от 04.10.2011 года</w:t>
      </w:r>
      <w:r w:rsidR="0079227C">
        <w:rPr>
          <w:rFonts w:ascii="Times New Roman" w:hAnsi="Times New Roman"/>
          <w:sz w:val="28"/>
          <w:szCs w:val="28"/>
        </w:rPr>
        <w:t xml:space="preserve"> № 141</w:t>
      </w:r>
      <w:r w:rsidR="000F3C39">
        <w:rPr>
          <w:rFonts w:ascii="Times New Roman" w:hAnsi="Times New Roman"/>
          <w:sz w:val="28"/>
          <w:szCs w:val="28"/>
        </w:rPr>
        <w:t>, от 30.10.2012 года № 132, от 23.07.2019 года № 75-адм),</w:t>
      </w:r>
    </w:p>
    <w:p w:rsidR="000F3C39" w:rsidRDefault="000F3C39" w:rsidP="000F3C39">
      <w:pPr>
        <w:pStyle w:val="ConsPlusNormal"/>
        <w:ind w:firstLine="900"/>
        <w:jc w:val="both"/>
        <w:rPr>
          <w:rFonts w:ascii="Times New Roman" w:hAnsi="Times New Roman"/>
          <w:sz w:val="28"/>
          <w:szCs w:val="28"/>
        </w:rPr>
      </w:pPr>
    </w:p>
    <w:p w:rsidR="0071428B" w:rsidRDefault="0071428B" w:rsidP="000F3C39">
      <w:pPr>
        <w:pStyle w:val="ConsPlusNormal"/>
        <w:ind w:firstLine="900"/>
        <w:jc w:val="both"/>
        <w:rPr>
          <w:rFonts w:ascii="Times New Roman" w:hAnsi="Times New Roman"/>
          <w:sz w:val="28"/>
          <w:szCs w:val="28"/>
        </w:rPr>
      </w:pPr>
    </w:p>
    <w:p w:rsidR="000F3C39" w:rsidRDefault="000F3C39" w:rsidP="000F3C39">
      <w:pPr>
        <w:pStyle w:val="ConsPlusNormal"/>
        <w:ind w:firstLine="900"/>
        <w:jc w:val="both"/>
        <w:rPr>
          <w:rFonts w:ascii="Times New Roman" w:hAnsi="Times New Roman"/>
          <w:sz w:val="28"/>
          <w:szCs w:val="28"/>
        </w:rPr>
      </w:pPr>
      <w:r>
        <w:rPr>
          <w:rFonts w:ascii="Times New Roman" w:hAnsi="Times New Roman"/>
          <w:sz w:val="28"/>
          <w:szCs w:val="28"/>
        </w:rPr>
        <w:t>Администрация муниципального образования «Починковский район» См</w:t>
      </w:r>
      <w:r>
        <w:rPr>
          <w:rFonts w:ascii="Times New Roman" w:hAnsi="Times New Roman"/>
          <w:sz w:val="28"/>
          <w:szCs w:val="28"/>
        </w:rPr>
        <w:t>о</w:t>
      </w:r>
      <w:r>
        <w:rPr>
          <w:rFonts w:ascii="Times New Roman" w:hAnsi="Times New Roman"/>
          <w:sz w:val="28"/>
          <w:szCs w:val="28"/>
        </w:rPr>
        <w:t>ленской области п о с т а н о в л я е т:</w:t>
      </w:r>
    </w:p>
    <w:p w:rsidR="000F3C39" w:rsidRDefault="000F3C39" w:rsidP="009134ED">
      <w:pPr>
        <w:pStyle w:val="ConsPlusNormal"/>
        <w:ind w:firstLine="900"/>
        <w:jc w:val="both"/>
        <w:rPr>
          <w:rFonts w:ascii="Times New Roman" w:hAnsi="Times New Roman"/>
          <w:b/>
          <w:sz w:val="28"/>
          <w:szCs w:val="28"/>
        </w:rPr>
      </w:pPr>
    </w:p>
    <w:p w:rsidR="0071428B" w:rsidRDefault="0071428B" w:rsidP="009134ED">
      <w:pPr>
        <w:pStyle w:val="ConsPlusNormal"/>
        <w:ind w:firstLine="900"/>
        <w:jc w:val="both"/>
        <w:rPr>
          <w:rFonts w:ascii="Times New Roman" w:hAnsi="Times New Roman"/>
          <w:b/>
          <w:sz w:val="28"/>
          <w:szCs w:val="28"/>
        </w:rPr>
      </w:pPr>
    </w:p>
    <w:p w:rsidR="009134ED" w:rsidRDefault="002E4607" w:rsidP="002E4607">
      <w:pPr>
        <w:pStyle w:val="af5"/>
        <w:tabs>
          <w:tab w:val="left" w:pos="851"/>
        </w:tabs>
        <w:jc w:val="both"/>
        <w:rPr>
          <w:b w:val="0"/>
        </w:rPr>
      </w:pPr>
      <w:r>
        <w:rPr>
          <w:b w:val="0"/>
        </w:rPr>
        <w:lastRenderedPageBreak/>
        <w:t xml:space="preserve">            </w:t>
      </w:r>
      <w:r w:rsidR="000F3C39">
        <w:rPr>
          <w:b w:val="0"/>
        </w:rPr>
        <w:t xml:space="preserve">1. </w:t>
      </w:r>
      <w:r w:rsidR="009F15B2">
        <w:rPr>
          <w:b w:val="0"/>
        </w:rPr>
        <w:t>Утвер</w:t>
      </w:r>
      <w:r w:rsidR="000F3C39">
        <w:rPr>
          <w:b w:val="0"/>
        </w:rPr>
        <w:t>ди</w:t>
      </w:r>
      <w:r w:rsidR="009F15B2">
        <w:rPr>
          <w:b w:val="0"/>
        </w:rPr>
        <w:t>ть</w:t>
      </w:r>
      <w:r w:rsidR="000F3C39">
        <w:rPr>
          <w:b w:val="0"/>
        </w:rPr>
        <w:t xml:space="preserve"> </w:t>
      </w:r>
      <w:r w:rsidR="00472436">
        <w:rPr>
          <w:b w:val="0"/>
        </w:rPr>
        <w:t xml:space="preserve">прилагаемый </w:t>
      </w:r>
      <w:r w:rsidR="000F3C39">
        <w:rPr>
          <w:b w:val="0"/>
        </w:rPr>
        <w:t>Административн</w:t>
      </w:r>
      <w:r w:rsidR="009F15B2">
        <w:rPr>
          <w:b w:val="0"/>
        </w:rPr>
        <w:t>ый</w:t>
      </w:r>
      <w:r w:rsidR="000F3C39">
        <w:rPr>
          <w:b w:val="0"/>
        </w:rPr>
        <w:t xml:space="preserve"> регламент предоставления Администрацией муниципального образования «Починковский район» Смоленской области муниципальной услуги «</w:t>
      </w:r>
      <w:r w:rsidR="009134ED">
        <w:rPr>
          <w:b w:val="0"/>
        </w:rPr>
        <w:t>Выплата компенсации части родительской платы за присмотр и уход за детьми в  образовательных  организациях, находящихся  на те</w:t>
      </w:r>
      <w:r w:rsidR="009134ED">
        <w:rPr>
          <w:b w:val="0"/>
        </w:rPr>
        <w:t>р</w:t>
      </w:r>
      <w:r w:rsidR="009134ED">
        <w:rPr>
          <w:b w:val="0"/>
        </w:rPr>
        <w:t>ритории муниципального образования «Починковский  район»  Смоленской обл</w:t>
      </w:r>
      <w:r w:rsidR="009134ED">
        <w:rPr>
          <w:b w:val="0"/>
        </w:rPr>
        <w:t>а</w:t>
      </w:r>
      <w:r w:rsidR="009134ED">
        <w:rPr>
          <w:b w:val="0"/>
        </w:rPr>
        <w:t>сти».</w:t>
      </w:r>
    </w:p>
    <w:p w:rsidR="00055F1E" w:rsidRDefault="002E4607" w:rsidP="000F3C3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55F1E">
        <w:rPr>
          <w:rFonts w:ascii="Times New Roman" w:hAnsi="Times New Roman" w:cs="Times New Roman"/>
          <w:b w:val="0"/>
          <w:sz w:val="28"/>
          <w:szCs w:val="28"/>
        </w:rPr>
        <w:t>2. Отделу образования Администрации муниципального образования «Починковский район» Смоленской области обеспечить предоставление муниципальной услуги в соответствии с Административным регламентом.</w:t>
      </w:r>
    </w:p>
    <w:p w:rsidR="002E4607" w:rsidRDefault="002E4607" w:rsidP="002E4607">
      <w:pPr>
        <w:pStyle w:val="ConsPlusTitle"/>
        <w:tabs>
          <w:tab w:val="left" w:pos="851"/>
          <w:tab w:val="left" w:pos="993"/>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3. Признать утратившим силу постановление Главы Администрации муниципального образования «Починковский район» Смоленской области от 31.12.2013 № 156 «Об утверждении Порядка обращения за получением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образования «Починковский район» Смоленской области, и ее выплаты».</w:t>
      </w:r>
    </w:p>
    <w:p w:rsidR="000F3C39" w:rsidRPr="00DE03C9" w:rsidRDefault="002E4607" w:rsidP="000F3C3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000F3C39">
        <w:rPr>
          <w:rFonts w:ascii="Times New Roman" w:hAnsi="Times New Roman" w:cs="Times New Roman"/>
          <w:b w:val="0"/>
          <w:sz w:val="28"/>
          <w:szCs w:val="28"/>
        </w:rPr>
        <w:t>.</w:t>
      </w:r>
      <w:r w:rsidR="00F2124E">
        <w:rPr>
          <w:rFonts w:ascii="Times New Roman" w:hAnsi="Times New Roman" w:cs="Times New Roman"/>
          <w:b w:val="0"/>
          <w:sz w:val="28"/>
          <w:szCs w:val="28"/>
        </w:rPr>
        <w:t xml:space="preserve"> Контроль за исполнением настоящего постановления возложить на заместителя Главы муниципального образования «Починковский район» Смоленской области</w:t>
      </w:r>
      <w:r w:rsidR="00F90E33">
        <w:rPr>
          <w:rFonts w:ascii="Times New Roman" w:hAnsi="Times New Roman" w:cs="Times New Roman"/>
          <w:b w:val="0"/>
          <w:sz w:val="28"/>
          <w:szCs w:val="28"/>
        </w:rPr>
        <w:t xml:space="preserve"> И.Н. Прохоренкову.</w:t>
      </w:r>
    </w:p>
    <w:p w:rsidR="000F3C39" w:rsidRDefault="000F3C39" w:rsidP="000F3C39">
      <w:pPr>
        <w:pStyle w:val="ConsPlusTitle"/>
        <w:ind w:firstLine="709"/>
        <w:jc w:val="both"/>
        <w:rPr>
          <w:rFonts w:ascii="Times New Roman" w:hAnsi="Times New Roman" w:cs="Times New Roman"/>
          <w:b w:val="0"/>
          <w:sz w:val="28"/>
          <w:szCs w:val="28"/>
        </w:rPr>
      </w:pPr>
    </w:p>
    <w:p w:rsidR="000F3C39" w:rsidRDefault="000F3C39" w:rsidP="000F3C39">
      <w:pPr>
        <w:pStyle w:val="ConsPlusTitle"/>
        <w:ind w:firstLine="709"/>
        <w:jc w:val="both"/>
        <w:rPr>
          <w:sz w:val="28"/>
          <w:szCs w:val="28"/>
        </w:rPr>
      </w:pPr>
    </w:p>
    <w:p w:rsidR="000F3C39" w:rsidRPr="00C124FB" w:rsidRDefault="000F3C39" w:rsidP="000F3C39">
      <w:pPr>
        <w:pStyle w:val="ConsPlusNormal"/>
        <w:rPr>
          <w:rFonts w:ascii="Times New Roman" w:hAnsi="Times New Roman"/>
          <w:sz w:val="28"/>
          <w:szCs w:val="28"/>
        </w:rPr>
      </w:pPr>
      <w:r w:rsidRPr="00C124FB">
        <w:rPr>
          <w:rFonts w:ascii="Times New Roman" w:hAnsi="Times New Roman"/>
          <w:sz w:val="28"/>
          <w:szCs w:val="28"/>
        </w:rPr>
        <w:t>Глав</w:t>
      </w:r>
      <w:r w:rsidR="002306FB">
        <w:rPr>
          <w:rFonts w:ascii="Times New Roman" w:hAnsi="Times New Roman"/>
          <w:sz w:val="28"/>
          <w:szCs w:val="28"/>
        </w:rPr>
        <w:t>а</w:t>
      </w:r>
      <w:r w:rsidR="00793F45">
        <w:rPr>
          <w:rFonts w:ascii="Times New Roman" w:hAnsi="Times New Roman"/>
          <w:sz w:val="28"/>
          <w:szCs w:val="28"/>
        </w:rPr>
        <w:t xml:space="preserve"> </w:t>
      </w:r>
      <w:r w:rsidRPr="00C124FB">
        <w:rPr>
          <w:rFonts w:ascii="Times New Roman" w:hAnsi="Times New Roman"/>
          <w:sz w:val="28"/>
          <w:szCs w:val="28"/>
        </w:rPr>
        <w:t xml:space="preserve"> муниципального образования</w:t>
      </w:r>
    </w:p>
    <w:p w:rsidR="000F3C39" w:rsidRPr="009F3A47" w:rsidRDefault="000F3C39" w:rsidP="002306FB">
      <w:pPr>
        <w:pStyle w:val="ConsPlusNormal"/>
        <w:rPr>
          <w:rFonts w:ascii="Times New Roman" w:hAnsi="Times New Roman"/>
          <w:sz w:val="28"/>
          <w:szCs w:val="28"/>
        </w:rPr>
      </w:pPr>
      <w:r w:rsidRPr="00C124FB">
        <w:rPr>
          <w:rFonts w:ascii="Times New Roman" w:hAnsi="Times New Roman"/>
          <w:sz w:val="28"/>
          <w:szCs w:val="28"/>
        </w:rPr>
        <w:t xml:space="preserve">«Починковский район» </w:t>
      </w:r>
      <w:r w:rsidR="002306FB">
        <w:rPr>
          <w:rFonts w:ascii="Times New Roman" w:hAnsi="Times New Roman"/>
          <w:sz w:val="28"/>
          <w:szCs w:val="28"/>
        </w:rPr>
        <w:t xml:space="preserve"> </w:t>
      </w:r>
      <w:r w:rsidRPr="00C124FB">
        <w:rPr>
          <w:rFonts w:ascii="Times New Roman" w:hAnsi="Times New Roman"/>
          <w:sz w:val="28"/>
          <w:szCs w:val="28"/>
        </w:rPr>
        <w:t xml:space="preserve">Смоленской области    </w:t>
      </w:r>
      <w:r w:rsidR="002306FB">
        <w:rPr>
          <w:rFonts w:ascii="Times New Roman" w:hAnsi="Times New Roman"/>
          <w:sz w:val="28"/>
          <w:szCs w:val="28"/>
        </w:rPr>
        <w:t xml:space="preserve">       </w:t>
      </w:r>
      <w:r w:rsidRPr="00C124FB">
        <w:rPr>
          <w:rFonts w:ascii="Times New Roman" w:hAnsi="Times New Roman"/>
          <w:sz w:val="28"/>
          <w:szCs w:val="28"/>
        </w:rPr>
        <w:t xml:space="preserve">   </w:t>
      </w:r>
      <w:r w:rsidR="002306FB">
        <w:rPr>
          <w:rFonts w:ascii="Times New Roman" w:hAnsi="Times New Roman"/>
          <w:sz w:val="28"/>
          <w:szCs w:val="28"/>
        </w:rPr>
        <w:t xml:space="preserve">                            А.</w:t>
      </w:r>
      <w:r w:rsidR="00DC347D">
        <w:rPr>
          <w:rFonts w:ascii="Times New Roman" w:hAnsi="Times New Roman"/>
          <w:sz w:val="28"/>
          <w:szCs w:val="28"/>
        </w:rPr>
        <w:t xml:space="preserve"> </w:t>
      </w:r>
      <w:r w:rsidR="002306FB">
        <w:rPr>
          <w:rFonts w:ascii="Times New Roman" w:hAnsi="Times New Roman"/>
          <w:sz w:val="28"/>
          <w:szCs w:val="28"/>
        </w:rPr>
        <w:t>В. Голуб</w:t>
      </w:r>
      <w:r w:rsidRPr="00C124FB">
        <w:rPr>
          <w:rFonts w:ascii="Times New Roman" w:hAnsi="Times New Roman"/>
          <w:sz w:val="28"/>
          <w:szCs w:val="28"/>
        </w:rPr>
        <w:t xml:space="preserve">                                                    </w:t>
      </w:r>
      <w:r w:rsidR="002306FB">
        <w:rPr>
          <w:rFonts w:ascii="Times New Roman" w:hAnsi="Times New Roman"/>
          <w:sz w:val="28"/>
          <w:szCs w:val="28"/>
        </w:rPr>
        <w:t xml:space="preserve">                </w:t>
      </w:r>
      <w:r w:rsidR="00793F45">
        <w:rPr>
          <w:rFonts w:ascii="Times New Roman" w:hAnsi="Times New Roman"/>
          <w:sz w:val="28"/>
          <w:szCs w:val="28"/>
        </w:rPr>
        <w:t xml:space="preserve"> </w:t>
      </w: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F3C39" w:rsidP="000F3C39">
      <w:pPr>
        <w:pStyle w:val="ConsPlusNormal"/>
        <w:tabs>
          <w:tab w:val="left" w:pos="9354"/>
        </w:tabs>
        <w:ind w:right="-6"/>
        <w:rPr>
          <w:rFonts w:ascii="Times New Roman" w:hAnsi="Times New Roman"/>
          <w:sz w:val="28"/>
          <w:szCs w:val="28"/>
        </w:rPr>
      </w:pPr>
    </w:p>
    <w:p w:rsidR="000F3C39" w:rsidRDefault="00055F1E" w:rsidP="0071428B">
      <w:pPr>
        <w:rPr>
          <w:rFonts w:ascii="Times New Roman" w:hAnsi="Times New Roman" w:cs="Times New Roman"/>
          <w:sz w:val="28"/>
          <w:szCs w:val="28"/>
        </w:rPr>
      </w:pPr>
      <w:r>
        <w:rPr>
          <w:rFonts w:ascii="Times New Roman" w:hAnsi="Times New Roman" w:cs="Times New Roman"/>
          <w:sz w:val="28"/>
          <w:szCs w:val="28"/>
        </w:rPr>
        <w:t xml:space="preserve">                                         </w:t>
      </w:r>
      <w:r w:rsidR="00C06F6D">
        <w:rPr>
          <w:rFonts w:ascii="Times New Roman" w:hAnsi="Times New Roman" w:cs="Times New Roman"/>
          <w:sz w:val="28"/>
          <w:szCs w:val="28"/>
        </w:rPr>
        <w:t xml:space="preserve">                             </w:t>
      </w:r>
    </w:p>
    <w:p w:rsidR="00055F1E" w:rsidRPr="001D1986" w:rsidRDefault="00055F1E" w:rsidP="00055F1E">
      <w:pPr>
        <w:jc w:val="center"/>
        <w:rPr>
          <w:rFonts w:ascii="Times New Roman" w:hAnsi="Times New Roman" w:cs="Times New Roman"/>
          <w:sz w:val="28"/>
          <w:szCs w:val="28"/>
        </w:rPr>
      </w:pPr>
    </w:p>
    <w:p w:rsidR="001F4E60" w:rsidRDefault="001F4E60">
      <w:pPr>
        <w:widowControl/>
        <w:rPr>
          <w:rFonts w:ascii="Times New Roman" w:hAnsi="Times New Roman" w:cs="Times New Roman"/>
        </w:rPr>
      </w:pPr>
    </w:p>
    <w:p w:rsidR="000F3C39" w:rsidRPr="000F3C39" w:rsidRDefault="000F3C39" w:rsidP="000F3C39">
      <w:pPr>
        <w:ind w:left="6521"/>
        <w:rPr>
          <w:rFonts w:ascii="Times New Roman" w:hAnsi="Times New Roman" w:cs="Times New Roman"/>
        </w:rPr>
      </w:pPr>
      <w:r w:rsidRPr="000F3C39">
        <w:rPr>
          <w:rFonts w:ascii="Times New Roman" w:hAnsi="Times New Roman" w:cs="Times New Roman"/>
        </w:rPr>
        <w:t>УТВЕРЖДЕН</w:t>
      </w:r>
    </w:p>
    <w:p w:rsidR="001F4E60" w:rsidRDefault="000F3C39" w:rsidP="000F3C39">
      <w:pPr>
        <w:ind w:left="6521"/>
        <w:rPr>
          <w:rFonts w:ascii="Times New Roman" w:hAnsi="Times New Roman" w:cs="Times New Roman"/>
        </w:rPr>
      </w:pPr>
      <w:r w:rsidRPr="000F3C39">
        <w:rPr>
          <w:rFonts w:ascii="Times New Roman" w:hAnsi="Times New Roman" w:cs="Times New Roman"/>
        </w:rPr>
        <w:t xml:space="preserve">постановлением Администрации муниципального образования «Починковский район» </w:t>
      </w:r>
    </w:p>
    <w:p w:rsidR="000F3C39" w:rsidRPr="000F3C39" w:rsidRDefault="000F3C39" w:rsidP="000F3C39">
      <w:pPr>
        <w:ind w:left="6521"/>
        <w:rPr>
          <w:rFonts w:ascii="Times New Roman" w:hAnsi="Times New Roman" w:cs="Times New Roman"/>
        </w:rPr>
      </w:pPr>
      <w:r w:rsidRPr="000F3C39">
        <w:rPr>
          <w:rFonts w:ascii="Times New Roman" w:hAnsi="Times New Roman" w:cs="Times New Roman"/>
        </w:rPr>
        <w:t>Смоленской области</w:t>
      </w:r>
    </w:p>
    <w:p w:rsidR="000F3C39" w:rsidRPr="000F3C39" w:rsidRDefault="000F3C39" w:rsidP="000F3C39">
      <w:pPr>
        <w:pStyle w:val="ConsPlusTitle"/>
        <w:widowControl/>
        <w:tabs>
          <w:tab w:val="left" w:pos="10205"/>
        </w:tabs>
        <w:ind w:right="-1"/>
        <w:rPr>
          <w:rFonts w:ascii="Times New Roman" w:hAnsi="Times New Roman" w:cs="Times New Roman"/>
          <w:b w:val="0"/>
          <w:sz w:val="24"/>
          <w:szCs w:val="24"/>
        </w:rPr>
      </w:pPr>
      <w:r>
        <w:rPr>
          <w:rFonts w:ascii="Times New Roman" w:hAnsi="Times New Roman" w:cs="Times New Roman"/>
          <w:b w:val="0"/>
          <w:sz w:val="24"/>
          <w:szCs w:val="24"/>
        </w:rPr>
        <w:t xml:space="preserve">                                                                                                             </w:t>
      </w:r>
      <w:r w:rsidRPr="000F3C39">
        <w:rPr>
          <w:rFonts w:ascii="Times New Roman" w:hAnsi="Times New Roman" w:cs="Times New Roman"/>
          <w:b w:val="0"/>
          <w:sz w:val="24"/>
          <w:szCs w:val="24"/>
        </w:rPr>
        <w:t xml:space="preserve">от               № </w:t>
      </w:r>
    </w:p>
    <w:p w:rsidR="00DC07C3" w:rsidRPr="000F3C39" w:rsidRDefault="00DC07C3" w:rsidP="003E6007">
      <w:pPr>
        <w:pStyle w:val="ConsPlusNormal"/>
        <w:tabs>
          <w:tab w:val="left" w:pos="5954"/>
          <w:tab w:val="left" w:pos="6521"/>
        </w:tabs>
        <w:rPr>
          <w:rFonts w:ascii="Times New Roman" w:hAnsi="Times New Roman"/>
          <w:b/>
          <w:sz w:val="28"/>
          <w:szCs w:val="28"/>
        </w:rPr>
      </w:pPr>
    </w:p>
    <w:p w:rsidR="001F4E60" w:rsidRDefault="001F4E60" w:rsidP="001F4E60">
      <w:pPr>
        <w:pStyle w:val="ConsPlusNormal"/>
        <w:jc w:val="center"/>
        <w:rPr>
          <w:rFonts w:ascii="Times New Roman" w:hAnsi="Times New Roman"/>
          <w:b/>
          <w:sz w:val="28"/>
          <w:szCs w:val="28"/>
        </w:rPr>
      </w:pPr>
    </w:p>
    <w:p w:rsidR="001F4E60" w:rsidRDefault="00DC07C3" w:rsidP="001F4E60">
      <w:pPr>
        <w:pStyle w:val="ConsPlusNormal"/>
        <w:jc w:val="center"/>
        <w:rPr>
          <w:rFonts w:ascii="Times New Roman" w:hAnsi="Times New Roman"/>
          <w:b/>
          <w:sz w:val="28"/>
          <w:szCs w:val="28"/>
        </w:rPr>
      </w:pPr>
      <w:r w:rsidRPr="0065402F">
        <w:rPr>
          <w:rFonts w:ascii="Times New Roman" w:hAnsi="Times New Roman"/>
          <w:b/>
          <w:sz w:val="28"/>
          <w:szCs w:val="28"/>
        </w:rPr>
        <w:t>АДМИНИСТРАТИВНЫЙ РЕГЛАМЕНТ</w:t>
      </w:r>
      <w:r w:rsidR="001F4E60">
        <w:rPr>
          <w:rFonts w:ascii="Times New Roman" w:hAnsi="Times New Roman"/>
          <w:b/>
          <w:sz w:val="28"/>
          <w:szCs w:val="28"/>
        </w:rPr>
        <w:t xml:space="preserve"> </w:t>
      </w:r>
    </w:p>
    <w:p w:rsidR="00472436" w:rsidRDefault="00DC07C3" w:rsidP="001F4E60">
      <w:pPr>
        <w:pStyle w:val="ConsPlusNormal"/>
        <w:jc w:val="center"/>
        <w:rPr>
          <w:rFonts w:ascii="Times New Roman" w:hAnsi="Times New Roman"/>
          <w:b/>
          <w:sz w:val="28"/>
          <w:szCs w:val="28"/>
        </w:rPr>
      </w:pPr>
      <w:r w:rsidRPr="00C11220">
        <w:rPr>
          <w:rFonts w:ascii="Times New Roman" w:hAnsi="Times New Roman"/>
          <w:b/>
          <w:sz w:val="28"/>
          <w:szCs w:val="28"/>
        </w:rPr>
        <w:t>предоставления муниципальной</w:t>
      </w:r>
      <w:r>
        <w:rPr>
          <w:rFonts w:ascii="Times New Roman" w:hAnsi="Times New Roman"/>
          <w:b/>
          <w:sz w:val="28"/>
          <w:szCs w:val="28"/>
        </w:rPr>
        <w:t xml:space="preserve"> услуги </w:t>
      </w:r>
      <w:r w:rsidRPr="009134ED">
        <w:rPr>
          <w:rFonts w:ascii="Times New Roman" w:hAnsi="Times New Roman"/>
          <w:b/>
          <w:sz w:val="28"/>
          <w:szCs w:val="28"/>
        </w:rPr>
        <w:t>«</w:t>
      </w:r>
      <w:r w:rsidR="009134ED" w:rsidRPr="009134ED">
        <w:rPr>
          <w:rFonts w:ascii="Times New Roman" w:hAnsi="Times New Roman"/>
          <w:b/>
          <w:sz w:val="28"/>
          <w:szCs w:val="28"/>
        </w:rPr>
        <w:t>Выплата компенсации части род</w:t>
      </w:r>
      <w:r w:rsidR="009134ED" w:rsidRPr="009134ED">
        <w:rPr>
          <w:rFonts w:ascii="Times New Roman" w:hAnsi="Times New Roman"/>
          <w:b/>
          <w:sz w:val="28"/>
          <w:szCs w:val="28"/>
        </w:rPr>
        <w:t>и</w:t>
      </w:r>
      <w:r w:rsidR="009134ED" w:rsidRPr="009134ED">
        <w:rPr>
          <w:rFonts w:ascii="Times New Roman" w:hAnsi="Times New Roman"/>
          <w:b/>
          <w:sz w:val="28"/>
          <w:szCs w:val="28"/>
        </w:rPr>
        <w:t>тельской платы за присмотр и уход за детьми в  образовательных  организац</w:t>
      </w:r>
      <w:r w:rsidR="009134ED" w:rsidRPr="009134ED">
        <w:rPr>
          <w:rFonts w:ascii="Times New Roman" w:hAnsi="Times New Roman"/>
          <w:b/>
          <w:sz w:val="28"/>
          <w:szCs w:val="28"/>
        </w:rPr>
        <w:t>и</w:t>
      </w:r>
      <w:r w:rsidR="009134ED" w:rsidRPr="009134ED">
        <w:rPr>
          <w:rFonts w:ascii="Times New Roman" w:hAnsi="Times New Roman"/>
          <w:b/>
          <w:sz w:val="28"/>
          <w:szCs w:val="28"/>
        </w:rPr>
        <w:t xml:space="preserve">ях, находящихся  на территории муниципального образования </w:t>
      </w:r>
    </w:p>
    <w:p w:rsidR="00DC07C3" w:rsidRPr="009134ED" w:rsidRDefault="009134ED" w:rsidP="001F4E60">
      <w:pPr>
        <w:pStyle w:val="ConsPlusNormal"/>
        <w:jc w:val="center"/>
        <w:rPr>
          <w:rFonts w:ascii="Times New Roman" w:hAnsi="Times New Roman"/>
          <w:b/>
          <w:sz w:val="28"/>
          <w:szCs w:val="28"/>
        </w:rPr>
      </w:pPr>
      <w:r w:rsidRPr="009134ED">
        <w:rPr>
          <w:rFonts w:ascii="Times New Roman" w:hAnsi="Times New Roman"/>
          <w:b/>
          <w:sz w:val="28"/>
          <w:szCs w:val="28"/>
        </w:rPr>
        <w:t>«Починковский  район»  Смоленской области</w:t>
      </w:r>
      <w:r>
        <w:rPr>
          <w:rFonts w:ascii="Times New Roman" w:hAnsi="Times New Roman"/>
          <w:b/>
          <w:sz w:val="28"/>
          <w:szCs w:val="28"/>
        </w:rPr>
        <w:t>»</w:t>
      </w:r>
    </w:p>
    <w:p w:rsidR="00DC07C3" w:rsidRDefault="00DC07C3" w:rsidP="00497A40">
      <w:pPr>
        <w:pStyle w:val="ConsPlusNormal"/>
        <w:ind w:left="1701" w:right="1700"/>
        <w:jc w:val="center"/>
        <w:rPr>
          <w:rFonts w:ascii="Times New Roman" w:hAnsi="Times New Roman"/>
          <w:b/>
          <w:sz w:val="28"/>
          <w:szCs w:val="28"/>
        </w:rPr>
      </w:pPr>
    </w:p>
    <w:p w:rsidR="00DC07C3" w:rsidRPr="0065402F" w:rsidRDefault="00DC07C3" w:rsidP="00B23DB8">
      <w:pPr>
        <w:pStyle w:val="Default"/>
        <w:numPr>
          <w:ilvl w:val="0"/>
          <w:numId w:val="2"/>
        </w:numPr>
        <w:ind w:right="1700"/>
        <w:jc w:val="center"/>
        <w:rPr>
          <w:b/>
          <w:sz w:val="28"/>
          <w:szCs w:val="28"/>
        </w:rPr>
      </w:pPr>
      <w:r w:rsidRPr="0065402F">
        <w:rPr>
          <w:b/>
          <w:sz w:val="28"/>
          <w:szCs w:val="28"/>
        </w:rPr>
        <w:t>Общие положения</w:t>
      </w:r>
    </w:p>
    <w:p w:rsidR="00DC07C3" w:rsidRPr="0065402F" w:rsidRDefault="00DC07C3" w:rsidP="00C11220">
      <w:pPr>
        <w:pStyle w:val="Default"/>
        <w:ind w:right="1700"/>
        <w:jc w:val="center"/>
        <w:rPr>
          <w:b/>
          <w:sz w:val="28"/>
          <w:szCs w:val="28"/>
        </w:rPr>
      </w:pPr>
    </w:p>
    <w:p w:rsidR="00DC07C3" w:rsidRDefault="00DC07C3" w:rsidP="00F2124E">
      <w:pPr>
        <w:pStyle w:val="Default"/>
        <w:ind w:left="1701" w:hanging="1701"/>
        <w:jc w:val="center"/>
        <w:rPr>
          <w:b/>
          <w:sz w:val="28"/>
          <w:szCs w:val="28"/>
        </w:rPr>
      </w:pPr>
      <w:r w:rsidRPr="0065402F">
        <w:rPr>
          <w:b/>
          <w:sz w:val="28"/>
          <w:szCs w:val="28"/>
        </w:rPr>
        <w:t>1.1. Предмет регулирования настоящего Административного регламента</w:t>
      </w:r>
    </w:p>
    <w:p w:rsidR="00DC07C3" w:rsidRPr="0065402F" w:rsidRDefault="00DC07C3" w:rsidP="00C11220">
      <w:pPr>
        <w:pStyle w:val="Default"/>
        <w:ind w:left="1701" w:right="1700"/>
        <w:jc w:val="center"/>
        <w:rPr>
          <w:b/>
          <w:sz w:val="28"/>
          <w:szCs w:val="28"/>
        </w:rPr>
      </w:pPr>
    </w:p>
    <w:p w:rsidR="00DC07C3" w:rsidRPr="00C11220" w:rsidRDefault="00DC07C3" w:rsidP="00D62E17">
      <w:pPr>
        <w:pStyle w:val="21"/>
        <w:shd w:val="clear" w:color="auto" w:fill="auto"/>
        <w:tabs>
          <w:tab w:val="left" w:pos="1276"/>
          <w:tab w:val="left" w:pos="5954"/>
          <w:tab w:val="left" w:pos="6521"/>
        </w:tabs>
        <w:spacing w:after="333"/>
        <w:ind w:right="-7" w:firstLine="709"/>
        <w:rPr>
          <w:rStyle w:val="20"/>
          <w:i w:val="0"/>
          <w:iCs w:val="0"/>
        </w:rPr>
      </w:pPr>
      <w:r>
        <w:t xml:space="preserve">Административный регламент предоставления муниципальной услуги </w:t>
      </w:r>
      <w:r w:rsidR="009134ED" w:rsidRPr="009134ED">
        <w:t>«В</w:t>
      </w:r>
      <w:r w:rsidR="009134ED" w:rsidRPr="009134ED">
        <w:t>ы</w:t>
      </w:r>
      <w:r w:rsidR="009134ED" w:rsidRPr="009134ED">
        <w:t>плата компенсации части родительской платы за присмотр и уход за детьми в  обр</w:t>
      </w:r>
      <w:r w:rsidR="009134ED" w:rsidRPr="009134ED">
        <w:t>а</w:t>
      </w:r>
      <w:r w:rsidR="009134ED" w:rsidRPr="009134ED">
        <w:t>зовательных  организациях, находящихся  на территории муниципального образ</w:t>
      </w:r>
      <w:r w:rsidR="009134ED" w:rsidRPr="009134ED">
        <w:t>о</w:t>
      </w:r>
      <w:r w:rsidR="009134ED" w:rsidRPr="009134ED">
        <w:t>вания «Починковский  район»  Смоленской области</w:t>
      </w:r>
      <w:r w:rsidRPr="009134ED">
        <w:t>»</w:t>
      </w:r>
      <w:r>
        <w:rPr>
          <w:rStyle w:val="23"/>
        </w:rPr>
        <w:t xml:space="preserve"> </w:t>
      </w:r>
      <w: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w:t>
      </w:r>
      <w:r>
        <w:t>в</w:t>
      </w:r>
      <w:r>
        <w:t xml:space="preserve">лении полномочий по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w:t>
      </w:r>
      <w:r w:rsidRPr="009D5E5F">
        <w:rPr>
          <w:color w:val="auto"/>
        </w:rPr>
        <w:t xml:space="preserve">образования </w:t>
      </w:r>
      <w:r w:rsidRPr="00655422">
        <w:rPr>
          <w:rStyle w:val="20"/>
          <w:i w:val="0"/>
          <w:color w:val="auto"/>
        </w:rPr>
        <w:t>в  муниц</w:t>
      </w:r>
      <w:r w:rsidRPr="00655422">
        <w:rPr>
          <w:rStyle w:val="20"/>
          <w:i w:val="0"/>
          <w:color w:val="auto"/>
        </w:rPr>
        <w:t>и</w:t>
      </w:r>
      <w:r w:rsidRPr="00655422">
        <w:rPr>
          <w:rStyle w:val="20"/>
          <w:i w:val="0"/>
          <w:color w:val="auto"/>
        </w:rPr>
        <w:t>пально</w:t>
      </w:r>
      <w:r w:rsidR="00655422" w:rsidRPr="00655422">
        <w:rPr>
          <w:rStyle w:val="20"/>
          <w:i w:val="0"/>
          <w:color w:val="auto"/>
        </w:rPr>
        <w:t>м</w:t>
      </w:r>
      <w:r w:rsidRPr="00655422">
        <w:rPr>
          <w:rStyle w:val="20"/>
          <w:i w:val="0"/>
          <w:color w:val="auto"/>
        </w:rPr>
        <w:t xml:space="preserve"> образовани</w:t>
      </w:r>
      <w:r w:rsidR="00655422" w:rsidRPr="00655422">
        <w:rPr>
          <w:rStyle w:val="20"/>
          <w:i w:val="0"/>
          <w:color w:val="auto"/>
        </w:rPr>
        <w:t>и «Починковский район»</w:t>
      </w:r>
      <w:r w:rsidRPr="00655422">
        <w:rPr>
          <w:rStyle w:val="20"/>
          <w:i w:val="0"/>
          <w:color w:val="auto"/>
        </w:rPr>
        <w:t xml:space="preserve"> Смоленской области.</w:t>
      </w:r>
      <w:r w:rsidRPr="00655422">
        <w:rPr>
          <w:rStyle w:val="22"/>
          <w:i/>
          <w:color w:val="auto"/>
        </w:rPr>
        <w:t xml:space="preserve"> </w:t>
      </w:r>
      <w:r w:rsidRPr="009D5E5F">
        <w:rPr>
          <w:color w:val="auto"/>
        </w:rPr>
        <w:t>Настоящий</w:t>
      </w:r>
      <w:r w:rsidRPr="005A145D">
        <w:rPr>
          <w:color w:val="auto"/>
        </w:rPr>
        <w:t xml:space="preserve"> А</w:t>
      </w:r>
      <w:r w:rsidRPr="005A145D">
        <w:rPr>
          <w:color w:val="auto"/>
        </w:rPr>
        <w:t>д</w:t>
      </w:r>
      <w:r w:rsidRPr="005A145D">
        <w:rPr>
          <w:color w:val="auto"/>
        </w:rPr>
        <w:t>министр</w:t>
      </w:r>
      <w:r w:rsidRPr="005A145D">
        <w:t>ативный</w:t>
      </w:r>
      <w:r>
        <w:t xml:space="preserve">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w:t>
      </w:r>
    </w:p>
    <w:p w:rsidR="00DC07C3" w:rsidRDefault="00DC07C3" w:rsidP="00D274EC">
      <w:pPr>
        <w:pStyle w:val="aa"/>
        <w:spacing w:after="0" w:line="240" w:lineRule="auto"/>
        <w:ind w:left="0"/>
        <w:jc w:val="center"/>
        <w:rPr>
          <w:rFonts w:ascii="Times New Roman" w:hAnsi="Times New Roman"/>
          <w:b/>
          <w:sz w:val="28"/>
          <w:szCs w:val="28"/>
        </w:rPr>
      </w:pPr>
      <w:r w:rsidRPr="0065402F">
        <w:rPr>
          <w:rFonts w:ascii="Times New Roman" w:hAnsi="Times New Roman"/>
          <w:b/>
          <w:sz w:val="28"/>
          <w:szCs w:val="28"/>
        </w:rPr>
        <w:t>1.2. Круг заявителей</w:t>
      </w:r>
    </w:p>
    <w:p w:rsidR="00DC07C3" w:rsidRPr="0065402F" w:rsidRDefault="00DC07C3" w:rsidP="00D274EC">
      <w:pPr>
        <w:pStyle w:val="aa"/>
        <w:spacing w:after="0" w:line="240" w:lineRule="auto"/>
        <w:ind w:left="0"/>
        <w:jc w:val="center"/>
        <w:rPr>
          <w:rFonts w:ascii="Times New Roman" w:hAnsi="Times New Roman"/>
          <w:b/>
          <w:sz w:val="28"/>
          <w:szCs w:val="28"/>
        </w:rPr>
      </w:pPr>
    </w:p>
    <w:p w:rsidR="001D5366" w:rsidRPr="00E46F09" w:rsidRDefault="00DC07C3" w:rsidP="00E46F09">
      <w:pPr>
        <w:pStyle w:val="21"/>
        <w:shd w:val="clear" w:color="auto" w:fill="auto"/>
        <w:tabs>
          <w:tab w:val="left" w:pos="1276"/>
        </w:tabs>
        <w:spacing w:after="300"/>
        <w:ind w:right="-7" w:firstLine="724"/>
        <w:rPr>
          <w:rFonts w:eastAsia="Times New Roman"/>
          <w:color w:val="auto"/>
          <w:lang w:eastAsia="en-US"/>
        </w:rPr>
      </w:pPr>
      <w:r>
        <w:t>Заявителем на получение муниципальной</w:t>
      </w:r>
      <w:r w:rsidRPr="00D62E17">
        <w:t xml:space="preserve"> услуги является один из</w:t>
      </w:r>
      <w:r w:rsidRPr="006E218D">
        <w:rPr>
          <w:rFonts w:eastAsia="Times New Roman"/>
          <w:lang w:eastAsia="en-US"/>
        </w:rPr>
        <w:t xml:space="preserve"> родителей (законных представителей), внесших родительскую плату за присмотр и уход за </w:t>
      </w:r>
      <w:r>
        <w:rPr>
          <w:rFonts w:eastAsia="Times New Roman"/>
          <w:lang w:eastAsia="en-US"/>
        </w:rPr>
        <w:t>р</w:t>
      </w:r>
      <w:r>
        <w:rPr>
          <w:rFonts w:eastAsia="Times New Roman"/>
          <w:lang w:eastAsia="en-US"/>
        </w:rPr>
        <w:t>е</w:t>
      </w:r>
      <w:r>
        <w:rPr>
          <w:rFonts w:eastAsia="Times New Roman"/>
          <w:lang w:eastAsia="en-US"/>
        </w:rPr>
        <w:t xml:space="preserve">бенком в </w:t>
      </w:r>
      <w:r w:rsidRPr="006E218D">
        <w:rPr>
          <w:rFonts w:eastAsia="Times New Roman"/>
          <w:lang w:eastAsia="en-US"/>
        </w:rPr>
        <w:t>образовательн</w:t>
      </w:r>
      <w:r>
        <w:rPr>
          <w:rFonts w:eastAsia="Times New Roman"/>
          <w:lang w:eastAsia="en-US"/>
        </w:rPr>
        <w:t>ой</w:t>
      </w:r>
      <w:r w:rsidRPr="006E218D">
        <w:rPr>
          <w:rFonts w:eastAsia="Times New Roman"/>
          <w:lang w:eastAsia="en-US"/>
        </w:rPr>
        <w:t xml:space="preserve"> организации, реализующей образовательную программу дошкольного образования, находящейся на территории Смоленской </w:t>
      </w:r>
      <w:r w:rsidRPr="000A5BA2">
        <w:rPr>
          <w:rFonts w:eastAsia="Times New Roman"/>
          <w:color w:val="auto"/>
          <w:lang w:eastAsia="en-US"/>
        </w:rPr>
        <w:t>области (далее - Образовательная организация), при условии признания семьи</w:t>
      </w:r>
      <w:r w:rsidR="003F234B">
        <w:rPr>
          <w:rFonts w:eastAsia="Times New Roman"/>
          <w:color w:val="auto"/>
          <w:lang w:eastAsia="en-US"/>
        </w:rPr>
        <w:t xml:space="preserve"> малоимущей (далее - Заявитель).</w:t>
      </w:r>
    </w:p>
    <w:p w:rsidR="00DC07C3" w:rsidRDefault="00DC07C3" w:rsidP="00F2124E">
      <w:pPr>
        <w:pStyle w:val="13"/>
        <w:keepNext/>
        <w:keepLines/>
        <w:shd w:val="clear" w:color="auto" w:fill="auto"/>
        <w:tabs>
          <w:tab w:val="left" w:pos="5954"/>
          <w:tab w:val="left" w:pos="6521"/>
          <w:tab w:val="left" w:pos="10206"/>
        </w:tabs>
        <w:spacing w:before="0" w:after="300" w:line="322" w:lineRule="exact"/>
        <w:ind w:right="420" w:firstLine="0"/>
        <w:jc w:val="center"/>
      </w:pPr>
      <w:bookmarkStart w:id="1" w:name="bookmark3"/>
      <w:r>
        <w:t xml:space="preserve">1.3. Требования к порядку информирования о предоставлении </w:t>
      </w:r>
      <w:r w:rsidR="000515E4">
        <w:t xml:space="preserve">                  </w:t>
      </w:r>
      <w:r>
        <w:t>муниц</w:t>
      </w:r>
      <w:r w:rsidR="00F2124E">
        <w:t>и</w:t>
      </w:r>
      <w:r>
        <w:t>пал</w:t>
      </w:r>
      <w:r w:rsidR="00F2124E">
        <w:t>ь</w:t>
      </w:r>
      <w:r>
        <w:t>ной услуги</w:t>
      </w:r>
      <w:bookmarkEnd w:id="1"/>
    </w:p>
    <w:p w:rsidR="00DC07C3" w:rsidRDefault="00DC07C3" w:rsidP="00D62E17">
      <w:pPr>
        <w:pStyle w:val="21"/>
        <w:shd w:val="clear" w:color="auto" w:fill="auto"/>
        <w:tabs>
          <w:tab w:val="left" w:pos="1418"/>
          <w:tab w:val="left" w:pos="5954"/>
          <w:tab w:val="left" w:pos="6521"/>
          <w:tab w:val="left" w:pos="9779"/>
        </w:tabs>
        <w:spacing w:line="240" w:lineRule="auto"/>
        <w:ind w:firstLine="709"/>
      </w:pPr>
      <w:r>
        <w:t>1.3.1. Информирование о предоставления муниципальной услуги осуществл</w:t>
      </w:r>
      <w:r>
        <w:t>я</w:t>
      </w:r>
      <w:r>
        <w:lastRenderedPageBreak/>
        <w:t>ется:</w:t>
      </w:r>
    </w:p>
    <w:p w:rsidR="00DC07C3" w:rsidRPr="000A5BA2" w:rsidRDefault="00DC07C3" w:rsidP="00825215">
      <w:pPr>
        <w:pStyle w:val="80"/>
        <w:numPr>
          <w:ilvl w:val="0"/>
          <w:numId w:val="1"/>
        </w:numPr>
        <w:shd w:val="clear" w:color="auto" w:fill="auto"/>
        <w:tabs>
          <w:tab w:val="left" w:pos="1086"/>
          <w:tab w:val="left" w:pos="6521"/>
          <w:tab w:val="left" w:pos="6998"/>
          <w:tab w:val="left" w:pos="9854"/>
        </w:tabs>
        <w:spacing w:line="240" w:lineRule="auto"/>
        <w:ind w:firstLine="709"/>
        <w:rPr>
          <w:i w:val="0"/>
          <w:iCs w:val="0"/>
        </w:rPr>
      </w:pPr>
      <w:r>
        <w:rPr>
          <w:rStyle w:val="81"/>
        </w:rPr>
        <w:t xml:space="preserve">непосредственно при личном приеме Заявителя в </w:t>
      </w:r>
      <w:r w:rsidR="00655422">
        <w:rPr>
          <w:rStyle w:val="81"/>
        </w:rPr>
        <w:t>Отдел образования А</w:t>
      </w:r>
      <w:r w:rsidR="00655422">
        <w:rPr>
          <w:rStyle w:val="81"/>
        </w:rPr>
        <w:t>д</w:t>
      </w:r>
      <w:r w:rsidR="00655422">
        <w:rPr>
          <w:rStyle w:val="81"/>
        </w:rPr>
        <w:t>министрации муниципального образования «Починковский район» Смоленской о</w:t>
      </w:r>
      <w:r w:rsidR="00655422">
        <w:rPr>
          <w:rStyle w:val="81"/>
        </w:rPr>
        <w:t>б</w:t>
      </w:r>
      <w:r w:rsidR="00655422">
        <w:rPr>
          <w:rStyle w:val="81"/>
        </w:rPr>
        <w:t>ласти</w:t>
      </w:r>
      <w:r w:rsidRPr="000A5BA2">
        <w:t xml:space="preserve"> </w:t>
      </w:r>
      <w:r w:rsidRPr="000A5BA2">
        <w:rPr>
          <w:i w:val="0"/>
          <w:iCs w:val="0"/>
        </w:rPr>
        <w:t>(далее - Уполномоченный орган) или Образовательной организации.</w:t>
      </w:r>
    </w:p>
    <w:p w:rsidR="00DC07C3" w:rsidRPr="004978BF" w:rsidRDefault="00DC07C3" w:rsidP="00825215">
      <w:pPr>
        <w:pStyle w:val="21"/>
        <w:numPr>
          <w:ilvl w:val="0"/>
          <w:numId w:val="1"/>
        </w:numPr>
        <w:shd w:val="clear" w:color="auto" w:fill="auto"/>
        <w:tabs>
          <w:tab w:val="left" w:pos="1086"/>
          <w:tab w:val="left" w:pos="1861"/>
          <w:tab w:val="left" w:pos="6521"/>
        </w:tabs>
        <w:spacing w:line="240" w:lineRule="auto"/>
        <w:ind w:firstLine="709"/>
        <w:rPr>
          <w:iCs/>
        </w:rPr>
      </w:pPr>
      <w:r w:rsidRPr="004978BF">
        <w:rPr>
          <w:iCs/>
        </w:rPr>
        <w:t>по телефону в Уполномоченном органе или Образовательной организации;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письменно, в том числе посредством электронной почты, факсимильной</w:t>
      </w:r>
    </w:p>
    <w:p w:rsidR="00DC07C3" w:rsidRDefault="00DC07C3" w:rsidP="00825215">
      <w:pPr>
        <w:pStyle w:val="21"/>
        <w:shd w:val="clear" w:color="auto" w:fill="auto"/>
        <w:tabs>
          <w:tab w:val="left" w:pos="1086"/>
          <w:tab w:val="left" w:pos="6521"/>
        </w:tabs>
        <w:spacing w:line="240" w:lineRule="auto"/>
        <w:ind w:firstLine="709"/>
        <w:jc w:val="left"/>
      </w:pPr>
      <w:r>
        <w:t>связи;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 xml:space="preserve">посредством размещения в открытой и доступной форме информации: </w:t>
      </w:r>
    </w:p>
    <w:p w:rsidR="00DC07C3"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pPr>
      <w:r>
        <w:t xml:space="preserve">в федеральной государственной информационной системе «Единый портал государственных и муниципальных услуг (функций)» </w:t>
      </w:r>
      <w:r w:rsidRPr="00990332">
        <w:rPr>
          <w:lang w:eastAsia="en-US"/>
        </w:rPr>
        <w:t>(</w:t>
      </w:r>
      <w:hyperlink r:id="rId10" w:history="1">
        <w:r w:rsidRPr="005A2BF2">
          <w:rPr>
            <w:rStyle w:val="a3"/>
            <w:lang w:val="en-US" w:eastAsia="en-US"/>
          </w:rPr>
          <w:t>https</w:t>
        </w:r>
        <w:r w:rsidRPr="00990332">
          <w:rPr>
            <w:rStyle w:val="a3"/>
            <w:lang w:eastAsia="en-US"/>
          </w:rPr>
          <w:t>://</w:t>
        </w:r>
        <w:r w:rsidRPr="005A2BF2">
          <w:rPr>
            <w:rStyle w:val="a3"/>
            <w:lang w:val="en-US" w:eastAsia="en-US"/>
          </w:rPr>
          <w:t>www</w:t>
        </w:r>
        <w:r w:rsidRPr="00990332">
          <w:rPr>
            <w:rStyle w:val="a3"/>
            <w:lang w:eastAsia="en-US"/>
          </w:rPr>
          <w:t>.</w:t>
        </w:r>
        <w:r w:rsidRPr="005A2BF2">
          <w:rPr>
            <w:rStyle w:val="a3"/>
            <w:lang w:val="en-US" w:eastAsia="en-US"/>
          </w:rPr>
          <w:t>gosuslugi</w:t>
        </w:r>
        <w:r w:rsidRPr="00990332">
          <w:rPr>
            <w:rStyle w:val="a3"/>
            <w:lang w:eastAsia="en-US"/>
          </w:rPr>
          <w:t>.</w:t>
        </w:r>
        <w:r w:rsidRPr="005A2BF2">
          <w:rPr>
            <w:rStyle w:val="a3"/>
            <w:lang w:val="en-US" w:eastAsia="en-US"/>
          </w:rPr>
          <w:t>ru</w:t>
        </w:r>
        <w:r w:rsidRPr="00990332">
          <w:rPr>
            <w:rStyle w:val="a3"/>
            <w:lang w:eastAsia="en-US"/>
          </w:rPr>
          <w:t>/</w:t>
        </w:r>
      </w:hyperlink>
      <w:r w:rsidRPr="00990332">
        <w:rPr>
          <w:lang w:eastAsia="en-US"/>
        </w:rPr>
        <w:t xml:space="preserve">) </w:t>
      </w:r>
      <w:r>
        <w:t>(далее - ЕПГУ);</w:t>
      </w:r>
    </w:p>
    <w:p w:rsidR="00DC07C3" w:rsidRPr="004978BF"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rPr>
          <w:b/>
        </w:rPr>
      </w:pPr>
      <w:r>
        <w:t xml:space="preserve">на официальном сайте Уполномоченного органа </w:t>
      </w:r>
      <w:r w:rsidRPr="0041145F">
        <w:rPr>
          <w:rStyle w:val="23"/>
          <w:b w:val="0"/>
        </w:rPr>
        <w:t>(</w:t>
      </w:r>
      <w:hyperlink r:id="rId11" w:tgtFrame="_blank" w:history="1">
        <w:r w:rsidR="0041145F" w:rsidRPr="0041145F">
          <w:rPr>
            <w:rStyle w:val="a3"/>
            <w:shd w:val="clear" w:color="auto" w:fill="FFFFFF"/>
          </w:rPr>
          <w:t>https://obrpoch.admin-smolensk.ru/</w:t>
        </w:r>
      </w:hyperlink>
      <w:r w:rsidRPr="004978BF">
        <w:rPr>
          <w:rStyle w:val="23"/>
          <w:b w:val="0"/>
        </w:rPr>
        <w:t>);</w:t>
      </w:r>
    </w:p>
    <w:p w:rsidR="00DC07C3" w:rsidRDefault="00DC07C3" w:rsidP="00825215">
      <w:pPr>
        <w:pStyle w:val="21"/>
        <w:numPr>
          <w:ilvl w:val="0"/>
          <w:numId w:val="1"/>
        </w:numPr>
        <w:shd w:val="clear" w:color="auto" w:fill="auto"/>
        <w:tabs>
          <w:tab w:val="left" w:pos="1086"/>
          <w:tab w:val="left" w:pos="1134"/>
          <w:tab w:val="left" w:pos="6521"/>
        </w:tabs>
        <w:spacing w:line="240" w:lineRule="auto"/>
        <w:ind w:firstLine="709"/>
      </w:pPr>
      <w:r>
        <w:t>посредством размещения информации на информационных стендах Упо</w:t>
      </w:r>
      <w:r>
        <w:t>л</w:t>
      </w:r>
      <w:r>
        <w:t>номоченного органа или Образовательной организации.</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t xml:space="preserve">1.3.2. </w:t>
      </w:r>
      <w:r>
        <w:rPr>
          <w:color w:val="auto"/>
        </w:rPr>
        <w:t>Информация о месте нахождения, графике работы, справочных телеф</w:t>
      </w:r>
      <w:r>
        <w:rPr>
          <w:color w:val="auto"/>
        </w:rPr>
        <w:t>о</w:t>
      </w:r>
      <w:r>
        <w:rPr>
          <w:color w:val="auto"/>
        </w:rPr>
        <w:t>нах, адресах электронной почты Уполномоченного органа, Образовательных орг</w:t>
      </w:r>
      <w:r>
        <w:rPr>
          <w:color w:val="auto"/>
        </w:rPr>
        <w:t>а</w:t>
      </w:r>
      <w:r>
        <w:rPr>
          <w:color w:val="auto"/>
        </w:rPr>
        <w:t xml:space="preserve">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 </w:t>
      </w:r>
      <w:hyperlink r:id="rId12" w:history="1">
        <w:r w:rsidRPr="00E44634">
          <w:rPr>
            <w:rStyle w:val="a3"/>
          </w:rPr>
          <w:t>http://edu67.ru</w:t>
        </w:r>
      </w:hyperlink>
      <w:r>
        <w:rPr>
          <w:color w:val="auto"/>
        </w:rPr>
        <w:t>, на официальном сайте Уполн</w:t>
      </w:r>
      <w:r>
        <w:rPr>
          <w:color w:val="auto"/>
        </w:rPr>
        <w:t>о</w:t>
      </w:r>
      <w:r>
        <w:rPr>
          <w:color w:val="auto"/>
        </w:rPr>
        <w:t xml:space="preserve">моченного органа </w:t>
      </w:r>
      <w:r w:rsidRPr="0041145F">
        <w:rPr>
          <w:rStyle w:val="23"/>
          <w:b w:val="0"/>
          <w:color w:val="auto"/>
        </w:rPr>
        <w:t>(</w:t>
      </w:r>
      <w:hyperlink r:id="rId13" w:tgtFrame="_blank" w:history="1">
        <w:r w:rsidR="0041145F" w:rsidRPr="0041145F">
          <w:rPr>
            <w:rStyle w:val="a3"/>
            <w:shd w:val="clear" w:color="auto" w:fill="FFFFFF"/>
          </w:rPr>
          <w:t>https://obrpoch.admin-smolensk.ru/</w:t>
        </w:r>
      </w:hyperlink>
      <w:r>
        <w:rPr>
          <w:rStyle w:val="23"/>
          <w:b w:val="0"/>
        </w:rPr>
        <w:t>)</w:t>
      </w:r>
      <w:r w:rsidRPr="008711E7">
        <w:rPr>
          <w:color w:val="auto"/>
        </w:rPr>
        <w:t>, в региональной госуда</w:t>
      </w:r>
      <w:r w:rsidRPr="008711E7">
        <w:rPr>
          <w:color w:val="auto"/>
        </w:rPr>
        <w:t>р</w:t>
      </w:r>
      <w:r w:rsidRPr="008711E7">
        <w:rPr>
          <w:color w:val="auto"/>
        </w:rPr>
        <w:t>ственной информационной системе "Реестр государственных и муниципальных услуг (функций) Смоленской области" (далее также - Реестр) с последующим ра</w:t>
      </w:r>
      <w:r w:rsidRPr="008711E7">
        <w:rPr>
          <w:color w:val="auto"/>
        </w:rPr>
        <w:t>з</w:t>
      </w:r>
      <w:r w:rsidRPr="008711E7">
        <w:rPr>
          <w:color w:val="auto"/>
        </w:rPr>
        <w:t xml:space="preserve">мещением сведений на Едином портале (электронный адрес: </w:t>
      </w:r>
      <w:hyperlink r:id="rId14" w:history="1">
        <w:r w:rsidRPr="00CA579D">
          <w:rPr>
            <w:rStyle w:val="a3"/>
          </w:rPr>
          <w:t>http://www.gosuslugi.ru</w:t>
        </w:r>
      </w:hyperlink>
      <w:r w:rsidRPr="008711E7">
        <w:rPr>
          <w:color w:val="auto"/>
        </w:rPr>
        <w:t>).</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rsidRPr="00E44634">
        <w:t xml:space="preserve">1.3.3. </w:t>
      </w:r>
      <w:r>
        <w:rPr>
          <w:color w:val="auto"/>
        </w:rPr>
        <w:t>Индивидуальное устное информирование осуществляется при обращ</w:t>
      </w:r>
      <w:r>
        <w:rPr>
          <w:color w:val="auto"/>
        </w:rPr>
        <w:t>е</w:t>
      </w:r>
      <w:r>
        <w:rPr>
          <w:color w:val="auto"/>
        </w:rPr>
        <w:t>нии заинтересованных лиц:</w:t>
      </w:r>
    </w:p>
    <w:p w:rsidR="00DC07C3"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лично;</w:t>
      </w:r>
    </w:p>
    <w:p w:rsidR="00DC07C3" w:rsidRPr="00E44634"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по телефону.</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Индивидуальное устное информирование осуществляют должностные лица Уполномоченного органа, сотрудники Образовательной организации.</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Должностное лицо Уполномоченного органа, сотрудник Образовательной о</w:t>
      </w:r>
      <w:r>
        <w:rPr>
          <w:rFonts w:ascii="Times New Roman" w:hAnsi="Times New Roman" w:cs="Times New Roman"/>
          <w:color w:val="auto"/>
          <w:sz w:val="28"/>
          <w:szCs w:val="28"/>
        </w:rPr>
        <w:t>р</w:t>
      </w:r>
      <w:r>
        <w:rPr>
          <w:rFonts w:ascii="Times New Roman" w:hAnsi="Times New Roman" w:cs="Times New Roman"/>
          <w:color w:val="auto"/>
          <w:sz w:val="28"/>
          <w:szCs w:val="28"/>
        </w:rPr>
        <w:t>ганизации, осуществляющий индивидуальное устное информирование, должен принять все необходимые меры для дачи полного и оперативного ответа на поста</w:t>
      </w:r>
      <w:r>
        <w:rPr>
          <w:rFonts w:ascii="Times New Roman" w:hAnsi="Times New Roman" w:cs="Times New Roman"/>
          <w:color w:val="auto"/>
          <w:sz w:val="28"/>
          <w:szCs w:val="28"/>
        </w:rPr>
        <w:t>в</w:t>
      </w:r>
      <w:r>
        <w:rPr>
          <w:rFonts w:ascii="Times New Roman" w:hAnsi="Times New Roman" w:cs="Times New Roman"/>
          <w:color w:val="auto"/>
          <w:sz w:val="28"/>
          <w:szCs w:val="28"/>
        </w:rPr>
        <w:t>ленные вопросы.</w:t>
      </w:r>
    </w:p>
    <w:p w:rsidR="00DC07C3" w:rsidRDefault="00DC07C3" w:rsidP="00D65BD3">
      <w:pPr>
        <w:pStyle w:val="21"/>
        <w:shd w:val="clear" w:color="auto" w:fill="auto"/>
        <w:tabs>
          <w:tab w:val="left" w:pos="1418"/>
          <w:tab w:val="left" w:pos="5954"/>
          <w:tab w:val="left" w:pos="6521"/>
          <w:tab w:val="left" w:pos="9779"/>
        </w:tabs>
        <w:spacing w:line="240" w:lineRule="auto"/>
        <w:ind w:firstLine="709"/>
      </w:pPr>
      <w:r>
        <w:t>1.3.4. При устном обращении Заявителя (лично или по телефону) должностное лицо Уполномоченного органа</w:t>
      </w:r>
      <w:r w:rsidR="00743B7D">
        <w:t>,</w:t>
      </w:r>
      <w:r>
        <w:t xml:space="preserve"> сотрудник Образовательной организации, ос</w:t>
      </w:r>
      <w:r>
        <w:t>у</w:t>
      </w:r>
      <w:r>
        <w:t>ществляющий консультирование, подробно и в вежливой (корректной) форме и</w:t>
      </w:r>
      <w:r>
        <w:t>н</w:t>
      </w:r>
      <w:r>
        <w:t>формирует обратившихся по интересующим вопросам.</w:t>
      </w:r>
    </w:p>
    <w:p w:rsidR="00DC07C3" w:rsidRDefault="00DC07C3" w:rsidP="00D65BD3">
      <w:pPr>
        <w:pStyle w:val="21"/>
        <w:shd w:val="clear" w:color="auto" w:fill="auto"/>
        <w:tabs>
          <w:tab w:val="right" w:pos="4779"/>
          <w:tab w:val="right" w:pos="5691"/>
          <w:tab w:val="left" w:pos="5903"/>
          <w:tab w:val="left" w:pos="5954"/>
          <w:tab w:val="left" w:pos="6521"/>
          <w:tab w:val="right" w:pos="8638"/>
          <w:tab w:val="left" w:pos="9779"/>
          <w:tab w:val="right" w:pos="10770"/>
        </w:tabs>
        <w:spacing w:line="240" w:lineRule="auto"/>
        <w:ind w:firstLine="709"/>
      </w:pPr>
      <w:r>
        <w:t>Ответ на телефонный звонок</w:t>
      </w:r>
      <w:r>
        <w:tab/>
        <w:t xml:space="preserve"> должен</w:t>
      </w:r>
      <w:r>
        <w:tab/>
        <w:t xml:space="preserve"> начинаться</w:t>
      </w:r>
      <w:r>
        <w:tab/>
        <w:t xml:space="preserve"> с информации о наименов</w:t>
      </w:r>
      <w:r>
        <w:t>а</w:t>
      </w:r>
      <w:r>
        <w:t>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07C3" w:rsidRDefault="00DC07C3" w:rsidP="00D65BD3">
      <w:pPr>
        <w:pStyle w:val="21"/>
        <w:shd w:val="clear" w:color="auto" w:fill="auto"/>
        <w:tabs>
          <w:tab w:val="left" w:pos="5954"/>
          <w:tab w:val="left" w:pos="6521"/>
          <w:tab w:val="left" w:pos="9779"/>
        </w:tabs>
        <w:spacing w:line="240" w:lineRule="auto"/>
        <w:ind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07C3" w:rsidRDefault="00DC07C3" w:rsidP="00D65BD3">
      <w:pPr>
        <w:pStyle w:val="21"/>
        <w:shd w:val="clear" w:color="auto" w:fill="auto"/>
        <w:tabs>
          <w:tab w:val="left" w:pos="5954"/>
          <w:tab w:val="left" w:pos="6521"/>
          <w:tab w:val="left" w:pos="9779"/>
        </w:tabs>
        <w:spacing w:line="240" w:lineRule="auto"/>
        <w:ind w:firstLine="709"/>
      </w:pPr>
      <w:r>
        <w:lastRenderedPageBreak/>
        <w:t>1.3.5. Если подготовка ответа требует продолжительного времени, должнос</w:t>
      </w:r>
      <w:r>
        <w:t>т</w:t>
      </w:r>
      <w:r>
        <w:t>ное лицо Уполномоченного органа, сотрудник Образовательной организации пре</w:t>
      </w:r>
      <w:r>
        <w:t>д</w:t>
      </w:r>
      <w:r>
        <w:t>лагает Заявителю один из следующих вариантов дальнейших действий:</w:t>
      </w:r>
    </w:p>
    <w:p w:rsidR="00DC07C3" w:rsidRDefault="00DC07C3" w:rsidP="00B23DB8">
      <w:pPr>
        <w:pStyle w:val="21"/>
        <w:numPr>
          <w:ilvl w:val="0"/>
          <w:numId w:val="30"/>
        </w:numPr>
        <w:shd w:val="clear" w:color="auto" w:fill="auto"/>
        <w:tabs>
          <w:tab w:val="left" w:pos="1134"/>
        </w:tabs>
        <w:spacing w:line="240" w:lineRule="auto"/>
        <w:ind w:hanging="720"/>
      </w:pPr>
      <w:r>
        <w:t>изложить обращение в письменной форме;</w:t>
      </w:r>
    </w:p>
    <w:p w:rsidR="00DC07C3" w:rsidRDefault="00DC07C3" w:rsidP="00B23DB8">
      <w:pPr>
        <w:pStyle w:val="21"/>
        <w:numPr>
          <w:ilvl w:val="0"/>
          <w:numId w:val="30"/>
        </w:numPr>
        <w:shd w:val="clear" w:color="auto" w:fill="auto"/>
        <w:tabs>
          <w:tab w:val="left" w:pos="1134"/>
        </w:tabs>
        <w:spacing w:line="240" w:lineRule="auto"/>
        <w:ind w:hanging="720"/>
      </w:pPr>
      <w:r>
        <w:t>назначить другое время для консультаций.</w:t>
      </w:r>
    </w:p>
    <w:p w:rsidR="00DC07C3" w:rsidRDefault="00DC07C3" w:rsidP="00D65BD3">
      <w:pPr>
        <w:pStyle w:val="21"/>
        <w:shd w:val="clear" w:color="auto" w:fill="auto"/>
        <w:tabs>
          <w:tab w:val="left" w:pos="5954"/>
          <w:tab w:val="left" w:pos="6521"/>
          <w:tab w:val="left" w:pos="9779"/>
        </w:tabs>
        <w:spacing w:line="240" w:lineRule="auto"/>
        <w:ind w:firstLine="709"/>
      </w:pPr>
      <w:r>
        <w:t>Должностное лицо Уполномоченного органа, сотрудник Образовательной о</w:t>
      </w:r>
      <w:r>
        <w:t>р</w:t>
      </w:r>
      <w:r>
        <w:t>ганизации не вправе осуществлять информирование, выходящее за рамки ста</w:t>
      </w:r>
      <w:r>
        <w:t>н</w:t>
      </w:r>
      <w:r>
        <w:t>дартных процедур и условий предоставления муниципальной услуги, и влияющее прямо или косвенно на принимаемое решение.</w:t>
      </w:r>
    </w:p>
    <w:p w:rsidR="00DC07C3" w:rsidRDefault="00DC07C3" w:rsidP="00D65BD3">
      <w:pPr>
        <w:pStyle w:val="21"/>
        <w:shd w:val="clear" w:color="auto" w:fill="auto"/>
        <w:tabs>
          <w:tab w:val="left" w:pos="5954"/>
          <w:tab w:val="left" w:pos="6521"/>
          <w:tab w:val="left" w:pos="9779"/>
        </w:tabs>
        <w:spacing w:line="240" w:lineRule="auto"/>
        <w:ind w:firstLine="709"/>
      </w:pPr>
      <w:r>
        <w:t>Продолжительность информирования по телефону не должна превышать 10 минут.</w:t>
      </w:r>
    </w:p>
    <w:p w:rsidR="00DC07C3" w:rsidRDefault="00DC07C3" w:rsidP="00D65BD3">
      <w:pPr>
        <w:pStyle w:val="21"/>
        <w:shd w:val="clear" w:color="auto" w:fill="auto"/>
        <w:tabs>
          <w:tab w:val="left" w:pos="5954"/>
          <w:tab w:val="left" w:pos="6521"/>
          <w:tab w:val="left" w:pos="9779"/>
        </w:tabs>
        <w:spacing w:line="240" w:lineRule="auto"/>
        <w:ind w:firstLine="709"/>
      </w:pPr>
      <w:r>
        <w:t>Информирование осуществляется в соответствии с графиком приема граждан.</w:t>
      </w:r>
    </w:p>
    <w:p w:rsidR="00DC07C3" w:rsidRDefault="00DC07C3" w:rsidP="000A5BA2">
      <w:pPr>
        <w:pStyle w:val="21"/>
        <w:shd w:val="clear" w:color="auto" w:fill="auto"/>
        <w:tabs>
          <w:tab w:val="left" w:pos="5954"/>
          <w:tab w:val="left" w:pos="6521"/>
          <w:tab w:val="left" w:pos="9779"/>
        </w:tabs>
        <w:spacing w:line="240" w:lineRule="auto"/>
        <w:ind w:firstLine="709"/>
      </w:pPr>
      <w:r>
        <w:t>1.3.6. Индивидуальное информирование при поступлении письменного обр</w:t>
      </w:r>
      <w:r>
        <w:t>а</w:t>
      </w:r>
      <w:r>
        <w:t>щения заинтересованного лица в Уполномоченный орган осуществляется путем направления ему ответа почтовым отправлением или по электронной почте в зав</w:t>
      </w:r>
      <w:r>
        <w:t>и</w:t>
      </w:r>
      <w:r>
        <w:t>симости от способа поступления обращения.</w:t>
      </w:r>
    </w:p>
    <w:p w:rsidR="00DC07C3" w:rsidRDefault="00DC07C3" w:rsidP="000A5BA2">
      <w:pPr>
        <w:pStyle w:val="21"/>
        <w:shd w:val="clear" w:color="auto" w:fill="auto"/>
        <w:tabs>
          <w:tab w:val="left" w:pos="5954"/>
          <w:tab w:val="left" w:pos="6521"/>
          <w:tab w:val="left" w:pos="9779"/>
        </w:tabs>
        <w:spacing w:line="240" w:lineRule="auto"/>
        <w:ind w:firstLine="709"/>
      </w:pPr>
      <w:r>
        <w:t>После поступления письменного обращения руководитель Уполномоченного органа в соответствии со своей компетенцией определяет исполнителя для подг</w:t>
      </w:r>
      <w:r>
        <w:t>о</w:t>
      </w:r>
      <w:r>
        <w:t>товки ответа.</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заинтересованного лица готовится в письменном виде, в простой, четкой и понятной форме и должен содержать ответы на поставленные в</w:t>
      </w:r>
      <w:r>
        <w:t>о</w:t>
      </w:r>
      <w:r>
        <w:t>просы. В нем должны быть указаны фамилия, имя, отчество (при наличии), номер телефона исполнителя.</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C07C3" w:rsidRDefault="00DC07C3" w:rsidP="000A5BA2">
      <w:pPr>
        <w:pStyle w:val="21"/>
        <w:shd w:val="clear" w:color="auto" w:fill="auto"/>
        <w:tabs>
          <w:tab w:val="left" w:pos="5954"/>
          <w:tab w:val="left" w:pos="6521"/>
          <w:tab w:val="left" w:pos="9779"/>
        </w:tabs>
        <w:spacing w:line="240" w:lineRule="auto"/>
        <w:ind w:firstLine="709"/>
      </w:pPr>
      <w: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C07C3" w:rsidRPr="00472436" w:rsidRDefault="00DC07C3" w:rsidP="00472436">
      <w:pPr>
        <w:pStyle w:val="21"/>
        <w:shd w:val="clear" w:color="auto" w:fill="auto"/>
        <w:tabs>
          <w:tab w:val="left" w:pos="5954"/>
          <w:tab w:val="left" w:pos="6521"/>
          <w:tab w:val="left" w:pos="9779"/>
        </w:tabs>
        <w:spacing w:line="240" w:lineRule="auto"/>
        <w:ind w:firstLine="709"/>
      </w:pPr>
      <w:r w:rsidRPr="00A34048">
        <w:t xml:space="preserve">1.3.7. </w:t>
      </w:r>
      <w:r w:rsidRPr="00A34048">
        <w:rPr>
          <w:color w:val="auto"/>
          <w:lang w:eastAsia="en-US"/>
        </w:rPr>
        <w:t xml:space="preserve">Публичное письменное информирование о предоставлении </w:t>
      </w:r>
      <w:r>
        <w:t>муниц</w:t>
      </w:r>
      <w:r>
        <w:t>и</w:t>
      </w:r>
      <w:r>
        <w:t>пальной</w:t>
      </w:r>
      <w:r w:rsidRPr="00A34048">
        <w:rPr>
          <w:color w:val="auto"/>
          <w:lang w:eastAsia="en-US"/>
        </w:rPr>
        <w:t xml:space="preserve">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организаций, Департамента Смоленской области по о</w:t>
      </w:r>
      <w:r w:rsidRPr="00A34048">
        <w:rPr>
          <w:color w:val="auto"/>
          <w:lang w:eastAsia="en-US"/>
        </w:rPr>
        <w:t>б</w:t>
      </w:r>
      <w:r w:rsidRPr="00A34048">
        <w:rPr>
          <w:color w:val="auto"/>
          <w:lang w:eastAsia="en-US"/>
        </w:rPr>
        <w:t>разованию и науке в сети «Интернет», и размещения материалов на информационных стендах Образовательных организаций.</w:t>
      </w:r>
    </w:p>
    <w:p w:rsidR="00DC07C3" w:rsidRDefault="00DC07C3" w:rsidP="0022008B">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1.3.8. </w:t>
      </w:r>
      <w:r w:rsidRPr="0022008B">
        <w:rPr>
          <w:rFonts w:ascii="Times New Roman" w:hAnsi="Times New Roman" w:cs="Times New Roman"/>
          <w:color w:val="auto"/>
          <w:sz w:val="28"/>
          <w:szCs w:val="28"/>
          <w:lang w:eastAsia="en-US"/>
        </w:rPr>
        <w:t xml:space="preserve">На информационных стендах и на официальном сайте Уполномоченного органа, Образовательной организации </w:t>
      </w:r>
      <w:r>
        <w:rPr>
          <w:rFonts w:ascii="Times New Roman" w:hAnsi="Times New Roman" w:cs="Times New Roman"/>
          <w:color w:val="auto"/>
          <w:sz w:val="28"/>
          <w:szCs w:val="28"/>
          <w:lang w:eastAsia="en-US"/>
        </w:rPr>
        <w:t>в сети "Интернет", а также на Едином портале размещается следующая информация:</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перечень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требования к документам, представляемым для получения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lastRenderedPageBreak/>
        <w:t>сведения о графике работы Уполномоченного органа, Образовательной о</w:t>
      </w:r>
      <w:r w:rsidRPr="002005AB">
        <w:rPr>
          <w:rFonts w:ascii="Times New Roman" w:hAnsi="Times New Roman" w:cs="Times New Roman"/>
          <w:color w:val="auto"/>
          <w:sz w:val="28"/>
          <w:szCs w:val="28"/>
          <w:lang w:eastAsia="en-US"/>
        </w:rPr>
        <w:t>р</w:t>
      </w:r>
      <w:r w:rsidRPr="002005AB">
        <w:rPr>
          <w:rFonts w:ascii="Times New Roman" w:hAnsi="Times New Roman" w:cs="Times New Roman"/>
          <w:color w:val="auto"/>
          <w:sz w:val="28"/>
          <w:szCs w:val="28"/>
          <w:lang w:eastAsia="en-US"/>
        </w:rPr>
        <w:t>ганизации;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месте нахождения, справочных телефонах, адресах электронной почты, официальных сайтов Уполномоченного органа, Образовательной организ</w:t>
      </w:r>
      <w:r w:rsidRPr="002005AB">
        <w:rPr>
          <w:rFonts w:ascii="Times New Roman" w:hAnsi="Times New Roman" w:cs="Times New Roman"/>
          <w:color w:val="auto"/>
          <w:sz w:val="28"/>
          <w:szCs w:val="28"/>
          <w:lang w:eastAsia="en-US"/>
        </w:rPr>
        <w:t>а</w:t>
      </w:r>
      <w:r w:rsidRPr="002005AB">
        <w:rPr>
          <w:rFonts w:ascii="Times New Roman" w:hAnsi="Times New Roman" w:cs="Times New Roman"/>
          <w:color w:val="auto"/>
          <w:sz w:val="28"/>
          <w:szCs w:val="28"/>
          <w:lang w:eastAsia="en-US"/>
        </w:rPr>
        <w:t>ции в сети "Интернет";</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основания для отказа в приеме документов, необходимых для предоставл</w:t>
      </w:r>
      <w:r w:rsidRPr="002005AB">
        <w:rPr>
          <w:rFonts w:ascii="Times New Roman" w:hAnsi="Times New Roman" w:cs="Times New Roman"/>
          <w:color w:val="auto"/>
          <w:sz w:val="28"/>
          <w:szCs w:val="28"/>
          <w:lang w:eastAsia="en-US"/>
        </w:rPr>
        <w:t>е</w:t>
      </w:r>
      <w:r w:rsidRPr="002005AB">
        <w:rPr>
          <w:rFonts w:ascii="Times New Roman" w:hAnsi="Times New Roman" w:cs="Times New Roman"/>
          <w:color w:val="auto"/>
          <w:sz w:val="28"/>
          <w:szCs w:val="28"/>
          <w:lang w:eastAsia="en-US"/>
        </w:rPr>
        <w:t xml:space="preserve">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информирования о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получения информации по вопросам предоставления </w:t>
      </w:r>
      <w:r w:rsidRPr="002005AB">
        <w:rPr>
          <w:rFonts w:ascii="Times New Roman" w:hAnsi="Times New Roman"/>
          <w:sz w:val="28"/>
          <w:szCs w:val="28"/>
        </w:rPr>
        <w:t>муниципал</w:t>
      </w:r>
      <w:r w:rsidRPr="002005AB">
        <w:rPr>
          <w:rFonts w:ascii="Times New Roman" w:hAnsi="Times New Roman"/>
          <w:sz w:val="28"/>
          <w:szCs w:val="28"/>
        </w:rPr>
        <w:t>ь</w:t>
      </w:r>
      <w:r w:rsidRPr="002005AB">
        <w:rPr>
          <w:rFonts w:ascii="Times New Roman" w:hAnsi="Times New Roman"/>
          <w:sz w:val="28"/>
          <w:szCs w:val="28"/>
        </w:rPr>
        <w:t>ной</w:t>
      </w:r>
      <w:r w:rsidRPr="002005AB">
        <w:rPr>
          <w:rFonts w:ascii="Times New Roman" w:hAnsi="Times New Roman" w:cs="Times New Roman"/>
          <w:color w:val="auto"/>
          <w:sz w:val="28"/>
          <w:szCs w:val="28"/>
          <w:lang w:eastAsia="en-US"/>
        </w:rPr>
        <w:t xml:space="preserve"> услуги;</w:t>
      </w:r>
    </w:p>
    <w:p w:rsidR="00DC07C3" w:rsidRPr="002005AB"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порядок обжалования решений, действий (бездействия) или решений, ос</w:t>
      </w:r>
      <w:r w:rsidRPr="002005AB">
        <w:rPr>
          <w:rFonts w:ascii="Times New Roman" w:hAnsi="Times New Roman" w:cs="Times New Roman"/>
          <w:color w:val="auto"/>
          <w:sz w:val="28"/>
          <w:szCs w:val="28"/>
          <w:lang w:eastAsia="en-US"/>
        </w:rPr>
        <w:t>у</w:t>
      </w:r>
      <w:r w:rsidRPr="002005AB">
        <w:rPr>
          <w:rFonts w:ascii="Times New Roman" w:hAnsi="Times New Roman" w:cs="Times New Roman"/>
          <w:color w:val="auto"/>
          <w:sz w:val="28"/>
          <w:szCs w:val="28"/>
          <w:lang w:eastAsia="en-US"/>
        </w:rPr>
        <w:t>ществляемых и принимаемых должностными лицами Уполномоченного органа, с</w:t>
      </w:r>
      <w:r w:rsidRPr="002005AB">
        <w:rPr>
          <w:rFonts w:ascii="Times New Roman" w:hAnsi="Times New Roman" w:cs="Times New Roman"/>
          <w:color w:val="auto"/>
          <w:sz w:val="28"/>
          <w:szCs w:val="28"/>
          <w:lang w:eastAsia="en-US"/>
        </w:rPr>
        <w:t>о</w:t>
      </w:r>
      <w:r w:rsidRPr="002005AB">
        <w:rPr>
          <w:rFonts w:ascii="Times New Roman" w:hAnsi="Times New Roman" w:cs="Times New Roman"/>
          <w:color w:val="auto"/>
          <w:sz w:val="28"/>
          <w:szCs w:val="28"/>
          <w:lang w:eastAsia="en-US"/>
        </w:rPr>
        <w:t xml:space="preserve">трудниками Образовательной организации в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FB09EC" w:rsidRDefault="00DC07C3" w:rsidP="00FB09EC">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1.3.9. </w:t>
      </w:r>
      <w:r w:rsidRPr="00FB09EC">
        <w:rPr>
          <w:rFonts w:ascii="Times New Roman" w:hAnsi="Times New Roman" w:cs="Times New Roman"/>
          <w:color w:val="auto"/>
          <w:sz w:val="28"/>
          <w:szCs w:val="28"/>
          <w:lang w:eastAsia="en-US"/>
        </w:rPr>
        <w:t xml:space="preserve">Получение информации по вопросам предоставления муниципальной услуги </w:t>
      </w:r>
      <w:r w:rsidR="009134ED">
        <w:rPr>
          <w:rFonts w:ascii="Times New Roman" w:hAnsi="Times New Roman" w:cs="Times New Roman"/>
          <w:color w:val="auto"/>
          <w:sz w:val="28"/>
          <w:szCs w:val="28"/>
          <w:lang w:eastAsia="en-US"/>
        </w:rPr>
        <w:t xml:space="preserve"> </w:t>
      </w:r>
      <w:r w:rsidRPr="00FB09EC">
        <w:rPr>
          <w:rFonts w:ascii="Times New Roman" w:hAnsi="Times New Roman" w:cs="Times New Roman"/>
          <w:color w:val="auto"/>
          <w:sz w:val="28"/>
          <w:szCs w:val="28"/>
          <w:lang w:eastAsia="en-US"/>
        </w:rPr>
        <w:t>и</w:t>
      </w:r>
      <w:r w:rsidRPr="00FB09EC">
        <w:rPr>
          <w:rFonts w:ascii="Times New Roman" w:hAnsi="Times New Roman" w:cs="Times New Roman"/>
          <w:color w:val="auto"/>
          <w:sz w:val="28"/>
          <w:szCs w:val="28"/>
          <w:lang w:eastAsia="en-US"/>
        </w:rPr>
        <w:tab/>
        <w:t>услуг, которые</w:t>
      </w:r>
      <w:r w:rsidRPr="00FB09EC">
        <w:rPr>
          <w:rFonts w:ascii="Times New Roman" w:hAnsi="Times New Roman" w:cs="Times New Roman"/>
          <w:color w:val="auto"/>
          <w:sz w:val="28"/>
          <w:szCs w:val="28"/>
          <w:lang w:eastAsia="en-US"/>
        </w:rPr>
        <w:tab/>
        <w:t xml:space="preserve"> являются необходимыми и обязательными для пред</w:t>
      </w:r>
      <w:r w:rsidRPr="00FB09EC">
        <w:rPr>
          <w:rFonts w:ascii="Times New Roman" w:hAnsi="Times New Roman" w:cs="Times New Roman"/>
          <w:color w:val="auto"/>
          <w:sz w:val="28"/>
          <w:szCs w:val="28"/>
          <w:lang w:eastAsia="en-US"/>
        </w:rPr>
        <w:t>о</w:t>
      </w:r>
      <w:r w:rsidRPr="00FB09EC">
        <w:rPr>
          <w:rFonts w:ascii="Times New Roman" w:hAnsi="Times New Roman" w:cs="Times New Roman"/>
          <w:color w:val="auto"/>
          <w:sz w:val="28"/>
          <w:szCs w:val="28"/>
          <w:lang w:eastAsia="en-US"/>
        </w:rPr>
        <w:t>ставления муниципальной услуги осуществляется бесплатно.</w:t>
      </w:r>
    </w:p>
    <w:p w:rsidR="00DC07C3" w:rsidRPr="00FB09EC" w:rsidRDefault="00DC07C3" w:rsidP="00B23DB8">
      <w:pPr>
        <w:pStyle w:val="21"/>
        <w:numPr>
          <w:ilvl w:val="2"/>
          <w:numId w:val="27"/>
        </w:numPr>
        <w:shd w:val="clear" w:color="auto" w:fill="auto"/>
        <w:tabs>
          <w:tab w:val="left" w:pos="709"/>
          <w:tab w:val="left" w:pos="1418"/>
          <w:tab w:val="left" w:pos="1701"/>
        </w:tabs>
        <w:spacing w:line="240" w:lineRule="auto"/>
        <w:ind w:left="0" w:firstLine="708"/>
        <w:rPr>
          <w:color w:val="auto"/>
          <w:lang w:eastAsia="en-US"/>
        </w:rPr>
      </w:pPr>
      <w:r w:rsidRPr="00FB09EC">
        <w:rPr>
          <w:color w:val="auto"/>
          <w:lang w:eastAsia="en-US"/>
        </w:rPr>
        <w:t>На ЕПГУ размещаются сведения, предусмотренные Положением о федеральной государственной информационной системе «Федеральный реестр го</w:t>
      </w:r>
      <w:r w:rsidRPr="00FB09EC">
        <w:rPr>
          <w:color w:val="auto"/>
          <w:lang w:eastAsia="en-US"/>
        </w:rPr>
        <w:t>с</w:t>
      </w:r>
      <w:r w:rsidRPr="00FB09EC">
        <w:rPr>
          <w:color w:val="auto"/>
          <w:lang w:eastAsia="en-US"/>
        </w:rPr>
        <w:t>ударственных и муниципальных услуг (функций)», утвержденным постановлением Правительства Российской Федерации от 24 октября 2011 г. № 861.</w:t>
      </w:r>
    </w:p>
    <w:p w:rsidR="00DC07C3" w:rsidRPr="00FB09EC" w:rsidRDefault="00DC07C3" w:rsidP="00FB09EC">
      <w:pPr>
        <w:pStyle w:val="21"/>
        <w:shd w:val="clear" w:color="auto" w:fill="auto"/>
        <w:tabs>
          <w:tab w:val="left" w:pos="5954"/>
          <w:tab w:val="left" w:pos="6521"/>
          <w:tab w:val="left" w:pos="9779"/>
        </w:tabs>
        <w:spacing w:line="240" w:lineRule="auto"/>
        <w:ind w:firstLine="709"/>
        <w:rPr>
          <w:color w:val="auto"/>
          <w:lang w:eastAsia="en-US"/>
        </w:rPr>
      </w:pPr>
      <w:r w:rsidRPr="00FB09EC">
        <w:rPr>
          <w:color w:val="auto"/>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w:t>
      </w:r>
      <w:r w:rsidRPr="00FB09EC">
        <w:rPr>
          <w:color w:val="auto"/>
          <w:lang w:eastAsia="en-US"/>
        </w:rPr>
        <w:t>и</w:t>
      </w:r>
      <w:r w:rsidRPr="00FB09EC">
        <w:rPr>
          <w:color w:val="auto"/>
          <w:lang w:eastAsia="en-US"/>
        </w:rPr>
        <w:t xml:space="preserve">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color w:val="auto"/>
          <w:lang w:eastAsia="en-US"/>
        </w:rPr>
        <w:t>Заявителя</w:t>
      </w:r>
      <w:r w:rsidRPr="00FB09EC">
        <w:rPr>
          <w:color w:val="auto"/>
          <w:lang w:eastAsia="en-US"/>
        </w:rPr>
        <w:t xml:space="preserve"> или предоставление им перс</w:t>
      </w:r>
      <w:r w:rsidRPr="00FB09EC">
        <w:rPr>
          <w:color w:val="auto"/>
          <w:lang w:eastAsia="en-US"/>
        </w:rPr>
        <w:t>о</w:t>
      </w:r>
      <w:r w:rsidRPr="00FB09EC">
        <w:rPr>
          <w:color w:val="auto"/>
          <w:lang w:eastAsia="en-US"/>
        </w:rPr>
        <w:t>нальных данных.</w:t>
      </w:r>
    </w:p>
    <w:p w:rsidR="00DC07C3" w:rsidRDefault="00DC07C3" w:rsidP="0079475C">
      <w:pPr>
        <w:pStyle w:val="11"/>
        <w:numPr>
          <w:ilvl w:val="0"/>
          <w:numId w:val="0"/>
        </w:numPr>
        <w:tabs>
          <w:tab w:val="left" w:pos="1276"/>
        </w:tabs>
        <w:spacing w:line="240" w:lineRule="auto"/>
        <w:ind w:left="675" w:right="1700"/>
        <w:rPr>
          <w:b/>
        </w:rPr>
      </w:pPr>
      <w:bookmarkStart w:id="2" w:name="_Toc437973280"/>
      <w:bookmarkStart w:id="3" w:name="_Toc438110021"/>
      <w:bookmarkStart w:id="4" w:name="_Toc438376225"/>
      <w:bookmarkStart w:id="5" w:name="_Toc510616993"/>
      <w:bookmarkStart w:id="6" w:name="_Toc28377935"/>
      <w:bookmarkStart w:id="7" w:name="_Toc83023789"/>
    </w:p>
    <w:p w:rsidR="00DC07C3" w:rsidRPr="0065402F"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 Стандарт предоставления </w:t>
      </w:r>
      <w:r>
        <w:rPr>
          <w:b/>
        </w:rPr>
        <w:t>муниципальной</w:t>
      </w:r>
      <w:r w:rsidRPr="0065402F">
        <w:rPr>
          <w:b/>
        </w:rPr>
        <w:t xml:space="preserve"> услуги</w:t>
      </w:r>
      <w:bookmarkEnd w:id="2"/>
      <w:bookmarkEnd w:id="3"/>
      <w:bookmarkEnd w:id="4"/>
      <w:bookmarkEnd w:id="5"/>
      <w:bookmarkEnd w:id="6"/>
      <w:bookmarkEnd w:id="7"/>
    </w:p>
    <w:p w:rsidR="00DC07C3" w:rsidRPr="0065402F" w:rsidRDefault="00DC07C3" w:rsidP="0079475C">
      <w:pPr>
        <w:pStyle w:val="11"/>
        <w:numPr>
          <w:ilvl w:val="0"/>
          <w:numId w:val="0"/>
        </w:numPr>
        <w:tabs>
          <w:tab w:val="left" w:pos="1276"/>
        </w:tabs>
        <w:spacing w:line="240" w:lineRule="auto"/>
        <w:ind w:left="675" w:right="1700"/>
        <w:rPr>
          <w:b/>
        </w:rPr>
      </w:pPr>
    </w:p>
    <w:p w:rsidR="00DC07C3"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rsidR="00DC07C3" w:rsidRPr="0065402F" w:rsidRDefault="00DC07C3" w:rsidP="0079475C">
      <w:pPr>
        <w:pStyle w:val="11"/>
        <w:numPr>
          <w:ilvl w:val="0"/>
          <w:numId w:val="0"/>
        </w:numPr>
        <w:tabs>
          <w:tab w:val="left" w:pos="1276"/>
        </w:tabs>
        <w:spacing w:line="240" w:lineRule="auto"/>
        <w:ind w:right="1700" w:firstLine="675"/>
        <w:rPr>
          <w:b/>
        </w:rPr>
      </w:pPr>
    </w:p>
    <w:p w:rsidR="00DC07C3" w:rsidRPr="00D7229D" w:rsidRDefault="00DC07C3" w:rsidP="0079475C">
      <w:pPr>
        <w:pStyle w:val="61"/>
        <w:shd w:val="clear" w:color="auto" w:fill="auto"/>
        <w:tabs>
          <w:tab w:val="left" w:pos="2006"/>
          <w:tab w:val="left" w:pos="5954"/>
          <w:tab w:val="left" w:pos="6521"/>
        </w:tabs>
        <w:spacing w:after="300"/>
        <w:ind w:firstLine="675"/>
        <w:jc w:val="both"/>
        <w:rPr>
          <w:rStyle w:val="62"/>
        </w:rPr>
      </w:pPr>
      <w:r>
        <w:rPr>
          <w:rStyle w:val="62"/>
        </w:rPr>
        <w:t xml:space="preserve">Наименование муниципальной услуги: </w:t>
      </w:r>
      <w:r w:rsidR="00D7229D" w:rsidRPr="00D7229D">
        <w:rPr>
          <w:rStyle w:val="62"/>
        </w:rPr>
        <w:t>«</w:t>
      </w:r>
      <w:r w:rsidR="009134ED">
        <w:rPr>
          <w:b w:val="0"/>
        </w:rPr>
        <w:t>«Выплата компенсации части род</w:t>
      </w:r>
      <w:r w:rsidR="009134ED">
        <w:rPr>
          <w:b w:val="0"/>
        </w:rPr>
        <w:t>и</w:t>
      </w:r>
      <w:r w:rsidR="009134ED">
        <w:rPr>
          <w:b w:val="0"/>
        </w:rPr>
        <w:t>тельской платы за присмотр и уход за детьми в  образовательных  организациях, находящихся  на территории муниципального образования «Починковский  район»  Смоленской области</w:t>
      </w:r>
      <w:r w:rsidR="00D7229D" w:rsidRPr="00D7229D">
        <w:rPr>
          <w:rStyle w:val="62"/>
        </w:rPr>
        <w:t>»</w:t>
      </w:r>
      <w:r w:rsidR="00D7229D">
        <w:rPr>
          <w:rStyle w:val="62"/>
        </w:rPr>
        <w:t>.</w:t>
      </w:r>
    </w:p>
    <w:p w:rsidR="00DC07C3" w:rsidRDefault="00DC07C3" w:rsidP="00F2124E">
      <w:pPr>
        <w:pStyle w:val="13"/>
        <w:keepNext/>
        <w:keepLines/>
        <w:shd w:val="clear" w:color="auto" w:fill="auto"/>
        <w:tabs>
          <w:tab w:val="left" w:pos="5954"/>
          <w:tab w:val="left" w:pos="6521"/>
        </w:tabs>
        <w:spacing w:before="0" w:after="0" w:line="322" w:lineRule="exact"/>
        <w:ind w:left="1320" w:right="1038" w:hanging="894"/>
        <w:jc w:val="center"/>
      </w:pPr>
      <w:bookmarkStart w:id="8" w:name="bookmark5"/>
      <w:r>
        <w:t>2.2. Наименование органа местного самоуправления (организ</w:t>
      </w:r>
      <w:r w:rsidR="00F2124E">
        <w:t>а</w:t>
      </w:r>
      <w:r>
        <w:t xml:space="preserve">ции), предоставляющего </w:t>
      </w:r>
      <w:bookmarkStart w:id="9" w:name="bookmark6"/>
      <w:bookmarkEnd w:id="8"/>
      <w:r>
        <w:t>муниципальную услугу</w:t>
      </w:r>
      <w:bookmarkEnd w:id="9"/>
    </w:p>
    <w:p w:rsidR="00DC07C3" w:rsidRDefault="00DC07C3" w:rsidP="0079475C">
      <w:pPr>
        <w:pStyle w:val="13"/>
        <w:keepNext/>
        <w:keepLines/>
        <w:shd w:val="clear" w:color="auto" w:fill="auto"/>
        <w:tabs>
          <w:tab w:val="left" w:pos="5954"/>
          <w:tab w:val="left" w:pos="6521"/>
        </w:tabs>
        <w:spacing w:before="0" w:after="0" w:line="322" w:lineRule="exact"/>
        <w:ind w:left="1320" w:right="920" w:hanging="567"/>
        <w:jc w:val="center"/>
      </w:pPr>
    </w:p>
    <w:p w:rsidR="00DC07C3" w:rsidRDefault="00DC07C3" w:rsidP="00B23DB8">
      <w:pPr>
        <w:pStyle w:val="80"/>
        <w:numPr>
          <w:ilvl w:val="2"/>
          <w:numId w:val="4"/>
        </w:numPr>
        <w:shd w:val="clear" w:color="auto" w:fill="auto"/>
        <w:tabs>
          <w:tab w:val="left" w:pos="1418"/>
          <w:tab w:val="left" w:pos="5954"/>
          <w:tab w:val="left" w:pos="6521"/>
        </w:tabs>
        <w:ind w:left="0" w:firstLine="698"/>
      </w:pPr>
      <w:r>
        <w:rPr>
          <w:rStyle w:val="81"/>
        </w:rPr>
        <w:t>Муниципальная услуга предоставляется Уполномоченным органом</w:t>
      </w:r>
      <w:r w:rsidR="00A25131">
        <w:rPr>
          <w:rStyle w:val="81"/>
        </w:rPr>
        <w:t xml:space="preserve"> – Отдел</w:t>
      </w:r>
      <w:r w:rsidR="00C523A7">
        <w:rPr>
          <w:rStyle w:val="81"/>
        </w:rPr>
        <w:t>ом</w:t>
      </w:r>
      <w:r w:rsidR="00A25131">
        <w:rPr>
          <w:rStyle w:val="81"/>
        </w:rPr>
        <w:t xml:space="preserve"> образования Администрации муниципального образования «Починковский район» Смоленской области.</w:t>
      </w:r>
    </w:p>
    <w:p w:rsidR="00DC07C3" w:rsidRPr="0079475C" w:rsidRDefault="00DC07C3" w:rsidP="0088127E">
      <w:pPr>
        <w:pStyle w:val="21"/>
        <w:shd w:val="clear" w:color="auto" w:fill="auto"/>
        <w:tabs>
          <w:tab w:val="left" w:pos="567"/>
          <w:tab w:val="left" w:pos="600"/>
          <w:tab w:val="left" w:pos="1134"/>
        </w:tabs>
        <w:ind w:firstLine="724"/>
      </w:pPr>
      <w:r>
        <w:lastRenderedPageBreak/>
        <w:t xml:space="preserve">2.2.2. В предоставлении муниципальной услуги принимают участие: </w:t>
      </w:r>
      <w:r w:rsidRPr="0079475C">
        <w:rPr>
          <w:bCs/>
          <w:iCs/>
        </w:rPr>
        <w:t>Уполн</w:t>
      </w:r>
      <w:r w:rsidRPr="0079475C">
        <w:rPr>
          <w:bCs/>
          <w:iCs/>
        </w:rPr>
        <w:t>о</w:t>
      </w:r>
      <w:r w:rsidRPr="0079475C">
        <w:rPr>
          <w:bCs/>
          <w:iCs/>
        </w:rPr>
        <w:t>моченный орган, Образовательная организация</w:t>
      </w:r>
      <w:r w:rsidRPr="0079475C">
        <w:rPr>
          <w:iCs/>
        </w:rPr>
        <w:t xml:space="preserve">, </w:t>
      </w:r>
      <w:r w:rsidRPr="0079475C">
        <w:t>муниципальн</w:t>
      </w:r>
      <w:r>
        <w:t xml:space="preserve">ое </w:t>
      </w:r>
      <w:r w:rsidRPr="0079475C">
        <w:t>казённ</w:t>
      </w:r>
      <w:r>
        <w:t>ое учрежд</w:t>
      </w:r>
      <w:r>
        <w:t>е</w:t>
      </w:r>
      <w:r>
        <w:t>ние</w:t>
      </w:r>
      <w:r w:rsidRPr="0079475C">
        <w:t xml:space="preserve"> «Централизованная бухгалтерия».</w:t>
      </w:r>
    </w:p>
    <w:p w:rsidR="00DC07C3" w:rsidRDefault="00DC07C3" w:rsidP="00D71B8B">
      <w:pPr>
        <w:pStyle w:val="21"/>
        <w:shd w:val="clear" w:color="auto" w:fill="auto"/>
        <w:tabs>
          <w:tab w:val="left" w:pos="5954"/>
          <w:tab w:val="left" w:pos="6521"/>
          <w:tab w:val="left" w:pos="9906"/>
        </w:tabs>
        <w:spacing w:line="240" w:lineRule="auto"/>
        <w:ind w:firstLine="709"/>
      </w:pPr>
      <w:r w:rsidRPr="00527A9C">
        <w:t>При предоставлении муниципальной услуги в электронном виде Уполном</w:t>
      </w:r>
      <w:r w:rsidRPr="00527A9C">
        <w:t>о</w:t>
      </w:r>
      <w:r w:rsidRPr="00527A9C">
        <w:t>ченный орган взаимодействует с:</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527A9C">
        <w:t>Федеральной</w:t>
      </w:r>
      <w:r>
        <w:t xml:space="preserve"> налоговой службой в части получения сведений о рождении;</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 лишении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ограничении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 заключении (расторжении) брака;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устано</w:t>
      </w:r>
      <w:r>
        <w:t>в</w:t>
      </w:r>
      <w:r>
        <w:t>лении отцовства;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установлении опеки и попечительства над ребенком;</w:t>
      </w:r>
    </w:p>
    <w:p w:rsidR="00DC07C3" w:rsidRPr="002005AB"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2005AB">
        <w:t>Органом социальной защиты населения Смоленской области в части пол</w:t>
      </w:r>
      <w:r w:rsidRPr="002005AB">
        <w:t>у</w:t>
      </w:r>
      <w:r w:rsidRPr="002005AB">
        <w:t>чения сведений о назначении на ребенка, в отношении которого возникло право на получение компенсации, государственного пособия на ребенка.</w:t>
      </w:r>
    </w:p>
    <w:p w:rsidR="00DC07C3" w:rsidRDefault="00DC07C3" w:rsidP="00B23DB8">
      <w:pPr>
        <w:pStyle w:val="21"/>
        <w:numPr>
          <w:ilvl w:val="2"/>
          <w:numId w:val="28"/>
        </w:numPr>
        <w:shd w:val="clear" w:color="auto" w:fill="auto"/>
        <w:tabs>
          <w:tab w:val="left" w:pos="1134"/>
          <w:tab w:val="left" w:pos="1418"/>
          <w:tab w:val="left" w:pos="6521"/>
          <w:tab w:val="left" w:pos="9906"/>
        </w:tabs>
        <w:spacing w:line="240" w:lineRule="auto"/>
        <w:ind w:left="0" w:firstLine="708"/>
      </w:pPr>
      <w:r>
        <w:t>При предоставлении муниципальной услуги Уполномоченному органу запрещается требовать от Заявителя осуществления действий, в том числе соглас</w:t>
      </w:r>
      <w:r>
        <w:t>о</w:t>
      </w:r>
      <w:r>
        <w:t>ваний, необходимых для получения муниципальной услуги и связанных с обращ</w:t>
      </w:r>
      <w:r>
        <w:t>е</w:t>
      </w:r>
      <w:r>
        <w:t>нием в иные государственные органы и организации, за исключением получения услуг, включенных в перечень услуг, которые являются необходимыми и обяз</w:t>
      </w:r>
      <w:r>
        <w:t>а</w:t>
      </w:r>
      <w:r>
        <w:t>тельными для предоставления муниципальной услуги.</w:t>
      </w:r>
    </w:p>
    <w:p w:rsidR="00DC07C3" w:rsidRDefault="00DC07C3" w:rsidP="00F26CE2">
      <w:pPr>
        <w:pStyle w:val="21"/>
        <w:shd w:val="clear" w:color="auto" w:fill="auto"/>
        <w:tabs>
          <w:tab w:val="left" w:pos="1418"/>
          <w:tab w:val="left" w:pos="5954"/>
          <w:tab w:val="left" w:pos="6521"/>
          <w:tab w:val="left" w:pos="9906"/>
        </w:tabs>
        <w:spacing w:line="240" w:lineRule="auto"/>
        <w:ind w:left="600" w:firstLine="0"/>
      </w:pPr>
    </w:p>
    <w:p w:rsidR="00DC07C3" w:rsidRDefault="00F2124E" w:rsidP="00F2124E">
      <w:pPr>
        <w:pStyle w:val="13"/>
        <w:keepNext/>
        <w:keepLines/>
        <w:shd w:val="clear" w:color="auto" w:fill="auto"/>
        <w:tabs>
          <w:tab w:val="left" w:pos="5954"/>
        </w:tabs>
        <w:spacing w:before="0" w:after="0" w:line="280" w:lineRule="exact"/>
        <w:ind w:left="300" w:firstLine="0"/>
      </w:pPr>
      <w:bookmarkStart w:id="10" w:name="bookmark7"/>
      <w:r>
        <w:t xml:space="preserve">        </w:t>
      </w:r>
      <w:r w:rsidR="00DC07C3">
        <w:t>2.3. Описание результата предоставления муниципальной</w:t>
      </w:r>
      <w:bookmarkStart w:id="11" w:name="bookmark8"/>
      <w:bookmarkEnd w:id="10"/>
      <w:r w:rsidR="00DC07C3">
        <w:t xml:space="preserve"> услуги</w:t>
      </w:r>
      <w:bookmarkEnd w:id="11"/>
    </w:p>
    <w:p w:rsidR="00DC07C3" w:rsidRDefault="00DC07C3" w:rsidP="00F26CE2">
      <w:pPr>
        <w:pStyle w:val="13"/>
        <w:keepNext/>
        <w:keepLines/>
        <w:shd w:val="clear" w:color="auto" w:fill="auto"/>
        <w:tabs>
          <w:tab w:val="left" w:pos="5954"/>
          <w:tab w:val="left" w:pos="6521"/>
        </w:tabs>
        <w:spacing w:before="0" w:after="0" w:line="280" w:lineRule="exact"/>
        <w:ind w:left="300" w:firstLine="0"/>
      </w:pPr>
    </w:p>
    <w:p w:rsidR="00DC07C3" w:rsidRDefault="00DC07C3" w:rsidP="00292A6C">
      <w:pPr>
        <w:pStyle w:val="11"/>
        <w:numPr>
          <w:ilvl w:val="0"/>
          <w:numId w:val="0"/>
        </w:numPr>
        <w:tabs>
          <w:tab w:val="left" w:pos="709"/>
          <w:tab w:val="left" w:pos="1418"/>
        </w:tabs>
        <w:spacing w:line="240" w:lineRule="auto"/>
        <w:ind w:firstLine="724"/>
      </w:pPr>
      <w:r>
        <w:t xml:space="preserve">2.3.1. Результатом предоставления муниципальной услуги является: </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bookmarkStart w:id="12" w:name="_Ref62054829"/>
      <w:r>
        <w:t xml:space="preserve"> </w:t>
      </w:r>
      <w:r w:rsidRPr="0065402F">
        <w:t xml:space="preserve">о предоставлении </w:t>
      </w:r>
      <w:r>
        <w:rPr>
          <w:lang w:eastAsia="ru-RU"/>
        </w:rPr>
        <w:t>муниц</w:t>
      </w:r>
      <w:r>
        <w:rPr>
          <w:lang w:eastAsia="ru-RU"/>
        </w:rPr>
        <w:t>и</w:t>
      </w:r>
      <w:r>
        <w:rPr>
          <w:lang w:eastAsia="ru-RU"/>
        </w:rPr>
        <w:t>пальной</w:t>
      </w:r>
      <w:r w:rsidRPr="0065402F">
        <w:t xml:space="preserve"> услуги</w:t>
      </w:r>
      <w:bookmarkEnd w:id="12"/>
      <w:r w:rsidRPr="0065402F">
        <w:t>;</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r>
        <w:t xml:space="preserve"> </w:t>
      </w:r>
      <w:r w:rsidRPr="0065402F">
        <w:t xml:space="preserve">об отказе в предоставлении </w:t>
      </w:r>
      <w:r>
        <w:rPr>
          <w:lang w:eastAsia="ru-RU"/>
        </w:rPr>
        <w:t>муниципальной</w:t>
      </w:r>
      <w:r w:rsidRPr="0065402F">
        <w:t xml:space="preserve"> услуги, при наличии оснований для отказа в предоставлении </w:t>
      </w:r>
      <w:r>
        <w:t>мун</w:t>
      </w:r>
      <w:r>
        <w:t>и</w:t>
      </w:r>
      <w:r>
        <w:t>ципальной</w:t>
      </w:r>
      <w:r w:rsidRPr="0065402F">
        <w:t xml:space="preserve"> услуги, указанных в подразделе </w:t>
      </w:r>
      <w:r w:rsidRPr="000A5BA2">
        <w:t>2.9</w:t>
      </w:r>
      <w:r>
        <w:t xml:space="preserve"> </w:t>
      </w:r>
      <w:r w:rsidRPr="000A5BA2">
        <w:t xml:space="preserve">настоящего </w:t>
      </w:r>
      <w:r>
        <w:t>раздела</w:t>
      </w:r>
      <w:r w:rsidRPr="000A5BA2">
        <w:t>.</w:t>
      </w:r>
    </w:p>
    <w:p w:rsidR="00DC07C3" w:rsidRPr="00047C87" w:rsidRDefault="00DC07C3" w:rsidP="00B23DB8">
      <w:pPr>
        <w:pStyle w:val="111"/>
        <w:numPr>
          <w:ilvl w:val="2"/>
          <w:numId w:val="29"/>
        </w:numPr>
        <w:tabs>
          <w:tab w:val="left" w:pos="709"/>
        </w:tabs>
        <w:spacing w:line="240" w:lineRule="auto"/>
        <w:ind w:left="0" w:firstLine="708"/>
      </w:pPr>
      <w:r>
        <w:t xml:space="preserve">Решение о предоставлении муниципальной услуги по </w:t>
      </w:r>
      <w:r w:rsidRPr="00047C87">
        <w:t>форме, согласно Приложению № 1 к настоящему Административному регламенту.</w:t>
      </w:r>
    </w:p>
    <w:p w:rsidR="00DC07C3" w:rsidRDefault="00DC07C3" w:rsidP="00B23DB8">
      <w:pPr>
        <w:pStyle w:val="21"/>
        <w:numPr>
          <w:ilvl w:val="2"/>
          <w:numId w:val="29"/>
        </w:numPr>
        <w:shd w:val="clear" w:color="auto" w:fill="auto"/>
        <w:tabs>
          <w:tab w:val="left" w:pos="1560"/>
          <w:tab w:val="left" w:pos="5954"/>
          <w:tab w:val="left" w:pos="6521"/>
        </w:tabs>
        <w:spacing w:line="326" w:lineRule="exact"/>
        <w:ind w:left="0" w:firstLine="709"/>
      </w:pPr>
      <w:r w:rsidRPr="00047C87">
        <w:t>Решение об отказе в предоставлении муниципальной услуги по форме, согласно Приложению № 2 к настоящему Административному регламенту</w:t>
      </w:r>
      <w:r>
        <w:t>.</w:t>
      </w:r>
    </w:p>
    <w:p w:rsidR="00DC07C3" w:rsidRDefault="00DC07C3" w:rsidP="000515E4">
      <w:pPr>
        <w:pStyle w:val="21"/>
        <w:shd w:val="clear" w:color="auto" w:fill="auto"/>
        <w:tabs>
          <w:tab w:val="left" w:pos="1560"/>
          <w:tab w:val="left" w:pos="5954"/>
          <w:tab w:val="left" w:pos="6521"/>
          <w:tab w:val="left" w:pos="9923"/>
        </w:tabs>
        <w:spacing w:line="326" w:lineRule="exact"/>
        <w:ind w:right="240" w:firstLine="0"/>
        <w:jc w:val="center"/>
      </w:pPr>
    </w:p>
    <w:p w:rsidR="00DC07C3" w:rsidRDefault="00DC07C3" w:rsidP="000515E4">
      <w:pPr>
        <w:pStyle w:val="13"/>
        <w:keepNext/>
        <w:keepLines/>
        <w:numPr>
          <w:ilvl w:val="1"/>
          <w:numId w:val="29"/>
        </w:numPr>
        <w:shd w:val="clear" w:color="auto" w:fill="auto"/>
        <w:tabs>
          <w:tab w:val="left" w:pos="567"/>
          <w:tab w:val="left" w:pos="5954"/>
          <w:tab w:val="left" w:pos="8364"/>
        </w:tabs>
        <w:spacing w:before="0" w:after="0" w:line="322" w:lineRule="exact"/>
        <w:ind w:left="0" w:firstLine="0"/>
        <w:jc w:val="center"/>
      </w:pPr>
      <w:r>
        <w:rPr>
          <w:color w:val="auto"/>
        </w:rPr>
        <w:lastRenderedPageBreak/>
        <w:t>Срок предоставления</w:t>
      </w:r>
      <w:r w:rsidR="00EC635E">
        <w:rPr>
          <w:color w:val="auto"/>
        </w:rPr>
        <w:t xml:space="preserve"> государственной услуги с учетом           </w:t>
      </w:r>
      <w:r>
        <w:rPr>
          <w:color w:val="auto"/>
        </w:rPr>
        <w:t>необх</w:t>
      </w:r>
      <w:r w:rsidR="00EC635E">
        <w:rPr>
          <w:color w:val="auto"/>
        </w:rPr>
        <w:t>о</w:t>
      </w:r>
      <w:r>
        <w:rPr>
          <w:color w:val="auto"/>
        </w:rPr>
        <w:t>д</w:t>
      </w:r>
      <w:r w:rsidR="00EC635E">
        <w:rPr>
          <w:color w:val="auto"/>
        </w:rPr>
        <w:t>и</w:t>
      </w:r>
      <w:r>
        <w:rPr>
          <w:color w:val="auto"/>
        </w:rPr>
        <w:t>мости обращения в организации, участвующие</w:t>
      </w:r>
      <w:r w:rsidR="00EC635E">
        <w:t xml:space="preserve"> </w:t>
      </w:r>
      <w:r w:rsidRPr="00EC635E">
        <w:rPr>
          <w:color w:val="auto"/>
        </w:rPr>
        <w:t xml:space="preserve">в предоставлении </w:t>
      </w:r>
      <w:r w:rsidR="00EC635E">
        <w:rPr>
          <w:color w:val="auto"/>
        </w:rPr>
        <w:t xml:space="preserve"> </w:t>
      </w:r>
      <w:r w:rsidRPr="00EC635E">
        <w:rPr>
          <w:color w:val="auto"/>
        </w:rPr>
        <w:t>муниципальной услуги, срок</w:t>
      </w:r>
      <w:r w:rsidR="00EC635E">
        <w:t xml:space="preserve"> </w:t>
      </w:r>
      <w:r w:rsidRPr="00EC635E">
        <w:rPr>
          <w:color w:val="auto"/>
        </w:rPr>
        <w:t xml:space="preserve">приостановления предоставления государственной услуги в </w:t>
      </w:r>
      <w:r w:rsidR="00EC635E">
        <w:rPr>
          <w:color w:val="auto"/>
        </w:rPr>
        <w:t xml:space="preserve">   </w:t>
      </w:r>
      <w:r w:rsidRPr="00EC635E">
        <w:rPr>
          <w:color w:val="auto"/>
        </w:rPr>
        <w:t>случае, если возможность приостановления предусмотрена</w:t>
      </w:r>
      <w:r w:rsidR="00EC635E">
        <w:t xml:space="preserve"> </w:t>
      </w:r>
      <w:r w:rsidRPr="00EC635E">
        <w:rPr>
          <w:color w:val="auto"/>
        </w:rPr>
        <w:t>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DC07C3" w:rsidRPr="00C434D7" w:rsidRDefault="00DC07C3" w:rsidP="00126922">
      <w:pPr>
        <w:pStyle w:val="13"/>
        <w:keepNext/>
        <w:keepLines/>
        <w:shd w:val="clear" w:color="auto" w:fill="auto"/>
        <w:tabs>
          <w:tab w:val="left" w:pos="1418"/>
          <w:tab w:val="left" w:pos="5954"/>
        </w:tabs>
        <w:spacing w:before="0" w:after="0" w:line="322" w:lineRule="exact"/>
        <w:ind w:left="1020" w:right="567" w:firstLine="0"/>
        <w:rPr>
          <w:b w:val="0"/>
          <w:bCs w:val="0"/>
        </w:rPr>
      </w:pPr>
    </w:p>
    <w:p w:rsidR="00DC07C3" w:rsidRPr="00C434D7" w:rsidRDefault="00DC07C3" w:rsidP="000551D2">
      <w:pPr>
        <w:pStyle w:val="21"/>
        <w:shd w:val="clear" w:color="auto" w:fill="auto"/>
        <w:tabs>
          <w:tab w:val="left" w:pos="1418"/>
          <w:tab w:val="left" w:pos="1560"/>
          <w:tab w:val="left" w:pos="2001"/>
          <w:tab w:val="left" w:pos="5954"/>
          <w:tab w:val="left" w:pos="6521"/>
        </w:tabs>
        <w:ind w:firstLine="724"/>
        <w:rPr>
          <w:bCs/>
          <w:iCs/>
        </w:rPr>
      </w:pPr>
      <w:r w:rsidRPr="00C434D7">
        <w:t xml:space="preserve">2.4.1. </w:t>
      </w:r>
      <w:r w:rsidRPr="00527A9C">
        <w:t xml:space="preserve">При предоставлении муниципальной услуги в электронном виде </w:t>
      </w:r>
      <w:r w:rsidRPr="00C434D7">
        <w:t>Упо</w:t>
      </w:r>
      <w:r w:rsidRPr="00C434D7">
        <w:t>л</w:t>
      </w:r>
      <w:r w:rsidRPr="00C434D7">
        <w:t>номоченный орган в течение 6 рабочих дней со дня регистрации заявления и док</w:t>
      </w:r>
      <w:r w:rsidRPr="00C434D7">
        <w:t>у</w:t>
      </w:r>
      <w:r w:rsidRPr="00C434D7">
        <w:t>ментов, необходимых для предоставления муниципальной услуги в Уполномоченном органе, направляет Заявителю способом</w:t>
      </w:r>
      <w:r w:rsidR="009E326E">
        <w:t>,</w:t>
      </w:r>
      <w:r w:rsidRPr="00C434D7">
        <w:t xml:space="preserve"> указанн</w:t>
      </w:r>
      <w:r w:rsidR="009E326E">
        <w:t>ы</w:t>
      </w:r>
      <w:r w:rsidRPr="00C434D7">
        <w:t>м в заявлении один из результатов, указанных в пункте 2.3.1.</w:t>
      </w:r>
      <w:r>
        <w:t xml:space="preserve"> подраздела 2.3. настоящего раздела.</w:t>
      </w:r>
    </w:p>
    <w:p w:rsidR="00DC07C3" w:rsidRDefault="00DC07C3" w:rsidP="00F737B6">
      <w:pPr>
        <w:widowControl/>
        <w:autoSpaceDE w:val="0"/>
        <w:autoSpaceDN w:val="0"/>
        <w:adjustRightInd w:val="0"/>
        <w:ind w:firstLine="709"/>
        <w:jc w:val="both"/>
        <w:rPr>
          <w:rFonts w:ascii="Times New Roman" w:hAnsi="Times New Roman" w:cs="Times New Roman"/>
          <w:sz w:val="28"/>
          <w:szCs w:val="28"/>
        </w:rPr>
      </w:pPr>
      <w:r w:rsidRPr="00C434D7">
        <w:rPr>
          <w:rFonts w:ascii="Times New Roman" w:hAnsi="Times New Roman" w:cs="Times New Roman"/>
          <w:sz w:val="28"/>
          <w:szCs w:val="28"/>
        </w:rPr>
        <w:t xml:space="preserve">2.4.2. При предоставлении </w:t>
      </w:r>
      <w:r w:rsidR="00671800">
        <w:rPr>
          <w:rFonts w:ascii="Times New Roman" w:hAnsi="Times New Roman" w:cs="Times New Roman"/>
          <w:sz w:val="28"/>
          <w:szCs w:val="28"/>
        </w:rPr>
        <w:t xml:space="preserve">Заявителем </w:t>
      </w:r>
      <w:r w:rsidRPr="00C434D7">
        <w:rPr>
          <w:rFonts w:ascii="Times New Roman" w:hAnsi="Times New Roman" w:cs="Times New Roman"/>
          <w:sz w:val="28"/>
          <w:szCs w:val="28"/>
        </w:rPr>
        <w:t>документов в образовательную орган</w:t>
      </w:r>
      <w:r w:rsidRPr="00C434D7">
        <w:rPr>
          <w:rFonts w:ascii="Times New Roman" w:hAnsi="Times New Roman" w:cs="Times New Roman"/>
          <w:sz w:val="28"/>
          <w:szCs w:val="28"/>
        </w:rPr>
        <w:t>и</w:t>
      </w:r>
      <w:r w:rsidRPr="00C434D7">
        <w:rPr>
          <w:rFonts w:ascii="Times New Roman" w:hAnsi="Times New Roman" w:cs="Times New Roman"/>
          <w:sz w:val="28"/>
          <w:szCs w:val="28"/>
        </w:rPr>
        <w:t>зацию</w:t>
      </w:r>
      <w:r>
        <w:rPr>
          <w:rFonts w:ascii="Times New Roman" w:hAnsi="Times New Roman" w:cs="Times New Roman"/>
          <w:sz w:val="28"/>
          <w:szCs w:val="28"/>
        </w:rPr>
        <w:t xml:space="preserve"> </w:t>
      </w:r>
      <w:r w:rsidRPr="00C434D7">
        <w:rPr>
          <w:rFonts w:ascii="Times New Roman" w:hAnsi="Times New Roman" w:cs="Times New Roman"/>
          <w:sz w:val="28"/>
          <w:szCs w:val="28"/>
        </w:rPr>
        <w:t>максимальный срок предоставления муниципальной услуги 10 рабочих дней с даты регистрации заявления в У</w:t>
      </w:r>
      <w:r>
        <w:rPr>
          <w:rFonts w:ascii="Times New Roman" w:hAnsi="Times New Roman" w:cs="Times New Roman"/>
          <w:sz w:val="28"/>
          <w:szCs w:val="28"/>
        </w:rPr>
        <w:t>полномоченном органе</w:t>
      </w:r>
      <w:r w:rsidR="009E326E">
        <w:rPr>
          <w:rFonts w:ascii="Times New Roman" w:hAnsi="Times New Roman" w:cs="Times New Roman"/>
          <w:sz w:val="28"/>
          <w:szCs w:val="28"/>
        </w:rPr>
        <w:t>.</w:t>
      </w:r>
    </w:p>
    <w:p w:rsidR="00DC07C3" w:rsidRDefault="00DC07C3" w:rsidP="00C434D7">
      <w:pPr>
        <w:pStyle w:val="ConsPlusNormal"/>
        <w:ind w:firstLine="709"/>
        <w:jc w:val="both"/>
        <w:rPr>
          <w:rFonts w:ascii="Times New Roman" w:hAnsi="Times New Roman"/>
          <w:color w:val="000000"/>
          <w:sz w:val="28"/>
          <w:szCs w:val="28"/>
          <w:lang w:eastAsia="ru-RU"/>
        </w:rPr>
      </w:pPr>
      <w:r w:rsidRPr="00C434D7">
        <w:rPr>
          <w:rFonts w:ascii="Times New Roman" w:hAnsi="Times New Roman"/>
          <w:color w:val="000000"/>
          <w:sz w:val="28"/>
          <w:szCs w:val="28"/>
          <w:lang w:eastAsia="ru-RU"/>
        </w:rPr>
        <w:t xml:space="preserve">В случае отказа в выплате компенсации </w:t>
      </w:r>
      <w:r w:rsidR="00671800">
        <w:rPr>
          <w:rFonts w:ascii="Times New Roman" w:hAnsi="Times New Roman"/>
          <w:color w:val="000000"/>
          <w:sz w:val="28"/>
          <w:szCs w:val="28"/>
          <w:lang w:eastAsia="ru-RU"/>
        </w:rPr>
        <w:t>У</w:t>
      </w:r>
      <w:r w:rsidRPr="00C434D7">
        <w:rPr>
          <w:rFonts w:ascii="Times New Roman" w:hAnsi="Times New Roman"/>
          <w:color w:val="000000"/>
          <w:sz w:val="28"/>
          <w:szCs w:val="28"/>
          <w:lang w:eastAsia="ru-RU"/>
        </w:rPr>
        <w:t xml:space="preserve">полномоченный </w:t>
      </w:r>
      <w:r w:rsidR="009E326E">
        <w:rPr>
          <w:rFonts w:ascii="Times New Roman" w:hAnsi="Times New Roman"/>
          <w:color w:val="000000"/>
          <w:sz w:val="28"/>
          <w:szCs w:val="28"/>
          <w:lang w:eastAsia="ru-RU"/>
        </w:rPr>
        <w:t xml:space="preserve">орган </w:t>
      </w:r>
      <w:r w:rsidRPr="00C434D7">
        <w:rPr>
          <w:rFonts w:ascii="Times New Roman" w:hAnsi="Times New Roman"/>
          <w:color w:val="000000"/>
          <w:sz w:val="28"/>
          <w:szCs w:val="28"/>
          <w:lang w:eastAsia="ru-RU"/>
        </w:rPr>
        <w:t>не позднее чем через 5 дней со дня вынесения соответствующего решения в письменной форме и</w:t>
      </w:r>
      <w:r w:rsidRPr="00C434D7">
        <w:rPr>
          <w:rFonts w:ascii="Times New Roman" w:hAnsi="Times New Roman"/>
          <w:color w:val="000000"/>
          <w:sz w:val="28"/>
          <w:szCs w:val="28"/>
          <w:lang w:eastAsia="ru-RU"/>
        </w:rPr>
        <w:t>з</w:t>
      </w:r>
      <w:r w:rsidRPr="00C434D7">
        <w:rPr>
          <w:rFonts w:ascii="Times New Roman" w:hAnsi="Times New Roman"/>
          <w:color w:val="000000"/>
          <w:sz w:val="28"/>
          <w:szCs w:val="28"/>
          <w:lang w:eastAsia="ru-RU"/>
        </w:rPr>
        <w:t xml:space="preserve">вещает </w:t>
      </w:r>
      <w:r w:rsidR="00671800">
        <w:rPr>
          <w:rFonts w:ascii="Times New Roman" w:hAnsi="Times New Roman"/>
          <w:color w:val="000000"/>
          <w:sz w:val="28"/>
          <w:szCs w:val="28"/>
          <w:lang w:eastAsia="ru-RU"/>
        </w:rPr>
        <w:t>Заявителя</w:t>
      </w:r>
      <w:r w:rsidRPr="00C434D7">
        <w:rPr>
          <w:rFonts w:ascii="Times New Roman" w:hAnsi="Times New Roman"/>
          <w:color w:val="000000"/>
          <w:sz w:val="28"/>
          <w:szCs w:val="28"/>
          <w:lang w:eastAsia="ru-RU"/>
        </w:rPr>
        <w:t xml:space="preserve"> об отказе в выплате компенсации с указанием причин отказа.</w:t>
      </w:r>
    </w:p>
    <w:p w:rsidR="00DC07C3" w:rsidRDefault="00C15E1B" w:rsidP="00C15E1B">
      <w:pPr>
        <w:pStyle w:val="21"/>
        <w:shd w:val="clear" w:color="auto" w:fill="auto"/>
        <w:tabs>
          <w:tab w:val="left" w:pos="1418"/>
          <w:tab w:val="left" w:pos="2001"/>
          <w:tab w:val="left" w:pos="5954"/>
          <w:tab w:val="left" w:pos="6521"/>
        </w:tabs>
        <w:ind w:firstLine="709"/>
      </w:pPr>
      <w:r>
        <w:t xml:space="preserve">В случае непредставления заявителем </w:t>
      </w:r>
      <w:r w:rsidRPr="00C668B5">
        <w:rPr>
          <w:color w:val="auto"/>
        </w:rPr>
        <w:t xml:space="preserve">документов, указанных 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Pr="00C668B5">
        <w:rPr>
          <w:color w:val="auto"/>
        </w:rPr>
        <w:t xml:space="preserve">, в срок, установленный </w:t>
      </w:r>
      <w:hyperlink w:anchor="P75" w:history="1">
        <w:r w:rsidRPr="00F05574">
          <w:rPr>
            <w:color w:val="auto"/>
            <w:lang w:eastAsia="en-US"/>
          </w:rPr>
          <w:t>пункт</w:t>
        </w:r>
        <w:r>
          <w:t>ом</w:t>
        </w:r>
        <w:r w:rsidRPr="00F05574">
          <w:rPr>
            <w:color w:val="auto"/>
            <w:lang w:eastAsia="en-US"/>
          </w:rPr>
          <w:t xml:space="preserve"> 2.6.</w:t>
        </w:r>
        <w:r>
          <w:t>2</w:t>
        </w:r>
      </w:hyperlink>
      <w:r w:rsidRPr="00F05574">
        <w:rPr>
          <w:color w:val="auto"/>
          <w:lang w:eastAsia="en-US"/>
        </w:rPr>
        <w:t xml:space="preserve"> подраздела 2.6. настоящего раздела, </w:t>
      </w:r>
      <w:r w:rsidRPr="00C668B5">
        <w:rPr>
          <w:color w:val="auto"/>
        </w:rPr>
        <w:t xml:space="preserve"> выплата компенсации приостанавливается</w:t>
      </w:r>
      <w:r>
        <w:t>.</w:t>
      </w:r>
    </w:p>
    <w:p w:rsidR="00C15E1B" w:rsidRDefault="00C15E1B" w:rsidP="00C15E1B">
      <w:pPr>
        <w:pStyle w:val="21"/>
        <w:shd w:val="clear" w:color="auto" w:fill="auto"/>
        <w:tabs>
          <w:tab w:val="left" w:pos="1418"/>
          <w:tab w:val="left" w:pos="2001"/>
          <w:tab w:val="left" w:pos="5954"/>
          <w:tab w:val="left" w:pos="6521"/>
        </w:tabs>
        <w:ind w:firstLine="709"/>
        <w:rPr>
          <w:color w:val="auto"/>
        </w:rPr>
      </w:pPr>
      <w:r>
        <w:t>Выплата компенсации возобновляется с месяца, в котором документы, ук</w:t>
      </w:r>
      <w:r>
        <w:t>а</w:t>
      </w:r>
      <w:r>
        <w:t xml:space="preserve">занные </w:t>
      </w:r>
      <w:r w:rsidRPr="00C668B5">
        <w:rPr>
          <w:color w:val="auto"/>
        </w:rPr>
        <w:t xml:space="preserve">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00B532F4">
        <w:rPr>
          <w:color w:val="auto"/>
        </w:rPr>
        <w:t>, представлены.</w:t>
      </w:r>
    </w:p>
    <w:p w:rsidR="00B532F4" w:rsidRDefault="00B532F4" w:rsidP="00C15E1B">
      <w:pPr>
        <w:pStyle w:val="21"/>
        <w:shd w:val="clear" w:color="auto" w:fill="auto"/>
        <w:tabs>
          <w:tab w:val="left" w:pos="1418"/>
          <w:tab w:val="left" w:pos="2001"/>
          <w:tab w:val="left" w:pos="5954"/>
          <w:tab w:val="left" w:pos="6521"/>
        </w:tabs>
        <w:ind w:firstLine="709"/>
      </w:pPr>
    </w:p>
    <w:p w:rsidR="00DC07C3" w:rsidRDefault="00DC07C3" w:rsidP="009D5E5F">
      <w:pPr>
        <w:pStyle w:val="13"/>
        <w:keepNext/>
        <w:keepLines/>
        <w:shd w:val="clear" w:color="auto" w:fill="auto"/>
        <w:tabs>
          <w:tab w:val="left" w:pos="2977"/>
        </w:tabs>
        <w:spacing w:before="0" w:after="0" w:line="240" w:lineRule="auto"/>
        <w:ind w:firstLine="0"/>
        <w:jc w:val="center"/>
        <w:rPr>
          <w:color w:val="auto"/>
        </w:rPr>
      </w:pPr>
      <w:r>
        <w:rPr>
          <w:color w:val="auto"/>
        </w:rPr>
        <w:t>2.5. Перечень нормативных правовых актов, регулирующих</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отношения, возникающие в связи с предоставлением </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государственной услуги, с указанием их реквизитов</w:t>
      </w:r>
    </w:p>
    <w:p w:rsidR="00DC07C3" w:rsidRDefault="00DC07C3" w:rsidP="00EC52E3">
      <w:pPr>
        <w:pStyle w:val="13"/>
        <w:keepNext/>
        <w:keepLines/>
        <w:shd w:val="clear" w:color="auto" w:fill="auto"/>
        <w:tabs>
          <w:tab w:val="left" w:pos="2977"/>
        </w:tabs>
        <w:spacing w:before="0" w:after="0" w:line="240" w:lineRule="auto"/>
        <w:ind w:firstLine="0"/>
        <w:jc w:val="center"/>
      </w:pPr>
    </w:p>
    <w:p w:rsidR="00DC07C3" w:rsidRDefault="00DC07C3" w:rsidP="00E64B18">
      <w:pPr>
        <w:widowControl/>
        <w:autoSpaceDE w:val="0"/>
        <w:autoSpaceDN w:val="0"/>
        <w:adjustRightInd w:val="0"/>
        <w:ind w:firstLine="709"/>
        <w:jc w:val="both"/>
        <w:rPr>
          <w:rFonts w:ascii="Times New Roman" w:hAnsi="Times New Roman" w:cs="Times New Roman"/>
          <w:b/>
          <w:bCs/>
          <w:color w:val="auto"/>
          <w:sz w:val="28"/>
          <w:szCs w:val="28"/>
        </w:rPr>
      </w:pPr>
      <w:r w:rsidRPr="00E64B18">
        <w:rPr>
          <w:rFonts w:ascii="Times New Roman" w:hAnsi="Times New Roman" w:cs="Times New Roman"/>
          <w:sz w:val="28"/>
          <w:szCs w:val="28"/>
        </w:rPr>
        <w:t>Предоставление государственной услуги осуществляется в соответствии с:</w:t>
      </w:r>
    </w:p>
    <w:p w:rsidR="00DC07C3" w:rsidRDefault="00DC07C3" w:rsidP="00457B16">
      <w:pPr>
        <w:pStyle w:val="21"/>
        <w:shd w:val="clear" w:color="auto" w:fill="auto"/>
        <w:tabs>
          <w:tab w:val="left" w:pos="5954"/>
          <w:tab w:val="left" w:pos="6521"/>
        </w:tabs>
        <w:ind w:firstLine="709"/>
      </w:pPr>
      <w:r>
        <w:t>- Федеральным законом от 29 декабря 2012 г. № 273-ФЗ «Об образовании в Российской Федерации»;</w:t>
      </w:r>
    </w:p>
    <w:p w:rsidR="00DC07C3" w:rsidRPr="00E7799F" w:rsidRDefault="00DC07C3" w:rsidP="00E64B18">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Федеральны</w:t>
      </w:r>
      <w:r>
        <w:rPr>
          <w:rFonts w:ascii="Times New Roman" w:hAnsi="Times New Roman" w:cs="Times New Roman"/>
          <w:sz w:val="28"/>
          <w:szCs w:val="28"/>
        </w:rPr>
        <w:t>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27.0</w:t>
      </w:r>
      <w:r>
        <w:rPr>
          <w:rFonts w:ascii="Times New Roman" w:hAnsi="Times New Roman" w:cs="Times New Roman"/>
          <w:sz w:val="28"/>
          <w:szCs w:val="28"/>
        </w:rPr>
        <w:t xml:space="preserve">7.2010 № 210-ФЗ «Об организации </w:t>
      </w:r>
      <w:r w:rsidRPr="00E7799F">
        <w:rPr>
          <w:rFonts w:ascii="Times New Roman" w:hAnsi="Times New Roman" w:cs="Times New Roman"/>
          <w:sz w:val="28"/>
          <w:szCs w:val="28"/>
        </w:rPr>
        <w:t>предоста</w:t>
      </w:r>
      <w:r w:rsidRPr="00E7799F">
        <w:rPr>
          <w:rFonts w:ascii="Times New Roman" w:hAnsi="Times New Roman" w:cs="Times New Roman"/>
          <w:sz w:val="28"/>
          <w:szCs w:val="28"/>
        </w:rPr>
        <w:t>в</w:t>
      </w:r>
      <w:r w:rsidRPr="00E7799F">
        <w:rPr>
          <w:rFonts w:ascii="Times New Roman" w:hAnsi="Times New Roman" w:cs="Times New Roman"/>
          <w:sz w:val="28"/>
          <w:szCs w:val="28"/>
        </w:rPr>
        <w:t>ления государственных и муниципальных услуг»;</w:t>
      </w:r>
    </w:p>
    <w:p w:rsidR="00DC07C3" w:rsidRPr="00E7799F" w:rsidRDefault="00DC07C3" w:rsidP="00457B16">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06.10.2003 № 131-Ф3 «Об общих принципах орг</w:t>
      </w:r>
      <w:r w:rsidRPr="00E7799F">
        <w:rPr>
          <w:rFonts w:ascii="Times New Roman" w:hAnsi="Times New Roman" w:cs="Times New Roman"/>
          <w:sz w:val="28"/>
          <w:szCs w:val="28"/>
        </w:rPr>
        <w:t>а</w:t>
      </w:r>
      <w:r w:rsidRPr="00E7799F">
        <w:rPr>
          <w:rFonts w:ascii="Times New Roman" w:hAnsi="Times New Roman" w:cs="Times New Roman"/>
          <w:sz w:val="28"/>
          <w:szCs w:val="28"/>
        </w:rPr>
        <w:t>низации местного самоупр</w:t>
      </w:r>
      <w:r>
        <w:rPr>
          <w:rFonts w:ascii="Times New Roman" w:hAnsi="Times New Roman" w:cs="Times New Roman"/>
          <w:sz w:val="28"/>
          <w:szCs w:val="28"/>
        </w:rPr>
        <w:t>авления в Российской Федерации»;</w:t>
      </w:r>
    </w:p>
    <w:p w:rsidR="00DC07C3" w:rsidRDefault="00DC07C3" w:rsidP="00457B16">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Постановление</w:t>
      </w:r>
      <w:r>
        <w:rPr>
          <w:rFonts w:ascii="Times New Roman" w:hAnsi="Times New Roman" w:cs="Times New Roman"/>
          <w:sz w:val="28"/>
          <w:szCs w:val="28"/>
        </w:rPr>
        <w:t>м</w:t>
      </w:r>
      <w:r w:rsidRPr="00E7799F">
        <w:rPr>
          <w:rFonts w:ascii="Times New Roman" w:hAnsi="Times New Roman" w:cs="Times New Roman"/>
          <w:sz w:val="28"/>
          <w:szCs w:val="28"/>
        </w:rPr>
        <w:t xml:space="preserve"> Администрации Смоленской области от 02.12.2013 № 993 «Об утверждении порядка обращения за получением компенсации, предоставляемой родителям (законным представителям) детей, посещающих образовательные орг</w:t>
      </w:r>
      <w:r w:rsidRPr="00E7799F">
        <w:rPr>
          <w:rFonts w:ascii="Times New Roman" w:hAnsi="Times New Roman" w:cs="Times New Roman"/>
          <w:sz w:val="28"/>
          <w:szCs w:val="28"/>
        </w:rPr>
        <w:t>а</w:t>
      </w:r>
      <w:r w:rsidRPr="00E7799F">
        <w:rPr>
          <w:rFonts w:ascii="Times New Roman" w:hAnsi="Times New Roman" w:cs="Times New Roman"/>
          <w:sz w:val="28"/>
          <w:szCs w:val="28"/>
        </w:rPr>
        <w:t>низации, реализующие образовательную программу </w:t>
      </w:r>
      <w:hyperlink r:id="rId15" w:history="1">
        <w:r w:rsidRPr="00E7799F">
          <w:rPr>
            <w:rFonts w:ascii="Times New Roman" w:hAnsi="Times New Roman" w:cs="Times New Roman"/>
            <w:sz w:val="28"/>
            <w:szCs w:val="28"/>
          </w:rPr>
          <w:t>дошкольного образования, находящихся на территории Смоленской области, и ее выплаты</w:t>
        </w:r>
      </w:hyperlink>
      <w:r w:rsidRPr="00E7799F">
        <w:rPr>
          <w:rFonts w:ascii="Times New Roman" w:hAnsi="Times New Roman" w:cs="Times New Roman"/>
          <w:sz w:val="28"/>
          <w:szCs w:val="28"/>
        </w:rPr>
        <w:t>».</w:t>
      </w:r>
    </w:p>
    <w:p w:rsidR="00DC07C3" w:rsidRDefault="00DC07C3" w:rsidP="00E7799F">
      <w:pPr>
        <w:adjustRightInd w:val="0"/>
        <w:ind w:firstLine="709"/>
        <w:jc w:val="both"/>
        <w:rPr>
          <w:rFonts w:ascii="Times New Roman" w:hAnsi="Times New Roman" w:cs="Times New Roman"/>
          <w:sz w:val="28"/>
          <w:szCs w:val="28"/>
        </w:rPr>
      </w:pPr>
    </w:p>
    <w:p w:rsidR="00B532F4" w:rsidRDefault="00DC07C3" w:rsidP="00055F1E">
      <w:pPr>
        <w:pStyle w:val="11"/>
        <w:numPr>
          <w:ilvl w:val="0"/>
          <w:numId w:val="0"/>
        </w:numPr>
        <w:tabs>
          <w:tab w:val="left" w:pos="1134"/>
        </w:tabs>
        <w:spacing w:line="240" w:lineRule="auto"/>
        <w:ind w:left="1701" w:right="1700"/>
        <w:jc w:val="center"/>
      </w:pPr>
      <w:r>
        <w:t xml:space="preserve"> </w:t>
      </w:r>
    </w:p>
    <w:p w:rsidR="00DC07C3" w:rsidRPr="0065402F" w:rsidRDefault="00DC07C3" w:rsidP="000515E4">
      <w:pPr>
        <w:pStyle w:val="11"/>
        <w:numPr>
          <w:ilvl w:val="0"/>
          <w:numId w:val="0"/>
        </w:numPr>
        <w:tabs>
          <w:tab w:val="left" w:pos="1134"/>
        </w:tabs>
        <w:spacing w:line="240" w:lineRule="auto"/>
        <w:ind w:right="-142"/>
        <w:jc w:val="center"/>
        <w:rPr>
          <w:b/>
        </w:rPr>
      </w:pPr>
      <w:r w:rsidRPr="0065402F">
        <w:rPr>
          <w:b/>
        </w:rPr>
        <w:t xml:space="preserve">2.6. Исчерпывающий перечень документов, необходимых в соответствии с </w:t>
      </w:r>
      <w:r w:rsidR="000515E4">
        <w:rPr>
          <w:b/>
        </w:rPr>
        <w:t xml:space="preserve">    </w:t>
      </w:r>
      <w:r w:rsidRPr="0065402F">
        <w:rPr>
          <w:b/>
        </w:rPr>
        <w:t xml:space="preserve">федеральным и (или) областным законодательством для предоставления </w:t>
      </w:r>
      <w:r w:rsidR="000515E4">
        <w:rPr>
          <w:b/>
        </w:rPr>
        <w:t xml:space="preserve">       </w:t>
      </w:r>
      <w:r>
        <w:rPr>
          <w:b/>
          <w:lang w:eastAsia="ru-RU"/>
        </w:rPr>
        <w:t>муниципальной</w:t>
      </w:r>
      <w:r w:rsidRPr="0065402F">
        <w:rPr>
          <w:b/>
        </w:rPr>
        <w:t xml:space="preserve"> услуги, услуг, необходимых и обязательных для предоставления </w:t>
      </w:r>
      <w:r>
        <w:rPr>
          <w:b/>
        </w:rPr>
        <w:lastRenderedPageBreak/>
        <w:t>муниципальной</w:t>
      </w:r>
      <w:r w:rsidRPr="0065402F">
        <w:rPr>
          <w:b/>
        </w:rPr>
        <w:t xml:space="preserve"> услуги, подлежащих представлению заявителем, и информации о способах их получения заявителями, в том числе в электронной форме, и </w:t>
      </w:r>
      <w:r w:rsidR="00503039">
        <w:rPr>
          <w:b/>
        </w:rPr>
        <w:t xml:space="preserve">    </w:t>
      </w:r>
      <w:r w:rsidRPr="0065402F">
        <w:rPr>
          <w:b/>
        </w:rPr>
        <w:t>порядке их представления</w:t>
      </w:r>
    </w:p>
    <w:p w:rsidR="00DC07C3" w:rsidRDefault="00DC07C3" w:rsidP="000515E4">
      <w:pPr>
        <w:pStyle w:val="21"/>
        <w:shd w:val="clear" w:color="auto" w:fill="auto"/>
        <w:tabs>
          <w:tab w:val="left" w:pos="0"/>
          <w:tab w:val="left" w:pos="5954"/>
          <w:tab w:val="left" w:pos="6521"/>
        </w:tabs>
        <w:ind w:firstLine="0"/>
        <w:jc w:val="center"/>
      </w:pPr>
    </w:p>
    <w:p w:rsidR="00DC07C3" w:rsidRDefault="00DC07C3" w:rsidP="00B23DB8">
      <w:pPr>
        <w:pStyle w:val="21"/>
        <w:numPr>
          <w:ilvl w:val="2"/>
          <w:numId w:val="5"/>
        </w:numPr>
        <w:shd w:val="clear" w:color="auto" w:fill="auto"/>
        <w:tabs>
          <w:tab w:val="left" w:pos="0"/>
          <w:tab w:val="left" w:pos="1418"/>
          <w:tab w:val="left" w:pos="5954"/>
          <w:tab w:val="left" w:pos="6521"/>
        </w:tabs>
        <w:ind w:left="0" w:firstLine="709"/>
      </w:pPr>
      <w:r>
        <w:t>Для получения муниципальной услуги Заявитель представляет:</w:t>
      </w:r>
    </w:p>
    <w:p w:rsidR="00DC07C3" w:rsidRDefault="00DC07C3" w:rsidP="00B03464">
      <w:pPr>
        <w:pStyle w:val="21"/>
        <w:shd w:val="clear" w:color="auto" w:fill="auto"/>
        <w:tabs>
          <w:tab w:val="left" w:pos="0"/>
          <w:tab w:val="left" w:pos="2046"/>
          <w:tab w:val="left" w:pos="5954"/>
          <w:tab w:val="left" w:pos="6521"/>
        </w:tabs>
      </w:pPr>
      <w:r>
        <w:t xml:space="preserve">1) </w:t>
      </w:r>
      <w:r w:rsidR="006803F5">
        <w:t>З</w:t>
      </w:r>
      <w:r>
        <w:t xml:space="preserve">аявление о предоставлении муниципальной услуги по </w:t>
      </w:r>
      <w:r w:rsidRPr="00047C87">
        <w:t>форме, согласно Приложению №</w:t>
      </w:r>
      <w:r w:rsidR="009E326E" w:rsidRPr="009E326E">
        <w:t xml:space="preserve"> </w:t>
      </w:r>
      <w:r w:rsidR="009E326E" w:rsidRPr="00047C87">
        <w:t>3 к настоящему Административному регламенту</w:t>
      </w:r>
      <w:r w:rsidR="009E326E">
        <w:t xml:space="preserve"> </w:t>
      </w:r>
      <w:r w:rsidRPr="00047C87">
        <w:t>.</w:t>
      </w:r>
    </w:p>
    <w:p w:rsidR="00DC07C3" w:rsidRDefault="00DC07C3" w:rsidP="00047C87">
      <w:pPr>
        <w:pStyle w:val="21"/>
        <w:shd w:val="clear" w:color="auto" w:fill="auto"/>
        <w:tabs>
          <w:tab w:val="left" w:pos="0"/>
          <w:tab w:val="left" w:pos="2046"/>
          <w:tab w:val="left" w:pos="5954"/>
          <w:tab w:val="left" w:pos="6521"/>
        </w:tabs>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w:t>
      </w:r>
      <w:r>
        <w:t>б</w:t>
      </w:r>
      <w:r>
        <w:t>ходимости дополнительной подачи заявления в какой-либо иной форме.</w:t>
      </w:r>
    </w:p>
    <w:p w:rsidR="00DC07C3" w:rsidRDefault="00DC07C3" w:rsidP="00A332C3">
      <w:pPr>
        <w:pStyle w:val="21"/>
        <w:shd w:val="clear" w:color="auto" w:fill="auto"/>
        <w:tabs>
          <w:tab w:val="left" w:pos="0"/>
          <w:tab w:val="left" w:pos="2214"/>
          <w:tab w:val="left" w:pos="5954"/>
          <w:tab w:val="left" w:pos="6521"/>
        </w:tabs>
        <w:ind w:firstLine="709"/>
      </w:pPr>
      <w:r>
        <w:t>2) Копию паспорта или иного документа, удостоверяющего личность и место жительства род</w:t>
      </w:r>
      <w:r w:rsidR="00A332C3">
        <w:t>ителя (законного представителя).</w:t>
      </w:r>
    </w:p>
    <w:p w:rsidR="00DC07C3" w:rsidRDefault="00DC07C3" w:rsidP="00DE112B">
      <w:pPr>
        <w:pStyle w:val="21"/>
        <w:shd w:val="clear" w:color="auto" w:fill="auto"/>
        <w:tabs>
          <w:tab w:val="left" w:pos="0"/>
          <w:tab w:val="left" w:pos="5954"/>
          <w:tab w:val="left" w:pos="6521"/>
        </w:tabs>
        <w:ind w:firstLine="709"/>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w:t>
      </w:r>
      <w:r>
        <w:t>т</w:t>
      </w:r>
      <w:r>
        <w:t>ствующих данных указанной учетной записи и могут быть проверены путем направления запроса с использованием системы межведомственно</w:t>
      </w:r>
      <w:r w:rsidR="00DE112B">
        <w:t>го электронного взаимодействия</w:t>
      </w:r>
      <w:r w:rsidR="00A332C3">
        <w:t>;</w:t>
      </w:r>
    </w:p>
    <w:p w:rsidR="00A332C3" w:rsidRDefault="00DC07C3" w:rsidP="00932F96">
      <w:pPr>
        <w:pStyle w:val="21"/>
        <w:shd w:val="clear" w:color="auto" w:fill="auto"/>
        <w:tabs>
          <w:tab w:val="left" w:pos="1560"/>
          <w:tab w:val="left" w:pos="5954"/>
          <w:tab w:val="left" w:pos="6521"/>
        </w:tabs>
        <w:ind w:firstLine="724"/>
      </w:pPr>
      <w:r>
        <w:t>3) Копию свидетельства о рождении ребенка</w:t>
      </w:r>
      <w:r w:rsidR="00C825BD">
        <w:t xml:space="preserve">, </w:t>
      </w:r>
      <w:r w:rsidR="008920AD" w:rsidRPr="008E64AE">
        <w:t>выданного компетентным орг</w:t>
      </w:r>
      <w:r w:rsidR="008920AD" w:rsidRPr="008E64AE">
        <w:t>а</w:t>
      </w:r>
      <w:r w:rsidR="008920AD" w:rsidRPr="008E64AE">
        <w:t>ном иностранного государства, и его нотариально удостоверенный перевод на ру</w:t>
      </w:r>
      <w:r w:rsidR="008920AD" w:rsidRPr="008E64AE">
        <w:t>с</w:t>
      </w:r>
      <w:r w:rsidR="008920AD" w:rsidRPr="008E64AE">
        <w:t>ский язык (в случаях, когда регистрация рождения ребенка произведена комп</w:t>
      </w:r>
      <w:r w:rsidR="008920AD" w:rsidRPr="008E64AE">
        <w:t>е</w:t>
      </w:r>
      <w:r w:rsidR="008920AD" w:rsidRPr="008E64AE">
        <w:t>тентным органом иностранного государства)</w:t>
      </w:r>
      <w:r>
        <w:t xml:space="preserve"> или копию договора о передаче ребенка на воспитание в семью</w:t>
      </w:r>
      <w:r w:rsidR="009842E1">
        <w:t xml:space="preserve">, </w:t>
      </w:r>
      <w:r>
        <w:t xml:space="preserve"> либо выписку из решения органа опеки и попечительства об учреждении над ребенком опеки</w:t>
      </w:r>
      <w:r w:rsidR="00A332C3">
        <w:t>.</w:t>
      </w:r>
    </w:p>
    <w:p w:rsidR="00A332C3" w:rsidRDefault="00A332C3" w:rsidP="003A5C6E">
      <w:pPr>
        <w:pStyle w:val="21"/>
        <w:shd w:val="clear" w:color="auto" w:fill="auto"/>
        <w:tabs>
          <w:tab w:val="left" w:pos="1560"/>
          <w:tab w:val="left" w:pos="5954"/>
          <w:tab w:val="left" w:pos="6521"/>
        </w:tabs>
        <w:ind w:firstLine="724"/>
      </w:pPr>
      <w:r>
        <w:t xml:space="preserve">В случае направления заявления посредством ЕПГУ сведения </w:t>
      </w:r>
      <w:r w:rsidR="003A5C6E" w:rsidRPr="0065402F">
        <w:t>о</w:t>
      </w:r>
      <w:r w:rsidR="00055538">
        <w:t>б указанных</w:t>
      </w:r>
      <w:r w:rsidR="003A5C6E" w:rsidRPr="0065402F">
        <w:t xml:space="preserve"> документах заполняются в поля электронной формы на ЕПГУ</w:t>
      </w:r>
      <w:r w:rsidR="003A5C6E">
        <w:t xml:space="preserve"> </w:t>
      </w:r>
      <w:r>
        <w:t>и могут быть пров</w:t>
      </w:r>
      <w:r>
        <w:t>е</w:t>
      </w:r>
      <w:r>
        <w:t>рены путем направления запроса с использованием системы межведомственн</w:t>
      </w:r>
      <w:r w:rsidR="003A5C6E">
        <w:t>ого электронного взаимодействия;</w:t>
      </w:r>
    </w:p>
    <w:p w:rsidR="00DE112B" w:rsidRDefault="00DC07C3" w:rsidP="00666C45">
      <w:pPr>
        <w:pStyle w:val="21"/>
        <w:shd w:val="clear" w:color="auto" w:fill="auto"/>
        <w:tabs>
          <w:tab w:val="left" w:pos="1560"/>
          <w:tab w:val="left" w:pos="5954"/>
          <w:tab w:val="left" w:pos="6521"/>
        </w:tabs>
        <w:ind w:firstLine="724"/>
      </w:pPr>
      <w:r>
        <w:t xml:space="preserve">4) Копию банковского лицевого счета на имя </w:t>
      </w:r>
      <w:r w:rsidR="00321D5C">
        <w:t>Заявителя</w:t>
      </w:r>
      <w:r w:rsidR="00DE112B">
        <w:t>.</w:t>
      </w:r>
      <w:r w:rsidR="00666C45">
        <w:t xml:space="preserve"> </w:t>
      </w:r>
      <w:r w:rsidR="00DE112B">
        <w:t xml:space="preserve">В случае направления заявления посредством ЕПГУ сведения </w:t>
      </w:r>
      <w:r w:rsidR="00DE112B" w:rsidRPr="0065402F">
        <w:t>о</w:t>
      </w:r>
      <w:r w:rsidR="00DE112B">
        <w:t>б указанных</w:t>
      </w:r>
      <w:r w:rsidR="00DE112B" w:rsidRPr="0065402F">
        <w:t xml:space="preserve"> документах заполняются в поля электронной формы на ЕПГУ</w:t>
      </w:r>
      <w:r w:rsidR="00666C45">
        <w:t>;</w:t>
      </w:r>
    </w:p>
    <w:p w:rsidR="003B7D17" w:rsidRPr="003B7D17" w:rsidRDefault="00DC07C3" w:rsidP="003B7D17">
      <w:pPr>
        <w:pStyle w:val="21"/>
        <w:tabs>
          <w:tab w:val="left" w:pos="1560"/>
          <w:tab w:val="left" w:pos="5954"/>
          <w:tab w:val="left" w:pos="6521"/>
        </w:tabs>
        <w:ind w:firstLine="724"/>
      </w:pPr>
      <w:r>
        <w:t xml:space="preserve">5) Копию свидетельства о заключении брака или свидетельства о </w:t>
      </w:r>
      <w:r w:rsidR="00C825BD">
        <w:t xml:space="preserve">расторжении брака, </w:t>
      </w:r>
      <w:r w:rsidR="003B7D17" w:rsidRPr="008E64AE">
        <w:t>выданные компетентными органами иностранного государства, и их нотар</w:t>
      </w:r>
      <w:r w:rsidR="003B7D17" w:rsidRPr="008E64AE">
        <w:t>и</w:t>
      </w:r>
      <w:r w:rsidR="003B7D17" w:rsidRPr="008E64AE">
        <w:t>ально удостов</w:t>
      </w:r>
      <w:r w:rsidR="00C825BD" w:rsidRPr="008E64AE">
        <w:t>еренный перевод на русский язык</w:t>
      </w:r>
      <w:r w:rsidR="003B7D17">
        <w:t>.</w:t>
      </w:r>
    </w:p>
    <w:p w:rsidR="00DE112B" w:rsidRPr="00B36608" w:rsidRDefault="008E64AE" w:rsidP="00666C45">
      <w:pPr>
        <w:pStyle w:val="21"/>
        <w:shd w:val="clear" w:color="auto" w:fill="auto"/>
        <w:tabs>
          <w:tab w:val="left" w:pos="1560"/>
          <w:tab w:val="left" w:pos="5954"/>
          <w:tab w:val="left" w:pos="6521"/>
        </w:tabs>
        <w:ind w:firstLine="724"/>
        <w:rPr>
          <w:color w:val="000000" w:themeColor="text1"/>
        </w:rPr>
      </w:pPr>
      <w:r>
        <w:rPr>
          <w:color w:val="000000" w:themeColor="text1"/>
        </w:rPr>
        <w:t xml:space="preserve">При </w:t>
      </w:r>
      <w:r w:rsidR="00DE112B" w:rsidRPr="00B36608">
        <w:rPr>
          <w:color w:val="000000" w:themeColor="text1"/>
        </w:rPr>
        <w:t>направлени</w:t>
      </w:r>
      <w:r>
        <w:rPr>
          <w:color w:val="000000" w:themeColor="text1"/>
        </w:rPr>
        <w:t>и</w:t>
      </w:r>
      <w:r w:rsidR="00DE112B" w:rsidRPr="00B36608">
        <w:rPr>
          <w:color w:val="000000" w:themeColor="text1"/>
        </w:rPr>
        <w:t xml:space="preserve"> заявления посредством ЕПГУ сведения об указанных док</w:t>
      </w:r>
      <w:r w:rsidR="00DE112B" w:rsidRPr="00B36608">
        <w:rPr>
          <w:color w:val="000000" w:themeColor="text1"/>
        </w:rPr>
        <w:t>у</w:t>
      </w:r>
      <w:r w:rsidR="00DE112B" w:rsidRPr="00B36608">
        <w:rPr>
          <w:color w:val="000000" w:themeColor="text1"/>
        </w:rPr>
        <w:t>ментах заполняются в поля электронной формы на ЕПГУ и могут быть проверены путем направления запроса с использованием системы межведомственн</w:t>
      </w:r>
      <w:r w:rsidR="00B36608">
        <w:rPr>
          <w:color w:val="000000" w:themeColor="text1"/>
        </w:rPr>
        <w:t>ого эле</w:t>
      </w:r>
      <w:r w:rsidR="00B36608">
        <w:rPr>
          <w:color w:val="000000" w:themeColor="text1"/>
        </w:rPr>
        <w:t>к</w:t>
      </w:r>
      <w:r w:rsidR="00B36608">
        <w:rPr>
          <w:color w:val="000000" w:themeColor="text1"/>
        </w:rPr>
        <w:t xml:space="preserve">тронного взаимодействия, </w:t>
      </w:r>
      <w:r w:rsidR="00B36608" w:rsidRPr="008C522E">
        <w:rPr>
          <w:color w:val="000000" w:themeColor="text1"/>
        </w:rPr>
        <w:t>в случае если сведения находятся в распоряжении органов власти.</w:t>
      </w:r>
    </w:p>
    <w:p w:rsidR="00DC07C3" w:rsidRDefault="008C522E" w:rsidP="00A30C61">
      <w:pPr>
        <w:pStyle w:val="21"/>
        <w:shd w:val="clear" w:color="auto" w:fill="auto"/>
        <w:tabs>
          <w:tab w:val="left" w:pos="1560"/>
          <w:tab w:val="left" w:pos="5954"/>
          <w:tab w:val="left" w:pos="6521"/>
        </w:tabs>
        <w:ind w:firstLine="724"/>
      </w:pPr>
      <w:r>
        <w:t>6</w:t>
      </w:r>
      <w:r w:rsidR="00DC07C3">
        <w:t xml:space="preserve">) Справку об обучении в профессиональной образовательной организации, образовательной организации высшего </w:t>
      </w:r>
      <w:r w:rsidR="00DC07C3" w:rsidRPr="007609DC">
        <w:t>образования</w:t>
      </w:r>
      <w:r w:rsidR="00C17409" w:rsidRPr="007609DC">
        <w:t xml:space="preserve">, </w:t>
      </w:r>
      <w:r w:rsidR="00DC07C3" w:rsidRPr="007609DC">
        <w:t>научной организации, духовной образовательной организации или нахождении в академическом</w:t>
      </w:r>
      <w:r w:rsidR="00DC07C3" w:rsidRPr="00C825BD">
        <w:rPr>
          <w:color w:val="8DB3E2" w:themeColor="text2" w:themeTint="66"/>
        </w:rPr>
        <w:t xml:space="preserve"> </w:t>
      </w:r>
      <w:r w:rsidR="00DC07C3">
        <w:t>отпуске по мед</w:t>
      </w:r>
      <w:r w:rsidR="00DC07C3">
        <w:t>и</w:t>
      </w:r>
      <w:r w:rsidR="00DC07C3">
        <w:t>цинским показаниям (для лиц, обучающихся по очной форме обучения в организ</w:t>
      </w:r>
      <w:r w:rsidR="00DC07C3">
        <w:t>а</w:t>
      </w:r>
      <w:r w:rsidR="00DC07C3">
        <w:t>циях, осуществляющих образовательную деятельность);</w:t>
      </w:r>
    </w:p>
    <w:p w:rsidR="00D3083E" w:rsidRDefault="007609DC" w:rsidP="00A30C61">
      <w:pPr>
        <w:pStyle w:val="21"/>
        <w:shd w:val="clear" w:color="auto" w:fill="auto"/>
        <w:tabs>
          <w:tab w:val="left" w:pos="1560"/>
          <w:tab w:val="left" w:pos="5954"/>
          <w:tab w:val="left" w:pos="6521"/>
        </w:tabs>
        <w:ind w:firstLine="724"/>
      </w:pPr>
      <w:r>
        <w:t>7) Копи</w:t>
      </w:r>
      <w:r w:rsidR="006803F5">
        <w:t>ю</w:t>
      </w:r>
      <w:r>
        <w:t xml:space="preserve"> </w:t>
      </w:r>
      <w:r w:rsidR="00D3083E" w:rsidRPr="008C522E">
        <w:t>паспорт</w:t>
      </w:r>
      <w:r>
        <w:t>а</w:t>
      </w:r>
      <w:r w:rsidR="00D3083E" w:rsidRPr="008C522E">
        <w:t xml:space="preserve"> или иной документ, удостоверяющий личность членов с</w:t>
      </w:r>
      <w:r w:rsidR="00D3083E" w:rsidRPr="008C522E">
        <w:t>е</w:t>
      </w:r>
      <w:r w:rsidR="00D3083E" w:rsidRPr="008C522E">
        <w:lastRenderedPageBreak/>
        <w:t>мьи заявителя (для детей в возрасте до 14 лет — свидетельство о рождении, для детей в возрасте от 14 до 23 лет — свидетельство о рождении и паспорт);</w:t>
      </w:r>
    </w:p>
    <w:p w:rsidR="00DC07C3" w:rsidRDefault="007609DC" w:rsidP="00A30C61">
      <w:pPr>
        <w:pStyle w:val="21"/>
        <w:shd w:val="clear" w:color="auto" w:fill="auto"/>
        <w:tabs>
          <w:tab w:val="left" w:pos="1560"/>
          <w:tab w:val="left" w:pos="5954"/>
          <w:tab w:val="left" w:pos="6521"/>
        </w:tabs>
        <w:ind w:firstLine="724"/>
      </w:pPr>
      <w:r>
        <w:t>8</w:t>
      </w:r>
      <w:r w:rsidR="00DC07C3">
        <w:t>) Согласие на обработку персональных данных членов семьи, указанных в заявлении о выплате компенсации, или их законных представителей;</w:t>
      </w:r>
    </w:p>
    <w:p w:rsidR="00986ED2" w:rsidRDefault="008C5591" w:rsidP="008C5591">
      <w:pPr>
        <w:pStyle w:val="21"/>
        <w:shd w:val="clear" w:color="auto" w:fill="auto"/>
        <w:tabs>
          <w:tab w:val="left" w:pos="1560"/>
          <w:tab w:val="left" w:pos="5954"/>
          <w:tab w:val="left" w:pos="6521"/>
        </w:tabs>
        <w:ind w:firstLine="724"/>
      </w:pPr>
      <w:r>
        <w:t>Дополнительно</w:t>
      </w:r>
      <w:r w:rsidR="00986ED2">
        <w:t xml:space="preserve"> </w:t>
      </w:r>
      <w:r>
        <w:t>(</w:t>
      </w:r>
      <w:r w:rsidR="00986ED2">
        <w:t>при необходимости</w:t>
      </w:r>
      <w:r>
        <w:t>)</w:t>
      </w:r>
      <w:r w:rsidR="00986ED2">
        <w:t xml:space="preserve"> Заявитель представляет:</w:t>
      </w:r>
    </w:p>
    <w:p w:rsidR="00986ED2" w:rsidRDefault="006803F5" w:rsidP="00B23DB8">
      <w:pPr>
        <w:pStyle w:val="21"/>
        <w:numPr>
          <w:ilvl w:val="0"/>
          <w:numId w:val="38"/>
        </w:numPr>
        <w:shd w:val="clear" w:color="auto" w:fill="auto"/>
        <w:tabs>
          <w:tab w:val="left" w:pos="1134"/>
          <w:tab w:val="left" w:pos="5954"/>
          <w:tab w:val="left" w:pos="6521"/>
        </w:tabs>
        <w:ind w:left="0" w:firstLine="709"/>
      </w:pPr>
      <w:r>
        <w:t>К</w:t>
      </w:r>
      <w:r w:rsidR="00986ED2">
        <w:t xml:space="preserve">опию </w:t>
      </w:r>
      <w:r w:rsidR="00986ED2" w:rsidRPr="008C5591">
        <w:t>решения суда в отношении детей, родители которых лишены р</w:t>
      </w:r>
      <w:r w:rsidR="00986ED2" w:rsidRPr="008C5591">
        <w:t>о</w:t>
      </w:r>
      <w:r w:rsidR="00986ED2" w:rsidRPr="008C5591">
        <w:t>дительских прав либо ограничены в родительских правах;</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r>
        <w:t>С</w:t>
      </w:r>
      <w:r w:rsidR="00986ED2">
        <w:t>правку из организации, в которой ребенок находится на полном госуда</w:t>
      </w:r>
      <w:r w:rsidR="00986ED2">
        <w:t>р</w:t>
      </w:r>
      <w:r w:rsidR="00986ED2">
        <w:t>ственном обеспечении в отношении детей, находящихся на полном государственном обеспечении;</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bookmarkStart w:id="13" w:name="P113"/>
      <w:bookmarkEnd w:id="13"/>
      <w:r>
        <w:t>К</w:t>
      </w:r>
      <w:r w:rsidR="00986ED2">
        <w:t xml:space="preserve">опию решения суда </w:t>
      </w:r>
      <w:r w:rsidR="00986ED2" w:rsidRPr="008C5591">
        <w:t>или</w:t>
      </w:r>
      <w:r w:rsidR="00986ED2">
        <w:t xml:space="preserve"> пост</w:t>
      </w:r>
      <w:r w:rsidR="008C5591">
        <w:t xml:space="preserve">ановления следственных органов </w:t>
      </w:r>
      <w:r w:rsidR="00986ED2">
        <w:t>в отнош</w:t>
      </w:r>
      <w:r w:rsidR="00986ED2">
        <w:t>е</w:t>
      </w:r>
      <w:r w:rsidR="00986ED2">
        <w:t>нии лиц, отсутствующих</w:t>
      </w:r>
      <w:r w:rsidR="008C5591">
        <w:t xml:space="preserve"> </w:t>
      </w:r>
      <w:r w:rsidR="00986ED2">
        <w:t>в семье в связи с осуждением к лишению свободы, нахо</w:t>
      </w:r>
      <w:r w:rsidR="00986ED2">
        <w:t>ж</w:t>
      </w:r>
      <w:r w:rsidR="00986ED2">
        <w:t>дением под арестом или на принудительном лечении, а также находящи</w:t>
      </w:r>
      <w:r w:rsidR="009842E1">
        <w:t>х</w:t>
      </w:r>
      <w:r w:rsidR="00986ED2">
        <w:t>ся в р</w:t>
      </w:r>
      <w:r w:rsidR="00986ED2">
        <w:t>о</w:t>
      </w:r>
      <w:r w:rsidR="00986ED2">
        <w:t>зыске.</w:t>
      </w:r>
    </w:p>
    <w:p w:rsidR="00DC07C3" w:rsidRDefault="00DC07C3" w:rsidP="002814D2">
      <w:pPr>
        <w:pStyle w:val="21"/>
        <w:shd w:val="clear" w:color="auto" w:fill="auto"/>
        <w:tabs>
          <w:tab w:val="left" w:pos="1560"/>
          <w:tab w:val="left" w:pos="5954"/>
          <w:tab w:val="left" w:pos="6521"/>
        </w:tabs>
        <w:ind w:firstLine="724"/>
      </w:pPr>
      <w:r>
        <w:t xml:space="preserve">При наличии у </w:t>
      </w:r>
      <w:r w:rsidR="007C6453">
        <w:t>Заявителя</w:t>
      </w:r>
      <w:r>
        <w:t xml:space="preserve"> нескольких детей, посещающих одну и ту же обр</w:t>
      </w:r>
      <w:r>
        <w:t>а</w:t>
      </w:r>
      <w:r>
        <w:t xml:space="preserve">зовательную организацию, заявление о выплате компенсации и документы </w:t>
      </w:r>
      <w:r w:rsidRPr="0041332B">
        <w:t>пре</w:t>
      </w:r>
      <w:r w:rsidRPr="0041332B">
        <w:t>д</w:t>
      </w:r>
      <w:r w:rsidRPr="0041332B">
        <w:t xml:space="preserve">ставляются </w:t>
      </w:r>
      <w:r w:rsidR="007C6453">
        <w:t>Заявителем</w:t>
      </w:r>
      <w:r>
        <w:t xml:space="preserve"> на каждого ребенка.</w:t>
      </w:r>
    </w:p>
    <w:p w:rsidR="009B2706" w:rsidRPr="00666C45" w:rsidRDefault="00666C45" w:rsidP="009B2706">
      <w:pPr>
        <w:pStyle w:val="21"/>
        <w:shd w:val="clear" w:color="auto" w:fill="auto"/>
        <w:ind w:firstLine="709"/>
      </w:pPr>
      <w:r w:rsidRPr="00666C45">
        <w:t>2.6.2</w:t>
      </w:r>
      <w:r w:rsidR="009B2706" w:rsidRPr="00666C45">
        <w:t xml:space="preserve">. </w:t>
      </w:r>
      <w:r w:rsidR="00C76069" w:rsidRPr="00666C45">
        <w:t>Для получения муниципальной услуги д</w:t>
      </w:r>
      <w:r w:rsidR="009B2706" w:rsidRPr="00666C45">
        <w:t>окументы</w:t>
      </w:r>
      <w:r w:rsidR="0090091A" w:rsidRPr="00666C45">
        <w:t>, указанные в</w:t>
      </w:r>
      <w:r w:rsidR="0090091A">
        <w:t xml:space="preserve"> пункте 2.6.1. </w:t>
      </w:r>
      <w:r w:rsidR="009B2706" w:rsidRPr="00666C45">
        <w:t>предоставляются с периодичностью 1 раз в год</w:t>
      </w:r>
      <w:r w:rsidR="00A332C3" w:rsidRPr="00666C45">
        <w:t>.</w:t>
      </w:r>
    </w:p>
    <w:p w:rsidR="00DC07C3" w:rsidRPr="000B27DE" w:rsidRDefault="00DC07C3" w:rsidP="00B23DB8">
      <w:pPr>
        <w:pStyle w:val="21"/>
        <w:numPr>
          <w:ilvl w:val="2"/>
          <w:numId w:val="39"/>
        </w:numPr>
        <w:shd w:val="clear" w:color="auto" w:fill="auto"/>
        <w:tabs>
          <w:tab w:val="left" w:pos="1020"/>
          <w:tab w:val="left" w:pos="1418"/>
        </w:tabs>
        <w:ind w:left="0" w:firstLine="708"/>
      </w:pPr>
      <w:r w:rsidRPr="000B27DE">
        <w:rPr>
          <w:color w:val="auto"/>
        </w:rPr>
        <w:t>Документы (копии документов), представляемые в электронной форме, должны соответствовать следующим требованиям:</w:t>
      </w:r>
    </w:p>
    <w:p w:rsidR="00DC07C3" w:rsidRDefault="00DC07C3" w:rsidP="009B2706">
      <w:pPr>
        <w:pStyle w:val="21"/>
        <w:shd w:val="clear" w:color="auto" w:fill="auto"/>
        <w:tabs>
          <w:tab w:val="left" w:pos="1134"/>
          <w:tab w:val="left" w:pos="5954"/>
          <w:tab w:val="left" w:pos="6521"/>
          <w:tab w:val="left" w:pos="10317"/>
        </w:tabs>
        <w:spacing w:line="240" w:lineRule="auto"/>
        <w:ind w:firstLine="709"/>
      </w:pPr>
      <w:r>
        <w:t>а)</w:t>
      </w:r>
      <w:r>
        <w:tab/>
      </w:r>
      <w:r>
        <w:rPr>
          <w:lang w:val="en-US" w:eastAsia="en-US"/>
        </w:rPr>
        <w:t>xml</w:t>
      </w:r>
      <w:r w:rsidRPr="00990332">
        <w:rPr>
          <w:lang w:eastAsia="en-US"/>
        </w:rPr>
        <w:t xml:space="preserve"> </w:t>
      </w:r>
      <w:r>
        <w:t>- для формализованных документов;</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б)</w:t>
      </w:r>
      <w:r>
        <w:tab/>
      </w:r>
      <w:r>
        <w:rPr>
          <w:lang w:val="en-US" w:eastAsia="en-US"/>
        </w:rPr>
        <w:t>doc</w:t>
      </w:r>
      <w:r w:rsidRPr="00990332">
        <w:rPr>
          <w:lang w:eastAsia="en-US"/>
        </w:rPr>
        <w:t xml:space="preserve">, </w:t>
      </w:r>
      <w:r>
        <w:rPr>
          <w:lang w:val="en-US" w:eastAsia="en-US"/>
        </w:rPr>
        <w:t>docx</w:t>
      </w:r>
      <w:r w:rsidRPr="00990332">
        <w:rPr>
          <w:lang w:eastAsia="en-US"/>
        </w:rPr>
        <w:t xml:space="preserve">, </w:t>
      </w:r>
      <w:r>
        <w:rPr>
          <w:lang w:val="en-US" w:eastAsia="en-US"/>
        </w:rPr>
        <w:t>odt</w:t>
      </w:r>
      <w:r w:rsidRPr="00990332">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в)</w:t>
      </w:r>
      <w:r>
        <w:tab/>
      </w:r>
      <w:r>
        <w:rPr>
          <w:lang w:val="en-US" w:eastAsia="en-US"/>
        </w:rPr>
        <w:t>xls</w:t>
      </w:r>
      <w:r w:rsidRPr="00990332">
        <w:rPr>
          <w:lang w:eastAsia="en-US"/>
        </w:rPr>
        <w:t xml:space="preserve">, </w:t>
      </w:r>
      <w:r>
        <w:rPr>
          <w:lang w:val="en-US" w:eastAsia="en-US"/>
        </w:rPr>
        <w:t>xlsx</w:t>
      </w:r>
      <w:r w:rsidRPr="00990332">
        <w:rPr>
          <w:lang w:eastAsia="en-US"/>
        </w:rPr>
        <w:t xml:space="preserve">, </w:t>
      </w:r>
      <w:r>
        <w:rPr>
          <w:lang w:val="en-US" w:eastAsia="en-US"/>
        </w:rPr>
        <w:t>ods</w:t>
      </w:r>
      <w:r w:rsidRPr="00990332">
        <w:rPr>
          <w:lang w:eastAsia="en-US"/>
        </w:rPr>
        <w:t xml:space="preserve"> </w:t>
      </w:r>
      <w:r>
        <w:t>- для документов, содержащих расчеты;</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г)</w:t>
      </w:r>
      <w:r>
        <w:tab/>
      </w:r>
      <w:r>
        <w:rPr>
          <w:lang w:val="en-US" w:eastAsia="en-US"/>
        </w:rPr>
        <w:t>pdf</w:t>
      </w:r>
      <w:r w:rsidRPr="00990332">
        <w:rPr>
          <w:lang w:eastAsia="en-US"/>
        </w:rPr>
        <w:t xml:space="preserve">, </w:t>
      </w:r>
      <w:r>
        <w:rPr>
          <w:lang w:val="en-US" w:eastAsia="en-US"/>
        </w:rPr>
        <w:t>jpg</w:t>
      </w:r>
      <w:r w:rsidRPr="00990332">
        <w:rPr>
          <w:lang w:eastAsia="en-US"/>
        </w:rPr>
        <w:t xml:space="preserve">, </w:t>
      </w:r>
      <w:r>
        <w:rPr>
          <w:lang w:val="en-US" w:eastAsia="en-US"/>
        </w:rPr>
        <w:t>jpeg</w:t>
      </w:r>
      <w:r w:rsidRPr="00990332">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w:t>
      </w:r>
      <w:r>
        <w:t>у</w:t>
      </w:r>
      <w:r>
        <w:t>ментов, указанных в подпункте «в» настоящего пункта), а также документов с гр</w:t>
      </w:r>
      <w:r>
        <w:t>а</w:t>
      </w:r>
      <w:r>
        <w:t>фическим содержанием.</w:t>
      </w:r>
    </w:p>
    <w:p w:rsidR="00DC07C3" w:rsidRDefault="00DC07C3" w:rsidP="000B27DE">
      <w:pPr>
        <w:pStyle w:val="21"/>
        <w:shd w:val="clear" w:color="auto" w:fill="auto"/>
        <w:tabs>
          <w:tab w:val="left" w:pos="905"/>
          <w:tab w:val="left" w:pos="5954"/>
          <w:tab w:val="left" w:pos="6521"/>
          <w:tab w:val="left" w:pos="10317"/>
        </w:tabs>
        <w:spacing w:line="240" w:lineRule="auto"/>
        <w:ind w:firstLine="543"/>
      </w:pPr>
      <w:r>
        <w:t>Допускается формирование электронного документа путем сканирования непосредственно с оригинала документа (использование копий не допускается), к</w:t>
      </w:r>
      <w:r>
        <w:t>о</w:t>
      </w:r>
      <w:r>
        <w:t xml:space="preserve">торое осуществляется с сохранением ориентации оригинала документа в разрешении 300 - 500 </w:t>
      </w:r>
      <w:r>
        <w:rPr>
          <w:lang w:val="en-US" w:eastAsia="en-US"/>
        </w:rPr>
        <w:t>dpi</w:t>
      </w:r>
      <w:r w:rsidRPr="00990332">
        <w:rPr>
          <w:lang w:eastAsia="en-US"/>
        </w:rPr>
        <w:t xml:space="preserve"> </w:t>
      </w:r>
      <w:r>
        <w:t>(масштаб 1:1) с использованием следующих режимов:</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«черно-белый» (при отсутствии в документе графических изображений и (или)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«оттенки серого» (при наличии в документе графических изображений, отличных от цветного графического изображения);</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«цветной» или «режим полной цветопередачи» (при наличии в документе цветных графических изображений либо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сохранением всех аутентичных признаков подлинности, а именно: граф</w:t>
      </w:r>
      <w:r>
        <w:t>и</w:t>
      </w:r>
      <w:r>
        <w:t>ческой подписи лица, печати, углового штампа бланка;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количество файлов должно соответствовать количеству документов, ка</w:t>
      </w:r>
      <w:r>
        <w:t>ж</w:t>
      </w:r>
      <w:r>
        <w:t>дый из которых содержит текстовую и (или) графическую информацию.</w:t>
      </w:r>
    </w:p>
    <w:p w:rsidR="00DC07C3" w:rsidRDefault="00DC07C3" w:rsidP="000B27DE">
      <w:pPr>
        <w:pStyle w:val="21"/>
        <w:shd w:val="clear" w:color="auto" w:fill="auto"/>
        <w:tabs>
          <w:tab w:val="left" w:pos="5954"/>
          <w:tab w:val="left" w:pos="6521"/>
          <w:tab w:val="left" w:pos="10317"/>
        </w:tabs>
        <w:spacing w:line="240" w:lineRule="auto"/>
        <w:ind w:firstLine="709"/>
      </w:pPr>
      <w:r>
        <w:lastRenderedPageBreak/>
        <w:t>Электронные документы должны обеспечивать:</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возможность идентифицировать документ и количество листов в документе;</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для документов, содержащих структурированные по частям, главам, ра</w:t>
      </w:r>
      <w:r>
        <w:t>з</w:t>
      </w:r>
      <w:r>
        <w:t>делам (подразделам) данные и закладки, обеспечивающие переходы по оглавлению и (или) к содержащимся в тексте рисункам и таблицам.</w:t>
      </w:r>
    </w:p>
    <w:p w:rsidR="00DC07C3" w:rsidRDefault="00DC07C3" w:rsidP="000B27DE">
      <w:pPr>
        <w:pStyle w:val="21"/>
        <w:shd w:val="clear" w:color="auto" w:fill="auto"/>
        <w:tabs>
          <w:tab w:val="left" w:pos="5954"/>
          <w:tab w:val="left" w:pos="6521"/>
          <w:tab w:val="left" w:pos="10317"/>
        </w:tabs>
        <w:spacing w:line="240" w:lineRule="auto"/>
        <w:ind w:firstLine="709"/>
      </w:pPr>
      <w:r>
        <w:t xml:space="preserve">Документы, подлежащие представлению в форматах </w:t>
      </w:r>
      <w:r>
        <w:rPr>
          <w:lang w:val="en-US" w:eastAsia="en-US"/>
        </w:rPr>
        <w:t>xls</w:t>
      </w:r>
      <w:r w:rsidRPr="00990332">
        <w:rPr>
          <w:lang w:eastAsia="en-US"/>
        </w:rPr>
        <w:t xml:space="preserve">, </w:t>
      </w:r>
      <w:r>
        <w:rPr>
          <w:lang w:val="en-US" w:eastAsia="en-US"/>
        </w:rPr>
        <w:t>xlsx</w:t>
      </w:r>
      <w:r w:rsidRPr="00990332">
        <w:rPr>
          <w:lang w:eastAsia="en-US"/>
        </w:rPr>
        <w:t xml:space="preserve"> </w:t>
      </w:r>
      <w:r>
        <w:t xml:space="preserve">или </w:t>
      </w:r>
      <w:r>
        <w:rPr>
          <w:lang w:val="en-US" w:eastAsia="en-US"/>
        </w:rPr>
        <w:t>ods</w:t>
      </w:r>
      <w:r w:rsidRPr="00990332">
        <w:rPr>
          <w:lang w:eastAsia="en-US"/>
        </w:rPr>
        <w:t xml:space="preserve">, </w:t>
      </w:r>
      <w:r>
        <w:t>форм</w:t>
      </w:r>
      <w:r>
        <w:t>и</w:t>
      </w:r>
      <w:r>
        <w:t>руются в виде отдельного электронного документа.</w:t>
      </w:r>
    </w:p>
    <w:p w:rsidR="00DC07C3" w:rsidRDefault="00DC07C3" w:rsidP="000515E4">
      <w:pPr>
        <w:pStyle w:val="21"/>
        <w:shd w:val="clear" w:color="auto" w:fill="auto"/>
        <w:tabs>
          <w:tab w:val="left" w:pos="1560"/>
          <w:tab w:val="left" w:pos="5954"/>
          <w:tab w:val="left" w:pos="6521"/>
        </w:tabs>
        <w:ind w:firstLine="0"/>
      </w:pPr>
    </w:p>
    <w:p w:rsidR="00DC07C3" w:rsidRDefault="00DC07C3" w:rsidP="00503039">
      <w:pPr>
        <w:pStyle w:val="ab"/>
        <w:ind w:firstLine="0"/>
        <w:jc w:val="center"/>
        <w:rPr>
          <w:b/>
        </w:rPr>
      </w:pPr>
      <w:r w:rsidRPr="0065402F">
        <w:rPr>
          <w:b/>
        </w:rPr>
        <w:t xml:space="preserve">2.7. Исчерпывающий перечень документов, необходимых в соответствии с </w:t>
      </w:r>
      <w:r w:rsidR="00503039">
        <w:rPr>
          <w:b/>
        </w:rPr>
        <w:t xml:space="preserve">  </w:t>
      </w:r>
      <w:r w:rsidRPr="0065402F">
        <w:rPr>
          <w:b/>
        </w:rPr>
        <w:t xml:space="preserve">федеральными и областными нормативными правовыми актами для </w:t>
      </w:r>
      <w:r w:rsidR="00503039">
        <w:rPr>
          <w:b/>
        </w:rPr>
        <w:t xml:space="preserve">         </w:t>
      </w:r>
      <w:r w:rsidRPr="0065402F">
        <w:rPr>
          <w:b/>
        </w:rPr>
        <w:t xml:space="preserve">предоставления государственной услуги, услуг, которые находятся в </w:t>
      </w:r>
      <w:r w:rsidR="00503039">
        <w:rPr>
          <w:b/>
        </w:rPr>
        <w:t xml:space="preserve">           </w:t>
      </w:r>
      <w:r w:rsidRPr="0065402F">
        <w:rPr>
          <w:b/>
        </w:rPr>
        <w:t>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C07C3" w:rsidRPr="0065402F" w:rsidRDefault="00DC07C3" w:rsidP="000515E4">
      <w:pPr>
        <w:pStyle w:val="ab"/>
        <w:ind w:left="1701" w:right="1700" w:firstLine="0"/>
        <w:rPr>
          <w:b/>
        </w:rPr>
      </w:pPr>
    </w:p>
    <w:p w:rsidR="00DC07C3" w:rsidRDefault="00DC07C3" w:rsidP="00BD3287">
      <w:pPr>
        <w:pStyle w:val="21"/>
        <w:shd w:val="clear" w:color="auto" w:fill="auto"/>
        <w:tabs>
          <w:tab w:val="left" w:pos="1629"/>
          <w:tab w:val="left" w:pos="5954"/>
          <w:tab w:val="left" w:pos="6521"/>
          <w:tab w:val="left" w:pos="10317"/>
        </w:tabs>
        <w:ind w:right="70" w:firstLine="724"/>
      </w:pPr>
      <w:r>
        <w:t>2.7.1.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рождении;</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опеки над ребенком из решения органа опеки и попечительства;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ли</w:t>
      </w:r>
      <w:r w:rsidRPr="008B003D">
        <w:rPr>
          <w:rStyle w:val="220"/>
          <w:u w:val="none"/>
        </w:rPr>
        <w:t>ш</w:t>
      </w:r>
      <w:r>
        <w:t>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ограничении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отобрании ребенка при непосредственной угрозе его жизни или здоровью;</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заключении (расторжении) брака;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отцовства;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изменении фамилии, имени или отчества для лиц, изменивших фамилию, имя или отчество.</w:t>
      </w:r>
    </w:p>
    <w:p w:rsidR="000F6DCA"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rsidRPr="00F95AC5">
        <w:t>Сведения о назначении на ребенка, в отношении которого возникло право на получение компенсации, государственного пособия на ребенка</w:t>
      </w:r>
      <w:r w:rsidR="000F6DCA">
        <w:t>;</w:t>
      </w:r>
    </w:p>
    <w:p w:rsidR="00C825BD" w:rsidRPr="008C522E" w:rsidRDefault="00C825BD" w:rsidP="00C825BD">
      <w:pPr>
        <w:pStyle w:val="21"/>
        <w:numPr>
          <w:ilvl w:val="0"/>
          <w:numId w:val="6"/>
        </w:numPr>
        <w:shd w:val="clear" w:color="auto" w:fill="auto"/>
        <w:tabs>
          <w:tab w:val="left" w:pos="1086"/>
          <w:tab w:val="left" w:pos="5954"/>
          <w:tab w:val="left" w:pos="6521"/>
          <w:tab w:val="left" w:pos="10317"/>
        </w:tabs>
        <w:ind w:left="0" w:right="70" w:firstLine="724"/>
      </w:pPr>
      <w:r w:rsidRPr="008C522E">
        <w:t>Документы, подтверждающие доходы каждого члена семьи, входящего в ее состав, за 3  календарных месяца, предшес</w:t>
      </w:r>
      <w:r w:rsidR="00CF34F0" w:rsidRPr="008C522E">
        <w:t>твующих месяцу подачи заявления.</w:t>
      </w:r>
    </w:p>
    <w:p w:rsidR="00DC07C3" w:rsidRDefault="00DC07C3" w:rsidP="008448A5">
      <w:pPr>
        <w:pStyle w:val="21"/>
        <w:shd w:val="clear" w:color="auto" w:fill="auto"/>
        <w:tabs>
          <w:tab w:val="left" w:pos="1086"/>
          <w:tab w:val="left" w:pos="1629"/>
          <w:tab w:val="left" w:pos="1863"/>
          <w:tab w:val="left" w:pos="5954"/>
          <w:tab w:val="left" w:pos="6521"/>
          <w:tab w:val="left" w:pos="10317"/>
        </w:tabs>
        <w:ind w:right="70" w:firstLine="724"/>
      </w:pPr>
      <w:r>
        <w:t>2.7.2. При предоставлении муниципальной услуги запрещается требовать от Заявителя:</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или осуществления действий, представление или осуществление которых не предусмотрено нормативными пр</w:t>
      </w:r>
      <w:r>
        <w:t>а</w:t>
      </w:r>
      <w:r>
        <w:t>вовыми актами, регулирующими отношения, возникающие в связи с предоставл</w:t>
      </w:r>
      <w:r>
        <w:t>е</w:t>
      </w:r>
      <w:r>
        <w:t>нием муниципальной услуги;</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w:t>
      </w:r>
      <w:r w:rsidRPr="0065402F">
        <w:t>редставления документов и информации, в том числе подтверждающих внесение заявителем (представителем заявителя) платы за предоставление госуда</w:t>
      </w:r>
      <w:r w:rsidRPr="0065402F">
        <w:t>р</w:t>
      </w:r>
      <w:r w:rsidRPr="0065402F">
        <w:t>ственных и муниципальных услуг, которые в соответствии с федеральными норм</w:t>
      </w:r>
      <w:r w:rsidRPr="0065402F">
        <w:t>а</w:t>
      </w:r>
      <w:r w:rsidRPr="0065402F">
        <w:lastRenderedPageBreak/>
        <w:t>тивными правовыми актами, областными нормативными правовыми актами и м</w:t>
      </w:r>
      <w:r w:rsidRPr="0065402F">
        <w:t>у</w:t>
      </w:r>
      <w:r w:rsidRPr="0065402F">
        <w:t>ниципальными правовыми актами находятся в распоряжении государственных о</w:t>
      </w:r>
      <w:r w:rsidRPr="0065402F">
        <w:t>р</w:t>
      </w:r>
      <w:r w:rsidRPr="0065402F">
        <w:t>ганов, органов местного самоуправления и (или) подведомственных государстве</w:t>
      </w:r>
      <w:r w:rsidRPr="0065402F">
        <w:t>н</w:t>
      </w:r>
      <w:r w:rsidRPr="0065402F">
        <w:t>ным органам и органам местного самоуправления организаций, участвующих в предоставлении государственных или  муниципальных услуг, за исключением д</w:t>
      </w:r>
      <w:r w:rsidRPr="0065402F">
        <w:t>о</w:t>
      </w:r>
      <w:r w:rsidRPr="0065402F">
        <w:t>кументов, указанных в части 6 статьи 7 Федерального закона «Об организации предоставления государственных и муниципальных услуг»;</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отсутствие и (или) недост</w:t>
      </w:r>
      <w:r>
        <w:t>о</w:t>
      </w:r>
      <w:r>
        <w:t>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изменение требований нормативных правовых актов, касающихся пред</w:t>
      </w:r>
      <w:r>
        <w:t>о</w:t>
      </w:r>
      <w:r>
        <w:t>ставления муниципальной услуги, после первоначальной подачи заявления о предоставлении муниципальной услуги;</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наличие ошибок в заявлении о предоставлении муниципальной услуги и документах, поданных Заявителем после первоначального отказа в приеме док</w:t>
      </w:r>
      <w:r>
        <w:t>у</w:t>
      </w:r>
      <w:r>
        <w:t>ментов, необходимых для предоставления муниципальной услуги, либо в пред</w:t>
      </w:r>
      <w:r>
        <w:t>о</w:t>
      </w:r>
      <w:r>
        <w:t>ставлении муниципальной услуги и не включенных в представленный ранее ко</w:t>
      </w:r>
      <w:r>
        <w:t>м</w:t>
      </w:r>
      <w:r>
        <w:t>плект документов;</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выявление документально подтвержденного факта (признаков) о</w:t>
      </w:r>
      <w:r w:rsidRPr="00A97F5D">
        <w:rPr>
          <w:rStyle w:val="220"/>
          <w:u w:val="none"/>
        </w:rPr>
        <w:t>ш</w:t>
      </w:r>
      <w:r>
        <w:t>ибо</w:t>
      </w:r>
      <w:r>
        <w:t>ч</w:t>
      </w:r>
      <w:r>
        <w:t>ного или противоправного действия (бездействия) должностного лица Уполном</w:t>
      </w:r>
      <w:r>
        <w:t>о</w:t>
      </w:r>
      <w:r>
        <w:t>ченного органа, служащего, сотрудника Образовательной организации, предусмо</w:t>
      </w:r>
      <w:r>
        <w:t>т</w:t>
      </w:r>
      <w:r>
        <w:t>ренно</w:t>
      </w:r>
      <w:r w:rsidR="000C5C63">
        <w:t xml:space="preserve">го </w:t>
      </w:r>
      <w:r>
        <w:t xml:space="preserve">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Образовательной организации</w:t>
      </w:r>
      <w:r w:rsidR="00B71A8C">
        <w:t xml:space="preserve"> </w:t>
      </w:r>
      <w:r>
        <w:t xml:space="preserve"> при первоначальном отказе в приеме документов, необходимых для предоставления муниципальной услуги, либо руководителя организации, пред</w:t>
      </w:r>
      <w:r>
        <w:t>у</w:t>
      </w:r>
      <w:r>
        <w:t>смотренно</w:t>
      </w:r>
      <w:r w:rsidR="000C5C63">
        <w:t xml:space="preserve">го </w:t>
      </w:r>
      <w:r>
        <w:t xml:space="preserve"> частью 1.1 статьи 16 Федерального закона № 210-ФЗ, уведомляется Заявитель, а также приносятся извинения за доставленные неудобства.</w:t>
      </w:r>
    </w:p>
    <w:p w:rsidR="00DC07C3" w:rsidRDefault="00DC07C3" w:rsidP="00BD3EAB">
      <w:pPr>
        <w:pStyle w:val="21"/>
        <w:shd w:val="clear" w:color="auto" w:fill="auto"/>
        <w:tabs>
          <w:tab w:val="left" w:pos="1086"/>
          <w:tab w:val="left" w:pos="1629"/>
          <w:tab w:val="left" w:pos="5954"/>
          <w:tab w:val="left" w:pos="6521"/>
          <w:tab w:val="left" w:pos="10136"/>
        </w:tabs>
        <w:ind w:left="1810" w:right="70" w:firstLine="0"/>
      </w:pPr>
    </w:p>
    <w:p w:rsidR="00DC07C3" w:rsidRDefault="00DC07C3" w:rsidP="00503039">
      <w:pPr>
        <w:pStyle w:val="13"/>
        <w:keepNext/>
        <w:keepLines/>
        <w:shd w:val="clear" w:color="auto" w:fill="auto"/>
        <w:tabs>
          <w:tab w:val="left" w:pos="5954"/>
          <w:tab w:val="left" w:pos="6521"/>
        </w:tabs>
        <w:spacing w:before="0" w:after="240" w:line="322" w:lineRule="exact"/>
        <w:ind w:firstLine="0"/>
        <w:jc w:val="center"/>
      </w:pPr>
      <w:bookmarkStart w:id="14" w:name="bookmark12"/>
      <w:r>
        <w:t xml:space="preserve">2.8. Исчерпывающий перечень оснований для отказа в приеме документов, </w:t>
      </w:r>
      <w:r w:rsidR="00503039">
        <w:t xml:space="preserve"> </w:t>
      </w:r>
      <w:r>
        <w:t>необходимых для предоставления муниципальной услуги</w:t>
      </w:r>
      <w:bookmarkEnd w:id="14"/>
    </w:p>
    <w:p w:rsidR="00DC07C3" w:rsidRDefault="00DC07C3" w:rsidP="00057656">
      <w:pPr>
        <w:pStyle w:val="21"/>
        <w:shd w:val="clear" w:color="auto" w:fill="auto"/>
        <w:tabs>
          <w:tab w:val="left" w:pos="2203"/>
          <w:tab w:val="left" w:pos="5954"/>
          <w:tab w:val="left" w:pos="6521"/>
        </w:tabs>
        <w:ind w:right="70" w:firstLine="724"/>
      </w:pPr>
      <w:r>
        <w:t>Основаниями для отказа в приеме к рассмотрению документов, необходимых для предоставления муниципальной услуги, являются:</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подача запроса о предоставлении услуги и документов, необходимых для предоставления услуги, в электронной форме с нарушением установленных треб</w:t>
      </w:r>
      <w:r>
        <w:t>о</w:t>
      </w:r>
      <w:r>
        <w:t>ваний;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Заявителем документы содержат подчистки и исправл</w:t>
      </w:r>
      <w:r>
        <w:t>е</w:t>
      </w:r>
      <w:r>
        <w:t>ния текста, не заверенные в порядке, установленном законодательством Российской Федерации;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lastRenderedPageBreak/>
        <w:t>документы содержат повреждения, наличие которых не позволяет в по</w:t>
      </w:r>
      <w:r>
        <w:t>л</w:t>
      </w:r>
      <w:r>
        <w:t>ном объеме использовать информацию и сведения, содержащиеся в документах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некорректное заполнение обязательных полей в форме запроса, в том числе в интерактивной форме запроса на ЕПГУ (недостоверное, неполное, либо непр</w:t>
      </w:r>
      <w:r>
        <w:t>а</w:t>
      </w:r>
      <w:r>
        <w:t>вильное заполнение);</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документы или сведения утратили силу на момент обр</w:t>
      </w:r>
      <w:r>
        <w:t>а</w:t>
      </w:r>
      <w:r>
        <w:t>щения за услугой;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представление неполного комплекта документов, необходимых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заявление о предоставлении услуги подано в орган государственной вл</w:t>
      </w:r>
      <w:r>
        <w:t>а</w:t>
      </w:r>
      <w:r>
        <w:t>сти, орган местного самоуправления или организацию, в полномочия которых не входит предоставление услуги.</w:t>
      </w:r>
    </w:p>
    <w:p w:rsidR="00DC07C3" w:rsidRPr="0065402F" w:rsidRDefault="00DC07C3" w:rsidP="007073A1">
      <w:pPr>
        <w:pStyle w:val="11"/>
        <w:numPr>
          <w:ilvl w:val="0"/>
          <w:numId w:val="0"/>
        </w:numPr>
        <w:spacing w:line="240" w:lineRule="auto"/>
        <w:ind w:firstLine="709"/>
      </w:pPr>
    </w:p>
    <w:p w:rsidR="00DC07C3" w:rsidRDefault="00DC07C3" w:rsidP="00503039">
      <w:pPr>
        <w:pStyle w:val="11"/>
        <w:numPr>
          <w:ilvl w:val="0"/>
          <w:numId w:val="0"/>
        </w:numPr>
        <w:spacing w:line="240" w:lineRule="auto"/>
        <w:jc w:val="center"/>
        <w:rPr>
          <w:b/>
        </w:rPr>
      </w:pPr>
      <w:r w:rsidRPr="0065402F">
        <w:rPr>
          <w:b/>
        </w:rPr>
        <w:t xml:space="preserve">2.9. Исчерпывающий перечень оснований для приостановления </w:t>
      </w:r>
      <w:r w:rsidR="00503039">
        <w:rPr>
          <w:b/>
        </w:rPr>
        <w:t xml:space="preserve">                                </w:t>
      </w:r>
      <w:r w:rsidRPr="0065402F">
        <w:rPr>
          <w:b/>
        </w:rPr>
        <w:t xml:space="preserve">и (или) отказа в предоставлении </w:t>
      </w:r>
      <w:r>
        <w:rPr>
          <w:b/>
          <w:lang w:eastAsia="ru-RU"/>
        </w:rPr>
        <w:t>муниципальной</w:t>
      </w:r>
      <w:r w:rsidRPr="0065402F">
        <w:rPr>
          <w:b/>
          <w:lang w:eastAsia="ru-RU"/>
        </w:rPr>
        <w:t xml:space="preserve"> </w:t>
      </w:r>
      <w:r w:rsidRPr="0065402F">
        <w:rPr>
          <w:b/>
        </w:rPr>
        <w:t>услуги</w:t>
      </w:r>
    </w:p>
    <w:p w:rsidR="00DC07C3" w:rsidRPr="0065402F" w:rsidRDefault="00DC07C3" w:rsidP="00503039">
      <w:pPr>
        <w:pStyle w:val="11"/>
        <w:numPr>
          <w:ilvl w:val="0"/>
          <w:numId w:val="0"/>
        </w:numPr>
        <w:spacing w:line="240" w:lineRule="auto"/>
        <w:ind w:left="1701" w:right="1700"/>
        <w:jc w:val="center"/>
        <w:rPr>
          <w:b/>
        </w:rPr>
      </w:pPr>
    </w:p>
    <w:p w:rsidR="00DC07C3" w:rsidRDefault="00DC07C3" w:rsidP="00661899">
      <w:pPr>
        <w:pStyle w:val="11"/>
        <w:numPr>
          <w:ilvl w:val="0"/>
          <w:numId w:val="0"/>
        </w:numPr>
        <w:spacing w:line="240" w:lineRule="auto"/>
        <w:ind w:firstLine="709"/>
      </w:pPr>
      <w:bookmarkStart w:id="15" w:name="_Ref63871955"/>
      <w:r>
        <w:t xml:space="preserve">2.9.1. </w:t>
      </w:r>
      <w:r w:rsidRPr="0065402F">
        <w:t xml:space="preserve">Основаниями для отказа в предоставлении </w:t>
      </w:r>
      <w:r>
        <w:rPr>
          <w:lang w:eastAsia="ru-RU"/>
        </w:rPr>
        <w:t>муниципальной</w:t>
      </w:r>
      <w:r>
        <w:t xml:space="preserve"> </w:t>
      </w:r>
      <w:r w:rsidRPr="0065402F">
        <w:t>услуги явл</w:t>
      </w:r>
      <w:r w:rsidRPr="0065402F">
        <w:t>я</w:t>
      </w:r>
      <w:r w:rsidRPr="0065402F">
        <w:t>ются:</w:t>
      </w:r>
      <w:bookmarkEnd w:id="15"/>
    </w:p>
    <w:p w:rsidR="00DC07C3" w:rsidRDefault="00DC07C3" w:rsidP="00B23DB8">
      <w:pPr>
        <w:pStyle w:val="11"/>
        <w:numPr>
          <w:ilvl w:val="0"/>
          <w:numId w:val="10"/>
        </w:numPr>
        <w:tabs>
          <w:tab w:val="clear" w:pos="1444"/>
          <w:tab w:val="num" w:pos="1086"/>
        </w:tabs>
        <w:spacing w:line="240" w:lineRule="auto"/>
        <w:ind w:hanging="720"/>
      </w:pPr>
      <w:r w:rsidRPr="000452F9">
        <w:t>отсутствие у заявителя права на получение компенсации;</w:t>
      </w:r>
    </w:p>
    <w:p w:rsidR="00DC07C3" w:rsidRDefault="00DC07C3" w:rsidP="00B23DB8">
      <w:pPr>
        <w:pStyle w:val="11"/>
        <w:numPr>
          <w:ilvl w:val="0"/>
          <w:numId w:val="10"/>
        </w:numPr>
        <w:tabs>
          <w:tab w:val="clear" w:pos="1444"/>
          <w:tab w:val="num" w:pos="1086"/>
        </w:tabs>
        <w:spacing w:line="240" w:lineRule="auto"/>
        <w:ind w:hanging="720"/>
      </w:pPr>
      <w:r w:rsidRPr="000452F9">
        <w:t>представление документов с недостоверными сведениями;</w:t>
      </w:r>
    </w:p>
    <w:p w:rsidR="00DC07C3" w:rsidRPr="000452F9" w:rsidRDefault="00DC07C3" w:rsidP="00B23DB8">
      <w:pPr>
        <w:pStyle w:val="11"/>
        <w:numPr>
          <w:ilvl w:val="0"/>
          <w:numId w:val="10"/>
        </w:numPr>
        <w:tabs>
          <w:tab w:val="clear" w:pos="1444"/>
          <w:tab w:val="num" w:pos="1086"/>
        </w:tabs>
        <w:spacing w:line="240" w:lineRule="auto"/>
        <w:ind w:left="0" w:firstLine="724"/>
      </w:pPr>
      <w:r w:rsidRPr="000452F9">
        <w:t xml:space="preserve">представление документов, </w:t>
      </w:r>
      <w:r w:rsidRPr="00F05574">
        <w:t xml:space="preserve">указанных </w:t>
      </w:r>
      <w:r w:rsidR="008C5591" w:rsidRPr="00F05574">
        <w:t xml:space="preserve">в </w:t>
      </w:r>
      <w:hyperlink w:anchor="P75" w:history="1">
        <w:r w:rsidR="008C5591" w:rsidRPr="00F05574">
          <w:t>пункт</w:t>
        </w:r>
        <w:r w:rsidR="00C668B5">
          <w:t>е</w:t>
        </w:r>
        <w:r w:rsidR="008C5591" w:rsidRPr="00F05574">
          <w:t xml:space="preserve"> 2.6.1</w:t>
        </w:r>
      </w:hyperlink>
      <w:r w:rsidR="008C5591" w:rsidRPr="00F05574">
        <w:t xml:space="preserve"> подраздела 2.6. настоящего раздела</w:t>
      </w:r>
      <w:r w:rsidR="00F05574" w:rsidRPr="00F05574">
        <w:t xml:space="preserve">, не </w:t>
      </w:r>
      <w:r w:rsidR="00B71A8C">
        <w:t xml:space="preserve">в </w:t>
      </w:r>
      <w:r w:rsidR="00F05574" w:rsidRPr="00F05574">
        <w:t xml:space="preserve">полном объеме </w:t>
      </w:r>
      <w:r>
        <w:t>в случае подачи документов в Образов</w:t>
      </w:r>
      <w:r>
        <w:t>а</w:t>
      </w:r>
      <w:r>
        <w:t>тельную организацию</w:t>
      </w:r>
      <w:r w:rsidRPr="000452F9">
        <w:t>.</w:t>
      </w:r>
    </w:p>
    <w:p w:rsidR="00DC07C3" w:rsidRPr="000452F9" w:rsidRDefault="00DC07C3" w:rsidP="00661899">
      <w:pPr>
        <w:pStyle w:val="ConsPlusNormal"/>
        <w:ind w:firstLine="724"/>
        <w:jc w:val="both"/>
        <w:rPr>
          <w:rFonts w:ascii="Times New Roman" w:hAnsi="Times New Roman"/>
          <w:sz w:val="28"/>
          <w:szCs w:val="28"/>
        </w:rPr>
      </w:pPr>
      <w:r>
        <w:rPr>
          <w:rFonts w:ascii="Times New Roman" w:hAnsi="Times New Roman"/>
          <w:sz w:val="28"/>
          <w:szCs w:val="28"/>
        </w:rPr>
        <w:t xml:space="preserve">2.9.2. </w:t>
      </w:r>
      <w:r w:rsidRPr="000452F9">
        <w:rPr>
          <w:rFonts w:ascii="Times New Roman" w:hAnsi="Times New Roman"/>
          <w:sz w:val="28"/>
          <w:szCs w:val="28"/>
        </w:rPr>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C07C3" w:rsidRPr="0065402F" w:rsidRDefault="00DC07C3" w:rsidP="00C668B5">
      <w:pPr>
        <w:pStyle w:val="11"/>
        <w:numPr>
          <w:ilvl w:val="0"/>
          <w:numId w:val="0"/>
        </w:numPr>
        <w:spacing w:line="240" w:lineRule="auto"/>
        <w:ind w:firstLine="709"/>
      </w:pPr>
      <w:r w:rsidRPr="0065402F">
        <w:t xml:space="preserve">2.9.3. Отказ от предоставления </w:t>
      </w:r>
      <w:r>
        <w:rPr>
          <w:lang w:eastAsia="ru-RU"/>
        </w:rPr>
        <w:t>муниципальной</w:t>
      </w:r>
      <w:r w:rsidRPr="0065402F">
        <w:t xml:space="preserve"> услуги не препятствует п</w:t>
      </w:r>
      <w:r w:rsidRPr="0065402F">
        <w:t>о</w:t>
      </w:r>
      <w:r w:rsidRPr="0065402F">
        <w:t>вторному обращению заявителя за предоставлением государственной услуги.</w:t>
      </w:r>
    </w:p>
    <w:p w:rsidR="00DC07C3" w:rsidRPr="000452F9" w:rsidRDefault="00DC07C3" w:rsidP="00C668B5">
      <w:pPr>
        <w:pStyle w:val="11"/>
        <w:numPr>
          <w:ilvl w:val="0"/>
          <w:numId w:val="0"/>
        </w:numPr>
        <w:spacing w:line="240" w:lineRule="auto"/>
        <w:ind w:firstLine="724"/>
      </w:pPr>
      <w:r w:rsidRPr="00392663">
        <w:t xml:space="preserve">2.9.4. </w:t>
      </w:r>
      <w:r w:rsidR="00F05574">
        <w:t>В</w:t>
      </w:r>
      <w:r>
        <w:t xml:space="preserve"> случае непредставления заявителем </w:t>
      </w:r>
      <w:r w:rsidRPr="00C668B5">
        <w:t xml:space="preserve">документов, указанных в </w:t>
      </w:r>
      <w:hyperlink w:anchor="P75" w:history="1">
        <w:r w:rsidR="00C668B5" w:rsidRPr="00F05574">
          <w:t>пункт</w:t>
        </w:r>
        <w:r w:rsidR="00C668B5">
          <w:t>е</w:t>
        </w:r>
        <w:r w:rsidR="00C668B5" w:rsidRPr="00F05574">
          <w:t xml:space="preserve"> 2.6.1</w:t>
        </w:r>
      </w:hyperlink>
      <w:r w:rsidR="00C668B5" w:rsidRPr="00F05574">
        <w:t xml:space="preserve"> подраздела 2.6. настоящего раздела</w:t>
      </w:r>
      <w:r w:rsidRPr="00C668B5">
        <w:t xml:space="preserve">, в срок, установленный </w:t>
      </w:r>
      <w:hyperlink w:anchor="P75" w:history="1">
        <w:r w:rsidR="00C668B5" w:rsidRPr="00F05574">
          <w:t>пункт</w:t>
        </w:r>
        <w:r w:rsidR="00C668B5">
          <w:t>ом</w:t>
        </w:r>
        <w:r w:rsidR="00C668B5" w:rsidRPr="00F05574">
          <w:t xml:space="preserve"> 2.6.</w:t>
        </w:r>
        <w:r w:rsidR="00C668B5">
          <w:t>2</w:t>
        </w:r>
      </w:hyperlink>
      <w:r w:rsidR="00C668B5" w:rsidRPr="00F05574">
        <w:t xml:space="preserve"> по</w:t>
      </w:r>
      <w:r w:rsidR="00C668B5" w:rsidRPr="00F05574">
        <w:t>д</w:t>
      </w:r>
      <w:r w:rsidR="00C668B5" w:rsidRPr="00F05574">
        <w:t xml:space="preserve">раздела 2.6. настоящего раздела, </w:t>
      </w:r>
      <w:r w:rsidRPr="00C668B5">
        <w:t xml:space="preserve"> выплата компенсации приостанавливается</w:t>
      </w:r>
      <w:r w:rsidR="00C15E1B">
        <w:t>.</w:t>
      </w:r>
      <w:r>
        <w:t xml:space="preserve"> </w:t>
      </w:r>
    </w:p>
    <w:p w:rsidR="00DC07C3" w:rsidRDefault="00DC07C3" w:rsidP="00661899">
      <w:pPr>
        <w:pStyle w:val="61"/>
        <w:shd w:val="clear" w:color="auto" w:fill="auto"/>
        <w:tabs>
          <w:tab w:val="left" w:pos="5954"/>
          <w:tab w:val="left" w:pos="6521"/>
        </w:tabs>
        <w:ind w:firstLine="724"/>
        <w:jc w:val="left"/>
      </w:pPr>
    </w:p>
    <w:p w:rsidR="00DC07C3" w:rsidRDefault="00DC07C3" w:rsidP="00503039">
      <w:pPr>
        <w:pStyle w:val="61"/>
        <w:shd w:val="clear" w:color="auto" w:fill="auto"/>
        <w:tabs>
          <w:tab w:val="left" w:pos="5954"/>
          <w:tab w:val="left" w:pos="6521"/>
        </w:tabs>
        <w:ind w:firstLine="0"/>
      </w:pPr>
      <w: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00503039">
        <w:t xml:space="preserve"> </w:t>
      </w:r>
      <w:r>
        <w:t>(документах), выдаваемом (выдаваемых) организациями, участвующими в предоставлении муниципальной услуги</w:t>
      </w:r>
    </w:p>
    <w:p w:rsidR="00DC07C3" w:rsidRDefault="00DC07C3" w:rsidP="00392663">
      <w:pPr>
        <w:pStyle w:val="11"/>
        <w:numPr>
          <w:ilvl w:val="0"/>
          <w:numId w:val="0"/>
        </w:numPr>
        <w:spacing w:line="240" w:lineRule="auto"/>
        <w:ind w:firstLine="709"/>
      </w:pPr>
    </w:p>
    <w:p w:rsidR="00DC07C3" w:rsidRDefault="00DC07C3" w:rsidP="00392663">
      <w:pPr>
        <w:pStyle w:val="11"/>
        <w:numPr>
          <w:ilvl w:val="0"/>
          <w:numId w:val="0"/>
        </w:numPr>
        <w:spacing w:line="240" w:lineRule="auto"/>
        <w:ind w:firstLine="709"/>
      </w:pPr>
      <w:r w:rsidRPr="00392663">
        <w:t>Услуги, необходимые и обязательные для предоставления муниципальной услуги, отсутствуют.</w:t>
      </w:r>
    </w:p>
    <w:p w:rsidR="00DC07C3" w:rsidRDefault="00DC07C3" w:rsidP="005A145D">
      <w:pPr>
        <w:pStyle w:val="21"/>
        <w:shd w:val="clear" w:color="auto" w:fill="auto"/>
        <w:tabs>
          <w:tab w:val="left" w:pos="2243"/>
          <w:tab w:val="left" w:pos="5954"/>
          <w:tab w:val="left" w:pos="6521"/>
        </w:tabs>
        <w:spacing w:line="240" w:lineRule="auto"/>
        <w:ind w:firstLine="0"/>
      </w:pPr>
    </w:p>
    <w:p w:rsidR="00DC07C3" w:rsidRDefault="00DC07C3" w:rsidP="00503039">
      <w:pPr>
        <w:pStyle w:val="11"/>
        <w:numPr>
          <w:ilvl w:val="0"/>
          <w:numId w:val="0"/>
        </w:numPr>
        <w:spacing w:line="240" w:lineRule="auto"/>
        <w:jc w:val="center"/>
        <w:rPr>
          <w:b/>
        </w:rPr>
      </w:pPr>
      <w:r w:rsidRPr="0065402F">
        <w:rPr>
          <w:b/>
        </w:rPr>
        <w:t>2.11. Порядок, размер и основания взимания государственной пошлины или иной платы, взимаемой за предоставление</w:t>
      </w:r>
      <w:r>
        <w:rPr>
          <w:b/>
        </w:rPr>
        <w:t xml:space="preserve"> муниципальной</w:t>
      </w:r>
      <w:r w:rsidRPr="0065402F">
        <w:rPr>
          <w:b/>
        </w:rPr>
        <w:t xml:space="preserve"> услуги</w:t>
      </w:r>
    </w:p>
    <w:p w:rsidR="00DC07C3" w:rsidRPr="0065402F" w:rsidRDefault="00DC07C3" w:rsidP="0004431A">
      <w:pPr>
        <w:pStyle w:val="11"/>
        <w:numPr>
          <w:ilvl w:val="0"/>
          <w:numId w:val="0"/>
        </w:numPr>
        <w:spacing w:line="240" w:lineRule="auto"/>
        <w:ind w:left="1701" w:right="1700"/>
        <w:jc w:val="center"/>
        <w:rPr>
          <w:b/>
        </w:rPr>
      </w:pPr>
    </w:p>
    <w:p w:rsidR="00DC07C3" w:rsidRDefault="00DC07C3" w:rsidP="0039266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Государственная пошлина или иная плата за предоставление муниципальной услуги не взимается.</w:t>
      </w:r>
    </w:p>
    <w:p w:rsidR="00DC07C3" w:rsidRDefault="00DC07C3" w:rsidP="005A145D">
      <w:pPr>
        <w:pStyle w:val="21"/>
        <w:shd w:val="clear" w:color="auto" w:fill="auto"/>
        <w:tabs>
          <w:tab w:val="left" w:pos="2190"/>
          <w:tab w:val="left" w:pos="5954"/>
          <w:tab w:val="left" w:pos="6521"/>
        </w:tabs>
        <w:spacing w:line="240" w:lineRule="auto"/>
        <w:ind w:firstLine="724"/>
      </w:pPr>
    </w:p>
    <w:p w:rsidR="00DC07C3" w:rsidRDefault="00DC07C3" w:rsidP="00503039">
      <w:pPr>
        <w:pStyle w:val="11"/>
        <w:numPr>
          <w:ilvl w:val="0"/>
          <w:numId w:val="0"/>
        </w:numPr>
        <w:spacing w:line="240" w:lineRule="auto"/>
        <w:jc w:val="center"/>
        <w:rPr>
          <w:b/>
        </w:rPr>
      </w:pPr>
      <w:r w:rsidRPr="0065402F">
        <w:rPr>
          <w:b/>
        </w:rPr>
        <w:t xml:space="preserve">2.12. Порядок, размер и основания взимания платы за предоставление услуг, необходимых и обязательных для предоставления </w:t>
      </w:r>
      <w:r>
        <w:rPr>
          <w:b/>
        </w:rPr>
        <w:t>муниципальной</w:t>
      </w:r>
      <w:r w:rsidRPr="0065402F">
        <w:rPr>
          <w:b/>
        </w:rPr>
        <w:t xml:space="preserve"> услуги, включая информацию о методиках расчета</w:t>
      </w:r>
      <w:r>
        <w:rPr>
          <w:b/>
        </w:rPr>
        <w:t xml:space="preserve"> </w:t>
      </w:r>
      <w:r w:rsidRPr="0065402F">
        <w:rPr>
          <w:b/>
        </w:rPr>
        <w:t xml:space="preserve"> размера такой платы</w:t>
      </w:r>
    </w:p>
    <w:p w:rsidR="00DC07C3" w:rsidRPr="0065402F" w:rsidRDefault="00DC07C3" w:rsidP="005A145D">
      <w:pPr>
        <w:pStyle w:val="11"/>
        <w:numPr>
          <w:ilvl w:val="0"/>
          <w:numId w:val="0"/>
        </w:numPr>
        <w:spacing w:line="240" w:lineRule="auto"/>
        <w:jc w:val="center"/>
        <w:rPr>
          <w:b/>
        </w:rPr>
      </w:pPr>
    </w:p>
    <w:p w:rsidR="00DC07C3" w:rsidRPr="00392663" w:rsidRDefault="00DC07C3" w:rsidP="00392663">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DC07C3" w:rsidRDefault="00DC07C3" w:rsidP="005A145D">
      <w:pPr>
        <w:pStyle w:val="21"/>
        <w:shd w:val="clear" w:color="auto" w:fill="auto"/>
        <w:tabs>
          <w:tab w:val="left" w:pos="2190"/>
          <w:tab w:val="left" w:pos="5954"/>
          <w:tab w:val="left" w:pos="6521"/>
          <w:tab w:val="left" w:pos="10269"/>
        </w:tabs>
        <w:spacing w:line="240" w:lineRule="auto"/>
        <w:ind w:firstLine="791"/>
      </w:pPr>
    </w:p>
    <w:p w:rsidR="00DC07C3" w:rsidRDefault="00DC07C3" w:rsidP="00503039">
      <w:pPr>
        <w:jc w:val="center"/>
        <w:rPr>
          <w:rFonts w:ascii="Times New Roman" w:hAnsi="Times New Roman" w:cs="Times New Roman"/>
          <w:b/>
          <w:color w:val="auto"/>
          <w:sz w:val="28"/>
          <w:szCs w:val="28"/>
          <w:lang w:eastAsia="en-US"/>
        </w:rPr>
      </w:pPr>
      <w:bookmarkStart w:id="16" w:name="_Toc83023804"/>
      <w:r w:rsidRPr="0004431A">
        <w:rPr>
          <w:rFonts w:ascii="Times New Roman" w:hAnsi="Times New Roman" w:cs="Times New Roman"/>
          <w:b/>
          <w:color w:val="auto"/>
          <w:sz w:val="28"/>
          <w:szCs w:val="28"/>
          <w:lang w:eastAsia="en-US"/>
        </w:rPr>
        <w:t>2.13. Максимальный срок ожидания в очереди</w:t>
      </w:r>
      <w:bookmarkEnd w:id="16"/>
      <w:r w:rsidRPr="0004431A">
        <w:rPr>
          <w:rFonts w:ascii="Times New Roman" w:hAnsi="Times New Roman" w:cs="Times New Roman"/>
          <w:b/>
          <w:color w:val="auto"/>
          <w:sz w:val="28"/>
          <w:szCs w:val="28"/>
          <w:lang w:eastAsia="en-US"/>
        </w:rPr>
        <w:t xml:space="preserve"> при подаче запроса о </w:t>
      </w:r>
      <w:r w:rsidR="00503039">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предоставлении </w:t>
      </w:r>
      <w:r>
        <w:rPr>
          <w:rFonts w:ascii="Times New Roman" w:hAnsi="Times New Roman" w:cs="Times New Roman"/>
          <w:b/>
          <w:color w:val="auto"/>
          <w:sz w:val="28"/>
          <w:szCs w:val="28"/>
          <w:lang w:eastAsia="en-US"/>
        </w:rPr>
        <w:t>муниципальной</w:t>
      </w:r>
      <w:r w:rsidRPr="0004431A">
        <w:rPr>
          <w:rFonts w:ascii="Times New Roman" w:hAnsi="Times New Roman" w:cs="Times New Roman"/>
          <w:b/>
          <w:color w:val="auto"/>
          <w:sz w:val="28"/>
          <w:szCs w:val="28"/>
          <w:lang w:eastAsia="en-US"/>
        </w:rPr>
        <w:t xml:space="preserve"> услуги, услуги организации, участвующей в предоставлении государственной услуги, и при получении результата </w:t>
      </w:r>
      <w:r w:rsidR="00503039">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предоставления таких услуг</w:t>
      </w:r>
    </w:p>
    <w:p w:rsidR="00DC07C3" w:rsidRPr="0004431A" w:rsidRDefault="00DC07C3" w:rsidP="00503039">
      <w:pPr>
        <w:jc w:val="center"/>
        <w:rPr>
          <w:rFonts w:ascii="Times New Roman" w:hAnsi="Times New Roman" w:cs="Times New Roman"/>
          <w:b/>
          <w:color w:val="auto"/>
          <w:sz w:val="28"/>
          <w:szCs w:val="28"/>
          <w:lang w:eastAsia="en-US"/>
        </w:rPr>
      </w:pPr>
    </w:p>
    <w:p w:rsidR="00DC07C3" w:rsidRDefault="00DC07C3" w:rsidP="005A145D">
      <w:pPr>
        <w:pStyle w:val="21"/>
        <w:shd w:val="clear" w:color="auto" w:fill="auto"/>
        <w:tabs>
          <w:tab w:val="left" w:pos="1448"/>
          <w:tab w:val="left" w:pos="5954"/>
          <w:tab w:val="left" w:pos="6521"/>
        </w:tabs>
        <w:spacing w:line="240" w:lineRule="auto"/>
        <w:ind w:firstLine="724"/>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w:t>
      </w:r>
    </w:p>
    <w:p w:rsidR="00DC07C3" w:rsidRDefault="00DC07C3" w:rsidP="005A145D">
      <w:pPr>
        <w:pStyle w:val="21"/>
        <w:shd w:val="clear" w:color="auto" w:fill="auto"/>
        <w:tabs>
          <w:tab w:val="left" w:pos="1448"/>
          <w:tab w:val="left" w:pos="5954"/>
          <w:tab w:val="left" w:pos="6521"/>
        </w:tabs>
        <w:spacing w:line="240" w:lineRule="auto"/>
        <w:ind w:firstLine="724"/>
      </w:pPr>
    </w:p>
    <w:p w:rsidR="00DC07C3" w:rsidRDefault="00DC07C3" w:rsidP="00503039">
      <w:pPr>
        <w:pStyle w:val="ab"/>
        <w:ind w:firstLine="0"/>
        <w:jc w:val="center"/>
        <w:rPr>
          <w:b/>
        </w:rPr>
      </w:pPr>
      <w:r w:rsidRPr="0065402F">
        <w:rPr>
          <w:b/>
        </w:rPr>
        <w:t xml:space="preserve">2.14. Срок и порядок регистрации запроса заявителя предоставлении </w:t>
      </w:r>
      <w:r w:rsidR="00503039">
        <w:rPr>
          <w:b/>
        </w:rPr>
        <w:t xml:space="preserve">           </w:t>
      </w:r>
      <w:r>
        <w:rPr>
          <w:b/>
        </w:rPr>
        <w:t>муниципальной</w:t>
      </w:r>
      <w:r w:rsidRPr="0065402F">
        <w:rPr>
          <w:b/>
        </w:rPr>
        <w:t xml:space="preserve"> услуги и услуги, предоставляемой организацией, участвующей в предоставлении </w:t>
      </w:r>
      <w:r>
        <w:rPr>
          <w:b/>
        </w:rPr>
        <w:t>муниципальной</w:t>
      </w:r>
      <w:r w:rsidRPr="0065402F">
        <w:rPr>
          <w:b/>
        </w:rPr>
        <w:t xml:space="preserve"> услуги, в том числе в электронной форме</w:t>
      </w:r>
    </w:p>
    <w:p w:rsidR="00DC07C3" w:rsidRPr="0065402F" w:rsidRDefault="00DC07C3" w:rsidP="00800E6F">
      <w:pPr>
        <w:pStyle w:val="ab"/>
        <w:ind w:left="1701" w:right="1700" w:firstLine="0"/>
        <w:jc w:val="center"/>
        <w:rPr>
          <w:b/>
        </w:rPr>
      </w:pPr>
    </w:p>
    <w:p w:rsidR="00DC07C3" w:rsidRDefault="00DC07C3" w:rsidP="00CA08FA">
      <w:pPr>
        <w:pStyle w:val="21"/>
        <w:shd w:val="clear" w:color="auto" w:fill="auto"/>
        <w:tabs>
          <w:tab w:val="left" w:pos="2017"/>
          <w:tab w:val="left" w:pos="5954"/>
          <w:tab w:val="left" w:pos="6521"/>
        </w:tabs>
        <w:spacing w:line="240" w:lineRule="auto"/>
        <w:ind w:firstLine="724"/>
      </w:pPr>
      <w:r>
        <w:t>2.14.1. Срок регистрации заявления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07C3" w:rsidRPr="00CA08FA" w:rsidRDefault="00DC07C3" w:rsidP="00CA08FA">
      <w:pPr>
        <w:pStyle w:val="ConsPlusNormal"/>
        <w:ind w:firstLine="724"/>
        <w:jc w:val="both"/>
        <w:rPr>
          <w:rFonts w:ascii="Times New Roman" w:hAnsi="Times New Roman"/>
          <w:color w:val="000000"/>
          <w:sz w:val="28"/>
          <w:szCs w:val="28"/>
          <w:lang w:eastAsia="ru-RU"/>
        </w:rPr>
      </w:pPr>
      <w:r w:rsidRPr="00CA08FA">
        <w:rPr>
          <w:rFonts w:ascii="Times New Roman" w:hAnsi="Times New Roman"/>
          <w:color w:val="000000"/>
          <w:sz w:val="28"/>
          <w:szCs w:val="28"/>
          <w:lang w:eastAsia="ru-RU"/>
        </w:rPr>
        <w:t xml:space="preserve">2.14.2. В случае отказа в выплате компенсации </w:t>
      </w:r>
      <w:r>
        <w:rPr>
          <w:rFonts w:ascii="Times New Roman" w:hAnsi="Times New Roman"/>
          <w:color w:val="000000"/>
          <w:sz w:val="28"/>
          <w:szCs w:val="28"/>
          <w:lang w:eastAsia="ru-RU"/>
        </w:rPr>
        <w:t>У</w:t>
      </w:r>
      <w:r w:rsidRPr="00CA08FA">
        <w:rPr>
          <w:rFonts w:ascii="Times New Roman" w:hAnsi="Times New Roman"/>
          <w:color w:val="000000"/>
          <w:sz w:val="28"/>
          <w:szCs w:val="28"/>
          <w:lang w:eastAsia="ru-RU"/>
        </w:rPr>
        <w:t>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w:t>
      </w:r>
      <w:r w:rsidRPr="00CA08FA">
        <w:rPr>
          <w:rFonts w:ascii="Times New Roman" w:hAnsi="Times New Roman"/>
          <w:color w:val="000000"/>
          <w:sz w:val="28"/>
          <w:szCs w:val="28"/>
          <w:lang w:eastAsia="ru-RU"/>
        </w:rPr>
        <w:t>а</w:t>
      </w:r>
      <w:r w:rsidRPr="00CA08FA">
        <w:rPr>
          <w:rFonts w:ascii="Times New Roman" w:hAnsi="Times New Roman"/>
          <w:color w:val="000000"/>
          <w:sz w:val="28"/>
          <w:szCs w:val="28"/>
          <w:lang w:eastAsia="ru-RU"/>
        </w:rPr>
        <w:t>ции с указанием причин отказа.</w:t>
      </w:r>
    </w:p>
    <w:p w:rsidR="00DC07C3" w:rsidRPr="0065402F" w:rsidRDefault="00DC07C3" w:rsidP="00865405">
      <w:pPr>
        <w:pStyle w:val="11"/>
        <w:numPr>
          <w:ilvl w:val="0"/>
          <w:numId w:val="0"/>
        </w:numPr>
        <w:spacing w:line="240" w:lineRule="auto"/>
        <w:ind w:firstLine="709"/>
      </w:pPr>
    </w:p>
    <w:p w:rsidR="00DC07C3" w:rsidRDefault="00DC07C3" w:rsidP="007E0BD4">
      <w:pPr>
        <w:pStyle w:val="ab"/>
        <w:ind w:firstLine="0"/>
        <w:jc w:val="center"/>
        <w:rPr>
          <w:b/>
        </w:rPr>
      </w:pPr>
      <w:r w:rsidRPr="00FA0817">
        <w:rPr>
          <w:b/>
        </w:rPr>
        <w:t>2.15. Требования к помещениям, в которых</w:t>
      </w:r>
      <w:r>
        <w:rPr>
          <w:b/>
        </w:rPr>
        <w:t xml:space="preserve"> </w:t>
      </w:r>
      <w:r w:rsidRPr="00FA0817">
        <w:rPr>
          <w:b/>
        </w:rPr>
        <w:t xml:space="preserve">предоставляется </w:t>
      </w:r>
      <w:r w:rsidR="007E0BD4">
        <w:rPr>
          <w:b/>
        </w:rPr>
        <w:t xml:space="preserve">                            </w:t>
      </w:r>
      <w:r w:rsidRPr="00FA0817">
        <w:rPr>
          <w:b/>
        </w:rPr>
        <w:t>государственная услуга, к залу ожидания,</w:t>
      </w:r>
      <w:r>
        <w:rPr>
          <w:b/>
        </w:rPr>
        <w:t xml:space="preserve"> </w:t>
      </w:r>
      <w:r w:rsidRPr="00FA0817">
        <w:rPr>
          <w:b/>
        </w:rPr>
        <w:t xml:space="preserve">местам для заполнения запросов о предоставлении </w:t>
      </w:r>
      <w:r>
        <w:rPr>
          <w:b/>
        </w:rPr>
        <w:t>муниципальной</w:t>
      </w:r>
      <w:r w:rsidRPr="00FA0817">
        <w:rPr>
          <w:b/>
        </w:rPr>
        <w:t xml:space="preserve"> услуги, информационным стендам с образцами их заполнения</w:t>
      </w:r>
      <w:r w:rsidR="007E0BD4">
        <w:rPr>
          <w:b/>
        </w:rPr>
        <w:t xml:space="preserve"> </w:t>
      </w:r>
      <w:r w:rsidRPr="00FA0817">
        <w:rPr>
          <w:b/>
        </w:rPr>
        <w:t xml:space="preserve">и перечнем документов, необходимых для предоставления </w:t>
      </w:r>
      <w:r w:rsidR="007E0BD4">
        <w:rPr>
          <w:b/>
        </w:rPr>
        <w:t xml:space="preserve">    </w:t>
      </w:r>
      <w:r w:rsidRPr="00FA0817">
        <w:rPr>
          <w:b/>
        </w:rPr>
        <w:t xml:space="preserve">каждой </w:t>
      </w:r>
      <w:r>
        <w:rPr>
          <w:b/>
        </w:rPr>
        <w:t>муниципальной</w:t>
      </w:r>
      <w:r w:rsidRPr="00FA0817">
        <w:rPr>
          <w:b/>
        </w:rPr>
        <w:t xml:space="preserve"> услуги, размещению и оформлению визуальной,</w:t>
      </w:r>
      <w:r w:rsidR="001F4E60">
        <w:rPr>
          <w:b/>
        </w:rPr>
        <w:t xml:space="preserve"> </w:t>
      </w:r>
      <w:r w:rsidR="007E0BD4">
        <w:rPr>
          <w:b/>
        </w:rPr>
        <w:t xml:space="preserve">    </w:t>
      </w:r>
      <w:r w:rsidRPr="00FA0817">
        <w:rPr>
          <w:b/>
        </w:rPr>
        <w:t xml:space="preserve">текстовой и мультимедийной информации о порядке предоставления такой услуги, в том числе к обеспечению доступности для инвалидов указанных </w:t>
      </w:r>
      <w:r w:rsidR="007E0BD4">
        <w:rPr>
          <w:b/>
        </w:rPr>
        <w:t xml:space="preserve"> </w:t>
      </w:r>
      <w:r w:rsidRPr="00FA0817">
        <w:rPr>
          <w:b/>
        </w:rPr>
        <w:t>объектов в соответствии</w:t>
      </w:r>
      <w:r w:rsidR="007E0BD4">
        <w:rPr>
          <w:b/>
        </w:rPr>
        <w:t xml:space="preserve"> </w:t>
      </w:r>
      <w:r w:rsidRPr="00FA0817">
        <w:rPr>
          <w:b/>
        </w:rPr>
        <w:t xml:space="preserve">с законодательством Российской Федерации о </w:t>
      </w:r>
      <w:r w:rsidR="007E0BD4">
        <w:rPr>
          <w:b/>
        </w:rPr>
        <w:t xml:space="preserve">        </w:t>
      </w:r>
      <w:r w:rsidRPr="00FA0817">
        <w:rPr>
          <w:b/>
        </w:rPr>
        <w:t>социальной защите инвалидов</w:t>
      </w:r>
    </w:p>
    <w:p w:rsidR="00DC07C3" w:rsidRPr="00FA0817" w:rsidRDefault="00DC07C3" w:rsidP="00FA0817">
      <w:pPr>
        <w:pStyle w:val="ab"/>
        <w:ind w:firstLine="0"/>
        <w:jc w:val="center"/>
        <w:rPr>
          <w:b/>
        </w:rPr>
      </w:pP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К помещениям,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 в том числе к обеспечению доступности для инвалидов этих объектов, предъявляются следу</w:t>
      </w:r>
      <w:r w:rsidRPr="00FA0817">
        <w:rPr>
          <w:rFonts w:ascii="Times New Roman" w:hAnsi="Times New Roman" w:cs="Times New Roman"/>
          <w:bCs/>
          <w:color w:val="auto"/>
          <w:sz w:val="28"/>
          <w:szCs w:val="28"/>
        </w:rPr>
        <w:t>ю</w:t>
      </w:r>
      <w:r w:rsidRPr="00FA0817">
        <w:rPr>
          <w:rFonts w:ascii="Times New Roman" w:hAnsi="Times New Roman" w:cs="Times New Roman"/>
          <w:bCs/>
          <w:color w:val="auto"/>
          <w:sz w:val="28"/>
          <w:szCs w:val="28"/>
        </w:rPr>
        <w:t>щие требования:</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lastRenderedPageBreak/>
        <w:t xml:space="preserve">1) прилегающая к месторасположению </w:t>
      </w:r>
      <w:r>
        <w:rPr>
          <w:rFonts w:ascii="Times New Roman" w:hAnsi="Times New Roman" w:cs="Times New Roman"/>
          <w:bCs/>
          <w:color w:val="auto"/>
          <w:sz w:val="28"/>
          <w:szCs w:val="28"/>
        </w:rPr>
        <w:t>Уполномоченного органа, Образов</w:t>
      </w:r>
      <w:r>
        <w:rPr>
          <w:rFonts w:ascii="Times New Roman" w:hAnsi="Times New Roman" w:cs="Times New Roman"/>
          <w:bCs/>
          <w:color w:val="auto"/>
          <w:sz w:val="28"/>
          <w:szCs w:val="28"/>
        </w:rPr>
        <w:t>а</w:t>
      </w:r>
      <w:r>
        <w:rPr>
          <w:rFonts w:ascii="Times New Roman" w:hAnsi="Times New Roman" w:cs="Times New Roman"/>
          <w:bCs/>
          <w:color w:val="auto"/>
          <w:sz w:val="28"/>
          <w:szCs w:val="28"/>
        </w:rPr>
        <w:t>тельной организации</w:t>
      </w:r>
      <w:r w:rsidRPr="00FA0817">
        <w:rPr>
          <w:rFonts w:ascii="Times New Roman" w:hAnsi="Times New Roman" w:cs="Times New Roman"/>
          <w:bCs/>
          <w:color w:val="auto"/>
          <w:sz w:val="28"/>
          <w:szCs w:val="28"/>
        </w:rPr>
        <w:t xml:space="preserve"> территория оборудуется местами для парковки автотран</w:t>
      </w:r>
      <w:r w:rsidRPr="00FA0817">
        <w:rPr>
          <w:rFonts w:ascii="Times New Roman" w:hAnsi="Times New Roman" w:cs="Times New Roman"/>
          <w:bCs/>
          <w:color w:val="auto"/>
          <w:sz w:val="28"/>
          <w:szCs w:val="28"/>
        </w:rPr>
        <w:t>с</w:t>
      </w:r>
      <w:r w:rsidRPr="00FA0817">
        <w:rPr>
          <w:rFonts w:ascii="Times New Roman" w:hAnsi="Times New Roman" w:cs="Times New Roman"/>
          <w:bCs/>
          <w:color w:val="auto"/>
          <w:sz w:val="28"/>
          <w:szCs w:val="28"/>
        </w:rPr>
        <w:t>портных средств. Доступ граждан к парковочным местам является бесплатным;</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2) центральный вход в здание должен быть оборудован информационной та</w:t>
      </w:r>
      <w:r w:rsidRPr="00FA0817">
        <w:rPr>
          <w:rFonts w:ascii="Times New Roman" w:hAnsi="Times New Roman" w:cs="Times New Roman"/>
          <w:bCs/>
          <w:color w:val="auto"/>
          <w:sz w:val="28"/>
          <w:szCs w:val="28"/>
        </w:rPr>
        <w:t>б</w:t>
      </w:r>
      <w:r w:rsidRPr="00FA0817">
        <w:rPr>
          <w:rFonts w:ascii="Times New Roman" w:hAnsi="Times New Roman" w:cs="Times New Roman"/>
          <w:bCs/>
          <w:color w:val="auto"/>
          <w:sz w:val="28"/>
          <w:szCs w:val="28"/>
        </w:rPr>
        <w:t xml:space="preserve">личкой (вывеской), содержащей информацию о наименовании и графике работы </w:t>
      </w:r>
      <w:r>
        <w:rPr>
          <w:rFonts w:ascii="Times New Roman" w:hAnsi="Times New Roman" w:cs="Times New Roman"/>
          <w:bCs/>
          <w:color w:val="auto"/>
          <w:sz w:val="28"/>
          <w:szCs w:val="28"/>
        </w:rPr>
        <w:t>Уполномоченного органа, Образовательной организации</w:t>
      </w:r>
      <w:r w:rsidRPr="00FA0817">
        <w:rPr>
          <w:rFonts w:ascii="Times New Roman" w:hAnsi="Times New Roman" w:cs="Times New Roman"/>
          <w:bCs/>
          <w:color w:val="auto"/>
          <w:sz w:val="28"/>
          <w:szCs w:val="28"/>
        </w:rPr>
        <w:t>;</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3) входы в помещения оборудуются пандусами, расширенными проходами, позволяющими обеспечить беспрепятственный доступ для инвалидов, включая и</w:t>
      </w:r>
      <w:r w:rsidRPr="00FA0817">
        <w:rPr>
          <w:rFonts w:ascii="Times New Roman" w:hAnsi="Times New Roman" w:cs="Times New Roman"/>
          <w:bCs/>
          <w:color w:val="auto"/>
          <w:sz w:val="28"/>
          <w:szCs w:val="28"/>
        </w:rPr>
        <w:t>н</w:t>
      </w:r>
      <w:r w:rsidRPr="00FA0817">
        <w:rPr>
          <w:rFonts w:ascii="Times New Roman" w:hAnsi="Times New Roman" w:cs="Times New Roman"/>
          <w:bCs/>
          <w:color w:val="auto"/>
          <w:sz w:val="28"/>
          <w:szCs w:val="28"/>
        </w:rPr>
        <w:t>валидов, использующих кресла-коляски;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4)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и информирования заявителей. Для удобства заявителей помещения для непосредственного взаимодействия специал</w:t>
      </w:r>
      <w:r w:rsidRPr="00FA0817">
        <w:rPr>
          <w:rFonts w:ascii="Times New Roman" w:hAnsi="Times New Roman" w:cs="Times New Roman"/>
          <w:bCs/>
          <w:color w:val="auto"/>
          <w:sz w:val="28"/>
          <w:szCs w:val="28"/>
        </w:rPr>
        <w:t>и</w:t>
      </w:r>
      <w:r w:rsidRPr="00FA0817">
        <w:rPr>
          <w:rFonts w:ascii="Times New Roman" w:hAnsi="Times New Roman" w:cs="Times New Roman"/>
          <w:bCs/>
          <w:color w:val="auto"/>
          <w:sz w:val="28"/>
          <w:szCs w:val="28"/>
        </w:rPr>
        <w:t>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5) у входа в каждое из помещений размещается табличка с наименованием помещения;</w:t>
      </w:r>
    </w:p>
    <w:p w:rsidR="00DC07C3" w:rsidRPr="00FA0817" w:rsidRDefault="00DC07C3" w:rsidP="00C46927">
      <w:pPr>
        <w:widowControl/>
        <w:tabs>
          <w:tab w:val="left" w:pos="1134"/>
          <w:tab w:val="left" w:pos="1560"/>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6) </w:t>
      </w:r>
      <w:r w:rsidRPr="00FA0817">
        <w:rPr>
          <w:rFonts w:ascii="Times New Roman" w:hAnsi="Times New Roman" w:cs="Times New Roman"/>
          <w:bCs/>
          <w:color w:val="auto"/>
          <w:sz w:val="28"/>
          <w:szCs w:val="28"/>
        </w:rPr>
        <w:t>помещения должны соответствовать установленным санита</w:t>
      </w:r>
      <w:r w:rsidRPr="00FA0817">
        <w:rPr>
          <w:rFonts w:ascii="Times New Roman" w:hAnsi="Times New Roman" w:cs="Times New Roman"/>
          <w:bCs/>
          <w:color w:val="auto"/>
          <w:sz w:val="28"/>
          <w:szCs w:val="28"/>
        </w:rPr>
        <w:t>р</w:t>
      </w:r>
      <w:r w:rsidRPr="00FA0817">
        <w:rPr>
          <w:rFonts w:ascii="Times New Roman" w:hAnsi="Times New Roman" w:cs="Times New Roman"/>
          <w:bCs/>
          <w:color w:val="auto"/>
          <w:sz w:val="28"/>
          <w:szCs w:val="28"/>
        </w:rPr>
        <w:t>но-эпидемиологическим правилам и быть оборудованы системами кондиционир</w:t>
      </w:r>
      <w:r w:rsidRPr="00FA0817">
        <w:rPr>
          <w:rFonts w:ascii="Times New Roman" w:hAnsi="Times New Roman" w:cs="Times New Roman"/>
          <w:bCs/>
          <w:color w:val="auto"/>
          <w:sz w:val="28"/>
          <w:szCs w:val="28"/>
        </w:rPr>
        <w:t>о</w:t>
      </w:r>
      <w:r w:rsidRPr="00FA0817">
        <w:rPr>
          <w:rFonts w:ascii="Times New Roman" w:hAnsi="Times New Roman" w:cs="Times New Roman"/>
          <w:bCs/>
          <w:color w:val="auto"/>
          <w:sz w:val="28"/>
          <w:szCs w:val="28"/>
        </w:rPr>
        <w:t>вания (охлаждения и нагревания) воздуха, средствами пожаротушения и оповещения о возникновении чрезвычайной ситуации;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7)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9) при организации рабочих мест должна быть предусмотрена возможность свободного входа в помещение и выхода из него;</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10) доступность для инвалидов объектов (зданий, помещений),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 должна быть обеспечена:</w:t>
      </w:r>
    </w:p>
    <w:p w:rsidR="00DC07C3" w:rsidRPr="00FA0817"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сопровождением инвалидов, имеющих стойкие расстройства функции зрения и самостоятельного передвижения, и оказанием им помощи в объектах (зд</w:t>
      </w:r>
      <w:r w:rsidRPr="00FA0817">
        <w:rPr>
          <w:rFonts w:ascii="Times New Roman" w:hAnsi="Times New Roman" w:cs="Times New Roman"/>
          <w:bCs/>
          <w:color w:val="auto"/>
          <w:sz w:val="28"/>
          <w:szCs w:val="28"/>
        </w:rPr>
        <w:t>а</w:t>
      </w:r>
      <w:r w:rsidRPr="00FA0817">
        <w:rPr>
          <w:rFonts w:ascii="Times New Roman" w:hAnsi="Times New Roman" w:cs="Times New Roman"/>
          <w:bCs/>
          <w:color w:val="auto"/>
          <w:sz w:val="28"/>
          <w:szCs w:val="28"/>
        </w:rPr>
        <w:t xml:space="preserve">ниях, помещениях),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надлежащим размещением оборудования и носителей информации, нео</w:t>
      </w:r>
      <w:r w:rsidRPr="00C46927">
        <w:rPr>
          <w:rFonts w:ascii="Times New Roman" w:hAnsi="Times New Roman" w:cs="Times New Roman"/>
          <w:bCs/>
          <w:color w:val="auto"/>
          <w:sz w:val="28"/>
          <w:szCs w:val="28"/>
        </w:rPr>
        <w:t>б</w:t>
      </w:r>
      <w:r w:rsidRPr="00C46927">
        <w:rPr>
          <w:rFonts w:ascii="Times New Roman" w:hAnsi="Times New Roman" w:cs="Times New Roman"/>
          <w:bCs/>
          <w:color w:val="auto"/>
          <w:sz w:val="28"/>
          <w:szCs w:val="28"/>
        </w:rPr>
        <w:t>ходимых для обеспечения беспрепятственного доступа инвалидов к объектам (зд</w:t>
      </w:r>
      <w:r w:rsidRPr="00C46927">
        <w:rPr>
          <w:rFonts w:ascii="Times New Roman" w:hAnsi="Times New Roman" w:cs="Times New Roman"/>
          <w:bCs/>
          <w:color w:val="auto"/>
          <w:sz w:val="28"/>
          <w:szCs w:val="28"/>
        </w:rPr>
        <w:t>а</w:t>
      </w:r>
      <w:r w:rsidRPr="00C46927">
        <w:rPr>
          <w:rFonts w:ascii="Times New Roman" w:hAnsi="Times New Roman" w:cs="Times New Roman"/>
          <w:bCs/>
          <w:color w:val="auto"/>
          <w:sz w:val="28"/>
          <w:szCs w:val="28"/>
        </w:rPr>
        <w:t>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lastRenderedPageBreak/>
        <w:t>дублированием необходимой для инвалидов звуковой и зрительной и</w:t>
      </w:r>
      <w:r w:rsidRPr="00C46927">
        <w:rPr>
          <w:rFonts w:ascii="Times New Roman" w:hAnsi="Times New Roman" w:cs="Times New Roman"/>
          <w:bCs/>
          <w:color w:val="auto"/>
          <w:sz w:val="28"/>
          <w:szCs w:val="28"/>
        </w:rPr>
        <w:t>н</w:t>
      </w:r>
      <w:r w:rsidRPr="00C46927">
        <w:rPr>
          <w:rFonts w:ascii="Times New Roman" w:hAnsi="Times New Roman" w:cs="Times New Roman"/>
          <w:bCs/>
          <w:color w:val="auto"/>
          <w:sz w:val="28"/>
          <w:szCs w:val="28"/>
        </w:rPr>
        <w:t>формации, а также надписей, знаков и иной текстовой и графической информации знаками, выполненными рельефно-точечным шрифтом Брайля;</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допуском сурдопереводчика и тифлосурдопереводчика при оказании и</w:t>
      </w:r>
      <w:r w:rsidRPr="00C46927">
        <w:rPr>
          <w:rFonts w:ascii="Times New Roman" w:hAnsi="Times New Roman" w:cs="Times New Roman"/>
          <w:bCs/>
          <w:color w:val="auto"/>
          <w:sz w:val="28"/>
          <w:szCs w:val="28"/>
        </w:rPr>
        <w:t>н</w:t>
      </w:r>
      <w:r w:rsidRPr="00C46927">
        <w:rPr>
          <w:rFonts w:ascii="Times New Roman" w:hAnsi="Times New Roman" w:cs="Times New Roman"/>
          <w:bCs/>
          <w:color w:val="auto"/>
          <w:sz w:val="28"/>
          <w:szCs w:val="28"/>
        </w:rPr>
        <w:t>валиду государственной услуги;</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допуском в объекты (здания, помещения), в которых предоставляется го</w:t>
      </w:r>
      <w:r w:rsidRPr="00C46927">
        <w:rPr>
          <w:rFonts w:ascii="Times New Roman" w:hAnsi="Times New Roman" w:cs="Times New Roman"/>
          <w:bCs/>
          <w:color w:val="auto"/>
          <w:sz w:val="28"/>
          <w:szCs w:val="28"/>
        </w:rPr>
        <w:t>с</w:t>
      </w:r>
      <w:r w:rsidRPr="00C46927">
        <w:rPr>
          <w:rFonts w:ascii="Times New Roman" w:hAnsi="Times New Roman" w:cs="Times New Roman"/>
          <w:bCs/>
          <w:color w:val="auto"/>
          <w:sz w:val="28"/>
          <w:szCs w:val="28"/>
        </w:rPr>
        <w:t>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w:t>
      </w:r>
      <w:r w:rsidRPr="00C46927">
        <w:rPr>
          <w:rFonts w:ascii="Times New Roman" w:hAnsi="Times New Roman" w:cs="Times New Roman"/>
          <w:bCs/>
          <w:color w:val="auto"/>
          <w:sz w:val="28"/>
          <w:szCs w:val="28"/>
        </w:rPr>
        <w:t>а</w:t>
      </w:r>
      <w:r w:rsidRPr="00C46927">
        <w:rPr>
          <w:rFonts w:ascii="Times New Roman" w:hAnsi="Times New Roman" w:cs="Times New Roman"/>
          <w:bCs/>
          <w:color w:val="auto"/>
          <w:sz w:val="28"/>
          <w:szCs w:val="28"/>
        </w:rPr>
        <w:t>ботке и реализации государственной политики и нормативно-правовому регулир</w:t>
      </w:r>
      <w:r w:rsidRPr="00C46927">
        <w:rPr>
          <w:rFonts w:ascii="Times New Roman" w:hAnsi="Times New Roman" w:cs="Times New Roman"/>
          <w:bCs/>
          <w:color w:val="auto"/>
          <w:sz w:val="28"/>
          <w:szCs w:val="28"/>
        </w:rPr>
        <w:t>о</w:t>
      </w:r>
      <w:r w:rsidRPr="00C46927">
        <w:rPr>
          <w:rFonts w:ascii="Times New Roman" w:hAnsi="Times New Roman" w:cs="Times New Roman"/>
          <w:bCs/>
          <w:color w:val="auto"/>
          <w:sz w:val="28"/>
          <w:szCs w:val="28"/>
        </w:rPr>
        <w:t>ванию в сфере социальной защиты населения;</w:t>
      </w:r>
    </w:p>
    <w:p w:rsidR="00DC07C3" w:rsidRPr="00C46927"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оказанием должностными лицами Уполномоченного органа, сотрудниками Образовательной организации помощи инвалидам в преодолении барьеров, меш</w:t>
      </w:r>
      <w:r w:rsidRPr="00C46927">
        <w:rPr>
          <w:rFonts w:ascii="Times New Roman" w:hAnsi="Times New Roman" w:cs="Times New Roman"/>
          <w:bCs/>
          <w:color w:val="auto"/>
          <w:sz w:val="28"/>
          <w:szCs w:val="28"/>
        </w:rPr>
        <w:t>а</w:t>
      </w:r>
      <w:r w:rsidRPr="00C46927">
        <w:rPr>
          <w:rFonts w:ascii="Times New Roman" w:hAnsi="Times New Roman" w:cs="Times New Roman"/>
          <w:bCs/>
          <w:color w:val="auto"/>
          <w:sz w:val="28"/>
          <w:szCs w:val="28"/>
        </w:rPr>
        <w:t>ющих получению ими государственной услуги наравне с другими заявителями.</w:t>
      </w:r>
    </w:p>
    <w:p w:rsidR="00DC07C3" w:rsidRPr="00865405" w:rsidRDefault="00DC07C3" w:rsidP="00865405">
      <w:pPr>
        <w:ind w:firstLine="709"/>
        <w:rPr>
          <w:rFonts w:ascii="Times New Roman" w:hAnsi="Times New Roman" w:cs="Times New Roman"/>
          <w:sz w:val="28"/>
          <w:szCs w:val="28"/>
        </w:rPr>
      </w:pPr>
    </w:p>
    <w:p w:rsidR="00DC07C3" w:rsidRPr="00566993" w:rsidRDefault="00DC07C3" w:rsidP="001F4E60">
      <w:pPr>
        <w:pStyle w:val="11"/>
        <w:numPr>
          <w:ilvl w:val="0"/>
          <w:numId w:val="0"/>
        </w:numPr>
        <w:spacing w:line="240" w:lineRule="auto"/>
        <w:jc w:val="center"/>
        <w:rPr>
          <w:b/>
        </w:rPr>
      </w:pPr>
      <w:bookmarkStart w:id="17" w:name="_Toc83023806"/>
      <w:r w:rsidRPr="00566993">
        <w:rPr>
          <w:b/>
        </w:rPr>
        <w:t>2.16. Показатели доступности и качества государственной услуги</w:t>
      </w:r>
      <w:bookmarkEnd w:id="17"/>
    </w:p>
    <w:p w:rsidR="00DC07C3" w:rsidRPr="00566993" w:rsidRDefault="00DC07C3" w:rsidP="00566993">
      <w:pPr>
        <w:pStyle w:val="11"/>
        <w:numPr>
          <w:ilvl w:val="0"/>
          <w:numId w:val="0"/>
        </w:numPr>
        <w:spacing w:line="240" w:lineRule="auto"/>
        <w:ind w:firstLine="709"/>
        <w:jc w:val="center"/>
        <w:rPr>
          <w:b/>
        </w:rPr>
      </w:pPr>
    </w:p>
    <w:p w:rsidR="00DC07C3" w:rsidRPr="00566993" w:rsidRDefault="00DC07C3" w:rsidP="00566993">
      <w:pPr>
        <w:widowControl/>
        <w:tabs>
          <w:tab w:val="left" w:pos="0"/>
          <w:tab w:val="left" w:pos="1629"/>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2.16.1. Показателями доступности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транспортная доступность мест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2) обеспечение беспрепятственного доступа к помещениям, в которых пред</w:t>
      </w:r>
      <w:r w:rsidRPr="00566993">
        <w:rPr>
          <w:rFonts w:ascii="Times New Roman" w:hAnsi="Times New Roman" w:cs="Times New Roman"/>
          <w:color w:val="auto"/>
          <w:sz w:val="28"/>
          <w:szCs w:val="28"/>
        </w:rPr>
        <w:t>о</w:t>
      </w:r>
      <w:r w:rsidRPr="00566993">
        <w:rPr>
          <w:rFonts w:ascii="Times New Roman" w:hAnsi="Times New Roman" w:cs="Times New Roman"/>
          <w:color w:val="auto"/>
          <w:sz w:val="28"/>
          <w:szCs w:val="28"/>
        </w:rPr>
        <w:t xml:space="preserve">ставляется </w:t>
      </w:r>
      <w:r>
        <w:rPr>
          <w:rFonts w:ascii="Times New Roman" w:hAnsi="Times New Roman" w:cs="Times New Roman"/>
          <w:sz w:val="28"/>
          <w:szCs w:val="28"/>
        </w:rPr>
        <w:t>муниципальная</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услуга;</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информационно-телекоммуникационной сети «Интернет»;</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4) получение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электронной форме;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w:t>
      </w:r>
      <w:r w:rsidRPr="00566993">
        <w:rPr>
          <w:rFonts w:ascii="Times New Roman" w:hAnsi="Times New Roman" w:cs="Times New Roman"/>
          <w:color w:val="auto"/>
          <w:sz w:val="28"/>
          <w:szCs w:val="28"/>
        </w:rPr>
        <w:t>а</w:t>
      </w:r>
      <w:r w:rsidRPr="00566993">
        <w:rPr>
          <w:rFonts w:ascii="Times New Roman" w:hAnsi="Times New Roman" w:cs="Times New Roman"/>
          <w:color w:val="auto"/>
          <w:sz w:val="28"/>
          <w:szCs w:val="28"/>
        </w:rPr>
        <w:t>явителя (экстерриториальный принцип).</w:t>
      </w:r>
    </w:p>
    <w:p w:rsidR="00DC07C3" w:rsidRPr="00566993" w:rsidRDefault="00DC07C3" w:rsidP="005A145D">
      <w:pPr>
        <w:widowControl/>
        <w:tabs>
          <w:tab w:val="left" w:pos="0"/>
          <w:tab w:val="left" w:pos="1629"/>
          <w:tab w:val="left" w:pos="181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2.16.2. Показателями качества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явл</w:t>
      </w:r>
      <w:r w:rsidRPr="00566993">
        <w:rPr>
          <w:rFonts w:ascii="Times New Roman" w:hAnsi="Times New Roman" w:cs="Times New Roman"/>
          <w:color w:val="auto"/>
          <w:sz w:val="28"/>
          <w:szCs w:val="28"/>
        </w:rPr>
        <w:t>я</w:t>
      </w:r>
      <w:r w:rsidRPr="00566993">
        <w:rPr>
          <w:rFonts w:ascii="Times New Roman" w:hAnsi="Times New Roman" w:cs="Times New Roman"/>
          <w:color w:val="auto"/>
          <w:sz w:val="28"/>
          <w:szCs w:val="28"/>
        </w:rPr>
        <w:t>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left" w:pos="1086"/>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своевременное, полное информирование о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3) минимальные количество взаимодействий заявителя (представителя заяв</w:t>
      </w:r>
      <w:r w:rsidRPr="00566993">
        <w:rPr>
          <w:rFonts w:ascii="Times New Roman" w:hAnsi="Times New Roman" w:cs="Times New Roman"/>
          <w:color w:val="auto"/>
          <w:sz w:val="28"/>
          <w:szCs w:val="28"/>
        </w:rPr>
        <w:t>и</w:t>
      </w:r>
      <w:r w:rsidRPr="00566993">
        <w:rPr>
          <w:rFonts w:ascii="Times New Roman" w:hAnsi="Times New Roman" w:cs="Times New Roman"/>
          <w:color w:val="auto"/>
          <w:sz w:val="28"/>
          <w:szCs w:val="28"/>
        </w:rPr>
        <w:t>теля) с должностными лицами и их продолжительность;</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566993">
        <w:rPr>
          <w:rFonts w:ascii="Times New Roman" w:hAnsi="Times New Roman" w:cs="Times New Roman"/>
          <w:color w:val="auto"/>
          <w:sz w:val="28"/>
          <w:szCs w:val="28"/>
        </w:rPr>
        <w:t xml:space="preserve">возможность получения информации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том числе в электронной форме;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w:t>
      </w:r>
      <w:r w:rsidRPr="00566993">
        <w:rPr>
          <w:rFonts w:ascii="Times New Roman" w:hAnsi="Times New Roman" w:cs="Times New Roman"/>
          <w:color w:val="auto"/>
          <w:sz w:val="28"/>
          <w:szCs w:val="28"/>
        </w:rPr>
        <w:t>р</w:t>
      </w:r>
      <w:r w:rsidRPr="00566993">
        <w:rPr>
          <w:rFonts w:ascii="Times New Roman" w:hAnsi="Times New Roman" w:cs="Times New Roman"/>
          <w:color w:val="auto"/>
          <w:sz w:val="28"/>
          <w:szCs w:val="28"/>
        </w:rPr>
        <w:t>ственных и муниципальных услуг, предусмотренного статьей 151 Федерального з</w:t>
      </w:r>
      <w:r w:rsidRPr="00566993">
        <w:rPr>
          <w:rFonts w:ascii="Times New Roman" w:hAnsi="Times New Roman" w:cs="Times New Roman"/>
          <w:color w:val="auto"/>
          <w:sz w:val="28"/>
          <w:szCs w:val="28"/>
        </w:rPr>
        <w:t>а</w:t>
      </w:r>
      <w:r w:rsidRPr="00566993">
        <w:rPr>
          <w:rFonts w:ascii="Times New Roman" w:hAnsi="Times New Roman" w:cs="Times New Roman"/>
          <w:color w:val="auto"/>
          <w:sz w:val="28"/>
          <w:szCs w:val="28"/>
        </w:rPr>
        <w:t>кона «Об организации предоставления государственных и муниципальных услуг».</w:t>
      </w:r>
    </w:p>
    <w:p w:rsidR="00DC07C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lastRenderedPageBreak/>
        <w:t xml:space="preserve">2.16.3. В целях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консультаций и и</w:t>
      </w:r>
      <w:r w:rsidRPr="00566993">
        <w:rPr>
          <w:rFonts w:ascii="Times New Roman" w:hAnsi="Times New Roman" w:cs="Times New Roman"/>
          <w:color w:val="auto"/>
          <w:sz w:val="28"/>
          <w:szCs w:val="28"/>
        </w:rPr>
        <w:t>н</w:t>
      </w:r>
      <w:r w:rsidRPr="00566993">
        <w:rPr>
          <w:rFonts w:ascii="Times New Roman" w:hAnsi="Times New Roman" w:cs="Times New Roman"/>
          <w:color w:val="auto"/>
          <w:sz w:val="28"/>
          <w:szCs w:val="28"/>
        </w:rPr>
        <w:t xml:space="preserve">формирования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w:t>
      </w:r>
      <w:r w:rsidRPr="00566993">
        <w:rPr>
          <w:rFonts w:ascii="Times New Roman" w:hAnsi="Times New Roman" w:cs="Times New Roman"/>
          <w:color w:val="auto"/>
          <w:sz w:val="28"/>
          <w:szCs w:val="28"/>
        </w:rPr>
        <w:t>с</w:t>
      </w:r>
      <w:r w:rsidRPr="00566993">
        <w:rPr>
          <w:rFonts w:ascii="Times New Roman" w:hAnsi="Times New Roman" w:cs="Times New Roman"/>
          <w:color w:val="auto"/>
          <w:sz w:val="28"/>
          <w:szCs w:val="28"/>
        </w:rPr>
        <w:t xml:space="preserve">пользованием средств телефонной связи. </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p>
    <w:p w:rsidR="00DC07C3" w:rsidRDefault="00DC07C3" w:rsidP="001F4E60">
      <w:pPr>
        <w:pStyle w:val="11"/>
        <w:numPr>
          <w:ilvl w:val="0"/>
          <w:numId w:val="0"/>
        </w:numPr>
        <w:spacing w:line="240" w:lineRule="auto"/>
        <w:jc w:val="center"/>
        <w:rPr>
          <w:b/>
        </w:rPr>
      </w:pPr>
      <w:bookmarkStart w:id="18" w:name="_Toc83023807"/>
      <w:r w:rsidRPr="0065402F">
        <w:rPr>
          <w:b/>
        </w:rPr>
        <w:t xml:space="preserve">2.17. Иные требования, в том числе учитывающие особенности предоставления </w:t>
      </w:r>
      <w:r>
        <w:rPr>
          <w:b/>
          <w:bCs/>
        </w:rPr>
        <w:t>муниципальной</w:t>
      </w:r>
      <w:r w:rsidRPr="0065402F">
        <w:rPr>
          <w:b/>
        </w:rPr>
        <w:t xml:space="preserve"> услуги в многофункциональных центрах предоставления </w:t>
      </w:r>
      <w:r w:rsidR="007E0BD4">
        <w:rPr>
          <w:b/>
        </w:rPr>
        <w:t xml:space="preserve">    </w:t>
      </w:r>
      <w:r w:rsidRPr="0065402F">
        <w:rPr>
          <w:b/>
        </w:rPr>
        <w:t xml:space="preserve">государственных и муниципальных услуг, особенности предоставления </w:t>
      </w:r>
      <w:r w:rsidR="007E0BD4">
        <w:rPr>
          <w:b/>
        </w:rPr>
        <w:t xml:space="preserve">      </w:t>
      </w:r>
      <w:r>
        <w:rPr>
          <w:b/>
          <w:bCs/>
        </w:rPr>
        <w:t xml:space="preserve">муниципальной </w:t>
      </w:r>
      <w:r w:rsidRPr="0065402F">
        <w:rPr>
          <w:b/>
        </w:rPr>
        <w:t xml:space="preserve">услуги по экстерриториальному принципу (в случае, если </w:t>
      </w:r>
      <w:r w:rsidR="007E0BD4">
        <w:rPr>
          <w:b/>
        </w:rPr>
        <w:t xml:space="preserve">  </w:t>
      </w:r>
      <w:r>
        <w:rPr>
          <w:b/>
        </w:rPr>
        <w:t>муниципальная</w:t>
      </w:r>
      <w:r w:rsidRPr="0065402F">
        <w:rPr>
          <w:b/>
        </w:rPr>
        <w:t xml:space="preserve"> услуга предоставляется по экстерриториальному принципу) и особенности предоставления </w:t>
      </w:r>
      <w:r>
        <w:rPr>
          <w:b/>
          <w:bCs/>
        </w:rPr>
        <w:t xml:space="preserve">муниципальной </w:t>
      </w:r>
      <w:r w:rsidRPr="0065402F">
        <w:rPr>
          <w:b/>
        </w:rPr>
        <w:t>услуги в электронной форме</w:t>
      </w:r>
      <w:bookmarkEnd w:id="18"/>
    </w:p>
    <w:p w:rsidR="00DC07C3" w:rsidRPr="0065402F" w:rsidRDefault="00DC07C3" w:rsidP="00F26236">
      <w:pPr>
        <w:pStyle w:val="11"/>
        <w:numPr>
          <w:ilvl w:val="0"/>
          <w:numId w:val="0"/>
        </w:numPr>
        <w:tabs>
          <w:tab w:val="left" w:pos="10136"/>
        </w:tabs>
        <w:spacing w:line="240" w:lineRule="auto"/>
        <w:ind w:right="63" w:firstLine="724"/>
        <w:rPr>
          <w:b/>
        </w:rPr>
      </w:pPr>
    </w:p>
    <w:p w:rsidR="00DC07C3" w:rsidRDefault="00DC07C3" w:rsidP="002C1946">
      <w:pPr>
        <w:pStyle w:val="21"/>
        <w:shd w:val="clear" w:color="auto" w:fill="auto"/>
        <w:tabs>
          <w:tab w:val="left" w:pos="2183"/>
          <w:tab w:val="left" w:pos="5954"/>
          <w:tab w:val="left" w:pos="6521"/>
          <w:tab w:val="left" w:pos="10317"/>
        </w:tabs>
        <w:spacing w:line="240" w:lineRule="auto"/>
        <w:ind w:firstLine="709"/>
      </w:pPr>
      <w:r>
        <w:t>2.17.1. Предоставление муниципальной услуги по экстерриториальному прин</w:t>
      </w:r>
      <w:r w:rsidRPr="000B27DE">
        <w:rPr>
          <w:rStyle w:val="220"/>
          <w:u w:val="none"/>
        </w:rPr>
        <w:t>ц</w:t>
      </w:r>
      <w:r>
        <w:t>ипу осуществляется в части обеспечения возможности подачи заявлений п</w:t>
      </w:r>
      <w:r>
        <w:t>о</w:t>
      </w:r>
      <w:r>
        <w:t>средством ЕПГУ и получения результата муниципальной услуги в многофункци</w:t>
      </w:r>
      <w:r>
        <w:t>о</w:t>
      </w:r>
      <w:r>
        <w:t>нальном центре.</w:t>
      </w:r>
    </w:p>
    <w:p w:rsidR="00DC07C3" w:rsidRDefault="00DC07C3" w:rsidP="00F26236">
      <w:pPr>
        <w:pStyle w:val="21"/>
        <w:shd w:val="clear" w:color="auto" w:fill="auto"/>
        <w:tabs>
          <w:tab w:val="left" w:pos="2010"/>
          <w:tab w:val="left" w:pos="5954"/>
          <w:tab w:val="left" w:pos="6521"/>
          <w:tab w:val="left" w:pos="10317"/>
        </w:tabs>
        <w:spacing w:line="240" w:lineRule="auto"/>
        <w:ind w:firstLine="709"/>
      </w:pPr>
      <w: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DC07C3" w:rsidRDefault="00DC07C3" w:rsidP="00F26236">
      <w:pPr>
        <w:pStyle w:val="21"/>
        <w:shd w:val="clear" w:color="auto" w:fill="auto"/>
        <w:tabs>
          <w:tab w:val="left" w:pos="5954"/>
          <w:tab w:val="left" w:pos="6521"/>
          <w:tab w:val="left" w:pos="10317"/>
        </w:tabs>
        <w:spacing w:line="240" w:lineRule="auto"/>
        <w:ind w:firstLine="709"/>
      </w:pPr>
      <w: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07C3" w:rsidRDefault="00DC07C3" w:rsidP="00F26236">
      <w:pPr>
        <w:pStyle w:val="21"/>
        <w:shd w:val="clear" w:color="auto" w:fill="auto"/>
        <w:tabs>
          <w:tab w:val="left" w:pos="5954"/>
          <w:tab w:val="left" w:pos="6521"/>
          <w:tab w:val="left" w:pos="10317"/>
        </w:tabs>
        <w:spacing w:line="240" w:lineRule="auto"/>
        <w:ind w:firstLine="709"/>
      </w:pPr>
      <w:r>
        <w:t>Заполненное заявление о предоставлении муниципальной услуги отправляется Заявителем вместе с прикрепленными электронными образ</w:t>
      </w:r>
      <w:r w:rsidR="00826392">
        <w:t>ц</w:t>
      </w:r>
      <w:r>
        <w:t>ами документов, нео</w:t>
      </w:r>
      <w:r>
        <w:t>б</w:t>
      </w:r>
      <w:r>
        <w:t>ходимыми для предоставления муниципальной услуги, в Уполномоченный орган. При авторизации в ЕСИА заявление о предоставлении муниципальной услуги сч</w:t>
      </w:r>
      <w:r>
        <w:t>и</w:t>
      </w:r>
      <w:r>
        <w:t>тается подписанным простой электронной подписью Заявителя.</w:t>
      </w:r>
    </w:p>
    <w:p w:rsidR="00DC07C3" w:rsidRDefault="00DC07C3" w:rsidP="00F26236">
      <w:pPr>
        <w:pStyle w:val="21"/>
        <w:shd w:val="clear" w:color="auto" w:fill="auto"/>
        <w:tabs>
          <w:tab w:val="left" w:pos="5954"/>
          <w:tab w:val="left" w:pos="6521"/>
          <w:tab w:val="left" w:pos="10317"/>
        </w:tabs>
        <w:spacing w:line="240" w:lineRule="auto"/>
        <w:ind w:firstLine="709"/>
      </w:pPr>
      <w:r>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w:t>
      </w:r>
      <w:r>
        <w:t>н</w:t>
      </w:r>
      <w:r>
        <w:t>ного усиленной квалифицированной электронной подписью уполномоченного должностного лица Уполномоченного органа в случае направления заявления п</w:t>
      </w:r>
      <w:r>
        <w:t>о</w:t>
      </w:r>
      <w:r>
        <w:t>средством ЕПГУ.</w:t>
      </w:r>
    </w:p>
    <w:p w:rsidR="00DC07C3" w:rsidRDefault="00DC07C3" w:rsidP="00BE5560">
      <w:pPr>
        <w:pStyle w:val="21"/>
        <w:shd w:val="clear" w:color="auto" w:fill="auto"/>
        <w:tabs>
          <w:tab w:val="left" w:pos="2926"/>
          <w:tab w:val="left" w:pos="5954"/>
          <w:tab w:val="left" w:pos="6521"/>
          <w:tab w:val="left" w:pos="10317"/>
        </w:tabs>
        <w:spacing w:line="240" w:lineRule="auto"/>
        <w:ind w:firstLine="709"/>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027300">
        <w:t>6.2.2. насто</w:t>
      </w:r>
      <w:r>
        <w:t>ящего Административного регламента.</w:t>
      </w:r>
    </w:p>
    <w:p w:rsidR="00DC07C3" w:rsidRDefault="00DC07C3" w:rsidP="00BE5560">
      <w:pPr>
        <w:pStyle w:val="21"/>
        <w:shd w:val="clear" w:color="auto" w:fill="auto"/>
        <w:tabs>
          <w:tab w:val="left" w:pos="2926"/>
          <w:tab w:val="left" w:pos="5954"/>
          <w:tab w:val="left" w:pos="6521"/>
          <w:tab w:val="left" w:pos="10317"/>
        </w:tabs>
        <w:spacing w:line="240" w:lineRule="auto"/>
        <w:ind w:firstLine="709"/>
      </w:pPr>
    </w:p>
    <w:p w:rsidR="00DC07C3" w:rsidRDefault="00DC07C3" w:rsidP="001F4E60">
      <w:pPr>
        <w:pStyle w:val="61"/>
        <w:shd w:val="clear" w:color="auto" w:fill="auto"/>
        <w:tabs>
          <w:tab w:val="left" w:pos="1764"/>
          <w:tab w:val="left" w:pos="5954"/>
          <w:tab w:val="left" w:pos="6521"/>
        </w:tabs>
        <w:spacing w:after="333"/>
        <w:ind w:firstLine="0"/>
      </w:pPr>
      <w:r>
        <w:t xml:space="preserve">3. Состав, последовательность и сроки выполнения административных </w:t>
      </w:r>
      <w:r w:rsidR="007E0BD4">
        <w:t xml:space="preserve">     </w:t>
      </w:r>
      <w:r>
        <w:t xml:space="preserve">процедур (действий), требования к порядку их выполнения, в том числе </w:t>
      </w:r>
      <w:r w:rsidR="007E0BD4">
        <w:t xml:space="preserve">     </w:t>
      </w:r>
      <w:r>
        <w:t>особенности выполнения административных процедур в электронной форме</w:t>
      </w:r>
    </w:p>
    <w:p w:rsidR="00DC07C3" w:rsidRPr="00EA2D61" w:rsidRDefault="00DC07C3" w:rsidP="00EA2D61">
      <w:pPr>
        <w:widowControl/>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муниципальной услуги включает в себя следующие админ</w:t>
      </w:r>
      <w:r>
        <w:rPr>
          <w:rFonts w:ascii="Times New Roman" w:hAnsi="Times New Roman" w:cs="Times New Roman"/>
          <w:color w:val="auto"/>
          <w:sz w:val="28"/>
          <w:szCs w:val="28"/>
        </w:rPr>
        <w:t>и</w:t>
      </w:r>
      <w:r>
        <w:rPr>
          <w:rFonts w:ascii="Times New Roman" w:hAnsi="Times New Roman" w:cs="Times New Roman"/>
          <w:color w:val="auto"/>
          <w:sz w:val="28"/>
          <w:szCs w:val="28"/>
        </w:rPr>
        <w:t>стративные процедуры:</w:t>
      </w:r>
    </w:p>
    <w:p w:rsidR="00DC07C3" w:rsidRPr="00AC7B02" w:rsidRDefault="00DC07C3" w:rsidP="00B23DB8">
      <w:pPr>
        <w:pStyle w:val="21"/>
        <w:numPr>
          <w:ilvl w:val="0"/>
          <w:numId w:val="13"/>
        </w:numPr>
        <w:shd w:val="clear" w:color="auto" w:fill="auto"/>
        <w:tabs>
          <w:tab w:val="left" w:pos="1086"/>
          <w:tab w:val="left" w:pos="5954"/>
          <w:tab w:val="left" w:pos="6521"/>
        </w:tabs>
        <w:spacing w:line="240" w:lineRule="auto"/>
        <w:ind w:hanging="294"/>
      </w:pPr>
      <w:r w:rsidRPr="00AC7B02">
        <w:t>проверка документов и регистрация заявления;</w:t>
      </w:r>
    </w:p>
    <w:p w:rsidR="00DC07C3" w:rsidRDefault="00DC07C3" w:rsidP="00B23DB8">
      <w:pPr>
        <w:widowControl/>
        <w:numPr>
          <w:ilvl w:val="0"/>
          <w:numId w:val="13"/>
        </w:numPr>
        <w:autoSpaceDE w:val="0"/>
        <w:autoSpaceDN w:val="0"/>
        <w:adjustRightInd w:val="0"/>
        <w:ind w:hanging="294"/>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и направление межведомственных запросов;</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рассмотрение документов и сведений;</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принятие решения;</w:t>
      </w:r>
    </w:p>
    <w:p w:rsidR="00DC07C3"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выдача результата;</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t>выплата компенсации.</w:t>
      </w:r>
    </w:p>
    <w:p w:rsidR="00DC07C3" w:rsidRPr="007B792C" w:rsidRDefault="00DC07C3" w:rsidP="00680E92">
      <w:pPr>
        <w:pStyle w:val="21"/>
        <w:shd w:val="clear" w:color="auto" w:fill="auto"/>
        <w:tabs>
          <w:tab w:val="left" w:pos="5954"/>
          <w:tab w:val="left" w:pos="6521"/>
        </w:tabs>
        <w:spacing w:line="240" w:lineRule="auto"/>
        <w:ind w:firstLine="724"/>
        <w:rPr>
          <w:color w:val="auto"/>
        </w:rPr>
      </w:pPr>
      <w:r w:rsidRPr="007B792C">
        <w:rPr>
          <w:color w:val="auto"/>
        </w:rPr>
        <w:t>Описание административных процедур в электронной форме представлено в Приложении № 4 к настоящему Административному регламенту.</w:t>
      </w:r>
    </w:p>
    <w:p w:rsidR="00DC07C3" w:rsidRDefault="00DC07C3" w:rsidP="00680E92">
      <w:pPr>
        <w:pStyle w:val="21"/>
        <w:shd w:val="clear" w:color="auto" w:fill="auto"/>
        <w:tabs>
          <w:tab w:val="left" w:pos="5954"/>
          <w:tab w:val="left" w:pos="6521"/>
        </w:tabs>
        <w:spacing w:line="240" w:lineRule="auto"/>
        <w:ind w:firstLine="724"/>
      </w:pPr>
    </w:p>
    <w:p w:rsidR="00DC07C3" w:rsidRPr="00C72EBE" w:rsidRDefault="00DC07C3" w:rsidP="001F4E60">
      <w:pPr>
        <w:jc w:val="center"/>
        <w:rPr>
          <w:rFonts w:ascii="Times New Roman" w:hAnsi="Times New Roman" w:cs="Times New Roman"/>
          <w:b/>
          <w:bCs/>
          <w:sz w:val="28"/>
          <w:szCs w:val="28"/>
        </w:rPr>
      </w:pPr>
      <w:r w:rsidRPr="00C72EBE">
        <w:rPr>
          <w:rFonts w:ascii="Times New Roman" w:hAnsi="Times New Roman" w:cs="Times New Roman"/>
          <w:b/>
          <w:bCs/>
          <w:sz w:val="28"/>
          <w:szCs w:val="28"/>
        </w:rPr>
        <w:t xml:space="preserve">3.1. Прием и регистрация запроса и документов, необходимых для </w:t>
      </w:r>
      <w:r w:rsidR="007E0BD4">
        <w:rPr>
          <w:rFonts w:ascii="Times New Roman" w:hAnsi="Times New Roman" w:cs="Times New Roman"/>
          <w:b/>
          <w:bCs/>
          <w:sz w:val="28"/>
          <w:szCs w:val="28"/>
        </w:rPr>
        <w:t xml:space="preserve">                </w:t>
      </w:r>
      <w:r w:rsidRPr="00C72EBE">
        <w:rPr>
          <w:rFonts w:ascii="Times New Roman" w:hAnsi="Times New Roman" w:cs="Times New Roman"/>
          <w:b/>
          <w:bCs/>
          <w:sz w:val="28"/>
          <w:szCs w:val="28"/>
        </w:rPr>
        <w:t>предоставления муниципальной услуги</w:t>
      </w:r>
    </w:p>
    <w:p w:rsidR="00DC07C3" w:rsidRDefault="00DC07C3" w:rsidP="00680E92">
      <w:pPr>
        <w:pStyle w:val="21"/>
        <w:shd w:val="clear" w:color="auto" w:fill="auto"/>
        <w:tabs>
          <w:tab w:val="left" w:pos="5954"/>
          <w:tab w:val="left" w:pos="6521"/>
        </w:tabs>
        <w:spacing w:line="240" w:lineRule="auto"/>
        <w:ind w:firstLine="724"/>
      </w:pPr>
    </w:p>
    <w:p w:rsidR="00DC07C3" w:rsidRPr="00ED1555" w:rsidRDefault="00DC07C3" w:rsidP="00ED1555">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3.1.1. Основанием для начала административной процедуры приема и рег</w:t>
      </w:r>
      <w:r w:rsidRPr="00ED1555">
        <w:rPr>
          <w:rFonts w:ascii="Times New Roman" w:hAnsi="Times New Roman" w:cs="Times New Roman"/>
          <w:color w:val="auto"/>
          <w:sz w:val="28"/>
          <w:szCs w:val="28"/>
        </w:rPr>
        <w:t>и</w:t>
      </w:r>
      <w:r w:rsidRPr="00ED1555">
        <w:rPr>
          <w:rFonts w:ascii="Times New Roman" w:hAnsi="Times New Roman" w:cs="Times New Roman"/>
          <w:color w:val="auto"/>
          <w:sz w:val="28"/>
          <w:szCs w:val="28"/>
        </w:rPr>
        <w:t>страции заявления и документов, необходимых для предоставления муниципальной услуги, является:</w:t>
      </w:r>
    </w:p>
    <w:p w:rsidR="00DC07C3" w:rsidRDefault="00DC07C3" w:rsidP="00ED1555">
      <w:pPr>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личное обращение заявителя </w:t>
      </w:r>
      <w:r w:rsidRPr="00ED1555">
        <w:rPr>
          <w:rFonts w:ascii="Times New Roman" w:hAnsi="Times New Roman" w:cs="Times New Roman"/>
          <w:color w:val="auto"/>
          <w:sz w:val="28"/>
          <w:szCs w:val="28"/>
        </w:rPr>
        <w:t>в Образовательную организацию с запросом о предоставлении государственной услуги и прилагаемыми к нему д</w:t>
      </w:r>
      <w:r>
        <w:rPr>
          <w:rFonts w:ascii="Times New Roman" w:hAnsi="Times New Roman" w:cs="Times New Roman"/>
          <w:color w:val="auto"/>
          <w:sz w:val="28"/>
          <w:szCs w:val="28"/>
        </w:rPr>
        <w:t>окументами на бумажном носителе;</w:t>
      </w:r>
    </w:p>
    <w:p w:rsidR="00DC07C3" w:rsidRDefault="00DC07C3" w:rsidP="002C1946">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2) направление в электронной форме запроса о предоставлении государстве</w:t>
      </w:r>
      <w:r w:rsidRPr="00ED1555">
        <w:rPr>
          <w:rFonts w:ascii="Times New Roman" w:hAnsi="Times New Roman" w:cs="Times New Roman"/>
          <w:color w:val="auto"/>
          <w:sz w:val="28"/>
          <w:szCs w:val="28"/>
        </w:rPr>
        <w:t>н</w:t>
      </w:r>
      <w:r w:rsidRPr="00ED1555">
        <w:rPr>
          <w:rFonts w:ascii="Times New Roman" w:hAnsi="Times New Roman" w:cs="Times New Roman"/>
          <w:color w:val="auto"/>
          <w:sz w:val="28"/>
          <w:szCs w:val="28"/>
        </w:rPr>
        <w:t>ной услуги и прилагаемых к нему документов, посредством ЕПГУ.</w:t>
      </w:r>
    </w:p>
    <w:p w:rsidR="00DC07C3" w:rsidRDefault="00DC07C3" w:rsidP="002C1946">
      <w:pPr>
        <w:adjustRightInd w:val="0"/>
        <w:ind w:firstLine="709"/>
        <w:jc w:val="both"/>
        <w:rPr>
          <w:rFonts w:ascii="Times New Roman" w:hAnsi="Times New Roman" w:cs="Times New Roman"/>
          <w:color w:val="auto"/>
          <w:sz w:val="28"/>
          <w:szCs w:val="28"/>
        </w:rPr>
      </w:pPr>
    </w:p>
    <w:p w:rsidR="00DC07C3" w:rsidRDefault="00DC07C3" w:rsidP="007C3CB5">
      <w:pPr>
        <w:adjustRightInd w:val="0"/>
        <w:ind w:firstLine="709"/>
        <w:jc w:val="center"/>
        <w:rPr>
          <w:rFonts w:ascii="Times New Roman" w:hAnsi="Times New Roman" w:cs="Times New Roman"/>
          <w:b/>
          <w:bCs/>
          <w:sz w:val="28"/>
          <w:szCs w:val="28"/>
        </w:rPr>
      </w:pPr>
      <w:r w:rsidRPr="007C3CB5">
        <w:rPr>
          <w:rFonts w:ascii="Times New Roman" w:hAnsi="Times New Roman" w:cs="Times New Roman"/>
          <w:b/>
          <w:bCs/>
          <w:sz w:val="28"/>
          <w:szCs w:val="28"/>
        </w:rPr>
        <w:t>3.2. Формирование и направление межведомственных запросов</w:t>
      </w:r>
    </w:p>
    <w:p w:rsidR="00DC07C3" w:rsidRDefault="00DC07C3" w:rsidP="007C3CB5">
      <w:pPr>
        <w:adjustRightInd w:val="0"/>
        <w:ind w:firstLine="709"/>
        <w:jc w:val="center"/>
        <w:rPr>
          <w:rFonts w:ascii="Times New Roman" w:hAnsi="Times New Roman" w:cs="Times New Roman"/>
          <w:b/>
          <w:bCs/>
          <w:sz w:val="28"/>
          <w:szCs w:val="28"/>
        </w:rPr>
      </w:pPr>
    </w:p>
    <w:p w:rsidR="00DC07C3" w:rsidRPr="00E76EA3" w:rsidRDefault="00DC07C3" w:rsidP="007C3CB5">
      <w:pPr>
        <w:widowControl/>
        <w:autoSpaceDE w:val="0"/>
        <w:autoSpaceDN w:val="0"/>
        <w:adjustRightInd w:val="0"/>
        <w:ind w:firstLine="709"/>
        <w:jc w:val="both"/>
        <w:rPr>
          <w:rFonts w:ascii="Times New Roman" w:hAnsi="Times New Roman" w:cs="Times New Roman"/>
          <w:bCs/>
          <w:color w:val="FF0000"/>
          <w:sz w:val="28"/>
          <w:szCs w:val="28"/>
        </w:rPr>
      </w:pPr>
      <w:r w:rsidRPr="007C3CB5">
        <w:rPr>
          <w:rFonts w:ascii="Times New Roman" w:hAnsi="Times New Roman" w:cs="Times New Roman"/>
          <w:bCs/>
          <w:color w:val="auto"/>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hyperlink w:anchor="P75" w:history="1">
        <w:r w:rsidR="000E67FC" w:rsidRPr="000F6DCA">
          <w:rPr>
            <w:rFonts w:ascii="Times New Roman" w:hAnsi="Times New Roman" w:cs="Times New Roman"/>
            <w:color w:val="auto"/>
            <w:sz w:val="28"/>
            <w:szCs w:val="28"/>
          </w:rPr>
          <w:t>пункте 2.6.1</w:t>
        </w:r>
      </w:hyperlink>
      <w:r w:rsidR="000E67FC" w:rsidRPr="000F6DCA">
        <w:rPr>
          <w:rFonts w:ascii="Times New Roman" w:hAnsi="Times New Roman" w:cs="Times New Roman"/>
          <w:color w:val="auto"/>
          <w:sz w:val="28"/>
          <w:szCs w:val="28"/>
        </w:rPr>
        <w:t xml:space="preserve"> подраздела 2.6 ра</w:t>
      </w:r>
      <w:r w:rsidR="000E67FC" w:rsidRPr="000F6DCA">
        <w:rPr>
          <w:rFonts w:ascii="Times New Roman" w:hAnsi="Times New Roman" w:cs="Times New Roman"/>
          <w:color w:val="auto"/>
          <w:sz w:val="28"/>
          <w:szCs w:val="28"/>
        </w:rPr>
        <w:t>з</w:t>
      </w:r>
      <w:r w:rsidR="000E67FC" w:rsidRPr="000F6DCA">
        <w:rPr>
          <w:rFonts w:ascii="Times New Roman" w:hAnsi="Times New Roman" w:cs="Times New Roman"/>
          <w:color w:val="auto"/>
          <w:sz w:val="28"/>
          <w:szCs w:val="28"/>
        </w:rPr>
        <w:t>дела 2 насто</w:t>
      </w:r>
      <w:r w:rsidR="000E67FC">
        <w:rPr>
          <w:rFonts w:ascii="Times New Roman" w:hAnsi="Times New Roman" w:cs="Times New Roman"/>
          <w:bCs/>
          <w:color w:val="auto"/>
          <w:sz w:val="28"/>
          <w:szCs w:val="28"/>
        </w:rPr>
        <w:t>ящего регламента.</w:t>
      </w:r>
    </w:p>
    <w:p w:rsidR="00DC07C3" w:rsidRDefault="00DC07C3" w:rsidP="007C3CB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3.2.2. В случае если заявителем представлены все документы, указанные в </w:t>
      </w:r>
      <w:hyperlink w:anchor="P75" w:history="1">
        <w:r w:rsidR="000F6DCA" w:rsidRPr="000F6DCA">
          <w:rPr>
            <w:rFonts w:ascii="Times New Roman" w:hAnsi="Times New Roman" w:cs="Times New Roman"/>
            <w:color w:val="auto"/>
            <w:sz w:val="28"/>
            <w:szCs w:val="28"/>
          </w:rPr>
          <w:t>пункте 2.6.1</w:t>
        </w:r>
      </w:hyperlink>
      <w:r w:rsidR="000F6DCA" w:rsidRPr="000F6DCA">
        <w:rPr>
          <w:rFonts w:ascii="Times New Roman" w:hAnsi="Times New Roman" w:cs="Times New Roman"/>
          <w:color w:val="auto"/>
          <w:sz w:val="28"/>
          <w:szCs w:val="28"/>
        </w:rPr>
        <w:t xml:space="preserve"> подраздела 2.6 раздела 2</w:t>
      </w:r>
      <w:r w:rsidRPr="000F6DCA">
        <w:rPr>
          <w:rFonts w:ascii="Times New Roman" w:hAnsi="Times New Roman" w:cs="Times New Roman"/>
          <w:color w:val="auto"/>
          <w:sz w:val="28"/>
          <w:szCs w:val="28"/>
        </w:rPr>
        <w:t xml:space="preserve"> </w:t>
      </w:r>
      <w:r w:rsidR="000F6DCA" w:rsidRPr="000F6DCA">
        <w:rPr>
          <w:rFonts w:ascii="Times New Roman" w:hAnsi="Times New Roman" w:cs="Times New Roman"/>
          <w:color w:val="auto"/>
          <w:sz w:val="28"/>
          <w:szCs w:val="28"/>
        </w:rPr>
        <w:t>насто</w:t>
      </w:r>
      <w:r w:rsidR="000F6DCA">
        <w:rPr>
          <w:rFonts w:ascii="Times New Roman" w:hAnsi="Times New Roman" w:cs="Times New Roman"/>
          <w:bCs/>
          <w:color w:val="auto"/>
          <w:sz w:val="28"/>
          <w:szCs w:val="28"/>
        </w:rPr>
        <w:t>ящего регламента</w:t>
      </w:r>
      <w:r>
        <w:rPr>
          <w:rFonts w:ascii="Times New Roman" w:hAnsi="Times New Roman" w:cs="Times New Roman"/>
          <w:color w:val="auto"/>
          <w:sz w:val="28"/>
          <w:szCs w:val="28"/>
        </w:rPr>
        <w:t>, сотрудник Образов</w:t>
      </w:r>
      <w:r>
        <w:rPr>
          <w:rFonts w:ascii="Times New Roman" w:hAnsi="Times New Roman" w:cs="Times New Roman"/>
          <w:color w:val="auto"/>
          <w:sz w:val="28"/>
          <w:szCs w:val="28"/>
        </w:rPr>
        <w:t>а</w:t>
      </w:r>
      <w:r>
        <w:rPr>
          <w:rFonts w:ascii="Times New Roman" w:hAnsi="Times New Roman" w:cs="Times New Roman"/>
          <w:color w:val="auto"/>
          <w:sz w:val="28"/>
          <w:szCs w:val="28"/>
        </w:rPr>
        <w:t>тельной организации, ответственный за прием и регистрацию документов, форм</w:t>
      </w:r>
      <w:r>
        <w:rPr>
          <w:rFonts w:ascii="Times New Roman" w:hAnsi="Times New Roman" w:cs="Times New Roman"/>
          <w:color w:val="auto"/>
          <w:sz w:val="28"/>
          <w:szCs w:val="28"/>
        </w:rPr>
        <w:t>и</w:t>
      </w:r>
      <w:r>
        <w:rPr>
          <w:rFonts w:ascii="Times New Roman" w:hAnsi="Times New Roman" w:cs="Times New Roman"/>
          <w:color w:val="auto"/>
          <w:sz w:val="28"/>
          <w:szCs w:val="28"/>
        </w:rPr>
        <w:t>рует в отношении заявителя личное дело, в которое брошюруются документы, н</w:t>
      </w:r>
      <w:r>
        <w:rPr>
          <w:rFonts w:ascii="Times New Roman" w:hAnsi="Times New Roman" w:cs="Times New Roman"/>
          <w:color w:val="auto"/>
          <w:sz w:val="28"/>
          <w:szCs w:val="28"/>
        </w:rPr>
        <w:t>е</w:t>
      </w:r>
      <w:r>
        <w:rPr>
          <w:rFonts w:ascii="Times New Roman" w:hAnsi="Times New Roman" w:cs="Times New Roman"/>
          <w:color w:val="auto"/>
          <w:sz w:val="28"/>
          <w:szCs w:val="28"/>
        </w:rPr>
        <w:t>обходимые для принятия решения о выплате компенсации.</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sidRPr="000F6DCA">
        <w:rPr>
          <w:rFonts w:ascii="Times New Roman" w:hAnsi="Times New Roman" w:cs="Times New Roman"/>
          <w:bCs/>
          <w:color w:val="auto"/>
          <w:sz w:val="28"/>
          <w:szCs w:val="28"/>
        </w:rPr>
        <w:t xml:space="preserve">3.2.3. В случае если заявителем по собственной инициативе не представлены документы, указанные </w:t>
      </w:r>
      <w:r w:rsidR="000F6DCA" w:rsidRPr="000F6DCA">
        <w:rPr>
          <w:rFonts w:ascii="Times New Roman" w:hAnsi="Times New Roman" w:cs="Times New Roman"/>
          <w:bCs/>
          <w:color w:val="auto"/>
          <w:sz w:val="28"/>
          <w:szCs w:val="28"/>
        </w:rPr>
        <w:t xml:space="preserve">в </w:t>
      </w:r>
      <w:hyperlink w:anchor="P75" w:history="1">
        <w:r w:rsidR="000F6DCA" w:rsidRPr="000F6DCA">
          <w:rPr>
            <w:rFonts w:ascii="Times New Roman" w:hAnsi="Times New Roman" w:cs="Times New Roman"/>
            <w:bCs/>
            <w:color w:val="auto"/>
            <w:sz w:val="28"/>
            <w:szCs w:val="28"/>
          </w:rPr>
          <w:t>пункт</w:t>
        </w:r>
        <w:r w:rsidR="000F6DCA">
          <w:rPr>
            <w:rFonts w:ascii="Times New Roman" w:hAnsi="Times New Roman" w:cs="Times New Roman"/>
            <w:bCs/>
            <w:color w:val="auto"/>
            <w:sz w:val="28"/>
            <w:szCs w:val="28"/>
          </w:rPr>
          <w:t>е</w:t>
        </w:r>
        <w:r w:rsidR="000F6DCA" w:rsidRPr="000F6DCA">
          <w:rPr>
            <w:rFonts w:ascii="Times New Roman" w:hAnsi="Times New Roman" w:cs="Times New Roman"/>
            <w:bCs/>
            <w:color w:val="auto"/>
            <w:sz w:val="28"/>
            <w:szCs w:val="28"/>
          </w:rPr>
          <w:t xml:space="preserve"> 2.7.1</w:t>
        </w:r>
      </w:hyperlink>
      <w:r w:rsidR="000F6DCA" w:rsidRPr="000F6DCA">
        <w:rPr>
          <w:rFonts w:ascii="Times New Roman" w:hAnsi="Times New Roman" w:cs="Times New Roman"/>
          <w:bCs/>
          <w:color w:val="auto"/>
          <w:sz w:val="28"/>
          <w:szCs w:val="28"/>
        </w:rPr>
        <w:t xml:space="preserve"> подраздела 2.7</w:t>
      </w:r>
      <w:r w:rsidR="000E67FC">
        <w:rPr>
          <w:rFonts w:ascii="Times New Roman" w:hAnsi="Times New Roman" w:cs="Times New Roman"/>
          <w:bCs/>
          <w:color w:val="auto"/>
          <w:sz w:val="28"/>
          <w:szCs w:val="28"/>
        </w:rPr>
        <w:t xml:space="preserve"> раздела 2</w:t>
      </w:r>
      <w:r w:rsidR="000F6DCA" w:rsidRPr="000F6DCA">
        <w:rPr>
          <w:rFonts w:ascii="Times New Roman" w:hAnsi="Times New Roman" w:cs="Times New Roman"/>
          <w:bCs/>
          <w:color w:val="auto"/>
          <w:sz w:val="28"/>
          <w:szCs w:val="28"/>
        </w:rPr>
        <w:t xml:space="preserve"> настоящего </w:t>
      </w:r>
      <w:r w:rsidR="000E67FC">
        <w:rPr>
          <w:rFonts w:ascii="Times New Roman" w:hAnsi="Times New Roman" w:cs="Times New Roman"/>
          <w:bCs/>
          <w:color w:val="auto"/>
          <w:sz w:val="28"/>
          <w:szCs w:val="28"/>
        </w:rPr>
        <w:t>регл</w:t>
      </w:r>
      <w:r w:rsidR="000E67FC">
        <w:rPr>
          <w:rFonts w:ascii="Times New Roman" w:hAnsi="Times New Roman" w:cs="Times New Roman"/>
          <w:bCs/>
          <w:color w:val="auto"/>
          <w:sz w:val="28"/>
          <w:szCs w:val="28"/>
        </w:rPr>
        <w:t>а</w:t>
      </w:r>
      <w:r w:rsidR="000E67FC">
        <w:rPr>
          <w:rFonts w:ascii="Times New Roman" w:hAnsi="Times New Roman" w:cs="Times New Roman"/>
          <w:bCs/>
          <w:color w:val="auto"/>
          <w:sz w:val="28"/>
          <w:szCs w:val="28"/>
        </w:rPr>
        <w:t>мента</w:t>
      </w:r>
      <w:r w:rsidRPr="000F6DCA">
        <w:rPr>
          <w:rFonts w:ascii="Times New Roman" w:hAnsi="Times New Roman" w:cs="Times New Roman"/>
          <w:bCs/>
          <w:color w:val="auto"/>
          <w:sz w:val="28"/>
          <w:szCs w:val="28"/>
        </w:rPr>
        <w:t>, сотрудник Образовательной организации, ответственный за формирование и направление</w:t>
      </w:r>
      <w:r w:rsidRPr="00B91564">
        <w:rPr>
          <w:rFonts w:ascii="Times New Roman" w:hAnsi="Times New Roman" w:cs="Times New Roman"/>
          <w:color w:val="FF0000"/>
          <w:sz w:val="28"/>
          <w:szCs w:val="28"/>
        </w:rPr>
        <w:t xml:space="preserve"> </w:t>
      </w:r>
      <w:r w:rsidRPr="000F6DCA">
        <w:rPr>
          <w:rFonts w:ascii="Times New Roman" w:hAnsi="Times New Roman" w:cs="Times New Roman"/>
          <w:color w:val="auto"/>
          <w:sz w:val="28"/>
          <w:szCs w:val="28"/>
        </w:rPr>
        <w:t>межведомственного</w:t>
      </w:r>
      <w:r>
        <w:rPr>
          <w:rFonts w:ascii="Times New Roman" w:hAnsi="Times New Roman" w:cs="Times New Roman"/>
          <w:color w:val="auto"/>
          <w:sz w:val="28"/>
          <w:szCs w:val="28"/>
        </w:rPr>
        <w:t xml:space="preserve"> запроса, принимает решение о формировании и направлении межведомственных запросов.</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3.2.4. Межведомственный запрос формируется и направляется в форме эле</w:t>
      </w:r>
      <w:r>
        <w:rPr>
          <w:rFonts w:ascii="Times New Roman" w:hAnsi="Times New Roman" w:cs="Times New Roman"/>
          <w:color w:val="auto"/>
          <w:sz w:val="28"/>
          <w:szCs w:val="28"/>
        </w:rPr>
        <w:t>к</w:t>
      </w:r>
      <w:r>
        <w:rPr>
          <w:rFonts w:ascii="Times New Roman" w:hAnsi="Times New Roman" w:cs="Times New Roman"/>
          <w:color w:val="auto"/>
          <w:sz w:val="28"/>
          <w:szCs w:val="28"/>
        </w:rPr>
        <w:t>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w:t>
      </w:r>
      <w:r>
        <w:rPr>
          <w:rFonts w:ascii="Times New Roman" w:hAnsi="Times New Roman" w:cs="Times New Roman"/>
          <w:color w:val="auto"/>
          <w:sz w:val="28"/>
          <w:szCs w:val="28"/>
        </w:rPr>
        <w:t>м</w:t>
      </w:r>
      <w:r>
        <w:rPr>
          <w:rFonts w:ascii="Times New Roman" w:hAnsi="Times New Roman" w:cs="Times New Roman"/>
          <w:color w:val="auto"/>
          <w:sz w:val="28"/>
          <w:szCs w:val="28"/>
        </w:rPr>
        <w:t>ственного запроса в форме электронного документа по каналам системы межведо</w:t>
      </w:r>
      <w:r>
        <w:rPr>
          <w:rFonts w:ascii="Times New Roman" w:hAnsi="Times New Roman" w:cs="Times New Roman"/>
          <w:color w:val="auto"/>
          <w:sz w:val="28"/>
          <w:szCs w:val="28"/>
        </w:rPr>
        <w:t>м</w:t>
      </w:r>
      <w:r>
        <w:rPr>
          <w:rFonts w:ascii="Times New Roman" w:hAnsi="Times New Roman" w:cs="Times New Roman"/>
          <w:color w:val="auto"/>
          <w:sz w:val="28"/>
          <w:szCs w:val="28"/>
        </w:rPr>
        <w:t>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DC07C3" w:rsidRDefault="00DC07C3" w:rsidP="00CF2A1E">
      <w:pPr>
        <w:widowControl/>
        <w:tabs>
          <w:tab w:val="left" w:pos="1560"/>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3.2.5. Срок подготовки межведомственного запроса сотрудником Образов</w:t>
      </w:r>
      <w:r>
        <w:rPr>
          <w:rFonts w:ascii="Times New Roman" w:hAnsi="Times New Roman" w:cs="Times New Roman"/>
          <w:color w:val="auto"/>
          <w:sz w:val="28"/>
          <w:szCs w:val="28"/>
        </w:rPr>
        <w:t>а</w:t>
      </w:r>
      <w:r>
        <w:rPr>
          <w:rFonts w:ascii="Times New Roman" w:hAnsi="Times New Roman" w:cs="Times New Roman"/>
          <w:color w:val="auto"/>
          <w:sz w:val="28"/>
          <w:szCs w:val="28"/>
        </w:rPr>
        <w:t>тельной организации, ответственным за формирование и направление межведо</w:t>
      </w:r>
      <w:r>
        <w:rPr>
          <w:rFonts w:ascii="Times New Roman" w:hAnsi="Times New Roman" w:cs="Times New Roman"/>
          <w:color w:val="auto"/>
          <w:sz w:val="28"/>
          <w:szCs w:val="28"/>
        </w:rPr>
        <w:t>м</w:t>
      </w:r>
      <w:r>
        <w:rPr>
          <w:rFonts w:ascii="Times New Roman" w:hAnsi="Times New Roman" w:cs="Times New Roman"/>
          <w:color w:val="auto"/>
          <w:sz w:val="28"/>
          <w:szCs w:val="28"/>
        </w:rPr>
        <w:t>ственного запроса, не может превышать 3 рабочих дней.</w:t>
      </w:r>
    </w:p>
    <w:p w:rsidR="00DC07C3" w:rsidRDefault="00DC07C3" w:rsidP="000E67FC">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w:t>
      </w:r>
      <w:r>
        <w:rPr>
          <w:rFonts w:ascii="Times New Roman" w:hAnsi="Times New Roman" w:cs="Times New Roman"/>
          <w:color w:val="auto"/>
          <w:sz w:val="28"/>
          <w:szCs w:val="28"/>
        </w:rPr>
        <w:t>е</w:t>
      </w:r>
      <w:r>
        <w:rPr>
          <w:rFonts w:ascii="Times New Roman" w:hAnsi="Times New Roman" w:cs="Times New Roman"/>
          <w:color w:val="auto"/>
          <w:sz w:val="28"/>
          <w:szCs w:val="28"/>
        </w:rPr>
        <w:t>деральными законами, иными федеральными нормативными правовыми актами и принятыми в соответствии с ними областными норма</w:t>
      </w:r>
      <w:r w:rsidR="000E67FC">
        <w:rPr>
          <w:rFonts w:ascii="Times New Roman" w:hAnsi="Times New Roman" w:cs="Times New Roman"/>
          <w:color w:val="auto"/>
          <w:sz w:val="28"/>
          <w:szCs w:val="28"/>
        </w:rPr>
        <w:t>тивными правовыми актами.</w:t>
      </w:r>
    </w:p>
    <w:p w:rsidR="003C2E65" w:rsidRDefault="00DC07C3" w:rsidP="003C2E65">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3.2.7. Срок выполнения административного действия по формированию и направлению межведомственного запроса составляет 3 рабочих дня.</w:t>
      </w:r>
      <w:bookmarkStart w:id="19" w:name="bookmark14"/>
    </w:p>
    <w:p w:rsidR="003C2E65" w:rsidRDefault="003C2E65" w:rsidP="003C2E65">
      <w:pPr>
        <w:widowControl/>
        <w:autoSpaceDE w:val="0"/>
        <w:autoSpaceDN w:val="0"/>
        <w:adjustRightInd w:val="0"/>
        <w:ind w:firstLine="709"/>
        <w:jc w:val="both"/>
        <w:rPr>
          <w:rFonts w:ascii="Times New Roman" w:hAnsi="Times New Roman" w:cs="Times New Roman"/>
          <w:color w:val="auto"/>
          <w:sz w:val="28"/>
          <w:szCs w:val="28"/>
        </w:rPr>
      </w:pPr>
    </w:p>
    <w:p w:rsidR="003C2E65" w:rsidRDefault="00DC07C3" w:rsidP="001F4E60">
      <w:pPr>
        <w:widowControl/>
        <w:autoSpaceDE w:val="0"/>
        <w:autoSpaceDN w:val="0"/>
        <w:adjustRightInd w:val="0"/>
        <w:jc w:val="center"/>
        <w:rPr>
          <w:rFonts w:ascii="Times New Roman" w:hAnsi="Times New Roman" w:cs="Times New Roman"/>
          <w:b/>
          <w:color w:val="auto"/>
          <w:sz w:val="28"/>
          <w:szCs w:val="28"/>
        </w:rPr>
      </w:pPr>
      <w:r w:rsidRPr="003C2E65">
        <w:rPr>
          <w:rFonts w:ascii="Times New Roman" w:hAnsi="Times New Roman" w:cs="Times New Roman"/>
          <w:b/>
          <w:sz w:val="28"/>
          <w:szCs w:val="28"/>
        </w:rPr>
        <w:t xml:space="preserve">3.3. </w:t>
      </w:r>
      <w:bookmarkEnd w:id="19"/>
      <w:r w:rsidRPr="003C2E65">
        <w:rPr>
          <w:rFonts w:ascii="Times New Roman" w:hAnsi="Times New Roman" w:cs="Times New Roman"/>
          <w:b/>
          <w:color w:val="auto"/>
          <w:sz w:val="28"/>
          <w:szCs w:val="28"/>
        </w:rPr>
        <w:t>Рассмотрение документов,</w:t>
      </w:r>
      <w:r w:rsidR="001F4E60">
        <w:rPr>
          <w:rFonts w:ascii="Times New Roman" w:hAnsi="Times New Roman" w:cs="Times New Roman"/>
          <w:b/>
          <w:color w:val="auto"/>
          <w:sz w:val="28"/>
          <w:szCs w:val="28"/>
        </w:rPr>
        <w:t xml:space="preserve"> </w:t>
      </w:r>
      <w:r w:rsidRPr="003C2E65">
        <w:rPr>
          <w:rFonts w:ascii="Times New Roman" w:hAnsi="Times New Roman" w:cs="Times New Roman"/>
          <w:b/>
          <w:color w:val="auto"/>
          <w:sz w:val="28"/>
          <w:szCs w:val="28"/>
        </w:rPr>
        <w:t>принятие</w:t>
      </w:r>
      <w:r w:rsidR="003C2E65" w:rsidRPr="003C2E65">
        <w:rPr>
          <w:rFonts w:ascii="Times New Roman" w:hAnsi="Times New Roman" w:cs="Times New Roman"/>
          <w:b/>
          <w:color w:val="auto"/>
          <w:sz w:val="28"/>
          <w:szCs w:val="28"/>
        </w:rPr>
        <w:t xml:space="preserve"> </w:t>
      </w:r>
      <w:r w:rsidRPr="003C2E65">
        <w:rPr>
          <w:rFonts w:ascii="Times New Roman" w:hAnsi="Times New Roman" w:cs="Times New Roman"/>
          <w:b/>
          <w:color w:val="auto"/>
          <w:sz w:val="28"/>
          <w:szCs w:val="28"/>
        </w:rPr>
        <w:t>решения о выплате компенсации</w:t>
      </w:r>
    </w:p>
    <w:p w:rsidR="00EC635E" w:rsidRDefault="00DC07C3" w:rsidP="001F4E60">
      <w:pPr>
        <w:widowControl/>
        <w:autoSpaceDE w:val="0"/>
        <w:autoSpaceDN w:val="0"/>
        <w:adjustRightInd w:val="0"/>
        <w:jc w:val="center"/>
        <w:rPr>
          <w:rFonts w:ascii="Times New Roman" w:hAnsi="Times New Roman" w:cs="Times New Roman"/>
          <w:b/>
          <w:color w:val="auto"/>
          <w:sz w:val="28"/>
          <w:szCs w:val="28"/>
        </w:rPr>
      </w:pPr>
      <w:r w:rsidRPr="003C2E65">
        <w:rPr>
          <w:rFonts w:ascii="Times New Roman" w:hAnsi="Times New Roman" w:cs="Times New Roman"/>
          <w:b/>
          <w:color w:val="auto"/>
          <w:sz w:val="28"/>
          <w:szCs w:val="28"/>
        </w:rPr>
        <w:t>или об отказе в выплате компенсации,</w:t>
      </w:r>
      <w:r w:rsidR="001F4E60">
        <w:rPr>
          <w:rFonts w:ascii="Times New Roman" w:hAnsi="Times New Roman" w:cs="Times New Roman"/>
          <w:b/>
          <w:color w:val="auto"/>
          <w:sz w:val="28"/>
          <w:szCs w:val="28"/>
        </w:rPr>
        <w:t xml:space="preserve"> </w:t>
      </w:r>
      <w:r w:rsidRPr="003C2E65">
        <w:rPr>
          <w:rFonts w:ascii="Times New Roman" w:hAnsi="Times New Roman" w:cs="Times New Roman"/>
          <w:b/>
          <w:color w:val="auto"/>
          <w:sz w:val="28"/>
          <w:szCs w:val="28"/>
        </w:rPr>
        <w:t xml:space="preserve">выдача результата рассмотрения </w:t>
      </w:r>
    </w:p>
    <w:p w:rsidR="0048649B" w:rsidRDefault="00DC07C3" w:rsidP="001F4E60">
      <w:pPr>
        <w:widowControl/>
        <w:autoSpaceDE w:val="0"/>
        <w:autoSpaceDN w:val="0"/>
        <w:adjustRightInd w:val="0"/>
        <w:jc w:val="center"/>
        <w:rPr>
          <w:rFonts w:ascii="Times New Roman" w:hAnsi="Times New Roman" w:cs="Times New Roman"/>
          <w:b/>
          <w:color w:val="auto"/>
          <w:sz w:val="28"/>
          <w:szCs w:val="28"/>
        </w:rPr>
      </w:pPr>
      <w:r w:rsidRPr="003C2E65">
        <w:rPr>
          <w:rFonts w:ascii="Times New Roman" w:hAnsi="Times New Roman" w:cs="Times New Roman"/>
          <w:b/>
          <w:color w:val="auto"/>
          <w:sz w:val="28"/>
          <w:szCs w:val="28"/>
        </w:rPr>
        <w:t>документов</w:t>
      </w:r>
    </w:p>
    <w:p w:rsidR="0048649B" w:rsidRDefault="0048649B" w:rsidP="0048649B">
      <w:pPr>
        <w:widowControl/>
        <w:autoSpaceDE w:val="0"/>
        <w:autoSpaceDN w:val="0"/>
        <w:adjustRightInd w:val="0"/>
        <w:spacing w:line="276" w:lineRule="auto"/>
        <w:ind w:firstLine="709"/>
        <w:jc w:val="center"/>
        <w:rPr>
          <w:rFonts w:ascii="Times New Roman" w:hAnsi="Times New Roman" w:cs="Times New Roman"/>
          <w:b/>
          <w:color w:val="auto"/>
          <w:sz w:val="28"/>
          <w:szCs w:val="28"/>
        </w:rPr>
      </w:pPr>
    </w:p>
    <w:p w:rsidR="00DC07C3" w:rsidRPr="0048649B" w:rsidRDefault="00DC07C3" w:rsidP="0048649B">
      <w:pPr>
        <w:widowControl/>
        <w:autoSpaceDE w:val="0"/>
        <w:autoSpaceDN w:val="0"/>
        <w:adjustRightInd w:val="0"/>
        <w:ind w:firstLine="709"/>
        <w:jc w:val="both"/>
        <w:rPr>
          <w:rFonts w:ascii="Times New Roman" w:hAnsi="Times New Roman" w:cs="Times New Roman"/>
          <w:color w:val="auto"/>
          <w:sz w:val="28"/>
          <w:szCs w:val="28"/>
        </w:rPr>
      </w:pPr>
      <w:r w:rsidRPr="0048649B">
        <w:rPr>
          <w:rFonts w:ascii="Times New Roman" w:hAnsi="Times New Roman" w:cs="Times New Roman"/>
          <w:color w:val="auto"/>
          <w:sz w:val="28"/>
          <w:szCs w:val="28"/>
        </w:rPr>
        <w:t>3.3.1.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должностным лицом Уполномоченного органа, ответственным за рассмотрение д</w:t>
      </w:r>
      <w:r w:rsidRPr="0048649B">
        <w:rPr>
          <w:rFonts w:ascii="Times New Roman" w:hAnsi="Times New Roman" w:cs="Times New Roman"/>
          <w:color w:val="auto"/>
          <w:sz w:val="28"/>
          <w:szCs w:val="28"/>
        </w:rPr>
        <w:t>о</w:t>
      </w:r>
      <w:r w:rsidRPr="0048649B">
        <w:rPr>
          <w:rFonts w:ascii="Times New Roman" w:hAnsi="Times New Roman" w:cs="Times New Roman"/>
          <w:color w:val="auto"/>
          <w:sz w:val="28"/>
          <w:szCs w:val="28"/>
        </w:rPr>
        <w:t>кументов, личных дел заявителей и реестров сведений для принятия решения о в</w:t>
      </w:r>
      <w:r w:rsidRPr="0048649B">
        <w:rPr>
          <w:rFonts w:ascii="Times New Roman" w:hAnsi="Times New Roman" w:cs="Times New Roman"/>
          <w:color w:val="auto"/>
          <w:sz w:val="28"/>
          <w:szCs w:val="28"/>
        </w:rPr>
        <w:t>ы</w:t>
      </w:r>
      <w:r w:rsidRPr="0048649B">
        <w:rPr>
          <w:rFonts w:ascii="Times New Roman" w:hAnsi="Times New Roman" w:cs="Times New Roman"/>
          <w:color w:val="auto"/>
          <w:sz w:val="28"/>
          <w:szCs w:val="28"/>
        </w:rPr>
        <w:t>плате компенсации от сотрудника Образовательной организации, ответственного за прием и регистрацию документов.</w:t>
      </w:r>
    </w:p>
    <w:p w:rsidR="00DC07C3" w:rsidRDefault="00DC07C3" w:rsidP="0048649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3.3.2. При предоставлении муниципальной услуги должностное лицо Упо</w:t>
      </w:r>
      <w:r>
        <w:rPr>
          <w:rFonts w:ascii="Times New Roman" w:hAnsi="Times New Roman" w:cs="Times New Roman"/>
          <w:color w:val="auto"/>
          <w:sz w:val="28"/>
          <w:szCs w:val="28"/>
        </w:rPr>
        <w:t>л</w:t>
      </w:r>
      <w:r>
        <w:rPr>
          <w:rFonts w:ascii="Times New Roman" w:hAnsi="Times New Roman" w:cs="Times New Roman"/>
          <w:color w:val="auto"/>
          <w:sz w:val="28"/>
          <w:szCs w:val="28"/>
        </w:rPr>
        <w:t>номоченного органа, ответственное за рассмотрение документов:</w:t>
      </w:r>
    </w:p>
    <w:p w:rsidR="00DC07C3" w:rsidRDefault="00DC07C3" w:rsidP="0048649B">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sidRPr="004C02DA">
        <w:rPr>
          <w:rFonts w:ascii="Times New Roman" w:hAnsi="Times New Roman" w:cs="Times New Roman"/>
          <w:color w:val="auto"/>
          <w:sz w:val="28"/>
          <w:szCs w:val="28"/>
        </w:rPr>
        <w:t>принимает в течение 10 дней решение о выплате комп</w:t>
      </w:r>
      <w:r>
        <w:rPr>
          <w:rFonts w:ascii="Times New Roman" w:hAnsi="Times New Roman" w:cs="Times New Roman"/>
          <w:color w:val="auto"/>
          <w:sz w:val="28"/>
          <w:szCs w:val="28"/>
        </w:rPr>
        <w:t>енсации или отказе в ее выплате;</w:t>
      </w:r>
    </w:p>
    <w:p w:rsidR="00DC07C3" w:rsidRDefault="00DC07C3" w:rsidP="0048649B">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4C02DA">
        <w:rPr>
          <w:rFonts w:ascii="Times New Roman" w:hAnsi="Times New Roman" w:cs="Times New Roman"/>
          <w:color w:val="auto"/>
          <w:sz w:val="28"/>
          <w:szCs w:val="28"/>
        </w:rPr>
        <w:t>ринимает решение о выплате компенсации с указанием размера выплаты в процентах и периода выплаты</w:t>
      </w:r>
      <w:r>
        <w:rPr>
          <w:rFonts w:ascii="Times New Roman" w:hAnsi="Times New Roman" w:cs="Times New Roman"/>
          <w:color w:val="auto"/>
          <w:sz w:val="28"/>
          <w:szCs w:val="28"/>
        </w:rPr>
        <w:t>.</w:t>
      </w:r>
    </w:p>
    <w:p w:rsidR="00DC07C3"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Заявителям,</w:t>
      </w:r>
      <w:r w:rsidRPr="004C02DA">
        <w:rPr>
          <w:rFonts w:ascii="Times New Roman" w:hAnsi="Times New Roman" w:cs="Times New Roman"/>
          <w:bCs/>
          <w:color w:val="auto"/>
          <w:sz w:val="28"/>
          <w:szCs w:val="28"/>
        </w:rPr>
        <w:t xml:space="preserve">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w:t>
      </w:r>
      <w:r w:rsidRPr="004C02DA">
        <w:rPr>
          <w:rFonts w:ascii="Times New Roman" w:hAnsi="Times New Roman" w:cs="Times New Roman"/>
          <w:bCs/>
          <w:color w:val="auto"/>
          <w:sz w:val="28"/>
          <w:szCs w:val="28"/>
        </w:rPr>
        <w:t>и</w:t>
      </w:r>
      <w:r w:rsidRPr="004C02DA">
        <w:rPr>
          <w:rFonts w:ascii="Times New Roman" w:hAnsi="Times New Roman" w:cs="Times New Roman"/>
          <w:bCs/>
          <w:color w:val="auto"/>
          <w:sz w:val="28"/>
          <w:szCs w:val="28"/>
        </w:rPr>
        <w:t>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w:t>
      </w:r>
      <w:r w:rsidRPr="004C02DA">
        <w:rPr>
          <w:rFonts w:ascii="Times New Roman" w:hAnsi="Times New Roman" w:cs="Times New Roman"/>
          <w:bCs/>
          <w:color w:val="auto"/>
          <w:sz w:val="28"/>
          <w:szCs w:val="28"/>
        </w:rPr>
        <w:t>о</w:t>
      </w:r>
      <w:r w:rsidRPr="004C02DA">
        <w:rPr>
          <w:rFonts w:ascii="Times New Roman" w:hAnsi="Times New Roman" w:cs="Times New Roman"/>
          <w:bCs/>
          <w:color w:val="auto"/>
          <w:sz w:val="28"/>
          <w:szCs w:val="28"/>
        </w:rPr>
        <w:t>следующих детей - в размере 70 процентов такой платы.</w:t>
      </w:r>
    </w:p>
    <w:p w:rsidR="00DC07C3" w:rsidRDefault="00DC07C3" w:rsidP="00BE686C">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Должностное лицо</w:t>
      </w:r>
      <w:r w:rsidRPr="004C02DA">
        <w:rPr>
          <w:rFonts w:ascii="Times New Roman" w:hAnsi="Times New Roman" w:cs="Times New Roman"/>
          <w:bCs/>
          <w:color w:val="auto"/>
          <w:sz w:val="28"/>
          <w:szCs w:val="28"/>
        </w:rPr>
        <w:t xml:space="preserve"> Уполномоченного органа, ответственн</w:t>
      </w:r>
      <w:r>
        <w:rPr>
          <w:rFonts w:ascii="Times New Roman" w:hAnsi="Times New Roman" w:cs="Times New Roman"/>
          <w:bCs/>
          <w:color w:val="auto"/>
          <w:sz w:val="28"/>
          <w:szCs w:val="28"/>
        </w:rPr>
        <w:t>ое</w:t>
      </w:r>
      <w:r w:rsidRPr="004C02DA">
        <w:rPr>
          <w:rFonts w:ascii="Times New Roman" w:hAnsi="Times New Roman" w:cs="Times New Roman"/>
          <w:bCs/>
          <w:color w:val="auto"/>
          <w:sz w:val="28"/>
          <w:szCs w:val="28"/>
        </w:rPr>
        <w:t xml:space="preserve"> за рассмотрение документов</w:t>
      </w:r>
      <w:r>
        <w:rPr>
          <w:rFonts w:ascii="Times New Roman" w:hAnsi="Times New Roman" w:cs="Times New Roman"/>
          <w:bCs/>
          <w:color w:val="auto"/>
          <w:sz w:val="28"/>
          <w:szCs w:val="28"/>
        </w:rPr>
        <w:t>, готовит проект приказа на основании Реестров сведений для принятия решения об отказе в выплате компенсации;</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в</w:t>
      </w:r>
      <w:r w:rsidRPr="00FD524D">
        <w:rPr>
          <w:rFonts w:ascii="Times New Roman" w:hAnsi="Times New Roman" w:cs="Times New Roman"/>
          <w:bCs/>
          <w:color w:val="auto"/>
          <w:sz w:val="28"/>
          <w:szCs w:val="28"/>
        </w:rPr>
        <w:t xml:space="preserve"> случае отказа в выплате компенсации не позднее чем через 5 дней со</w:t>
      </w:r>
      <w:r>
        <w:rPr>
          <w:rFonts w:ascii="Times New Roman" w:hAnsi="Times New Roman" w:cs="Times New Roman"/>
          <w:bCs/>
          <w:color w:val="auto"/>
          <w:sz w:val="28"/>
          <w:szCs w:val="28"/>
        </w:rPr>
        <w:t xml:space="preserve"> </w:t>
      </w:r>
      <w:r w:rsidRPr="00FD524D">
        <w:rPr>
          <w:rFonts w:ascii="Times New Roman" w:hAnsi="Times New Roman" w:cs="Times New Roman"/>
          <w:bCs/>
          <w:color w:val="auto"/>
          <w:sz w:val="28"/>
          <w:szCs w:val="28"/>
        </w:rPr>
        <w:t xml:space="preserve">дня вынесения соответствующего решения в письменной форме извещает </w:t>
      </w:r>
      <w:r>
        <w:rPr>
          <w:rFonts w:ascii="Times New Roman" w:hAnsi="Times New Roman" w:cs="Times New Roman"/>
          <w:bCs/>
          <w:color w:val="auto"/>
          <w:sz w:val="28"/>
          <w:szCs w:val="28"/>
        </w:rPr>
        <w:t>заявителя</w:t>
      </w:r>
      <w:r w:rsidRPr="00FD524D">
        <w:rPr>
          <w:rFonts w:ascii="Times New Roman" w:hAnsi="Times New Roman" w:cs="Times New Roman"/>
          <w:bCs/>
          <w:color w:val="auto"/>
          <w:sz w:val="28"/>
          <w:szCs w:val="28"/>
        </w:rPr>
        <w:t xml:space="preserve"> об отказе в выплате компенсации с указани</w:t>
      </w:r>
      <w:r>
        <w:rPr>
          <w:rFonts w:ascii="Times New Roman" w:hAnsi="Times New Roman" w:cs="Times New Roman"/>
          <w:bCs/>
          <w:color w:val="auto"/>
          <w:sz w:val="28"/>
          <w:szCs w:val="28"/>
        </w:rPr>
        <w:t>ем причин отказа;</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п</w:t>
      </w:r>
      <w:r w:rsidRPr="00FD524D">
        <w:rPr>
          <w:rFonts w:ascii="Times New Roman" w:hAnsi="Times New Roman" w:cs="Times New Roman"/>
          <w:bCs/>
          <w:color w:val="auto"/>
          <w:sz w:val="28"/>
          <w:szCs w:val="28"/>
        </w:rPr>
        <w:t>ередает заверенную копию прика</w:t>
      </w:r>
      <w:r>
        <w:rPr>
          <w:rFonts w:ascii="Times New Roman" w:hAnsi="Times New Roman" w:cs="Times New Roman"/>
          <w:bCs/>
          <w:color w:val="auto"/>
          <w:sz w:val="28"/>
          <w:szCs w:val="28"/>
        </w:rPr>
        <w:t>за о выплате компенсации в тече</w:t>
      </w:r>
      <w:r w:rsidRPr="00FD524D">
        <w:rPr>
          <w:rFonts w:ascii="Times New Roman" w:hAnsi="Times New Roman" w:cs="Times New Roman"/>
          <w:bCs/>
          <w:color w:val="auto"/>
          <w:sz w:val="28"/>
          <w:szCs w:val="28"/>
        </w:rPr>
        <w:t>ние о</w:t>
      </w:r>
      <w:r w:rsidRPr="00FD524D">
        <w:rPr>
          <w:rFonts w:ascii="Times New Roman" w:hAnsi="Times New Roman" w:cs="Times New Roman"/>
          <w:bCs/>
          <w:color w:val="auto"/>
          <w:sz w:val="28"/>
          <w:szCs w:val="28"/>
        </w:rPr>
        <w:t>д</w:t>
      </w:r>
      <w:r w:rsidRPr="00FD524D">
        <w:rPr>
          <w:rFonts w:ascii="Times New Roman" w:hAnsi="Times New Roman" w:cs="Times New Roman"/>
          <w:bCs/>
          <w:color w:val="auto"/>
          <w:sz w:val="28"/>
          <w:szCs w:val="28"/>
        </w:rPr>
        <w:t>ного рабочего дня в муниципальное казённое учреждение «Централизованная бу</w:t>
      </w:r>
      <w:r w:rsidRPr="00FD524D">
        <w:rPr>
          <w:rFonts w:ascii="Times New Roman" w:hAnsi="Times New Roman" w:cs="Times New Roman"/>
          <w:bCs/>
          <w:color w:val="auto"/>
          <w:sz w:val="28"/>
          <w:szCs w:val="28"/>
        </w:rPr>
        <w:t>х</w:t>
      </w:r>
      <w:r w:rsidRPr="00FD524D">
        <w:rPr>
          <w:rFonts w:ascii="Times New Roman" w:hAnsi="Times New Roman" w:cs="Times New Roman"/>
          <w:bCs/>
          <w:color w:val="auto"/>
          <w:sz w:val="28"/>
          <w:szCs w:val="28"/>
        </w:rPr>
        <w:t>галтерия»</w:t>
      </w:r>
      <w:r>
        <w:rPr>
          <w:rFonts w:ascii="Times New Roman" w:hAnsi="Times New Roman" w:cs="Times New Roman"/>
          <w:bCs/>
          <w:color w:val="auto"/>
          <w:sz w:val="28"/>
          <w:szCs w:val="28"/>
        </w:rPr>
        <w:t>.</w:t>
      </w:r>
    </w:p>
    <w:p w:rsidR="00DC07C3" w:rsidRDefault="00DC07C3" w:rsidP="00E5664B">
      <w:pPr>
        <w:pStyle w:val="21"/>
        <w:shd w:val="clear" w:color="auto" w:fill="auto"/>
        <w:tabs>
          <w:tab w:val="left" w:pos="1858"/>
          <w:tab w:val="left" w:pos="5954"/>
          <w:tab w:val="left" w:pos="6521"/>
        </w:tabs>
        <w:spacing w:line="240" w:lineRule="auto"/>
        <w:ind w:left="724" w:firstLine="0"/>
      </w:pPr>
    </w:p>
    <w:p w:rsidR="00DC07C3" w:rsidRDefault="00DC07C3" w:rsidP="005A145D">
      <w:pPr>
        <w:pStyle w:val="61"/>
        <w:shd w:val="clear" w:color="auto" w:fill="auto"/>
        <w:tabs>
          <w:tab w:val="left" w:pos="2896"/>
          <w:tab w:val="left" w:pos="5954"/>
          <w:tab w:val="left" w:pos="6521"/>
        </w:tabs>
        <w:spacing w:line="240" w:lineRule="auto"/>
        <w:ind w:firstLine="724"/>
      </w:pPr>
      <w:r>
        <w:t xml:space="preserve">3.4. Порядок осуществления административных </w:t>
      </w:r>
    </w:p>
    <w:p w:rsidR="00DC07C3" w:rsidRDefault="00DC07C3" w:rsidP="005A145D">
      <w:pPr>
        <w:pStyle w:val="61"/>
        <w:shd w:val="clear" w:color="auto" w:fill="auto"/>
        <w:tabs>
          <w:tab w:val="left" w:pos="2896"/>
          <w:tab w:val="left" w:pos="5954"/>
          <w:tab w:val="left" w:pos="6521"/>
        </w:tabs>
        <w:spacing w:line="240" w:lineRule="auto"/>
        <w:ind w:firstLine="724"/>
      </w:pPr>
      <w:r>
        <w:t xml:space="preserve">     процедур (действий) в электронной форме</w:t>
      </w:r>
    </w:p>
    <w:p w:rsidR="00DC07C3" w:rsidRDefault="00DC07C3" w:rsidP="005A145D">
      <w:pPr>
        <w:pStyle w:val="61"/>
        <w:shd w:val="clear" w:color="auto" w:fill="auto"/>
        <w:tabs>
          <w:tab w:val="left" w:pos="2896"/>
          <w:tab w:val="left" w:pos="5954"/>
          <w:tab w:val="left" w:pos="6521"/>
        </w:tabs>
        <w:spacing w:line="240" w:lineRule="auto"/>
        <w:ind w:firstLine="724"/>
      </w:pPr>
    </w:p>
    <w:p w:rsidR="00DC07C3" w:rsidRDefault="00DC07C3" w:rsidP="004C732F">
      <w:pPr>
        <w:pStyle w:val="21"/>
        <w:shd w:val="clear" w:color="auto" w:fill="auto"/>
        <w:tabs>
          <w:tab w:val="left" w:pos="1858"/>
          <w:tab w:val="left" w:pos="5954"/>
          <w:tab w:val="left" w:pos="6521"/>
        </w:tabs>
        <w:spacing w:line="240" w:lineRule="auto"/>
        <w:ind w:firstLine="724"/>
      </w:pPr>
      <w:r>
        <w:t>3.4.1. При предоставлении муниципальной услуги в электронной форме З</w:t>
      </w:r>
      <w:r>
        <w:t>а</w:t>
      </w:r>
      <w:r>
        <w:t>явителю обеспечиваются: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информации о порядке и сроках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формирование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прием и регистрация Уполномоченным органом заявления и иных док</w:t>
      </w:r>
      <w:r>
        <w:t>у</w:t>
      </w:r>
      <w:r>
        <w:t>ментов, необходимых для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результата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сведений о ходе рассмотрения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6"/>
      </w:pPr>
      <w:r>
        <w:t xml:space="preserve"> досудебное (внесудебное) обжалование решений и действий (бездействи</w:t>
      </w:r>
      <w:r w:rsidR="00DC347D">
        <w:t>я</w:t>
      </w:r>
      <w:r>
        <w:t>) Уполномоченного органа либо действи</w:t>
      </w:r>
      <w:r w:rsidR="00AF0AEE">
        <w:t>й</w:t>
      </w:r>
      <w:r>
        <w:t xml:space="preserve"> (бездействи</w:t>
      </w:r>
      <w:r w:rsidR="00DC347D">
        <w:t>я</w:t>
      </w:r>
      <w:r>
        <w:t>) должностных лиц Уполн</w:t>
      </w:r>
      <w:r>
        <w:t>о</w:t>
      </w:r>
      <w:r>
        <w:t>моченного органа, предоставляющего муниципальную услугу, либо государстве</w:t>
      </w:r>
      <w:r>
        <w:t>н</w:t>
      </w:r>
      <w:r>
        <w:t>ного (муниципального) служащего.</w:t>
      </w:r>
    </w:p>
    <w:p w:rsidR="00DC07C3" w:rsidRDefault="00DC07C3" w:rsidP="004C732F">
      <w:pPr>
        <w:pStyle w:val="21"/>
        <w:shd w:val="clear" w:color="auto" w:fill="auto"/>
        <w:tabs>
          <w:tab w:val="left" w:pos="1086"/>
          <w:tab w:val="left" w:pos="1267"/>
          <w:tab w:val="left" w:pos="6521"/>
        </w:tabs>
        <w:spacing w:line="240" w:lineRule="auto"/>
        <w:ind w:firstLine="726"/>
      </w:pPr>
      <w:r>
        <w:t>3.4.2. Формирование заявления.</w:t>
      </w:r>
    </w:p>
    <w:p w:rsidR="00DC07C3" w:rsidRDefault="00DC07C3" w:rsidP="004C732F">
      <w:pPr>
        <w:pStyle w:val="21"/>
        <w:shd w:val="clear" w:color="auto" w:fill="auto"/>
        <w:tabs>
          <w:tab w:val="left" w:pos="1086"/>
          <w:tab w:val="left" w:pos="1267"/>
          <w:tab w:val="left" w:pos="6521"/>
        </w:tabs>
        <w:spacing w:line="240" w:lineRule="auto"/>
        <w:ind w:firstLine="726"/>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DC07C3" w:rsidRDefault="00DC07C3" w:rsidP="005A145D">
      <w:pPr>
        <w:pStyle w:val="21"/>
        <w:shd w:val="clear" w:color="auto" w:fill="auto"/>
        <w:tabs>
          <w:tab w:val="left" w:pos="1086"/>
          <w:tab w:val="left" w:pos="1267"/>
          <w:tab w:val="left" w:pos="6521"/>
        </w:tabs>
        <w:spacing w:line="240" w:lineRule="auto"/>
        <w:ind w:firstLine="724"/>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При формировании заявления Заявителю обеспечивается:</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а)</w:t>
      </w:r>
      <w:r>
        <w:tab/>
        <w:t>возможность печати на бумажном носителе копии электронной формы з</w:t>
      </w:r>
      <w:r>
        <w:t>а</w:t>
      </w:r>
      <w:r>
        <w:t>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б)</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в)</w:t>
      </w:r>
      <w:r>
        <w:tab/>
        <w:t>заполнение полей электронной формы заявления до начала ввода сведений Заявителем с использованием сведений, размещенных в ЕСИА, и сведений, опу</w:t>
      </w:r>
      <w:r>
        <w:t>б</w:t>
      </w:r>
      <w:r>
        <w:t>ликованных на ЕПГУ, в части, касающейся сведений, отсутствующих в ЕСИА;</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г)</w:t>
      </w:r>
      <w:r>
        <w:tab/>
        <w:t>возможность вернуться на любой из этапов заполнения электронной формы заявления без потери ранее введенной информации;</w:t>
      </w:r>
    </w:p>
    <w:p w:rsidR="00DC07C3" w:rsidRDefault="00DC07C3" w:rsidP="005A145D">
      <w:pPr>
        <w:pStyle w:val="21"/>
        <w:shd w:val="clear" w:color="auto" w:fill="auto"/>
        <w:tabs>
          <w:tab w:val="left" w:pos="1086"/>
          <w:tab w:val="left" w:pos="1267"/>
          <w:tab w:val="left" w:pos="1668"/>
          <w:tab w:val="left" w:pos="6521"/>
        </w:tabs>
        <w:spacing w:line="240" w:lineRule="auto"/>
        <w:ind w:firstLine="724"/>
      </w:pPr>
      <w:r>
        <w:t>д)</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w:t>
      </w:r>
      <w:r>
        <w:t>е</w:t>
      </w:r>
      <w:r>
        <w:t>чение не менее 3 месяцев.</w:t>
      </w:r>
    </w:p>
    <w:p w:rsidR="00DC07C3" w:rsidRDefault="00DC07C3" w:rsidP="005A145D">
      <w:pPr>
        <w:pStyle w:val="21"/>
        <w:shd w:val="clear" w:color="auto" w:fill="auto"/>
        <w:tabs>
          <w:tab w:val="left" w:pos="1086"/>
          <w:tab w:val="left" w:pos="1267"/>
          <w:tab w:val="left" w:pos="6521"/>
        </w:tabs>
        <w:spacing w:line="240" w:lineRule="auto"/>
        <w:ind w:firstLine="724"/>
      </w:pPr>
      <w:r>
        <w:t xml:space="preserve">Сформированное и подписанное заявление и иные документы, необходимые </w:t>
      </w:r>
      <w:r>
        <w:lastRenderedPageBreak/>
        <w:t>для предоставления муниципальной услуги, направляются в Уполномоченный орган посредством ЕПГУ.</w:t>
      </w:r>
    </w:p>
    <w:p w:rsidR="00DC07C3" w:rsidRDefault="00DC07C3" w:rsidP="005A145D">
      <w:pPr>
        <w:pStyle w:val="21"/>
        <w:shd w:val="clear" w:color="auto" w:fill="auto"/>
        <w:tabs>
          <w:tab w:val="left" w:pos="1086"/>
          <w:tab w:val="left" w:pos="1267"/>
          <w:tab w:val="left" w:pos="6521"/>
        </w:tabs>
        <w:spacing w:line="240" w:lineRule="auto"/>
        <w:ind w:firstLine="724"/>
      </w:pPr>
      <w:r>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07C3" w:rsidRDefault="00DC07C3" w:rsidP="005A145D">
      <w:pPr>
        <w:pStyle w:val="21"/>
        <w:shd w:val="clear" w:color="auto" w:fill="auto"/>
        <w:tabs>
          <w:tab w:val="left" w:pos="1086"/>
          <w:tab w:val="left" w:pos="1267"/>
          <w:tab w:val="left" w:pos="6521"/>
        </w:tabs>
        <w:spacing w:line="240" w:lineRule="auto"/>
        <w:ind w:firstLine="724"/>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б) регистрацию заявления и направление Заявителю уведомления о регистр</w:t>
      </w:r>
      <w:r>
        <w:t>а</w:t>
      </w:r>
      <w:r>
        <w:t>ции заявления либо об отказе в приеме документов, необходимых для предоставл</w:t>
      </w:r>
      <w:r>
        <w:t>е</w:t>
      </w:r>
      <w:r>
        <w:t>ния муниципальной услуги.</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C07C3" w:rsidRDefault="00DC07C3" w:rsidP="005A145D">
      <w:pPr>
        <w:pStyle w:val="21"/>
        <w:shd w:val="clear" w:color="auto" w:fill="auto"/>
        <w:tabs>
          <w:tab w:val="left" w:pos="1086"/>
          <w:tab w:val="left" w:pos="1267"/>
          <w:tab w:val="left" w:pos="6521"/>
        </w:tabs>
        <w:spacing w:line="240" w:lineRule="auto"/>
        <w:ind w:firstLine="724"/>
      </w:pPr>
      <w:r>
        <w:t>Ответственное должностное лицо:</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проверяет наличие электронных заявлений, поступивших с ЕПГУ, с пер</w:t>
      </w:r>
      <w:r>
        <w:t>и</w:t>
      </w:r>
      <w:r>
        <w:t>одом не реже 2 раз в день;</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рассматривает поступившие заявления и приложенные образ</w:t>
      </w:r>
      <w:r w:rsidR="004805D9">
        <w:t>ц</w:t>
      </w:r>
      <w:r>
        <w:t>ы документов (документы);</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получает сведения посредством Федеральной государственной информ</w:t>
      </w:r>
      <w:r>
        <w:t>а</w:t>
      </w:r>
      <w:r>
        <w:t>ционной системы «Единая система межведомственного электронного взаимоде</w:t>
      </w:r>
      <w:r>
        <w:t>й</w:t>
      </w:r>
      <w:r>
        <w:t>ствия» (далее – СМЭВ);</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принимает решение о предоставлении муниципальной услуги;</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в случае решения о предоставлении государственной услуги выплата ко</w:t>
      </w:r>
      <w:r>
        <w:t>м</w:t>
      </w:r>
      <w:r>
        <w:t>пенсации производится ежемесячно путем перечисления денежных средств на л</w:t>
      </w:r>
      <w:r>
        <w:t>и</w:t>
      </w:r>
      <w:r>
        <w:t>цевой банковский счет заявителя.</w:t>
      </w:r>
    </w:p>
    <w:p w:rsidR="00DC07C3" w:rsidRDefault="00DC07C3" w:rsidP="002E3098">
      <w:pPr>
        <w:pStyle w:val="21"/>
        <w:shd w:val="clear" w:color="auto" w:fill="auto"/>
        <w:tabs>
          <w:tab w:val="left" w:pos="1086"/>
          <w:tab w:val="left" w:pos="1267"/>
          <w:tab w:val="left" w:pos="1762"/>
          <w:tab w:val="left" w:pos="6521"/>
        </w:tabs>
        <w:spacing w:line="240" w:lineRule="auto"/>
        <w:ind w:firstLine="724"/>
      </w:pPr>
      <w:r>
        <w:t>3.4.5. Заявителю в качестве результата предоставления муниципальной услуги обеспечивается возможность получения документа:</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форме электронного документа, подписанного усиленной квалифицир</w:t>
      </w:r>
      <w:r>
        <w:t>о</w:t>
      </w:r>
      <w:r>
        <w:t>ванной электронной подписью уполномоченного должностного лица Уполном</w:t>
      </w:r>
      <w:r>
        <w:t>о</w:t>
      </w:r>
      <w:r>
        <w:t>ченного органа, направленного Заявителю в личный кабинет на ЕПГУ;</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виде бумажного документа, подтверждающего содержание электронного документа, который Заявитель получает при личном обращении в многофункци</w:t>
      </w:r>
      <w:r>
        <w:t>о</w:t>
      </w:r>
      <w:r>
        <w:t>нальном центре.</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w:t>
      </w:r>
      <w:r>
        <w:t>р</w:t>
      </w:r>
      <w:r>
        <w:t>мацию о дальнейших действиях в личном кабинете по собственной инициативе, в любое время.</w:t>
      </w:r>
    </w:p>
    <w:p w:rsidR="00DC07C3" w:rsidRDefault="00DC07C3" w:rsidP="005A145D">
      <w:pPr>
        <w:pStyle w:val="21"/>
        <w:shd w:val="clear" w:color="auto" w:fill="auto"/>
        <w:tabs>
          <w:tab w:val="left" w:pos="1086"/>
          <w:tab w:val="left" w:pos="1267"/>
          <w:tab w:val="left" w:pos="6521"/>
        </w:tabs>
        <w:spacing w:line="240" w:lineRule="auto"/>
        <w:ind w:firstLine="724"/>
      </w:pPr>
      <w:r>
        <w:t>При предоставлении муниципальной услуги в электронной форме Заявителю направляется:</w:t>
      </w:r>
    </w:p>
    <w:p w:rsidR="00DC07C3" w:rsidRDefault="00DC07C3" w:rsidP="005A145D">
      <w:pPr>
        <w:pStyle w:val="21"/>
        <w:shd w:val="clear" w:color="auto" w:fill="auto"/>
        <w:tabs>
          <w:tab w:val="left" w:pos="1086"/>
          <w:tab w:val="left" w:pos="1267"/>
          <w:tab w:val="left" w:pos="1560"/>
          <w:tab w:val="left" w:pos="6521"/>
        </w:tabs>
        <w:spacing w:line="240" w:lineRule="auto"/>
        <w:ind w:firstLine="724"/>
      </w:pPr>
      <w:r>
        <w:t>а)</w:t>
      </w:r>
      <w:r>
        <w:tab/>
        <w:t>уведомление о приеме и регистрации заявления и иных документов, нео</w:t>
      </w:r>
      <w:r>
        <w:t>б</w:t>
      </w:r>
      <w:r>
        <w:lastRenderedPageBreak/>
        <w:t>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w:t>
      </w:r>
      <w:r>
        <w:t>е</w:t>
      </w:r>
      <w:r>
        <w:t>ния о дате и времени окончания предоставления муниципальной услуги</w:t>
      </w:r>
      <w:r w:rsidR="004805D9">
        <w:t xml:space="preserve">, </w:t>
      </w:r>
      <w:r>
        <w:t xml:space="preserve"> либо м</w:t>
      </w:r>
      <w:r>
        <w:t>о</w:t>
      </w:r>
      <w:r>
        <w:t>тивированный отказ в приеме документов, необходимых для предоставления мун</w:t>
      </w:r>
      <w:r>
        <w:t>и</w:t>
      </w:r>
      <w:r>
        <w:t>ципальной услуги;</w:t>
      </w:r>
    </w:p>
    <w:p w:rsidR="00DC07C3" w:rsidRDefault="00DC07C3" w:rsidP="00EC635E">
      <w:pPr>
        <w:pStyle w:val="21"/>
        <w:shd w:val="clear" w:color="auto" w:fill="auto"/>
        <w:tabs>
          <w:tab w:val="left" w:pos="1086"/>
          <w:tab w:val="left" w:pos="1267"/>
          <w:tab w:val="left" w:pos="6521"/>
        </w:tabs>
        <w:spacing w:line="240" w:lineRule="auto"/>
        <w:ind w:firstLine="724"/>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w:t>
      </w:r>
      <w:r>
        <w:t>и</w:t>
      </w:r>
      <w:r>
        <w:t>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07C3" w:rsidRPr="00346592" w:rsidRDefault="00DC07C3" w:rsidP="00346592">
      <w:pPr>
        <w:pStyle w:val="ConsPlusNormal"/>
        <w:ind w:firstLine="724"/>
        <w:jc w:val="both"/>
        <w:rPr>
          <w:rFonts w:ascii="Times New Roman" w:hAnsi="Times New Roman"/>
          <w:color w:val="000000"/>
          <w:sz w:val="28"/>
          <w:szCs w:val="28"/>
          <w:lang w:eastAsia="ru-RU"/>
        </w:rPr>
      </w:pPr>
      <w:r w:rsidRPr="00346592">
        <w:rPr>
          <w:rFonts w:ascii="Times New Roman" w:hAnsi="Times New Roman"/>
          <w:color w:val="000000"/>
          <w:sz w:val="28"/>
          <w:szCs w:val="28"/>
          <w:lang w:eastAsia="ru-RU"/>
        </w:rPr>
        <w:t xml:space="preserve">3.4.7. При подаче заявления о предоставлении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заяв</w:t>
      </w:r>
      <w:r w:rsidRPr="00346592">
        <w:rPr>
          <w:rFonts w:ascii="Times New Roman" w:hAnsi="Times New Roman"/>
          <w:color w:val="000000"/>
          <w:sz w:val="28"/>
          <w:szCs w:val="28"/>
          <w:lang w:eastAsia="ru-RU"/>
        </w:rPr>
        <w:t>и</w:t>
      </w:r>
      <w:r w:rsidRPr="00346592">
        <w:rPr>
          <w:rFonts w:ascii="Times New Roman" w:hAnsi="Times New Roman"/>
          <w:color w:val="000000"/>
          <w:sz w:val="28"/>
          <w:szCs w:val="28"/>
          <w:lang w:eastAsia="ru-RU"/>
        </w:rPr>
        <w:t xml:space="preserve">тель (представитель заявителя) может оценить качество предоставления </w:t>
      </w:r>
      <w:r>
        <w:rPr>
          <w:rFonts w:ascii="Times New Roman" w:hAnsi="Times New Roman"/>
          <w:color w:val="000000"/>
          <w:sz w:val="28"/>
          <w:szCs w:val="28"/>
          <w:lang w:eastAsia="ru-RU"/>
        </w:rPr>
        <w:t>муниц</w:t>
      </w:r>
      <w:r>
        <w:rPr>
          <w:rFonts w:ascii="Times New Roman" w:hAnsi="Times New Roman"/>
          <w:color w:val="000000"/>
          <w:sz w:val="28"/>
          <w:szCs w:val="28"/>
          <w:lang w:eastAsia="ru-RU"/>
        </w:rPr>
        <w:t>и</w:t>
      </w:r>
      <w:r>
        <w:rPr>
          <w:rFonts w:ascii="Times New Roman" w:hAnsi="Times New Roman"/>
          <w:color w:val="000000"/>
          <w:sz w:val="28"/>
          <w:szCs w:val="28"/>
          <w:lang w:eastAsia="ru-RU"/>
        </w:rPr>
        <w:t>пальной</w:t>
      </w:r>
      <w:r w:rsidRPr="00346592">
        <w:rPr>
          <w:rFonts w:ascii="Times New Roman" w:hAnsi="Times New Roman"/>
          <w:color w:val="000000"/>
          <w:sz w:val="28"/>
          <w:szCs w:val="28"/>
          <w:lang w:eastAsia="ru-RU"/>
        </w:rPr>
        <w:t xml:space="preserve"> услуги в электронной фо</w:t>
      </w:r>
      <w:r>
        <w:rPr>
          <w:rFonts w:ascii="Times New Roman" w:hAnsi="Times New Roman"/>
          <w:color w:val="000000"/>
          <w:sz w:val="28"/>
          <w:szCs w:val="28"/>
          <w:lang w:eastAsia="ru-RU"/>
        </w:rPr>
        <w:t>рме посредством Единого портала.</w:t>
      </w:r>
    </w:p>
    <w:p w:rsidR="00DC07C3" w:rsidRDefault="00DC07C3" w:rsidP="00346592">
      <w:pPr>
        <w:pStyle w:val="21"/>
        <w:shd w:val="clear" w:color="auto" w:fill="auto"/>
        <w:tabs>
          <w:tab w:val="left" w:pos="1086"/>
          <w:tab w:val="left" w:pos="1267"/>
          <w:tab w:val="left" w:pos="1685"/>
          <w:tab w:val="left" w:pos="6521"/>
        </w:tabs>
        <w:spacing w:line="240" w:lineRule="auto"/>
        <w:ind w:firstLine="724"/>
      </w:pPr>
      <w:r>
        <w:t xml:space="preserve">3.4.8. Заявителю </w:t>
      </w:r>
      <w:r w:rsidR="004805D9">
        <w:t>обеспечивается</w:t>
      </w:r>
      <w:r>
        <w:t xml:space="preserve"> возможность направления жалобы на реш</w:t>
      </w:r>
      <w:r>
        <w:t>е</w:t>
      </w:r>
      <w:r>
        <w:t>ния, действия или бездействи</w:t>
      </w:r>
      <w:r w:rsidR="004805D9">
        <w:t>я</w:t>
      </w:r>
      <w:r>
        <w:t xml:space="preserve"> Уполномоченного органа, должностного лица Упо</w:t>
      </w:r>
      <w:r>
        <w:t>л</w:t>
      </w:r>
      <w:r>
        <w:t>номоченного органа либо муниципального служащего в соответствии со статьей 11.2 Федерального закона № 210-ФЗ и в порядке, установленном постановлением Пр</w:t>
      </w:r>
      <w:r>
        <w:t>а</w:t>
      </w:r>
      <w:r>
        <w:t>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7C3" w:rsidRDefault="00DC07C3" w:rsidP="005A145D">
      <w:pPr>
        <w:pStyle w:val="21"/>
        <w:shd w:val="clear" w:color="auto" w:fill="auto"/>
        <w:tabs>
          <w:tab w:val="left" w:pos="1086"/>
          <w:tab w:val="left" w:pos="1267"/>
          <w:tab w:val="left" w:pos="1685"/>
          <w:tab w:val="left" w:pos="6521"/>
        </w:tabs>
        <w:spacing w:line="240" w:lineRule="auto"/>
        <w:ind w:firstLine="724"/>
      </w:pPr>
    </w:p>
    <w:p w:rsidR="00DC07C3" w:rsidRDefault="00DC07C3" w:rsidP="00EC635E">
      <w:pPr>
        <w:pStyle w:val="13"/>
        <w:keepNext/>
        <w:keepLines/>
        <w:shd w:val="clear" w:color="auto" w:fill="auto"/>
        <w:tabs>
          <w:tab w:val="left" w:pos="5954"/>
          <w:tab w:val="left" w:pos="6521"/>
        </w:tabs>
        <w:spacing w:before="0" w:after="0" w:line="322" w:lineRule="exact"/>
        <w:ind w:left="520" w:hanging="567"/>
        <w:jc w:val="center"/>
      </w:pPr>
      <w:bookmarkStart w:id="20" w:name="bookmark15"/>
      <w:r>
        <w:t>3.5</w:t>
      </w:r>
      <w:r w:rsidRPr="001F58A2">
        <w:t xml:space="preserve">. Порядок исправления допущенных опечаток и ошибок в выданных </w:t>
      </w:r>
      <w:r w:rsidR="00EC635E">
        <w:t xml:space="preserve">                 </w:t>
      </w:r>
      <w:r w:rsidRPr="001F58A2">
        <w:t>в результате предоставления муниципальной</w:t>
      </w:r>
      <w:bookmarkStart w:id="21" w:name="bookmark16"/>
      <w:bookmarkEnd w:id="20"/>
      <w:r w:rsidRPr="001F58A2">
        <w:t xml:space="preserve"> услуги документах</w:t>
      </w:r>
      <w:bookmarkEnd w:id="21"/>
    </w:p>
    <w:p w:rsidR="00DC07C3" w:rsidRPr="001F58A2" w:rsidRDefault="00DC07C3" w:rsidP="001F58A2">
      <w:pPr>
        <w:pStyle w:val="13"/>
        <w:keepNext/>
        <w:keepLines/>
        <w:shd w:val="clear" w:color="auto" w:fill="auto"/>
        <w:tabs>
          <w:tab w:val="left" w:pos="5954"/>
          <w:tab w:val="left" w:pos="6521"/>
        </w:tabs>
        <w:spacing w:before="0" w:after="0" w:line="322" w:lineRule="exact"/>
        <w:ind w:left="520" w:hanging="567"/>
        <w:jc w:val="center"/>
      </w:pP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 xml:space="preserve">.1. В случае выявления опечаток и ошибок Заявитель вправе обратиться в Уполномоченный орган с заявлением с приложением документов, указанных в пункте 2.8. </w:t>
      </w:r>
      <w:r>
        <w:t xml:space="preserve">раздела 2 </w:t>
      </w:r>
      <w:r w:rsidRPr="001F58A2">
        <w:t>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.2. Основания отказа в приеме заявления об исправлении опечаток и ошибок указаны в пункте 2.12.</w:t>
      </w:r>
      <w:r>
        <w:t xml:space="preserve"> раздела 2</w:t>
      </w:r>
      <w:r w:rsidRPr="001F58A2">
        <w:t xml:space="preserve"> 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07C3" w:rsidRPr="001F58A2" w:rsidRDefault="00DC07C3" w:rsidP="005800FE">
      <w:pPr>
        <w:pStyle w:val="21"/>
        <w:shd w:val="clear" w:color="auto" w:fill="auto"/>
        <w:tabs>
          <w:tab w:val="left" w:pos="1267"/>
          <w:tab w:val="left" w:pos="1701"/>
          <w:tab w:val="left" w:pos="5954"/>
          <w:tab w:val="left" w:pos="6521"/>
          <w:tab w:val="left" w:pos="10317"/>
        </w:tabs>
        <w:spacing w:line="240" w:lineRule="auto"/>
        <w:ind w:firstLine="724"/>
      </w:pPr>
      <w:r>
        <w:t xml:space="preserve">3.5.4. </w:t>
      </w:r>
      <w:r w:rsidRPr="001F58A2">
        <w:t>Заявитель при обнаружении опечаток и ошибок в документах, выданных в результате предоставления муниципальной услуги,</w:t>
      </w:r>
      <w:r>
        <w:t xml:space="preserve"> </w:t>
      </w:r>
      <w:r w:rsidRPr="001F58A2">
        <w:t>обращается лично в Уполн</w:t>
      </w:r>
      <w:r w:rsidRPr="001F58A2">
        <w:t>о</w:t>
      </w:r>
      <w:r w:rsidRPr="001F58A2">
        <w:t>моченный орган с заявлением о необходимости исправления опечаток и ошибок, в котором содержится указание на их описание.</w:t>
      </w:r>
    </w:p>
    <w:p w:rsidR="00DC07C3" w:rsidRDefault="00DC07C3" w:rsidP="00B23DB8">
      <w:pPr>
        <w:pStyle w:val="21"/>
        <w:numPr>
          <w:ilvl w:val="2"/>
          <w:numId w:val="35"/>
        </w:numPr>
        <w:shd w:val="clear" w:color="auto" w:fill="auto"/>
        <w:tabs>
          <w:tab w:val="left" w:pos="1267"/>
          <w:tab w:val="left" w:pos="1418"/>
          <w:tab w:val="left" w:pos="2835"/>
          <w:tab w:val="left" w:pos="6237"/>
          <w:tab w:val="left" w:pos="10317"/>
        </w:tabs>
        <w:spacing w:line="240" w:lineRule="auto"/>
        <w:ind w:left="0" w:firstLine="724"/>
      </w:pPr>
      <w:r w:rsidRPr="001F58A2">
        <w:t>Уполномоченный орган при получении заявления, указанного в по</w:t>
      </w:r>
      <w:r w:rsidRPr="001F58A2">
        <w:t>д</w:t>
      </w:r>
      <w:r w:rsidRPr="001F58A2">
        <w:t>пункте 3.</w:t>
      </w:r>
      <w:r>
        <w:t>5.4.</w:t>
      </w:r>
      <w:r w:rsidRPr="001F58A2">
        <w:t xml:space="preserve"> настоящего подраздела, рассматривает необходимость внесения соо</w:t>
      </w:r>
      <w:r w:rsidRPr="001F58A2">
        <w:t>т</w:t>
      </w:r>
      <w:r w:rsidRPr="001F58A2">
        <w:t>ветствующих изменений в документы, являющиеся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Уполномоченный орган обеспечивает устранение опечаток и ошибок в документах, являющихся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 xml:space="preserve">Срок устранения опечаток и ошибок не должен превышать 3 (трех) </w:t>
      </w:r>
      <w:r w:rsidRPr="001F58A2">
        <w:lastRenderedPageBreak/>
        <w:t>рабочих дней с даты регистрации заявления, указанного в подпункте 3.</w:t>
      </w:r>
      <w:r>
        <w:t>4.4.</w:t>
      </w:r>
      <w:r w:rsidRPr="001F58A2">
        <w:t xml:space="preserve"> подра</w:t>
      </w:r>
      <w:r w:rsidRPr="001F58A2">
        <w:t>з</w:t>
      </w:r>
      <w:r w:rsidRPr="001F58A2">
        <w:t>дела</w:t>
      </w:r>
      <w:r>
        <w:t xml:space="preserve"> 3.4. </w:t>
      </w:r>
      <w:r w:rsidRPr="001F58A2">
        <w:t>настоящего</w:t>
      </w:r>
      <w:r>
        <w:t xml:space="preserve"> раздела</w:t>
      </w:r>
      <w:r w:rsidRPr="001F58A2">
        <w:t>.</w:t>
      </w:r>
    </w:p>
    <w:p w:rsidR="00DC07C3" w:rsidRPr="001F58A2" w:rsidRDefault="00DC07C3" w:rsidP="001F58A2">
      <w:pPr>
        <w:pStyle w:val="21"/>
        <w:shd w:val="clear" w:color="auto" w:fill="auto"/>
        <w:tabs>
          <w:tab w:val="left" w:pos="1267"/>
          <w:tab w:val="left" w:pos="1810"/>
          <w:tab w:val="left" w:pos="5954"/>
          <w:tab w:val="left" w:pos="6521"/>
        </w:tabs>
        <w:spacing w:line="240" w:lineRule="auto"/>
        <w:ind w:left="724" w:firstLine="0"/>
      </w:pPr>
    </w:p>
    <w:p w:rsidR="00DC07C3" w:rsidRPr="0065402F" w:rsidRDefault="00DC07C3" w:rsidP="00EC635E">
      <w:pPr>
        <w:pStyle w:val="13"/>
        <w:keepNext/>
        <w:keepLines/>
        <w:shd w:val="clear" w:color="auto" w:fill="auto"/>
        <w:tabs>
          <w:tab w:val="left" w:pos="2715"/>
          <w:tab w:val="left" w:pos="2896"/>
          <w:tab w:val="left" w:pos="5954"/>
          <w:tab w:val="left" w:pos="6521"/>
          <w:tab w:val="left" w:pos="8869"/>
        </w:tabs>
        <w:spacing w:before="0" w:after="300" w:line="322" w:lineRule="exact"/>
        <w:ind w:left="709" w:right="1400" w:firstLine="0"/>
        <w:jc w:val="center"/>
      </w:pPr>
      <w:bookmarkStart w:id="22" w:name="bookmark17"/>
      <w:r>
        <w:t xml:space="preserve">  </w:t>
      </w:r>
      <w:bookmarkEnd w:id="22"/>
      <w:r>
        <w:t xml:space="preserve">  </w:t>
      </w:r>
      <w:r w:rsidRPr="005E3097">
        <w:t>4. Формы контроля за исполнением Административного р</w:t>
      </w:r>
      <w:r w:rsidRPr="005E3097">
        <w:t>е</w:t>
      </w:r>
      <w:r w:rsidRPr="005E3097">
        <w:t>гламента предоставления государственной услуги</w:t>
      </w:r>
    </w:p>
    <w:p w:rsidR="00EC635E" w:rsidRDefault="00DC07C3" w:rsidP="00EC635E">
      <w:pPr>
        <w:pStyle w:val="Default"/>
        <w:ind w:right="283" w:firstLine="142"/>
        <w:jc w:val="center"/>
        <w:rPr>
          <w:b/>
          <w:bCs/>
          <w:sz w:val="28"/>
          <w:szCs w:val="28"/>
        </w:rPr>
      </w:pPr>
      <w:bookmarkStart w:id="23" w:name="_Ref63872836"/>
      <w:bookmarkStart w:id="24" w:name="_Toc83023812"/>
      <w:r w:rsidRPr="008C5CC5">
        <w:rPr>
          <w:b/>
          <w:bCs/>
          <w:sz w:val="28"/>
          <w:szCs w:val="28"/>
        </w:rPr>
        <w:t>4.1. Порядок осуществления текущего контроля за</w:t>
      </w:r>
      <w:r w:rsidR="00EC635E">
        <w:rPr>
          <w:b/>
          <w:bCs/>
          <w:sz w:val="28"/>
          <w:szCs w:val="28"/>
        </w:rPr>
        <w:t xml:space="preserve"> </w:t>
      </w:r>
      <w:r w:rsidRPr="008C5CC5">
        <w:rPr>
          <w:b/>
          <w:bCs/>
          <w:sz w:val="28"/>
          <w:szCs w:val="28"/>
        </w:rPr>
        <w:t xml:space="preserve">соблюдением и </w:t>
      </w:r>
    </w:p>
    <w:p w:rsidR="00DC07C3" w:rsidRDefault="00DC07C3" w:rsidP="00EC635E">
      <w:pPr>
        <w:pStyle w:val="Default"/>
        <w:ind w:right="283" w:firstLine="142"/>
        <w:jc w:val="center"/>
        <w:rPr>
          <w:b/>
          <w:bCs/>
          <w:sz w:val="28"/>
          <w:szCs w:val="28"/>
        </w:rPr>
      </w:pPr>
      <w:r w:rsidRPr="008C5CC5">
        <w:rPr>
          <w:b/>
          <w:bCs/>
          <w:sz w:val="28"/>
          <w:szCs w:val="28"/>
        </w:rPr>
        <w:t>исполнением ответственными</w:t>
      </w:r>
      <w:r w:rsidR="00EC635E">
        <w:rPr>
          <w:b/>
          <w:bCs/>
          <w:sz w:val="28"/>
          <w:szCs w:val="28"/>
        </w:rPr>
        <w:t xml:space="preserve"> </w:t>
      </w:r>
      <w:r w:rsidRPr="008C5CC5">
        <w:rPr>
          <w:b/>
          <w:bCs/>
          <w:sz w:val="28"/>
          <w:szCs w:val="28"/>
        </w:rPr>
        <w:t>должностными лицами положений</w:t>
      </w:r>
    </w:p>
    <w:p w:rsidR="00DC07C3" w:rsidRDefault="00DC07C3" w:rsidP="00EC635E">
      <w:pPr>
        <w:pStyle w:val="Default"/>
        <w:ind w:right="283" w:firstLine="142"/>
        <w:jc w:val="center"/>
        <w:rPr>
          <w:b/>
          <w:bCs/>
          <w:sz w:val="28"/>
          <w:szCs w:val="28"/>
        </w:rPr>
      </w:pPr>
      <w:r>
        <w:rPr>
          <w:b/>
          <w:bCs/>
          <w:sz w:val="28"/>
          <w:szCs w:val="28"/>
        </w:rPr>
        <w:t xml:space="preserve">Административного </w:t>
      </w:r>
      <w:r w:rsidRPr="008C5CC5">
        <w:rPr>
          <w:b/>
          <w:bCs/>
          <w:sz w:val="28"/>
          <w:szCs w:val="28"/>
        </w:rPr>
        <w:t>регламента и иных</w:t>
      </w:r>
      <w:r w:rsidR="00EC635E">
        <w:rPr>
          <w:b/>
          <w:bCs/>
          <w:sz w:val="28"/>
          <w:szCs w:val="28"/>
        </w:rPr>
        <w:t xml:space="preserve"> </w:t>
      </w:r>
      <w:r w:rsidRPr="008C5CC5">
        <w:rPr>
          <w:b/>
          <w:bCs/>
          <w:sz w:val="28"/>
          <w:szCs w:val="28"/>
        </w:rPr>
        <w:t xml:space="preserve">нормативных правовых актов, </w:t>
      </w:r>
      <w:r w:rsidR="00EC635E">
        <w:rPr>
          <w:b/>
          <w:bCs/>
          <w:sz w:val="28"/>
          <w:szCs w:val="28"/>
        </w:rPr>
        <w:t xml:space="preserve">  </w:t>
      </w:r>
      <w:r w:rsidRPr="008C5CC5">
        <w:rPr>
          <w:b/>
          <w:bCs/>
          <w:sz w:val="28"/>
          <w:szCs w:val="28"/>
        </w:rPr>
        <w:t>устанавливающих</w:t>
      </w:r>
      <w:r w:rsidR="00EC635E">
        <w:rPr>
          <w:b/>
          <w:bCs/>
          <w:sz w:val="28"/>
          <w:szCs w:val="28"/>
        </w:rPr>
        <w:t xml:space="preserve"> </w:t>
      </w:r>
      <w:r w:rsidRPr="008C5CC5">
        <w:rPr>
          <w:b/>
          <w:bCs/>
          <w:sz w:val="28"/>
          <w:szCs w:val="28"/>
        </w:rPr>
        <w:t xml:space="preserve">требования к предоставлению </w:t>
      </w:r>
      <w:r>
        <w:rPr>
          <w:b/>
          <w:bCs/>
          <w:sz w:val="28"/>
          <w:szCs w:val="28"/>
        </w:rPr>
        <w:t>муниципальной</w:t>
      </w:r>
    </w:p>
    <w:p w:rsidR="00DC07C3" w:rsidRPr="008C5CC5" w:rsidRDefault="00DC07C3" w:rsidP="00EC635E">
      <w:pPr>
        <w:pStyle w:val="Default"/>
        <w:ind w:right="283" w:firstLine="142"/>
        <w:jc w:val="center"/>
        <w:rPr>
          <w:b/>
          <w:bCs/>
          <w:sz w:val="28"/>
          <w:szCs w:val="28"/>
        </w:rPr>
      </w:pPr>
      <w:r w:rsidRPr="008C5CC5">
        <w:rPr>
          <w:b/>
          <w:bCs/>
          <w:sz w:val="28"/>
          <w:szCs w:val="28"/>
        </w:rPr>
        <w:t>услуги, а также принятием ими решений</w:t>
      </w:r>
      <w:bookmarkEnd w:id="23"/>
      <w:bookmarkEnd w:id="24"/>
    </w:p>
    <w:p w:rsidR="00DC07C3" w:rsidRPr="008C5CC5" w:rsidRDefault="00DC07C3" w:rsidP="008C5CC5">
      <w:pPr>
        <w:pStyle w:val="Default"/>
        <w:ind w:right="1581" w:firstLine="2172"/>
        <w:jc w:val="center"/>
        <w:rPr>
          <w:b/>
          <w:bCs/>
          <w:sz w:val="28"/>
          <w:szCs w:val="28"/>
        </w:rPr>
      </w:pPr>
    </w:p>
    <w:p w:rsidR="00DC07C3" w:rsidRDefault="00DC07C3" w:rsidP="005A145D">
      <w:pPr>
        <w:pStyle w:val="21"/>
        <w:shd w:val="clear" w:color="auto" w:fill="auto"/>
        <w:tabs>
          <w:tab w:val="left" w:pos="1629"/>
          <w:tab w:val="left" w:pos="5954"/>
          <w:tab w:val="left" w:pos="6521"/>
        </w:tabs>
        <w:ind w:firstLine="724"/>
      </w:pPr>
      <w:r>
        <w:t>4.1.1. Текущий контроль за соблюдением и исполнением настоящего Адм</w:t>
      </w:r>
      <w:r>
        <w:t>и</w:t>
      </w:r>
      <w:r>
        <w:t>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C07C3" w:rsidRDefault="00DC07C3" w:rsidP="005A145D">
      <w:pPr>
        <w:pStyle w:val="21"/>
        <w:shd w:val="clear" w:color="auto" w:fill="auto"/>
        <w:tabs>
          <w:tab w:val="left" w:pos="5954"/>
          <w:tab w:val="left" w:pos="6521"/>
        </w:tabs>
        <w:spacing w:line="317" w:lineRule="exact"/>
        <w:ind w:firstLine="724"/>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w:t>
      </w:r>
      <w:r>
        <w:t>н</w:t>
      </w:r>
      <w:r>
        <w:t>ного органа.</w:t>
      </w:r>
    </w:p>
    <w:p w:rsidR="00DC07C3" w:rsidRDefault="00DC07C3" w:rsidP="005A145D">
      <w:pPr>
        <w:pStyle w:val="21"/>
        <w:shd w:val="clear" w:color="auto" w:fill="auto"/>
        <w:tabs>
          <w:tab w:val="left" w:pos="5954"/>
          <w:tab w:val="left" w:pos="6521"/>
        </w:tabs>
        <w:spacing w:line="317" w:lineRule="exact"/>
        <w:ind w:firstLine="724"/>
      </w:pPr>
      <w:r>
        <w:t xml:space="preserve">Текущий контроль осуществляется путем проведения проверок: </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решений о предоставлении (об отказе в предоставлении) муниципальной услуги;</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выявления и устранения нарушений прав граждан;</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07C3" w:rsidRDefault="00DC07C3" w:rsidP="005A145D">
      <w:pPr>
        <w:pStyle w:val="Default"/>
        <w:ind w:firstLine="2172"/>
        <w:jc w:val="center"/>
        <w:rPr>
          <w:sz w:val="28"/>
          <w:szCs w:val="28"/>
        </w:rPr>
      </w:pPr>
      <w:bookmarkStart w:id="25" w:name="_Ref63872842"/>
      <w:bookmarkStart w:id="26" w:name="_Toc83023813"/>
    </w:p>
    <w:p w:rsidR="00DC07C3" w:rsidRDefault="00DC07C3" w:rsidP="005C37FF">
      <w:pPr>
        <w:pStyle w:val="Default"/>
        <w:tabs>
          <w:tab w:val="left" w:pos="1560"/>
        </w:tabs>
        <w:ind w:firstLine="567"/>
        <w:jc w:val="center"/>
        <w:rPr>
          <w:b/>
          <w:bCs/>
          <w:sz w:val="28"/>
          <w:szCs w:val="28"/>
        </w:rPr>
      </w:pPr>
      <w:r w:rsidRPr="00A47CB5">
        <w:rPr>
          <w:b/>
          <w:bCs/>
          <w:sz w:val="28"/>
          <w:szCs w:val="28"/>
        </w:rPr>
        <w:t xml:space="preserve">4.2. Порядок и периодичность осуществления </w:t>
      </w:r>
      <w:r>
        <w:rPr>
          <w:b/>
          <w:bCs/>
          <w:sz w:val="28"/>
          <w:szCs w:val="28"/>
        </w:rPr>
        <w:t xml:space="preserve">  </w:t>
      </w:r>
      <w:r w:rsidRPr="00A47CB5">
        <w:rPr>
          <w:b/>
          <w:bCs/>
          <w:sz w:val="28"/>
          <w:szCs w:val="28"/>
        </w:rPr>
        <w:t xml:space="preserve">плановых и внеплановых проверок полноты и </w:t>
      </w:r>
      <w:r>
        <w:rPr>
          <w:b/>
          <w:bCs/>
          <w:sz w:val="28"/>
          <w:szCs w:val="28"/>
        </w:rPr>
        <w:t xml:space="preserve"> </w:t>
      </w:r>
      <w:r w:rsidRPr="00A47CB5">
        <w:rPr>
          <w:b/>
          <w:bCs/>
          <w:sz w:val="28"/>
          <w:szCs w:val="28"/>
        </w:rPr>
        <w:t>качества предоставления государственной услуги</w:t>
      </w:r>
      <w:bookmarkEnd w:id="25"/>
      <w:bookmarkEnd w:id="26"/>
    </w:p>
    <w:p w:rsidR="00DC07C3" w:rsidRPr="00A47CB5" w:rsidRDefault="00DC07C3" w:rsidP="005A145D">
      <w:pPr>
        <w:pStyle w:val="Default"/>
        <w:ind w:firstLine="2172"/>
        <w:jc w:val="center"/>
        <w:rPr>
          <w:b/>
          <w:bCs/>
          <w:sz w:val="28"/>
          <w:szCs w:val="28"/>
        </w:rPr>
      </w:pPr>
    </w:p>
    <w:p w:rsidR="00DC07C3" w:rsidRDefault="00DC07C3" w:rsidP="005A145D">
      <w:pPr>
        <w:pStyle w:val="21"/>
        <w:shd w:val="clear" w:color="auto" w:fill="auto"/>
        <w:tabs>
          <w:tab w:val="left" w:pos="1449"/>
          <w:tab w:val="left" w:pos="5954"/>
          <w:tab w:val="left" w:pos="6521"/>
        </w:tabs>
        <w:spacing w:line="326" w:lineRule="exact"/>
        <w:ind w:firstLine="724"/>
      </w:pPr>
      <w:r>
        <w:t>4.2.1. Контроль за полнотой и качеством предоставления муниципальной услуги включает в себя проведение плановых и внеплановых проверок.</w:t>
      </w:r>
    </w:p>
    <w:p w:rsidR="00DC07C3" w:rsidRDefault="00DC07C3" w:rsidP="005A145D">
      <w:pPr>
        <w:pStyle w:val="21"/>
        <w:shd w:val="clear" w:color="auto" w:fill="auto"/>
        <w:tabs>
          <w:tab w:val="left" w:pos="1449"/>
          <w:tab w:val="left" w:pos="5954"/>
          <w:tab w:val="left" w:pos="6521"/>
        </w:tabs>
        <w:ind w:firstLine="724"/>
      </w:pPr>
      <w:r>
        <w:t>4.2.2. Плановые проверки осуществляются на основании годовых планов р</w:t>
      </w:r>
      <w:r>
        <w:t>а</w:t>
      </w:r>
      <w:r>
        <w:t>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 xml:space="preserve">соблюдение сроков предоставления муниципальной услуги; </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 xml:space="preserve">соблюдение положений настоящего Административного регламента; </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правильность и обоснованность принятого решения об отказе в предоста</w:t>
      </w:r>
      <w:r>
        <w:t>в</w:t>
      </w:r>
      <w:r>
        <w:t>лении муниципальной услуги.</w:t>
      </w:r>
    </w:p>
    <w:p w:rsidR="00DC07C3" w:rsidRDefault="00DC07C3" w:rsidP="005A145D">
      <w:pPr>
        <w:pStyle w:val="21"/>
        <w:shd w:val="clear" w:color="auto" w:fill="auto"/>
        <w:tabs>
          <w:tab w:val="left" w:pos="5954"/>
          <w:tab w:val="left" w:pos="6521"/>
        </w:tabs>
        <w:ind w:firstLine="724"/>
      </w:pPr>
      <w:r>
        <w:t xml:space="preserve">Основанием для проведения внеплановых проверок являются: </w:t>
      </w:r>
    </w:p>
    <w:p w:rsidR="00DC07C3" w:rsidRPr="00137B32" w:rsidRDefault="00DC07C3" w:rsidP="00B23DB8">
      <w:pPr>
        <w:pStyle w:val="21"/>
        <w:numPr>
          <w:ilvl w:val="0"/>
          <w:numId w:val="20"/>
        </w:numPr>
        <w:shd w:val="clear" w:color="auto" w:fill="auto"/>
        <w:tabs>
          <w:tab w:val="clear" w:pos="1444"/>
          <w:tab w:val="num" w:pos="0"/>
          <w:tab w:val="left" w:pos="1086"/>
          <w:tab w:val="left" w:pos="6521"/>
        </w:tabs>
        <w:ind w:left="0" w:firstLine="724"/>
        <w:rPr>
          <w:rStyle w:val="20"/>
          <w:i w:val="0"/>
          <w:iCs w:val="0"/>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47CB5">
        <w:rPr>
          <w:iCs/>
        </w:rPr>
        <w:t>Смоленской области</w:t>
      </w:r>
      <w:r w:rsidRPr="00A47CB5">
        <w:rPr>
          <w:rStyle w:val="22"/>
        </w:rPr>
        <w:t xml:space="preserve"> </w:t>
      </w:r>
      <w:r w:rsidRPr="00A47CB5">
        <w:t>и</w:t>
      </w:r>
      <w:r>
        <w:t xml:space="preserve"> нормативных правовых актов органов местного самоуправления </w:t>
      </w:r>
      <w:r w:rsidR="003F59B8">
        <w:t xml:space="preserve">муниципального </w:t>
      </w:r>
      <w:r w:rsidR="003F59B8">
        <w:lastRenderedPageBreak/>
        <w:t>образования «Починковский район» Смоленской области</w:t>
      </w:r>
      <w:r w:rsidRPr="00137B32">
        <w:rPr>
          <w:rStyle w:val="20"/>
          <w:i w:val="0"/>
        </w:rPr>
        <w:t>;</w:t>
      </w:r>
    </w:p>
    <w:p w:rsidR="00DC07C3" w:rsidRDefault="00DC07C3" w:rsidP="00B23DB8">
      <w:pPr>
        <w:pStyle w:val="21"/>
        <w:numPr>
          <w:ilvl w:val="0"/>
          <w:numId w:val="20"/>
        </w:numPr>
        <w:shd w:val="clear" w:color="auto" w:fill="auto"/>
        <w:tabs>
          <w:tab w:val="clear" w:pos="1444"/>
          <w:tab w:val="num" w:pos="0"/>
          <w:tab w:val="left" w:pos="1086"/>
          <w:tab w:val="left" w:pos="6521"/>
        </w:tabs>
        <w:ind w:left="0" w:firstLine="724"/>
      </w:pPr>
      <w:r>
        <w:t>обращения граждан и юридических лиц на нарушения законодательства, в том числе на качество предоставления муниципальной услуги.</w:t>
      </w:r>
    </w:p>
    <w:p w:rsidR="00DC07C3" w:rsidRDefault="00DC07C3" w:rsidP="00137B32">
      <w:pPr>
        <w:pStyle w:val="21"/>
        <w:shd w:val="clear" w:color="auto" w:fill="auto"/>
        <w:tabs>
          <w:tab w:val="left" w:pos="1086"/>
          <w:tab w:val="left" w:pos="6521"/>
        </w:tabs>
        <w:ind w:right="-48" w:firstLine="0"/>
      </w:pPr>
    </w:p>
    <w:p w:rsidR="00DC07C3" w:rsidRDefault="005C37FF" w:rsidP="005C37FF">
      <w:pPr>
        <w:pStyle w:val="61"/>
        <w:shd w:val="clear" w:color="auto" w:fill="auto"/>
        <w:tabs>
          <w:tab w:val="left" w:pos="5954"/>
          <w:tab w:val="left" w:pos="6521"/>
        </w:tabs>
        <w:spacing w:after="300"/>
        <w:ind w:left="142" w:right="567" w:hanging="567"/>
      </w:pPr>
      <w:r>
        <w:t xml:space="preserve">       </w:t>
      </w:r>
      <w:r w:rsidR="00DC07C3">
        <w:t>4.3. Ответственность должностных лиц за решения и де</w:t>
      </w:r>
      <w:r>
        <w:t>йс</w:t>
      </w:r>
      <w:r w:rsidR="00DC07C3">
        <w:t xml:space="preserve">твия </w:t>
      </w:r>
      <w:r>
        <w:t xml:space="preserve">              </w:t>
      </w:r>
      <w:r w:rsidR="00DC07C3">
        <w:t>(бездействи</w:t>
      </w:r>
      <w:r>
        <w:t>я</w:t>
      </w:r>
      <w:r w:rsidR="00DC07C3">
        <w:t xml:space="preserve">), принимаемые (осуществляемые) ими в ходе </w:t>
      </w:r>
      <w:r>
        <w:t xml:space="preserve">                   </w:t>
      </w:r>
      <w:r w:rsidR="00DC07C3">
        <w:t>предоставления муниципальной услуги</w:t>
      </w:r>
    </w:p>
    <w:p w:rsidR="00DC07C3" w:rsidRDefault="00DC07C3" w:rsidP="00E14CFC">
      <w:pPr>
        <w:pStyle w:val="21"/>
        <w:shd w:val="clear" w:color="auto" w:fill="auto"/>
        <w:tabs>
          <w:tab w:val="left" w:pos="1449"/>
          <w:tab w:val="left" w:pos="5954"/>
          <w:tab w:val="left" w:pos="6521"/>
        </w:tabs>
        <w:spacing w:line="240" w:lineRule="auto"/>
        <w:ind w:firstLine="724"/>
      </w:pPr>
      <w:r>
        <w:t xml:space="preserve">По результатам проведенных проверок в случае выявления нарушений </w:t>
      </w:r>
      <w:r w:rsidRPr="00E14CFC">
        <w:rPr>
          <w:iCs/>
        </w:rPr>
        <w:t>пол</w:t>
      </w:r>
      <w:r w:rsidRPr="00E14CFC">
        <w:rPr>
          <w:iCs/>
        </w:rPr>
        <w:t>о</w:t>
      </w:r>
      <w:r w:rsidRPr="00E14CFC">
        <w:rPr>
          <w:iCs/>
        </w:rPr>
        <w:t>жений настоящего Административного регламента, нормативных правовых актов</w:t>
      </w:r>
      <w:r>
        <w:rPr>
          <w:rStyle w:val="81"/>
        </w:rPr>
        <w:t xml:space="preserve"> </w:t>
      </w:r>
      <w:r>
        <w:t>Смоленской области</w:t>
      </w:r>
      <w:r>
        <w:rPr>
          <w:rStyle w:val="810"/>
        </w:rPr>
        <w:t xml:space="preserve"> </w:t>
      </w:r>
      <w:r w:rsidRPr="00E14CFC">
        <w:rPr>
          <w:iCs/>
        </w:rPr>
        <w:t>и нормативных правовых актов органов местного самоупра</w:t>
      </w:r>
      <w:r w:rsidRPr="00E14CFC">
        <w:rPr>
          <w:iCs/>
        </w:rPr>
        <w:t>в</w:t>
      </w:r>
      <w:r w:rsidRPr="00E14CFC">
        <w:rPr>
          <w:iCs/>
        </w:rPr>
        <w:t>ления</w:t>
      </w:r>
      <w:r>
        <w:rPr>
          <w:rStyle w:val="81"/>
        </w:rPr>
        <w:t xml:space="preserve"> </w:t>
      </w:r>
      <w:r w:rsidR="003F59B8" w:rsidRPr="003F59B8">
        <w:rPr>
          <w:rStyle w:val="81"/>
          <w:i w:val="0"/>
        </w:rPr>
        <w:t>муниципального образования «Починковский район» Смоленской области</w:t>
      </w:r>
      <w:r w:rsidR="003F59B8">
        <w:rPr>
          <w:rStyle w:val="81"/>
        </w:rPr>
        <w:t xml:space="preserve"> </w:t>
      </w:r>
      <w:r>
        <w:rPr>
          <w:rStyle w:val="81"/>
          <w:i w:val="0"/>
        </w:rPr>
        <w:t xml:space="preserve">осуществляется </w:t>
      </w:r>
      <w:r w:rsidRPr="00E14CFC">
        <w:rPr>
          <w:rStyle w:val="81"/>
          <w:i w:val="0"/>
        </w:rPr>
        <w:t>привлечение виновных лиц к</w:t>
      </w:r>
      <w:r>
        <w:t xml:space="preserve"> ответственности в соответствии с з</w:t>
      </w:r>
      <w:r>
        <w:t>а</w:t>
      </w:r>
      <w:r>
        <w:t>конодательством Российской Федерации.</w:t>
      </w:r>
    </w:p>
    <w:p w:rsidR="00DC07C3" w:rsidRDefault="00DC07C3" w:rsidP="00817FDD">
      <w:pPr>
        <w:pStyle w:val="21"/>
        <w:shd w:val="clear" w:color="auto" w:fill="auto"/>
        <w:tabs>
          <w:tab w:val="left" w:pos="5954"/>
          <w:tab w:val="left" w:pos="6521"/>
        </w:tabs>
        <w:spacing w:line="240" w:lineRule="auto"/>
        <w:ind w:firstLine="726"/>
      </w:pPr>
      <w:r>
        <w:t>Персональная ответственность должностных лиц за правильность и своевр</w:t>
      </w:r>
      <w:r>
        <w:t>е</w:t>
      </w:r>
      <w:r>
        <w:t>менность принятия решения о предоставлении (об отказе в предоставлении) мун</w:t>
      </w:r>
      <w:r>
        <w:t>и</w:t>
      </w:r>
      <w:r>
        <w:t>ципальной услуги закрепляется в их должностных регламентах в соответствии с требованиями законодательства.</w:t>
      </w:r>
    </w:p>
    <w:p w:rsidR="00DC07C3" w:rsidRDefault="00DC07C3" w:rsidP="00817FDD">
      <w:pPr>
        <w:pStyle w:val="21"/>
        <w:shd w:val="clear" w:color="auto" w:fill="auto"/>
        <w:tabs>
          <w:tab w:val="left" w:pos="5954"/>
          <w:tab w:val="left" w:pos="6521"/>
        </w:tabs>
        <w:spacing w:line="240" w:lineRule="auto"/>
        <w:ind w:firstLine="726"/>
      </w:pPr>
    </w:p>
    <w:p w:rsidR="005C37FF" w:rsidRDefault="00DC07C3" w:rsidP="005C37FF">
      <w:pPr>
        <w:pStyle w:val="13"/>
        <w:keepNext/>
        <w:keepLines/>
        <w:shd w:val="clear" w:color="auto" w:fill="auto"/>
        <w:tabs>
          <w:tab w:val="left" w:pos="5954"/>
          <w:tab w:val="left" w:pos="6521"/>
        </w:tabs>
        <w:spacing w:before="0" w:after="0" w:line="322" w:lineRule="exact"/>
        <w:ind w:right="60" w:hanging="567"/>
        <w:jc w:val="center"/>
      </w:pPr>
      <w:bookmarkStart w:id="27" w:name="bookmark19"/>
      <w:r>
        <w:t xml:space="preserve">4.4. Требования к порядку и формам контроля за предоставлением </w:t>
      </w:r>
    </w:p>
    <w:p w:rsidR="005C37FF" w:rsidRDefault="005C37FF" w:rsidP="005C37FF">
      <w:pPr>
        <w:pStyle w:val="13"/>
        <w:keepNext/>
        <w:keepLines/>
        <w:shd w:val="clear" w:color="auto" w:fill="auto"/>
        <w:tabs>
          <w:tab w:val="left" w:pos="5954"/>
          <w:tab w:val="left" w:pos="6521"/>
        </w:tabs>
        <w:spacing w:before="0" w:after="0" w:line="322" w:lineRule="exact"/>
        <w:ind w:right="60" w:hanging="567"/>
        <w:jc w:val="center"/>
      </w:pPr>
      <w:r>
        <w:t>м</w:t>
      </w:r>
      <w:r w:rsidR="00DC07C3">
        <w:t>униципальной</w:t>
      </w:r>
      <w:r>
        <w:t xml:space="preserve"> </w:t>
      </w:r>
      <w:r w:rsidR="00DC07C3">
        <w:t>услуги, в том числе со стороны граждан,</w:t>
      </w:r>
      <w:bookmarkStart w:id="28" w:name="bookmark20"/>
      <w:bookmarkEnd w:id="27"/>
      <w:r>
        <w:t xml:space="preserve"> </w:t>
      </w:r>
    </w:p>
    <w:p w:rsidR="00DC07C3" w:rsidRDefault="00DC07C3" w:rsidP="005C37FF">
      <w:pPr>
        <w:pStyle w:val="13"/>
        <w:keepNext/>
        <w:keepLines/>
        <w:shd w:val="clear" w:color="auto" w:fill="auto"/>
        <w:tabs>
          <w:tab w:val="left" w:pos="5954"/>
          <w:tab w:val="left" w:pos="6521"/>
        </w:tabs>
        <w:spacing w:before="0" w:after="0" w:line="322" w:lineRule="exact"/>
        <w:ind w:right="60" w:hanging="567"/>
        <w:jc w:val="center"/>
      </w:pPr>
      <w:r>
        <w:t>их объединений и организаций</w:t>
      </w:r>
      <w:bookmarkEnd w:id="28"/>
    </w:p>
    <w:p w:rsidR="00DC07C3" w:rsidRDefault="00DC07C3" w:rsidP="00497A40">
      <w:pPr>
        <w:pStyle w:val="13"/>
        <w:keepNext/>
        <w:keepLines/>
        <w:shd w:val="clear" w:color="auto" w:fill="auto"/>
        <w:tabs>
          <w:tab w:val="left" w:pos="5954"/>
          <w:tab w:val="left" w:pos="6521"/>
        </w:tabs>
        <w:spacing w:before="0" w:after="0" w:line="280" w:lineRule="exact"/>
        <w:ind w:right="60" w:hanging="567"/>
        <w:jc w:val="center"/>
      </w:pPr>
    </w:p>
    <w:p w:rsidR="00DC07C3" w:rsidRDefault="00DC07C3" w:rsidP="00E14CFC">
      <w:pPr>
        <w:pStyle w:val="21"/>
        <w:shd w:val="clear" w:color="auto" w:fill="auto"/>
        <w:tabs>
          <w:tab w:val="left" w:pos="1716"/>
          <w:tab w:val="left" w:pos="5954"/>
          <w:tab w:val="left" w:pos="6521"/>
        </w:tabs>
        <w:spacing w:line="240" w:lineRule="auto"/>
        <w:ind w:firstLine="724"/>
      </w:pPr>
      <w: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w:t>
      </w:r>
      <w:r>
        <w:t>д</w:t>
      </w:r>
      <w:r>
        <w:t>министративных процедур (действий).</w:t>
      </w:r>
    </w:p>
    <w:p w:rsidR="00DC07C3" w:rsidRDefault="00DC07C3" w:rsidP="00E14CFC">
      <w:pPr>
        <w:pStyle w:val="21"/>
        <w:shd w:val="clear" w:color="auto" w:fill="auto"/>
        <w:tabs>
          <w:tab w:val="left" w:pos="5954"/>
          <w:tab w:val="left" w:pos="6521"/>
        </w:tabs>
        <w:spacing w:line="240" w:lineRule="auto"/>
        <w:ind w:firstLine="724"/>
      </w:pPr>
      <w:r>
        <w:t xml:space="preserve">Граждане, их объединения и организации также имеют право: </w:t>
      </w:r>
    </w:p>
    <w:p w:rsidR="00DC07C3" w:rsidRDefault="00DC07C3" w:rsidP="00B23DB8">
      <w:pPr>
        <w:pStyle w:val="21"/>
        <w:numPr>
          <w:ilvl w:val="0"/>
          <w:numId w:val="21"/>
        </w:numPr>
        <w:shd w:val="clear" w:color="auto" w:fill="auto"/>
        <w:tabs>
          <w:tab w:val="clear" w:pos="1444"/>
          <w:tab w:val="num" w:pos="1086"/>
          <w:tab w:val="left" w:pos="5954"/>
          <w:tab w:val="left" w:pos="6521"/>
        </w:tabs>
        <w:spacing w:line="240" w:lineRule="auto"/>
        <w:ind w:left="0" w:firstLine="724"/>
      </w:pPr>
      <w:r>
        <w:t>направлять замечания и предложения по улучшению доступности и кач</w:t>
      </w:r>
      <w:r>
        <w:t>е</w:t>
      </w:r>
      <w:r>
        <w:t>ства предоставления муниципальной услуги;</w:t>
      </w:r>
    </w:p>
    <w:p w:rsidR="00DC07C3" w:rsidRDefault="00DC07C3" w:rsidP="00B23DB8">
      <w:pPr>
        <w:pStyle w:val="21"/>
        <w:numPr>
          <w:ilvl w:val="0"/>
          <w:numId w:val="21"/>
        </w:numPr>
        <w:shd w:val="clear" w:color="auto" w:fill="auto"/>
        <w:tabs>
          <w:tab w:val="clear" w:pos="1444"/>
          <w:tab w:val="num" w:pos="1086"/>
          <w:tab w:val="left" w:pos="5954"/>
          <w:tab w:val="left" w:pos="6521"/>
        </w:tabs>
        <w:spacing w:line="240" w:lineRule="auto"/>
        <w:ind w:left="0" w:firstLine="724"/>
      </w:pPr>
      <w:r>
        <w:t>вносить предложения о мерах по устранению нарушений настоящего А</w:t>
      </w:r>
      <w:r>
        <w:t>д</w:t>
      </w:r>
      <w:r>
        <w:t>министративного регламента.</w:t>
      </w:r>
    </w:p>
    <w:p w:rsidR="00DC07C3" w:rsidRDefault="00DC07C3" w:rsidP="00E14CFC">
      <w:pPr>
        <w:pStyle w:val="21"/>
        <w:shd w:val="clear" w:color="auto" w:fill="auto"/>
        <w:tabs>
          <w:tab w:val="left" w:pos="1716"/>
          <w:tab w:val="left" w:pos="5954"/>
          <w:tab w:val="left" w:pos="6521"/>
        </w:tabs>
        <w:spacing w:line="240" w:lineRule="auto"/>
        <w:ind w:firstLine="724"/>
      </w:pPr>
      <w:r>
        <w:t>4.4.2. Должностные лица Уполномоченного органа принимают меры к пр</w:t>
      </w:r>
      <w:r>
        <w:t>е</w:t>
      </w:r>
      <w:r>
        <w:t>кращению допущенных нарушений, устраняют причины и условия, способствующие совершению нарушений.</w:t>
      </w:r>
    </w:p>
    <w:p w:rsidR="00DC07C3" w:rsidRDefault="00DC07C3" w:rsidP="00E14CFC">
      <w:pPr>
        <w:pStyle w:val="21"/>
        <w:shd w:val="clear" w:color="auto" w:fill="auto"/>
        <w:tabs>
          <w:tab w:val="left" w:pos="5954"/>
          <w:tab w:val="left" w:pos="6521"/>
          <w:tab w:val="left" w:pos="10269"/>
        </w:tabs>
        <w:spacing w:line="240" w:lineRule="auto"/>
        <w:ind w:firstLine="726"/>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w:t>
      </w:r>
      <w:r>
        <w:t>е</w:t>
      </w:r>
      <w:r>
        <w:t>чания и предложения.</w:t>
      </w:r>
    </w:p>
    <w:p w:rsidR="00DC07C3" w:rsidRDefault="00DC07C3" w:rsidP="00E14CFC">
      <w:pPr>
        <w:pStyle w:val="21"/>
        <w:shd w:val="clear" w:color="auto" w:fill="auto"/>
        <w:tabs>
          <w:tab w:val="left" w:pos="5954"/>
          <w:tab w:val="left" w:pos="6521"/>
          <w:tab w:val="left" w:pos="10269"/>
        </w:tabs>
        <w:spacing w:line="240" w:lineRule="auto"/>
        <w:ind w:firstLine="726"/>
      </w:pPr>
    </w:p>
    <w:p w:rsidR="00DC07C3" w:rsidRDefault="00DC07C3" w:rsidP="00E14CFC">
      <w:pPr>
        <w:pStyle w:val="21"/>
        <w:shd w:val="clear" w:color="auto" w:fill="auto"/>
        <w:tabs>
          <w:tab w:val="left" w:pos="5954"/>
          <w:tab w:val="left" w:pos="6521"/>
          <w:tab w:val="left" w:pos="10269"/>
        </w:tabs>
        <w:spacing w:line="240" w:lineRule="auto"/>
        <w:ind w:firstLine="726"/>
      </w:pPr>
    </w:p>
    <w:p w:rsidR="00DC07C3" w:rsidRDefault="00DC07C3" w:rsidP="005C37FF">
      <w:pPr>
        <w:pStyle w:val="61"/>
        <w:shd w:val="clear" w:color="auto" w:fill="auto"/>
        <w:tabs>
          <w:tab w:val="left" w:pos="1716"/>
          <w:tab w:val="left" w:pos="5954"/>
          <w:tab w:val="left" w:pos="6521"/>
        </w:tabs>
        <w:ind w:firstLine="0"/>
      </w:pPr>
      <w:r>
        <w:t xml:space="preserve">    5. Досудебный (внесудебный) порядок обжалования решений и действий (бездействия) органа, предоставляющего государственную (муниципальную)</w:t>
      </w:r>
    </w:p>
    <w:p w:rsidR="005C37FF" w:rsidRDefault="00DC07C3" w:rsidP="005C37FF">
      <w:pPr>
        <w:pStyle w:val="61"/>
        <w:shd w:val="clear" w:color="auto" w:fill="auto"/>
        <w:tabs>
          <w:tab w:val="left" w:pos="1716"/>
          <w:tab w:val="left" w:pos="5954"/>
          <w:tab w:val="left" w:pos="6521"/>
        </w:tabs>
        <w:ind w:firstLine="0"/>
      </w:pPr>
      <w:r>
        <w:t xml:space="preserve"> услугу, а также их должностных лиц, государственных (муниципальных)</w:t>
      </w:r>
      <w:bookmarkStart w:id="29" w:name="bookmark21"/>
      <w:r>
        <w:t xml:space="preserve"> </w:t>
      </w:r>
    </w:p>
    <w:p w:rsidR="00DC07C3" w:rsidRDefault="00DC07C3" w:rsidP="005C37FF">
      <w:pPr>
        <w:pStyle w:val="61"/>
        <w:shd w:val="clear" w:color="auto" w:fill="auto"/>
        <w:tabs>
          <w:tab w:val="left" w:pos="1716"/>
          <w:tab w:val="left" w:pos="5954"/>
          <w:tab w:val="left" w:pos="6521"/>
        </w:tabs>
        <w:ind w:firstLine="0"/>
      </w:pPr>
      <w:r>
        <w:t>служащих</w:t>
      </w:r>
      <w:bookmarkEnd w:id="29"/>
    </w:p>
    <w:p w:rsidR="00DC07C3" w:rsidRDefault="00DC07C3" w:rsidP="00E14CFC">
      <w:pPr>
        <w:pStyle w:val="61"/>
        <w:shd w:val="clear" w:color="auto" w:fill="auto"/>
        <w:tabs>
          <w:tab w:val="left" w:pos="1716"/>
          <w:tab w:val="left" w:pos="5954"/>
          <w:tab w:val="left" w:pos="6521"/>
        </w:tabs>
        <w:ind w:firstLine="0"/>
      </w:pPr>
    </w:p>
    <w:p w:rsidR="00DC07C3" w:rsidRDefault="00DC07C3" w:rsidP="00C75423">
      <w:pPr>
        <w:pStyle w:val="21"/>
        <w:shd w:val="clear" w:color="auto" w:fill="auto"/>
        <w:tabs>
          <w:tab w:val="left" w:pos="1876"/>
          <w:tab w:val="left" w:pos="5954"/>
          <w:tab w:val="left" w:pos="6521"/>
        </w:tabs>
        <w:spacing w:line="240" w:lineRule="auto"/>
        <w:ind w:firstLine="726"/>
      </w:pPr>
      <w: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муниц</w:t>
      </w:r>
      <w:r>
        <w:t>и</w:t>
      </w:r>
      <w:r>
        <w:t>пальных служащих, а также сотрудника Образовательной организации при пред</w:t>
      </w:r>
      <w:r>
        <w:t>о</w:t>
      </w:r>
      <w:r>
        <w:t>ставлении муниципальной услуги в досудебном (внесудебном) порядке (далее - ж</w:t>
      </w:r>
      <w:r>
        <w:t>а</w:t>
      </w:r>
      <w:r>
        <w:t>лоба).</w:t>
      </w:r>
    </w:p>
    <w:p w:rsidR="00DC07C3" w:rsidRDefault="00DC07C3" w:rsidP="005C37FF">
      <w:pPr>
        <w:pStyle w:val="21"/>
        <w:shd w:val="clear" w:color="auto" w:fill="auto"/>
        <w:tabs>
          <w:tab w:val="left" w:pos="1876"/>
          <w:tab w:val="left" w:pos="5954"/>
          <w:tab w:val="left" w:pos="6521"/>
        </w:tabs>
        <w:spacing w:line="240" w:lineRule="auto"/>
        <w:ind w:firstLine="726"/>
        <w:jc w:val="center"/>
      </w:pPr>
    </w:p>
    <w:p w:rsidR="00DC07C3" w:rsidRDefault="00DC07C3" w:rsidP="005C37FF">
      <w:pPr>
        <w:pStyle w:val="61"/>
        <w:shd w:val="clear" w:color="auto" w:fill="auto"/>
        <w:tabs>
          <w:tab w:val="left" w:pos="1629"/>
          <w:tab w:val="left" w:pos="2353"/>
          <w:tab w:val="left" w:pos="5954"/>
          <w:tab w:val="left" w:pos="6521"/>
        </w:tabs>
        <w:spacing w:line="240" w:lineRule="auto"/>
        <w:ind w:left="567" w:right="850" w:hanging="680"/>
      </w:pPr>
      <w:r>
        <w:t xml:space="preserve">5.1. Органы местного самоуправления, организации          </w:t>
      </w:r>
      <w:r w:rsidR="005C37FF">
        <w:t xml:space="preserve">                   </w:t>
      </w:r>
      <w:r>
        <w:t xml:space="preserve">       </w:t>
      </w:r>
      <w:r w:rsidR="005C37FF">
        <w:t xml:space="preserve">           </w:t>
      </w:r>
      <w:r>
        <w:t xml:space="preserve">и уполномоченные на рассмотрение жалобы лица,  </w:t>
      </w:r>
      <w:r w:rsidR="005C37FF">
        <w:t>которым</w:t>
      </w:r>
      <w:r>
        <w:t xml:space="preserve">                         </w:t>
      </w:r>
      <w:r w:rsidR="005C37FF">
        <w:t xml:space="preserve">            может быть направлена жалоба </w:t>
      </w:r>
      <w:r>
        <w:t xml:space="preserve">Заявителя в досудебном </w:t>
      </w:r>
      <w:r w:rsidR="005C37FF">
        <w:t xml:space="preserve">             </w:t>
      </w:r>
      <w:r>
        <w:t>(внесудебном) порядке</w:t>
      </w:r>
    </w:p>
    <w:p w:rsidR="00DC07C3" w:rsidRDefault="00DC07C3" w:rsidP="00A73DDE">
      <w:pPr>
        <w:pStyle w:val="61"/>
        <w:shd w:val="clear" w:color="auto" w:fill="auto"/>
        <w:tabs>
          <w:tab w:val="left" w:pos="1991"/>
          <w:tab w:val="left" w:pos="5954"/>
          <w:tab w:val="left" w:pos="6521"/>
        </w:tabs>
        <w:spacing w:line="240" w:lineRule="auto"/>
        <w:ind w:left="567" w:hanging="567"/>
      </w:pPr>
    </w:p>
    <w:p w:rsidR="00DC07C3" w:rsidRDefault="00DC07C3" w:rsidP="00A73DDE">
      <w:pPr>
        <w:pStyle w:val="21"/>
        <w:shd w:val="clear" w:color="auto" w:fill="auto"/>
        <w:tabs>
          <w:tab w:val="left" w:pos="1876"/>
          <w:tab w:val="left" w:pos="5954"/>
          <w:tab w:val="left" w:pos="6521"/>
        </w:tabs>
        <w:spacing w:line="240" w:lineRule="auto"/>
        <w:ind w:firstLine="709"/>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DC07C3" w:rsidRDefault="00DC07C3" w:rsidP="00B23DB8">
      <w:pPr>
        <w:pStyle w:val="21"/>
        <w:numPr>
          <w:ilvl w:val="0"/>
          <w:numId w:val="22"/>
        </w:numPr>
        <w:shd w:val="clear" w:color="auto" w:fill="auto"/>
        <w:tabs>
          <w:tab w:val="clear" w:pos="1429"/>
          <w:tab w:val="num" w:pos="0"/>
          <w:tab w:val="left" w:pos="1086"/>
          <w:tab w:val="left" w:pos="5954"/>
          <w:tab w:val="left" w:pos="6521"/>
        </w:tabs>
        <w:spacing w:line="240" w:lineRule="auto"/>
        <w:ind w:left="0" w:firstLine="724"/>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07C3" w:rsidRDefault="00DC07C3" w:rsidP="00B23DB8">
      <w:pPr>
        <w:pStyle w:val="21"/>
        <w:numPr>
          <w:ilvl w:val="0"/>
          <w:numId w:val="22"/>
        </w:numPr>
        <w:shd w:val="clear" w:color="auto" w:fill="auto"/>
        <w:tabs>
          <w:tab w:val="clear" w:pos="1429"/>
          <w:tab w:val="num" w:pos="0"/>
          <w:tab w:val="left" w:pos="1086"/>
          <w:tab w:val="left" w:pos="5954"/>
          <w:tab w:val="left" w:pos="6521"/>
        </w:tabs>
        <w:spacing w:line="240" w:lineRule="auto"/>
        <w:ind w:left="0" w:firstLine="724"/>
      </w:pPr>
      <w:r>
        <w:t>в вышестоящий орган на решение и (или) действия (бездействие) дол</w:t>
      </w:r>
      <w:r>
        <w:t>ж</w:t>
      </w:r>
      <w:r>
        <w:t>ностного лица, руководителя структурного подразделения Уполномоченного органа;</w:t>
      </w:r>
    </w:p>
    <w:p w:rsidR="00DC07C3" w:rsidRDefault="00DC07C3" w:rsidP="00A73DDE">
      <w:pPr>
        <w:pStyle w:val="21"/>
        <w:shd w:val="clear" w:color="auto" w:fill="auto"/>
        <w:tabs>
          <w:tab w:val="left" w:pos="5954"/>
          <w:tab w:val="left" w:pos="6521"/>
        </w:tabs>
        <w:spacing w:line="240" w:lineRule="auto"/>
        <w:ind w:firstLine="709"/>
      </w:pPr>
      <w:r>
        <w:t>В Уполномоченном органе определяются уполномоченные на рассмотрение жалоб должностные лица.</w:t>
      </w:r>
    </w:p>
    <w:p w:rsidR="00DC07C3" w:rsidRDefault="00DC07C3" w:rsidP="00A73DDE">
      <w:pPr>
        <w:pStyle w:val="21"/>
        <w:shd w:val="clear" w:color="auto" w:fill="auto"/>
        <w:tabs>
          <w:tab w:val="left" w:pos="5954"/>
          <w:tab w:val="left" w:pos="6521"/>
        </w:tabs>
        <w:spacing w:line="240" w:lineRule="auto"/>
        <w:ind w:firstLine="709"/>
      </w:pPr>
    </w:p>
    <w:p w:rsidR="00DC07C3" w:rsidRDefault="00DC07C3" w:rsidP="005C37FF">
      <w:pPr>
        <w:pStyle w:val="13"/>
        <w:keepNext/>
        <w:keepLines/>
        <w:shd w:val="clear" w:color="auto" w:fill="auto"/>
        <w:tabs>
          <w:tab w:val="left" w:pos="5954"/>
          <w:tab w:val="left" w:pos="6521"/>
        </w:tabs>
        <w:spacing w:before="0" w:after="0" w:line="322" w:lineRule="exact"/>
        <w:ind w:right="160" w:hanging="567"/>
        <w:jc w:val="center"/>
      </w:pPr>
      <w:bookmarkStart w:id="30" w:name="bookmark22"/>
      <w:r>
        <w:t xml:space="preserve">  </w:t>
      </w:r>
      <w:r w:rsidR="005C37FF">
        <w:t xml:space="preserve">     </w:t>
      </w:r>
      <w:r>
        <w:t xml:space="preserve"> 5.2. Способы информирования Заявителей о порядке подачи и рассмотрения жалобы, в том числе с использованием Единого портала государственных и</w:t>
      </w:r>
      <w:bookmarkEnd w:id="30"/>
    </w:p>
    <w:p w:rsidR="00DC07C3" w:rsidRDefault="00DC07C3" w:rsidP="00497A40">
      <w:pPr>
        <w:pStyle w:val="13"/>
        <w:keepNext/>
        <w:keepLines/>
        <w:shd w:val="clear" w:color="auto" w:fill="auto"/>
        <w:tabs>
          <w:tab w:val="left" w:pos="5954"/>
          <w:tab w:val="left" w:pos="6521"/>
        </w:tabs>
        <w:spacing w:before="0" w:after="304" w:line="280" w:lineRule="exact"/>
        <w:ind w:right="160" w:hanging="567"/>
        <w:jc w:val="center"/>
      </w:pPr>
      <w:bookmarkStart w:id="31" w:name="bookmark23"/>
      <w:r>
        <w:t>муниципальных услуг (функций)</w:t>
      </w:r>
      <w:bookmarkEnd w:id="31"/>
    </w:p>
    <w:p w:rsidR="00DC07C3" w:rsidRDefault="00DC07C3" w:rsidP="00A73DDE">
      <w:pPr>
        <w:pStyle w:val="21"/>
        <w:shd w:val="clear" w:color="auto" w:fill="auto"/>
        <w:tabs>
          <w:tab w:val="left" w:pos="1675"/>
          <w:tab w:val="left" w:pos="5954"/>
          <w:tab w:val="left" w:pos="6521"/>
        </w:tabs>
        <w:spacing w:line="240" w:lineRule="auto"/>
        <w:ind w:firstLine="726"/>
      </w:pPr>
      <w:r>
        <w:t>Информация о порядке подачи и рассмотрения жалобы размещается на и</w:t>
      </w:r>
      <w:r>
        <w:t>н</w:t>
      </w:r>
      <w:r>
        <w:t>формационных стендах в местах предоставления муниципальной услуги, на сайте Уполномоченного органа, ЕПГУ, а также предоставляется в устной форме по тел</w:t>
      </w:r>
      <w:r>
        <w:t>е</w:t>
      </w:r>
      <w:r>
        <w:t>фону и (или) на личном приеме либо в письменной форме почтовым отправлением по адресу, указанному Заявителем.</w:t>
      </w:r>
    </w:p>
    <w:p w:rsidR="00DC07C3" w:rsidRDefault="00DC07C3" w:rsidP="00A73DDE">
      <w:pPr>
        <w:pStyle w:val="21"/>
        <w:shd w:val="clear" w:color="auto" w:fill="auto"/>
        <w:tabs>
          <w:tab w:val="left" w:pos="1675"/>
          <w:tab w:val="left" w:pos="5954"/>
          <w:tab w:val="left" w:pos="6521"/>
        </w:tabs>
        <w:spacing w:line="240" w:lineRule="auto"/>
        <w:ind w:firstLine="726"/>
      </w:pPr>
    </w:p>
    <w:p w:rsidR="00DC07C3" w:rsidRDefault="00DC07C3" w:rsidP="00497A40">
      <w:pPr>
        <w:pStyle w:val="61"/>
        <w:shd w:val="clear" w:color="auto" w:fill="auto"/>
        <w:tabs>
          <w:tab w:val="left" w:pos="5954"/>
          <w:tab w:val="left" w:pos="6521"/>
        </w:tabs>
        <w:ind w:right="160" w:hanging="567"/>
      </w:pPr>
      <w:r>
        <w:t xml:space="preserve">     5.3. Перечень нормативных правовых актов, </w:t>
      </w:r>
    </w:p>
    <w:p w:rsidR="00DC07C3" w:rsidRDefault="00DC07C3" w:rsidP="00497A40">
      <w:pPr>
        <w:pStyle w:val="61"/>
        <w:shd w:val="clear" w:color="auto" w:fill="auto"/>
        <w:tabs>
          <w:tab w:val="left" w:pos="5954"/>
          <w:tab w:val="left" w:pos="6521"/>
        </w:tabs>
        <w:ind w:right="160" w:hanging="567"/>
      </w:pPr>
      <w:r>
        <w:t xml:space="preserve">            регулирующих порядок досудебного (внесудебного) обжалования </w:t>
      </w:r>
    </w:p>
    <w:p w:rsidR="00DC07C3" w:rsidRDefault="00DC07C3" w:rsidP="003F59B8">
      <w:pPr>
        <w:pStyle w:val="61"/>
        <w:shd w:val="clear" w:color="auto" w:fill="auto"/>
        <w:tabs>
          <w:tab w:val="left" w:pos="5954"/>
          <w:tab w:val="left" w:pos="6521"/>
        </w:tabs>
        <w:ind w:right="160" w:hanging="567"/>
      </w:pPr>
      <w:r>
        <w:t xml:space="preserve">      действий (бездействия) и (или) решений, принятых </w:t>
      </w:r>
    </w:p>
    <w:p w:rsidR="00DC07C3" w:rsidRDefault="00DC07C3" w:rsidP="001F58A2">
      <w:pPr>
        <w:pStyle w:val="61"/>
        <w:shd w:val="clear" w:color="auto" w:fill="auto"/>
        <w:tabs>
          <w:tab w:val="left" w:pos="5954"/>
          <w:tab w:val="left" w:pos="6521"/>
        </w:tabs>
        <w:ind w:right="160" w:hanging="567"/>
      </w:pPr>
      <w:r>
        <w:t xml:space="preserve">                  (осуществленных) в ходе предоставления муниципальной</w:t>
      </w:r>
      <w:bookmarkStart w:id="32" w:name="bookmark24"/>
      <w:r>
        <w:t xml:space="preserve"> услуги</w:t>
      </w:r>
      <w:bookmarkEnd w:id="32"/>
    </w:p>
    <w:p w:rsidR="00DC07C3" w:rsidRDefault="00DC07C3" w:rsidP="00D64DB5">
      <w:pPr>
        <w:pStyle w:val="61"/>
        <w:shd w:val="clear" w:color="auto" w:fill="auto"/>
        <w:tabs>
          <w:tab w:val="left" w:pos="5954"/>
          <w:tab w:val="left" w:pos="6521"/>
        </w:tabs>
        <w:ind w:right="160" w:hanging="567"/>
      </w:pPr>
    </w:p>
    <w:p w:rsidR="00DC07C3" w:rsidRDefault="00DC07C3" w:rsidP="00D64DB5">
      <w:pPr>
        <w:pStyle w:val="21"/>
        <w:shd w:val="clear" w:color="auto" w:fill="auto"/>
        <w:tabs>
          <w:tab w:val="left" w:pos="1670"/>
          <w:tab w:val="left" w:pos="5954"/>
          <w:tab w:val="left" w:pos="6521"/>
        </w:tabs>
        <w:spacing w:line="240" w:lineRule="auto"/>
        <w:ind w:firstLine="726"/>
      </w:pPr>
      <w:r>
        <w:t>Порядок досудебного (внесудебного) обжалования решений и действий (бе</w:t>
      </w:r>
      <w:r>
        <w:t>з</w:t>
      </w:r>
      <w:r>
        <w:t>действия) Уполномоченного органа, предоставляющего государственную (муниц</w:t>
      </w:r>
      <w:r>
        <w:t>и</w:t>
      </w:r>
      <w:r>
        <w:t>пальную) услугу, а также его должностных лиц регулируется:</w:t>
      </w:r>
    </w:p>
    <w:p w:rsidR="00DC07C3" w:rsidRDefault="00DC07C3" w:rsidP="00F7308D">
      <w:pPr>
        <w:pStyle w:val="21"/>
        <w:numPr>
          <w:ilvl w:val="0"/>
          <w:numId w:val="23"/>
        </w:numPr>
        <w:shd w:val="clear" w:color="auto" w:fill="auto"/>
        <w:tabs>
          <w:tab w:val="clear" w:pos="1446"/>
          <w:tab w:val="num" w:pos="0"/>
          <w:tab w:val="left" w:pos="1086"/>
          <w:tab w:val="left" w:pos="5954"/>
          <w:tab w:val="left" w:pos="6521"/>
        </w:tabs>
        <w:spacing w:line="240" w:lineRule="auto"/>
        <w:ind w:left="724" w:firstLine="0"/>
      </w:pPr>
      <w:r>
        <w:t>Федеральным законом от 27 июля 201</w:t>
      </w:r>
      <w:r w:rsidR="00F7308D">
        <w:t xml:space="preserve">0 года № 210-ФЗ «Об организации </w:t>
      </w:r>
      <w:r>
        <w:t>предоставления государственных и муниципальных услуг»;</w:t>
      </w:r>
    </w:p>
    <w:p w:rsidR="00DC07C3" w:rsidRDefault="00DC07C3" w:rsidP="00B23DB8">
      <w:pPr>
        <w:pStyle w:val="80"/>
        <w:numPr>
          <w:ilvl w:val="0"/>
          <w:numId w:val="24"/>
        </w:numPr>
        <w:shd w:val="clear" w:color="auto" w:fill="auto"/>
        <w:tabs>
          <w:tab w:val="clear" w:pos="1446"/>
          <w:tab w:val="num" w:pos="0"/>
          <w:tab w:val="left" w:pos="1086"/>
        </w:tabs>
        <w:spacing w:line="240" w:lineRule="auto"/>
        <w:ind w:left="0" w:firstLine="724"/>
        <w:rPr>
          <w:i w:val="0"/>
        </w:rPr>
      </w:pPr>
      <w:r w:rsidRPr="00D64DB5">
        <w:rPr>
          <w:i w:val="0"/>
        </w:rPr>
        <w:t>постановлением Правительства Российской Федерации от 20 ноября 2012 года № 1198 «О федеральной государственной информационной системе, обесп</w:t>
      </w:r>
      <w:r w:rsidRPr="00D64DB5">
        <w:rPr>
          <w:i w:val="0"/>
        </w:rPr>
        <w:t>е</w:t>
      </w:r>
      <w:r w:rsidRPr="00D64DB5">
        <w:rPr>
          <w:i w:val="0"/>
        </w:rPr>
        <w:t xml:space="preserve">чивающей процесс досудебного (внесудебного) обжалования решений и действий </w:t>
      </w:r>
      <w:r w:rsidRPr="00D64DB5">
        <w:rPr>
          <w:i w:val="0"/>
        </w:rPr>
        <w:lastRenderedPageBreak/>
        <w:t>(бездействия), совершенных при предоставлении государственных и муниципальных услуг».</w:t>
      </w:r>
    </w:p>
    <w:p w:rsidR="00DC07C3" w:rsidRDefault="00DC07C3" w:rsidP="001F0FD6">
      <w:pPr>
        <w:pStyle w:val="80"/>
        <w:shd w:val="clear" w:color="auto" w:fill="auto"/>
        <w:tabs>
          <w:tab w:val="left" w:pos="1086"/>
        </w:tabs>
        <w:spacing w:line="240" w:lineRule="auto"/>
        <w:rPr>
          <w:i w:val="0"/>
        </w:rPr>
      </w:pP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w:t>
      </w:r>
      <w:r w:rsidRPr="001F0FD6">
        <w:rPr>
          <w:rFonts w:ascii="Times New Roman" w:eastAsia="Times New Roman" w:hAnsi="Times New Roman" w:cs="Times New Roman"/>
          <w:b/>
          <w:bCs/>
          <w:sz w:val="28"/>
          <w:szCs w:val="28"/>
        </w:rPr>
        <w:t xml:space="preserve">Особенности выполнения административных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процедур (действий) в многофункциональных центрах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предоставления муниципальных услуг</w:t>
      </w:r>
    </w:p>
    <w:p w:rsidR="00DC07C3" w:rsidRPr="001F0FD6" w:rsidRDefault="00DC07C3" w:rsidP="001F0FD6">
      <w:pPr>
        <w:widowControl/>
        <w:autoSpaceDE w:val="0"/>
        <w:autoSpaceDN w:val="0"/>
        <w:adjustRightInd w:val="0"/>
        <w:jc w:val="center"/>
        <w:rPr>
          <w:rFonts w:ascii="Times New Roman" w:eastAsia="Times New Roman" w:hAnsi="Times New Roman" w:cs="Times New Roman"/>
          <w:sz w:val="28"/>
          <w:szCs w:val="28"/>
        </w:rPr>
      </w:pP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6.1. </w:t>
      </w:r>
      <w:r w:rsidRPr="001F0FD6">
        <w:rPr>
          <w:rFonts w:ascii="Times New Roman" w:eastAsia="Times New Roman" w:hAnsi="Times New Roman" w:cs="Times New Roman"/>
          <w:b/>
          <w:bCs/>
          <w:sz w:val="28"/>
          <w:szCs w:val="28"/>
        </w:rPr>
        <w:t>Исчерпывающий перечень административных</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процедур (действий) при предоставлении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муниципальной услуги, выполняемых</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 многофункциональными центрами</w:t>
      </w:r>
    </w:p>
    <w:p w:rsidR="00DC07C3" w:rsidRPr="001F0FD6" w:rsidRDefault="00DC07C3" w:rsidP="001F0FD6">
      <w:pPr>
        <w:widowControl/>
        <w:autoSpaceDE w:val="0"/>
        <w:autoSpaceDN w:val="0"/>
        <w:adjustRightInd w:val="0"/>
        <w:jc w:val="center"/>
        <w:rPr>
          <w:rFonts w:ascii="Times New Roman" w:eastAsia="Times New Roman" w:hAnsi="Times New Roman" w:cs="Times New Roman"/>
          <w:sz w:val="28"/>
          <w:szCs w:val="28"/>
        </w:rPr>
      </w:pP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Многофункциональный центр осуществляет</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выдачу Заявителю результата предоставления</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Pr>
          <w:rFonts w:ascii="Times New Roman" w:eastAsia="Times New Roman" w:hAnsi="Times New Roman" w:cs="Times New Roman"/>
          <w:sz w:val="28"/>
          <w:szCs w:val="28"/>
        </w:rPr>
        <w:t>,</w:t>
      </w:r>
      <w:r w:rsidRPr="001F0FD6">
        <w:rPr>
          <w:rFonts w:ascii="Times New Roman" w:eastAsia="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w:t>
      </w:r>
      <w:r w:rsidRPr="001F0FD6">
        <w:rPr>
          <w:rFonts w:ascii="Times New Roman" w:eastAsia="Times New Roman" w:hAnsi="Times New Roman" w:cs="Times New Roman"/>
          <w:sz w:val="28"/>
          <w:szCs w:val="28"/>
        </w:rPr>
        <w:t>и</w:t>
      </w:r>
      <w:r w:rsidRPr="001F0FD6">
        <w:rPr>
          <w:rFonts w:ascii="Times New Roman" w:eastAsia="Times New Roman" w:hAnsi="Times New Roman" w:cs="Times New Roman"/>
          <w:sz w:val="28"/>
          <w:szCs w:val="28"/>
        </w:rPr>
        <w:t xml:space="preserve">онных систем органов, предоставляющих государственных (муниципальных) услуг; </w:t>
      </w: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В соответствии с частью 1.1 статьи 16 Федерального закона № 210-ФЗ для р</w:t>
      </w:r>
      <w:r w:rsidRPr="001F0FD6">
        <w:rPr>
          <w:rFonts w:ascii="Times New Roman" w:eastAsia="Times New Roman" w:hAnsi="Times New Roman" w:cs="Times New Roman"/>
          <w:sz w:val="28"/>
          <w:szCs w:val="28"/>
        </w:rPr>
        <w:t>е</w:t>
      </w:r>
      <w:r w:rsidRPr="001F0FD6">
        <w:rPr>
          <w:rFonts w:ascii="Times New Roman" w:eastAsia="Times New Roman" w:hAnsi="Times New Roman" w:cs="Times New Roman"/>
          <w:sz w:val="28"/>
          <w:szCs w:val="28"/>
        </w:rPr>
        <w:t xml:space="preserve">ализации своих функций многофункциональные центры вправе привлекать иные организации. </w:t>
      </w:r>
    </w:p>
    <w:p w:rsidR="00DC07C3" w:rsidRDefault="00DC07C3" w:rsidP="001F0FD6">
      <w:pPr>
        <w:widowControl/>
        <w:autoSpaceDE w:val="0"/>
        <w:autoSpaceDN w:val="0"/>
        <w:adjustRightInd w:val="0"/>
        <w:ind w:firstLine="72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6.2. </w:t>
      </w:r>
      <w:r w:rsidRPr="001F0FD6">
        <w:rPr>
          <w:rFonts w:ascii="Times New Roman" w:eastAsia="Times New Roman" w:hAnsi="Times New Roman" w:cs="Times New Roman"/>
          <w:b/>
          <w:bCs/>
          <w:sz w:val="28"/>
          <w:szCs w:val="28"/>
        </w:rPr>
        <w:t xml:space="preserve">Выдача Заявителю результата </w:t>
      </w:r>
    </w:p>
    <w:p w:rsidR="00DC07C3" w:rsidRDefault="00DC07C3" w:rsidP="001F0FD6">
      <w:pPr>
        <w:widowControl/>
        <w:autoSpaceDE w:val="0"/>
        <w:autoSpaceDN w:val="0"/>
        <w:adjustRightInd w:val="0"/>
        <w:ind w:firstLine="724"/>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предоставления муниципальной услуги</w:t>
      </w:r>
    </w:p>
    <w:p w:rsidR="00DC07C3" w:rsidRPr="001F0FD6" w:rsidRDefault="00DC07C3" w:rsidP="001F0FD6">
      <w:pPr>
        <w:widowControl/>
        <w:autoSpaceDE w:val="0"/>
        <w:autoSpaceDN w:val="0"/>
        <w:adjustRightInd w:val="0"/>
        <w:ind w:firstLine="724"/>
        <w:jc w:val="center"/>
        <w:rPr>
          <w:rFonts w:ascii="Times New Roman" w:eastAsia="Times New Roman" w:hAnsi="Times New Roman" w:cs="Times New Roman"/>
          <w:sz w:val="28"/>
          <w:szCs w:val="28"/>
        </w:rPr>
      </w:pP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6.2.1. </w:t>
      </w:r>
      <w:r w:rsidRPr="001F0FD6">
        <w:rPr>
          <w:rFonts w:ascii="Times New Roman" w:eastAsia="Times New Roman" w:hAnsi="Times New Roman" w:cs="Times New Roman"/>
          <w:sz w:val="28"/>
          <w:szCs w:val="28"/>
        </w:rPr>
        <w:t>При наличии в заявлении о предоставлении муниципальной услуги ук</w:t>
      </w:r>
      <w:r w:rsidRPr="001F0FD6">
        <w:rPr>
          <w:rFonts w:ascii="Times New Roman" w:eastAsia="Times New Roman" w:hAnsi="Times New Roman" w:cs="Times New Roman"/>
          <w:sz w:val="28"/>
          <w:szCs w:val="28"/>
        </w:rPr>
        <w:t>а</w:t>
      </w:r>
      <w:r w:rsidRPr="001F0FD6">
        <w:rPr>
          <w:rFonts w:ascii="Times New Roman" w:eastAsia="Times New Roman" w:hAnsi="Times New Roman" w:cs="Times New Roman"/>
          <w:sz w:val="28"/>
          <w:szCs w:val="28"/>
        </w:rPr>
        <w:t>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w:t>
      </w:r>
      <w:r w:rsidRPr="001F0FD6">
        <w:rPr>
          <w:rFonts w:ascii="Times New Roman" w:eastAsia="Times New Roman" w:hAnsi="Times New Roman" w:cs="Times New Roman"/>
          <w:sz w:val="28"/>
          <w:szCs w:val="28"/>
        </w:rPr>
        <w:t>о</w:t>
      </w:r>
      <w:r w:rsidRPr="001F0FD6">
        <w:rPr>
          <w:rFonts w:ascii="Times New Roman" w:eastAsia="Times New Roman" w:hAnsi="Times New Roman" w:cs="Times New Roman"/>
          <w:sz w:val="28"/>
          <w:szCs w:val="28"/>
        </w:rPr>
        <w:t xml:space="preserve">нальным центром в порядке, утвержденном Постановлением № 797. </w:t>
      </w: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w:t>
      </w:r>
      <w:r w:rsidRPr="001F0FD6">
        <w:rPr>
          <w:rFonts w:ascii="Times New Roman" w:eastAsia="Times New Roman" w:hAnsi="Times New Roman" w:cs="Times New Roman"/>
          <w:sz w:val="28"/>
          <w:szCs w:val="28"/>
        </w:rPr>
        <w:t>а</w:t>
      </w:r>
      <w:r w:rsidRPr="001F0FD6">
        <w:rPr>
          <w:rFonts w:ascii="Times New Roman" w:eastAsia="Times New Roman" w:hAnsi="Times New Roman" w:cs="Times New Roman"/>
          <w:sz w:val="28"/>
          <w:szCs w:val="28"/>
        </w:rPr>
        <w:t xml:space="preserve">ключенным ими в порядке, установленном Постановлением № 797. </w:t>
      </w: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6.2.2. </w:t>
      </w:r>
      <w:r w:rsidRPr="001F0FD6">
        <w:rPr>
          <w:rFonts w:ascii="Times New Roman" w:eastAsia="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w:t>
      </w:r>
      <w:r w:rsidRPr="001F0FD6">
        <w:rPr>
          <w:rFonts w:ascii="Times New Roman" w:eastAsia="Times New Roman" w:hAnsi="Times New Roman" w:cs="Times New Roman"/>
          <w:sz w:val="28"/>
          <w:szCs w:val="28"/>
        </w:rPr>
        <w:t>д</w:t>
      </w:r>
      <w:r w:rsidRPr="001F0FD6">
        <w:rPr>
          <w:rFonts w:ascii="Times New Roman" w:eastAsia="Times New Roman" w:hAnsi="Times New Roman" w:cs="Times New Roman"/>
          <w:sz w:val="28"/>
          <w:szCs w:val="28"/>
        </w:rPr>
        <w:t xml:space="preserve">варительной записи. </w:t>
      </w:r>
    </w:p>
    <w:p w:rsidR="00DC07C3"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Работник многофункционального центра осуществляет следующие действия:</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устанавливает личность Заявителя на основании документа, удостоверя</w:t>
      </w:r>
      <w:r w:rsidRPr="001F0FD6">
        <w:rPr>
          <w:rFonts w:ascii="Times New Roman" w:eastAsia="Times New Roman" w:hAnsi="Times New Roman" w:cs="Times New Roman"/>
          <w:sz w:val="28"/>
          <w:szCs w:val="28"/>
        </w:rPr>
        <w:t>ю</w:t>
      </w:r>
      <w:r w:rsidRPr="001F0FD6">
        <w:rPr>
          <w:rFonts w:ascii="Times New Roman" w:eastAsia="Times New Roman" w:hAnsi="Times New Roman" w:cs="Times New Roman"/>
          <w:sz w:val="28"/>
          <w:szCs w:val="28"/>
        </w:rPr>
        <w:t xml:space="preserve">щего личность в соответствии с законодательством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определяет статус исполнения заявления Заявителя в ГИС;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распечатывает результат предоставления муниципальной</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услуги в виде э</w:t>
      </w:r>
      <w:r w:rsidRPr="001F0FD6">
        <w:rPr>
          <w:rFonts w:ascii="Times New Roman" w:eastAsia="Times New Roman" w:hAnsi="Times New Roman" w:cs="Times New Roman"/>
          <w:sz w:val="28"/>
          <w:szCs w:val="28"/>
        </w:rPr>
        <w:t>к</w:t>
      </w:r>
      <w:r w:rsidRPr="001F0FD6">
        <w:rPr>
          <w:rFonts w:ascii="Times New Roman" w:eastAsia="Times New Roman" w:hAnsi="Times New Roman" w:cs="Times New Roman"/>
          <w:sz w:val="28"/>
          <w:szCs w:val="28"/>
        </w:rPr>
        <w:t>земпляра электронного документа на бумажном носителе и заверяет его с использ</w:t>
      </w:r>
      <w:r w:rsidRPr="001F0FD6">
        <w:rPr>
          <w:rFonts w:ascii="Times New Roman" w:eastAsia="Times New Roman" w:hAnsi="Times New Roman" w:cs="Times New Roman"/>
          <w:sz w:val="28"/>
          <w:szCs w:val="28"/>
        </w:rPr>
        <w:t>о</w:t>
      </w:r>
      <w:r w:rsidRPr="001F0FD6">
        <w:rPr>
          <w:rFonts w:ascii="Times New Roman" w:eastAsia="Times New Roman" w:hAnsi="Times New Roman" w:cs="Times New Roman"/>
          <w:sz w:val="28"/>
          <w:szCs w:val="28"/>
        </w:rPr>
        <w:t xml:space="preserve">ванием печати многофункционального центра (в предусмотренных нормативными </w:t>
      </w:r>
      <w:r w:rsidRPr="001F0FD6">
        <w:rPr>
          <w:rFonts w:ascii="Times New Roman" w:eastAsia="Times New Roman" w:hAnsi="Times New Roman" w:cs="Times New Roman"/>
          <w:sz w:val="28"/>
          <w:szCs w:val="28"/>
        </w:rPr>
        <w:lastRenderedPageBreak/>
        <w:t>правовыми актами Российской Федерации случаях – печати с изображением Гос</w:t>
      </w:r>
      <w:r w:rsidRPr="001F0FD6">
        <w:rPr>
          <w:rFonts w:ascii="Times New Roman" w:eastAsia="Times New Roman" w:hAnsi="Times New Roman" w:cs="Times New Roman"/>
          <w:sz w:val="28"/>
          <w:szCs w:val="28"/>
        </w:rPr>
        <w:t>у</w:t>
      </w:r>
      <w:r w:rsidRPr="001F0FD6">
        <w:rPr>
          <w:rFonts w:ascii="Times New Roman" w:eastAsia="Times New Roman" w:hAnsi="Times New Roman" w:cs="Times New Roman"/>
          <w:sz w:val="28"/>
          <w:szCs w:val="28"/>
        </w:rPr>
        <w:t xml:space="preserve">дарственного герба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заверяет экземпляр электронного документа на бумажном носителе с и</w:t>
      </w:r>
      <w:r w:rsidRPr="001F0FD6">
        <w:rPr>
          <w:rFonts w:ascii="Times New Roman" w:eastAsia="Times New Roman" w:hAnsi="Times New Roman" w:cs="Times New Roman"/>
          <w:sz w:val="28"/>
          <w:szCs w:val="28"/>
        </w:rPr>
        <w:t>с</w:t>
      </w:r>
      <w:r w:rsidRPr="001F0FD6">
        <w:rPr>
          <w:rFonts w:ascii="Times New Roman" w:eastAsia="Times New Roman" w:hAnsi="Times New Roman" w:cs="Times New Roman"/>
          <w:sz w:val="28"/>
          <w:szCs w:val="28"/>
        </w:rPr>
        <w:t>пользованием печати многофункционального центра (в предусмотренных норм</w:t>
      </w:r>
      <w:r w:rsidRPr="001F0FD6">
        <w:rPr>
          <w:rFonts w:ascii="Times New Roman" w:eastAsia="Times New Roman" w:hAnsi="Times New Roman" w:cs="Times New Roman"/>
          <w:sz w:val="28"/>
          <w:szCs w:val="28"/>
        </w:rPr>
        <w:t>а</w:t>
      </w:r>
      <w:r w:rsidRPr="001F0FD6">
        <w:rPr>
          <w:rFonts w:ascii="Times New Roman" w:eastAsia="Times New Roman" w:hAnsi="Times New Roman" w:cs="Times New Roman"/>
          <w:sz w:val="28"/>
          <w:szCs w:val="28"/>
        </w:rPr>
        <w:t xml:space="preserve">тивными правовыми актами Российской Федерации случаях – печати с изображением Государственного герба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DC07C3" w:rsidRPr="00027300"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027300">
        <w:rPr>
          <w:rFonts w:ascii="Times New Roman" w:eastAsia="Times New Roman" w:hAnsi="Times New Roman" w:cs="Times New Roman"/>
          <w:sz w:val="28"/>
          <w:szCs w:val="28"/>
        </w:rPr>
        <w:t>запрашивает согласие заявителя на участие в смс-опросе для оценки кач</w:t>
      </w:r>
      <w:r w:rsidRPr="00027300">
        <w:rPr>
          <w:rFonts w:ascii="Times New Roman" w:eastAsia="Times New Roman" w:hAnsi="Times New Roman" w:cs="Times New Roman"/>
          <w:sz w:val="28"/>
          <w:szCs w:val="28"/>
        </w:rPr>
        <w:t>е</w:t>
      </w:r>
      <w:r w:rsidRPr="00027300">
        <w:rPr>
          <w:rFonts w:ascii="Times New Roman" w:eastAsia="Times New Roman" w:hAnsi="Times New Roman" w:cs="Times New Roman"/>
          <w:sz w:val="28"/>
          <w:szCs w:val="28"/>
        </w:rPr>
        <w:t>ства предоставленных услуг многофункциональным центром.</w:t>
      </w:r>
    </w:p>
    <w:p w:rsidR="003F59B8" w:rsidRDefault="003F59B8" w:rsidP="0048649B">
      <w:pPr>
        <w:pStyle w:val="21"/>
        <w:shd w:val="clear" w:color="auto" w:fill="auto"/>
        <w:tabs>
          <w:tab w:val="left" w:pos="5954"/>
          <w:tab w:val="left" w:pos="6521"/>
        </w:tabs>
        <w:ind w:right="220" w:firstLine="0"/>
      </w:pPr>
    </w:p>
    <w:p w:rsidR="003F59B8" w:rsidRDefault="003F59B8"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8B05C6" w:rsidRDefault="008B05C6" w:rsidP="00497A40">
      <w:pPr>
        <w:pStyle w:val="21"/>
        <w:shd w:val="clear" w:color="auto" w:fill="auto"/>
        <w:tabs>
          <w:tab w:val="left" w:pos="5954"/>
          <w:tab w:val="left" w:pos="6521"/>
        </w:tabs>
        <w:ind w:left="500" w:right="220" w:hanging="567"/>
      </w:pPr>
    </w:p>
    <w:p w:rsidR="00183341" w:rsidRDefault="00183341" w:rsidP="00497A40">
      <w:pPr>
        <w:pStyle w:val="21"/>
        <w:shd w:val="clear" w:color="auto" w:fill="auto"/>
        <w:tabs>
          <w:tab w:val="left" w:pos="5954"/>
          <w:tab w:val="left" w:pos="6521"/>
        </w:tabs>
        <w:ind w:left="500" w:right="220" w:hanging="567"/>
      </w:pPr>
    </w:p>
    <w:p w:rsidR="00DC07C3" w:rsidRDefault="00DC07C3" w:rsidP="001234BF">
      <w:pPr>
        <w:pStyle w:val="21"/>
        <w:shd w:val="clear" w:color="auto" w:fill="auto"/>
        <w:tabs>
          <w:tab w:val="left" w:pos="5954"/>
          <w:tab w:val="left" w:pos="6154"/>
          <w:tab w:val="left" w:pos="10136"/>
        </w:tabs>
        <w:spacing w:line="200" w:lineRule="exact"/>
        <w:ind w:left="5611" w:right="-111" w:firstLine="142"/>
        <w:jc w:val="right"/>
      </w:pPr>
    </w:p>
    <w:p w:rsidR="00DC347D" w:rsidRDefault="00DC347D" w:rsidP="001234BF">
      <w:pPr>
        <w:pStyle w:val="21"/>
        <w:shd w:val="clear" w:color="auto" w:fill="auto"/>
        <w:tabs>
          <w:tab w:val="left" w:pos="5954"/>
          <w:tab w:val="left" w:pos="6154"/>
          <w:tab w:val="left" w:pos="10136"/>
        </w:tabs>
        <w:spacing w:line="200" w:lineRule="exact"/>
        <w:ind w:left="5611" w:right="-111" w:firstLine="142"/>
        <w:jc w:val="right"/>
      </w:pPr>
    </w:p>
    <w:p w:rsidR="00DC347D" w:rsidRDefault="00DC347D" w:rsidP="001234BF">
      <w:pPr>
        <w:pStyle w:val="21"/>
        <w:shd w:val="clear" w:color="auto" w:fill="auto"/>
        <w:tabs>
          <w:tab w:val="left" w:pos="5954"/>
          <w:tab w:val="left" w:pos="6154"/>
          <w:tab w:val="left" w:pos="10136"/>
        </w:tabs>
        <w:spacing w:line="200" w:lineRule="exact"/>
        <w:ind w:left="5611" w:right="-111" w:firstLine="142"/>
        <w:jc w:val="right"/>
      </w:pPr>
    </w:p>
    <w:p w:rsidR="00DC347D" w:rsidRDefault="00DC347D" w:rsidP="001234BF">
      <w:pPr>
        <w:pStyle w:val="21"/>
        <w:shd w:val="clear" w:color="auto" w:fill="auto"/>
        <w:tabs>
          <w:tab w:val="left" w:pos="5954"/>
          <w:tab w:val="left" w:pos="6154"/>
          <w:tab w:val="left" w:pos="10136"/>
        </w:tabs>
        <w:spacing w:line="200" w:lineRule="exact"/>
        <w:ind w:left="5611" w:right="-111" w:firstLine="142"/>
        <w:jc w:val="right"/>
      </w:pPr>
    </w:p>
    <w:p w:rsidR="00DC347D" w:rsidRDefault="00DC347D" w:rsidP="001234BF">
      <w:pPr>
        <w:pStyle w:val="21"/>
        <w:shd w:val="clear" w:color="auto" w:fill="auto"/>
        <w:tabs>
          <w:tab w:val="left" w:pos="5954"/>
          <w:tab w:val="left" w:pos="6154"/>
          <w:tab w:val="left" w:pos="10136"/>
        </w:tabs>
        <w:spacing w:line="200" w:lineRule="exact"/>
        <w:ind w:left="5611" w:right="-111" w:firstLine="142"/>
        <w:jc w:val="right"/>
      </w:pPr>
    </w:p>
    <w:p w:rsidR="00DC347D" w:rsidRDefault="00DC347D" w:rsidP="001234BF">
      <w:pPr>
        <w:pStyle w:val="21"/>
        <w:shd w:val="clear" w:color="auto" w:fill="auto"/>
        <w:tabs>
          <w:tab w:val="left" w:pos="5954"/>
          <w:tab w:val="left" w:pos="6154"/>
          <w:tab w:val="left" w:pos="10136"/>
        </w:tabs>
        <w:spacing w:line="200" w:lineRule="exact"/>
        <w:ind w:left="5611" w:right="-111" w:firstLine="142"/>
        <w:jc w:val="right"/>
      </w:pPr>
    </w:p>
    <w:p w:rsidR="00DC347D" w:rsidRDefault="00DC347D" w:rsidP="001234BF">
      <w:pPr>
        <w:pStyle w:val="21"/>
        <w:shd w:val="clear" w:color="auto" w:fill="auto"/>
        <w:tabs>
          <w:tab w:val="left" w:pos="5954"/>
          <w:tab w:val="left" w:pos="6154"/>
          <w:tab w:val="left" w:pos="10136"/>
        </w:tabs>
        <w:spacing w:line="200" w:lineRule="exact"/>
        <w:ind w:left="5611" w:right="-111" w:firstLine="142"/>
        <w:jc w:val="right"/>
      </w:pPr>
    </w:p>
    <w:p w:rsidR="00DC347D" w:rsidRDefault="00DC347D" w:rsidP="001234BF">
      <w:pPr>
        <w:pStyle w:val="21"/>
        <w:shd w:val="clear" w:color="auto" w:fill="auto"/>
        <w:tabs>
          <w:tab w:val="left" w:pos="5954"/>
          <w:tab w:val="left" w:pos="6154"/>
          <w:tab w:val="left" w:pos="10136"/>
        </w:tabs>
        <w:spacing w:line="200" w:lineRule="exact"/>
        <w:ind w:left="5611" w:right="-111" w:firstLine="142"/>
        <w:jc w:val="right"/>
      </w:pPr>
    </w:p>
    <w:p w:rsidR="00DC347D" w:rsidRDefault="00DC347D" w:rsidP="001234BF">
      <w:pPr>
        <w:pStyle w:val="21"/>
        <w:shd w:val="clear" w:color="auto" w:fill="auto"/>
        <w:tabs>
          <w:tab w:val="left" w:pos="5954"/>
          <w:tab w:val="left" w:pos="6154"/>
          <w:tab w:val="left" w:pos="10136"/>
        </w:tabs>
        <w:spacing w:line="200" w:lineRule="exact"/>
        <w:ind w:left="5611" w:right="-111" w:firstLine="142"/>
        <w:jc w:val="right"/>
      </w:pPr>
    </w:p>
    <w:p w:rsidR="00DC347D" w:rsidRDefault="00DC347D" w:rsidP="001234BF">
      <w:pPr>
        <w:pStyle w:val="21"/>
        <w:shd w:val="clear" w:color="auto" w:fill="auto"/>
        <w:tabs>
          <w:tab w:val="left" w:pos="5954"/>
          <w:tab w:val="left" w:pos="6154"/>
          <w:tab w:val="left" w:pos="10136"/>
        </w:tabs>
        <w:spacing w:line="200" w:lineRule="exact"/>
        <w:ind w:left="5611" w:right="-111" w:firstLine="142"/>
        <w:jc w:val="right"/>
      </w:pPr>
    </w:p>
    <w:p w:rsidR="00DC347D" w:rsidRDefault="00DC347D" w:rsidP="001234BF">
      <w:pPr>
        <w:pStyle w:val="21"/>
        <w:shd w:val="clear" w:color="auto" w:fill="auto"/>
        <w:tabs>
          <w:tab w:val="left" w:pos="5954"/>
          <w:tab w:val="left" w:pos="6154"/>
          <w:tab w:val="left" w:pos="10136"/>
        </w:tabs>
        <w:spacing w:line="200" w:lineRule="exact"/>
        <w:ind w:left="5611" w:right="-111" w:firstLine="142"/>
        <w:jc w:val="right"/>
      </w:pPr>
    </w:p>
    <w:p w:rsidR="00DC07C3" w:rsidRPr="008B05C6" w:rsidRDefault="008B05C6" w:rsidP="008B05C6">
      <w:pPr>
        <w:pStyle w:val="21"/>
        <w:shd w:val="clear" w:color="auto" w:fill="auto"/>
        <w:tabs>
          <w:tab w:val="left" w:pos="5954"/>
          <w:tab w:val="left" w:pos="6154"/>
          <w:tab w:val="left" w:pos="10136"/>
        </w:tabs>
        <w:spacing w:line="240" w:lineRule="auto"/>
        <w:ind w:firstLine="142"/>
        <w:jc w:val="left"/>
        <w:rPr>
          <w:sz w:val="24"/>
          <w:szCs w:val="24"/>
        </w:rPr>
      </w:pPr>
      <w:r>
        <w:rPr>
          <w:sz w:val="24"/>
          <w:szCs w:val="24"/>
        </w:rPr>
        <w:lastRenderedPageBreak/>
        <w:t xml:space="preserve">                                                                                                   </w:t>
      </w:r>
      <w:r w:rsidR="00DC07C3" w:rsidRPr="008B05C6">
        <w:rPr>
          <w:sz w:val="24"/>
          <w:szCs w:val="24"/>
        </w:rPr>
        <w:t>Приложение № 1</w:t>
      </w:r>
    </w:p>
    <w:p w:rsidR="00DC07C3" w:rsidRPr="008B05C6" w:rsidRDefault="008B05C6" w:rsidP="008B05C6">
      <w:pPr>
        <w:pStyle w:val="21"/>
        <w:shd w:val="clear" w:color="auto" w:fill="auto"/>
        <w:tabs>
          <w:tab w:val="left" w:pos="5954"/>
          <w:tab w:val="left" w:pos="6154"/>
          <w:tab w:val="left" w:pos="10136"/>
        </w:tabs>
        <w:spacing w:line="240" w:lineRule="auto"/>
        <w:ind w:firstLine="142"/>
        <w:jc w:val="left"/>
        <w:rPr>
          <w:sz w:val="24"/>
          <w:szCs w:val="24"/>
        </w:rPr>
      </w:pPr>
      <w:r>
        <w:rPr>
          <w:sz w:val="24"/>
          <w:szCs w:val="24"/>
        </w:rPr>
        <w:t xml:space="preserve">                                                                                                  </w:t>
      </w:r>
      <w:r w:rsidR="00DC07C3" w:rsidRPr="008B05C6">
        <w:rPr>
          <w:sz w:val="24"/>
          <w:szCs w:val="24"/>
        </w:rPr>
        <w:t xml:space="preserve"> к Административному регламенту </w:t>
      </w:r>
    </w:p>
    <w:p w:rsidR="00DC07C3" w:rsidRPr="008B05C6" w:rsidRDefault="008B05C6" w:rsidP="008B05C6">
      <w:pPr>
        <w:pStyle w:val="21"/>
        <w:shd w:val="clear" w:color="auto" w:fill="auto"/>
        <w:tabs>
          <w:tab w:val="left" w:pos="5954"/>
          <w:tab w:val="left" w:pos="6154"/>
          <w:tab w:val="left" w:pos="10136"/>
        </w:tabs>
        <w:spacing w:line="240" w:lineRule="auto"/>
        <w:ind w:firstLine="142"/>
        <w:jc w:val="left"/>
        <w:rPr>
          <w:sz w:val="24"/>
          <w:szCs w:val="24"/>
        </w:rPr>
      </w:pPr>
      <w:r>
        <w:rPr>
          <w:sz w:val="24"/>
          <w:szCs w:val="24"/>
        </w:rPr>
        <w:t xml:space="preserve">                                                                                                   </w:t>
      </w:r>
      <w:r w:rsidR="00DC07C3" w:rsidRPr="008B05C6">
        <w:rPr>
          <w:sz w:val="24"/>
          <w:szCs w:val="24"/>
        </w:rPr>
        <w:t>по предоставлению государственной</w:t>
      </w:r>
    </w:p>
    <w:p w:rsidR="00DC07C3" w:rsidRPr="008B05C6" w:rsidRDefault="008B05C6" w:rsidP="008B05C6">
      <w:pPr>
        <w:pStyle w:val="21"/>
        <w:shd w:val="clear" w:color="auto" w:fill="auto"/>
        <w:tabs>
          <w:tab w:val="left" w:pos="5954"/>
          <w:tab w:val="left" w:pos="6154"/>
          <w:tab w:val="left" w:pos="10136"/>
        </w:tabs>
        <w:spacing w:line="240" w:lineRule="auto"/>
        <w:ind w:firstLine="142"/>
        <w:jc w:val="left"/>
        <w:rPr>
          <w:sz w:val="24"/>
          <w:szCs w:val="24"/>
        </w:rPr>
      </w:pPr>
      <w:r>
        <w:rPr>
          <w:sz w:val="24"/>
          <w:szCs w:val="24"/>
        </w:rPr>
        <w:t xml:space="preserve">                                                                                                   </w:t>
      </w:r>
      <w:r w:rsidR="00DC07C3" w:rsidRPr="008B05C6">
        <w:rPr>
          <w:sz w:val="24"/>
          <w:szCs w:val="24"/>
        </w:rPr>
        <w:t>услуги</w:t>
      </w:r>
    </w:p>
    <w:p w:rsidR="00DC07C3" w:rsidRPr="00CF7696"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rPr>
          <w:sz w:val="24"/>
          <w:szCs w:val="24"/>
        </w:rPr>
      </w:pPr>
      <w:r w:rsidRPr="00EF1B45">
        <w:t xml:space="preserve">             </w:t>
      </w:r>
      <w:r w:rsidRPr="00CF7696">
        <w:rPr>
          <w:sz w:val="24"/>
          <w:szCs w:val="24"/>
        </w:rPr>
        <w:t>«________________________»</w:t>
      </w: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1234BF"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rsidR="00DC07C3" w:rsidRDefault="00DC07C3" w:rsidP="001234BF">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1234BF">
      <w:pPr>
        <w:pStyle w:val="21"/>
        <w:shd w:val="clear" w:color="auto" w:fill="auto"/>
        <w:tabs>
          <w:tab w:val="left" w:pos="5954"/>
          <w:tab w:val="left" w:pos="6521"/>
          <w:tab w:val="left" w:leader="underscore" w:pos="9983"/>
        </w:tabs>
        <w:spacing w:line="240" w:lineRule="auto"/>
        <w:ind w:hanging="567"/>
        <w:jc w:val="center"/>
      </w:pPr>
    </w:p>
    <w:p w:rsidR="00DC07C3" w:rsidRDefault="00DC07C3" w:rsidP="006972C4">
      <w:pPr>
        <w:pStyle w:val="21"/>
        <w:shd w:val="clear" w:color="auto" w:fill="auto"/>
        <w:tabs>
          <w:tab w:val="left" w:pos="5954"/>
          <w:tab w:val="left" w:pos="6521"/>
          <w:tab w:val="left" w:leader="underscore" w:pos="9983"/>
        </w:tabs>
        <w:spacing w:line="240" w:lineRule="auto"/>
        <w:ind w:hanging="567"/>
        <w:jc w:val="right"/>
      </w:pPr>
      <w:r>
        <w:t>Кому:___________________</w:t>
      </w:r>
    </w:p>
    <w:p w:rsidR="00DC07C3" w:rsidRPr="006972C4" w:rsidRDefault="00DC07C3" w:rsidP="006972C4">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DC07C3" w:rsidRDefault="00DC07C3" w:rsidP="00497A40">
      <w:pPr>
        <w:pStyle w:val="13"/>
        <w:keepNext/>
        <w:keepLines/>
        <w:shd w:val="clear" w:color="auto" w:fill="auto"/>
        <w:tabs>
          <w:tab w:val="left" w:pos="5954"/>
          <w:tab w:val="left" w:pos="6521"/>
        </w:tabs>
        <w:spacing w:before="0" w:after="34" w:line="280" w:lineRule="exact"/>
        <w:ind w:left="4980" w:hanging="567"/>
        <w:jc w:val="left"/>
      </w:pPr>
      <w:bookmarkStart w:id="33" w:name="bookmark30"/>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8869" w:hanging="8869"/>
        <w:jc w:val="center"/>
      </w:pPr>
      <w:r>
        <w:t>РЕШЕНИЕ</w:t>
      </w:r>
      <w:bookmarkEnd w:id="33"/>
    </w:p>
    <w:p w:rsidR="00DC07C3" w:rsidRPr="00287D95" w:rsidRDefault="00DC07C3" w:rsidP="00287D95">
      <w:pPr>
        <w:pStyle w:val="61"/>
        <w:shd w:val="clear" w:color="auto" w:fill="auto"/>
        <w:tabs>
          <w:tab w:val="left" w:pos="5954"/>
          <w:tab w:val="left" w:pos="6521"/>
        </w:tabs>
        <w:spacing w:line="280" w:lineRule="exact"/>
        <w:ind w:hanging="567"/>
      </w:pPr>
      <w:r>
        <w:t xml:space="preserve">        о предоставлении услуги</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r>
        <w:t>№ _____________ от ____________</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342567">
      <w:pPr>
        <w:pStyle w:val="21"/>
        <w:shd w:val="clear" w:color="auto" w:fill="auto"/>
        <w:tabs>
          <w:tab w:val="left" w:pos="5954"/>
          <w:tab w:val="left" w:leader="underscore" w:pos="6304"/>
          <w:tab w:val="left" w:pos="6521"/>
          <w:tab w:val="left" w:leader="underscore" w:pos="7994"/>
        </w:tabs>
        <w:ind w:firstLine="673"/>
      </w:pPr>
      <w:r>
        <w:t>Рассмотрев Ваше заявление от___________</w:t>
      </w:r>
      <w:r>
        <w:tab/>
        <w:t>№</w:t>
      </w:r>
      <w:r>
        <w:tab/>
        <w:t>_________и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w:t>
      </w:r>
      <w:r>
        <w:t>е</w:t>
      </w:r>
      <w:r>
        <w:t>щающим(и) образовательную(ые) организацию(и), реализующую(ие) программу дошкольного образования на ребенка(детей)</w:t>
      </w:r>
    </w:p>
    <w:p w:rsidR="00DC07C3" w:rsidRDefault="00DC07C3" w:rsidP="00342567">
      <w:pPr>
        <w:pStyle w:val="21"/>
        <w:shd w:val="clear" w:color="auto" w:fill="auto"/>
        <w:tabs>
          <w:tab w:val="left" w:pos="5954"/>
          <w:tab w:val="left" w:leader="underscore" w:pos="6304"/>
          <w:tab w:val="left" w:pos="6521"/>
          <w:tab w:val="left" w:leader="underscore" w:pos="7994"/>
        </w:tabs>
        <w:ind w:firstLine="0"/>
      </w:pPr>
      <w:r>
        <w:t>________________________________________________________________________.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sidRPr="00342567">
        <w:rPr>
          <w:sz w:val="20"/>
          <w:szCs w:val="20"/>
        </w:rPr>
        <w:t>(ФИО ребенка (детей)</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7B59A1">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7B59A1">
            <w:pPr>
              <w:pStyle w:val="21"/>
              <w:shd w:val="clear" w:color="auto" w:fill="auto"/>
              <w:tabs>
                <w:tab w:val="left" w:pos="5954"/>
                <w:tab w:val="left" w:pos="6521"/>
              </w:tabs>
              <w:spacing w:line="200" w:lineRule="exact"/>
              <w:ind w:firstLine="0"/>
            </w:pPr>
          </w:p>
        </w:tc>
      </w:tr>
    </w:tbl>
    <w:p w:rsidR="00DC07C3" w:rsidRDefault="00DC07C3" w:rsidP="00497A40">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994690" w:rsidP="00497A40">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41909</wp:posOffset>
                </wp:positionV>
                <wp:extent cx="27584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a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NJkV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331aHEgIA&#10;ACgEAAAOAAAAAAAAAAAAAAAAAC4CAABkcnMvZTJvRG9jLnhtbFBLAQItABQABgAIAAAAIQD5pIso&#10;2QAAAAQBAAAPAAAAAAAAAAAAAAAAAGwEAABkcnMvZG93bnJldi54bWxQSwUGAAAAAAQABADzAAAA&#10;cgUAAAAA&#10;"/>
            </w:pict>
          </mc:Fallback>
        </mc:AlternateContent>
      </w:r>
      <w:r w:rsidR="00DC07C3">
        <w:rPr>
          <w:i w:val="0"/>
        </w:rPr>
        <w:t>_______________</w:t>
      </w:r>
    </w:p>
    <w:p w:rsidR="00DC07C3" w:rsidRDefault="00DC07C3" w:rsidP="00497A40">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Pr="00287D95" w:rsidRDefault="00DC07C3" w:rsidP="00287D95">
      <w:pPr>
        <w:pStyle w:val="21"/>
        <w:shd w:val="clear" w:color="auto" w:fill="auto"/>
        <w:tabs>
          <w:tab w:val="left" w:pos="0"/>
          <w:tab w:val="left" w:pos="6521"/>
        </w:tabs>
        <w:spacing w:line="355" w:lineRule="exact"/>
        <w:ind w:right="340" w:firstLine="0"/>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B532F4" w:rsidRDefault="00B532F4" w:rsidP="00497A40">
      <w:pPr>
        <w:pStyle w:val="21"/>
        <w:shd w:val="clear" w:color="auto" w:fill="auto"/>
        <w:tabs>
          <w:tab w:val="left" w:pos="5954"/>
          <w:tab w:val="left" w:pos="6521"/>
        </w:tabs>
        <w:spacing w:line="355" w:lineRule="exact"/>
        <w:ind w:left="5920" w:right="340" w:hanging="567"/>
        <w:jc w:val="right"/>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rsidR="00DC07C3" w:rsidRPr="008B05C6" w:rsidRDefault="00DC07C3" w:rsidP="008B05C6">
      <w:pPr>
        <w:pStyle w:val="21"/>
        <w:shd w:val="clear" w:color="auto" w:fill="auto"/>
        <w:tabs>
          <w:tab w:val="left" w:pos="5954"/>
          <w:tab w:val="left" w:pos="6154"/>
          <w:tab w:val="left" w:pos="10136"/>
        </w:tabs>
        <w:spacing w:line="240" w:lineRule="auto"/>
        <w:ind w:firstLine="142"/>
        <w:jc w:val="left"/>
        <w:rPr>
          <w:sz w:val="24"/>
          <w:szCs w:val="24"/>
        </w:rPr>
      </w:pPr>
      <w:r>
        <w:rPr>
          <w:sz w:val="20"/>
          <w:szCs w:val="20"/>
        </w:rPr>
        <w:t xml:space="preserve">      </w:t>
      </w:r>
      <w:r w:rsidR="008B05C6">
        <w:rPr>
          <w:sz w:val="20"/>
          <w:szCs w:val="20"/>
        </w:rPr>
        <w:t xml:space="preserve">                                                                                                                  </w:t>
      </w:r>
      <w:r w:rsidRPr="008B05C6">
        <w:rPr>
          <w:sz w:val="24"/>
          <w:szCs w:val="24"/>
        </w:rPr>
        <w:t>Приложение № 2</w:t>
      </w:r>
    </w:p>
    <w:p w:rsidR="00DC07C3" w:rsidRPr="008B05C6" w:rsidRDefault="008B05C6" w:rsidP="008B05C6">
      <w:pPr>
        <w:pStyle w:val="21"/>
        <w:shd w:val="clear" w:color="auto" w:fill="auto"/>
        <w:tabs>
          <w:tab w:val="left" w:pos="5954"/>
          <w:tab w:val="left" w:pos="6154"/>
          <w:tab w:val="left" w:pos="10136"/>
        </w:tabs>
        <w:spacing w:line="240" w:lineRule="auto"/>
        <w:ind w:firstLine="142"/>
        <w:jc w:val="left"/>
        <w:rPr>
          <w:sz w:val="24"/>
          <w:szCs w:val="24"/>
        </w:rPr>
      </w:pPr>
      <w:r>
        <w:rPr>
          <w:sz w:val="24"/>
          <w:szCs w:val="24"/>
        </w:rPr>
        <w:t xml:space="preserve">                                                                                                    </w:t>
      </w:r>
      <w:r w:rsidR="00DC07C3" w:rsidRPr="008B05C6">
        <w:rPr>
          <w:sz w:val="24"/>
          <w:szCs w:val="24"/>
        </w:rPr>
        <w:t xml:space="preserve">к Административному регламенту </w:t>
      </w:r>
    </w:p>
    <w:p w:rsidR="00DC07C3" w:rsidRPr="008B05C6" w:rsidRDefault="008B05C6" w:rsidP="008B05C6">
      <w:pPr>
        <w:pStyle w:val="21"/>
        <w:shd w:val="clear" w:color="auto" w:fill="auto"/>
        <w:tabs>
          <w:tab w:val="left" w:pos="5954"/>
          <w:tab w:val="left" w:pos="6154"/>
          <w:tab w:val="left" w:pos="10136"/>
        </w:tabs>
        <w:spacing w:line="240" w:lineRule="auto"/>
        <w:ind w:firstLine="142"/>
        <w:jc w:val="left"/>
        <w:rPr>
          <w:sz w:val="24"/>
          <w:szCs w:val="24"/>
        </w:rPr>
      </w:pPr>
      <w:r>
        <w:rPr>
          <w:sz w:val="24"/>
          <w:szCs w:val="24"/>
        </w:rPr>
        <w:t xml:space="preserve">                                                                                                    </w:t>
      </w:r>
      <w:r w:rsidR="00DC07C3" w:rsidRPr="008B05C6">
        <w:rPr>
          <w:sz w:val="24"/>
          <w:szCs w:val="24"/>
        </w:rPr>
        <w:t>по предоставлению государственной</w:t>
      </w:r>
    </w:p>
    <w:p w:rsidR="00DC07C3" w:rsidRPr="008B05C6" w:rsidRDefault="008B05C6" w:rsidP="008B05C6">
      <w:pPr>
        <w:pStyle w:val="21"/>
        <w:shd w:val="clear" w:color="auto" w:fill="auto"/>
        <w:tabs>
          <w:tab w:val="left" w:pos="5954"/>
          <w:tab w:val="left" w:pos="6154"/>
          <w:tab w:val="left" w:pos="10136"/>
        </w:tabs>
        <w:spacing w:line="240" w:lineRule="auto"/>
        <w:ind w:firstLine="142"/>
        <w:jc w:val="left"/>
        <w:rPr>
          <w:sz w:val="24"/>
          <w:szCs w:val="24"/>
        </w:rPr>
      </w:pPr>
      <w:r>
        <w:rPr>
          <w:sz w:val="24"/>
          <w:szCs w:val="24"/>
        </w:rPr>
        <w:t xml:space="preserve">                                                                                                    </w:t>
      </w:r>
      <w:r w:rsidR="00DC07C3" w:rsidRPr="008B05C6">
        <w:rPr>
          <w:sz w:val="24"/>
          <w:szCs w:val="24"/>
        </w:rPr>
        <w:t>услуги</w:t>
      </w:r>
    </w:p>
    <w:p w:rsidR="00DC07C3" w:rsidRPr="00CF7696"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rPr>
          <w:sz w:val="24"/>
          <w:szCs w:val="24"/>
        </w:rPr>
      </w:pPr>
      <w:r w:rsidRPr="00CF7696">
        <w:rPr>
          <w:sz w:val="24"/>
          <w:szCs w:val="24"/>
        </w:rPr>
        <w:t xml:space="preserve">             «________________________»</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1234BF"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287D95">
      <w:pPr>
        <w:pStyle w:val="21"/>
        <w:shd w:val="clear" w:color="auto" w:fill="auto"/>
        <w:tabs>
          <w:tab w:val="left" w:pos="5954"/>
          <w:tab w:val="left" w:pos="6521"/>
          <w:tab w:val="left" w:leader="underscore" w:pos="9983"/>
        </w:tabs>
        <w:spacing w:line="240" w:lineRule="auto"/>
        <w:ind w:hanging="567"/>
        <w:jc w:val="center"/>
      </w:pPr>
    </w:p>
    <w:p w:rsidR="00DC07C3" w:rsidRDefault="00DC07C3" w:rsidP="00287D95">
      <w:pPr>
        <w:pStyle w:val="21"/>
        <w:shd w:val="clear" w:color="auto" w:fill="auto"/>
        <w:tabs>
          <w:tab w:val="left" w:pos="5954"/>
          <w:tab w:val="left" w:pos="6521"/>
          <w:tab w:val="left" w:leader="underscore" w:pos="9983"/>
        </w:tabs>
        <w:spacing w:line="240" w:lineRule="auto"/>
        <w:ind w:hanging="567"/>
        <w:jc w:val="right"/>
      </w:pPr>
      <w:r>
        <w:t>Кому:___________________</w:t>
      </w:r>
    </w:p>
    <w:p w:rsidR="00DC07C3" w:rsidRPr="006972C4" w:rsidRDefault="00DC07C3" w:rsidP="00287D95">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DC07C3" w:rsidRDefault="00DC07C3" w:rsidP="00287D95">
      <w:pPr>
        <w:pStyle w:val="13"/>
        <w:keepNext/>
        <w:keepLines/>
        <w:shd w:val="clear" w:color="auto" w:fill="auto"/>
        <w:tabs>
          <w:tab w:val="left" w:pos="5954"/>
          <w:tab w:val="left" w:pos="6521"/>
        </w:tabs>
        <w:spacing w:before="0" w:after="34" w:line="280" w:lineRule="exact"/>
        <w:ind w:left="4980" w:hanging="567"/>
        <w:jc w:val="left"/>
      </w:pPr>
    </w:p>
    <w:p w:rsidR="00DC07C3" w:rsidRDefault="00DC07C3" w:rsidP="00287D95">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8869" w:hanging="8869"/>
        <w:jc w:val="center"/>
      </w:pPr>
      <w:r>
        <w:t>РЕШЕНИЕ</w:t>
      </w:r>
    </w:p>
    <w:p w:rsidR="00DC07C3" w:rsidRPr="00287D95" w:rsidRDefault="00DC07C3" w:rsidP="00287D95">
      <w:pPr>
        <w:pStyle w:val="61"/>
        <w:shd w:val="clear" w:color="auto" w:fill="auto"/>
        <w:tabs>
          <w:tab w:val="left" w:pos="5954"/>
          <w:tab w:val="left" w:pos="6521"/>
        </w:tabs>
        <w:spacing w:line="280" w:lineRule="exact"/>
        <w:ind w:hanging="567"/>
      </w:pPr>
      <w:r w:rsidRPr="00287D95">
        <w:t xml:space="preserve">        об отказе в предоставлении услуги</w:t>
      </w:r>
    </w:p>
    <w:p w:rsidR="00DC07C3" w:rsidRPr="006972C4" w:rsidRDefault="00DC07C3" w:rsidP="00287D95">
      <w:pPr>
        <w:pStyle w:val="21"/>
        <w:shd w:val="clear" w:color="auto" w:fill="auto"/>
        <w:tabs>
          <w:tab w:val="left" w:pos="5954"/>
          <w:tab w:val="left" w:pos="6521"/>
        </w:tabs>
        <w:spacing w:line="240" w:lineRule="auto"/>
        <w:ind w:hanging="567"/>
        <w:jc w:val="center"/>
        <w:rPr>
          <w:sz w:val="20"/>
          <w:szCs w:val="20"/>
        </w:rPr>
      </w:pPr>
      <w:r>
        <w:rPr>
          <w:sz w:val="20"/>
          <w:szCs w:val="20"/>
        </w:rPr>
        <w:t xml:space="preserve">        </w:t>
      </w:r>
      <w:r>
        <w:t>№ _____________ от ____________</w:t>
      </w:r>
    </w:p>
    <w:p w:rsidR="00DC07C3" w:rsidRDefault="00DC07C3" w:rsidP="00287D95">
      <w:pPr>
        <w:pStyle w:val="21"/>
        <w:shd w:val="clear" w:color="auto" w:fill="auto"/>
        <w:tabs>
          <w:tab w:val="left" w:pos="5954"/>
          <w:tab w:val="left" w:leader="underscore" w:pos="6304"/>
          <w:tab w:val="left" w:pos="6521"/>
          <w:tab w:val="left" w:leader="underscore" w:pos="7994"/>
        </w:tabs>
        <w:ind w:hanging="567"/>
        <w:jc w:val="cente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Рассмотрев Ваше заявление от __________ № _______ и прилагаемые к нему документы принято решение об отказе в предоставлении услуги по следующим о</w:t>
      </w:r>
      <w:r w:rsidRPr="00287D95">
        <w:rPr>
          <w:rFonts w:ascii="Times New Roman" w:hAnsi="Times New Roman" w:cs="Times New Roman"/>
          <w:sz w:val="28"/>
          <w:szCs w:val="28"/>
        </w:rPr>
        <w:t>с</w:t>
      </w:r>
      <w:r w:rsidRPr="00287D95">
        <w:rPr>
          <w:rFonts w:ascii="Times New Roman" w:hAnsi="Times New Roman" w:cs="Times New Roman"/>
          <w:sz w:val="28"/>
          <w:szCs w:val="28"/>
        </w:rPr>
        <w:t xml:space="preserve">нованиям: </w:t>
      </w:r>
    </w:p>
    <w:p w:rsidR="00DC07C3" w:rsidRPr="00287D95" w:rsidRDefault="00DC07C3" w:rsidP="00287D95">
      <w:pPr>
        <w:widowControl/>
        <w:tabs>
          <w:tab w:val="left" w:pos="905"/>
        </w:tabs>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1) Заявитель не соответствует категории лиц, имеющих право на предоста</w:t>
      </w:r>
      <w:r w:rsidRPr="00287D95">
        <w:rPr>
          <w:rFonts w:ascii="Times New Roman" w:hAnsi="Times New Roman" w:cs="Times New Roman"/>
          <w:sz w:val="28"/>
          <w:szCs w:val="28"/>
        </w:rPr>
        <w:t>в</w:t>
      </w:r>
      <w:r w:rsidRPr="00287D95">
        <w:rPr>
          <w:rFonts w:ascii="Times New Roman" w:hAnsi="Times New Roman" w:cs="Times New Roman"/>
          <w:sz w:val="28"/>
          <w:szCs w:val="28"/>
        </w:rPr>
        <w:t xml:space="preserve">ление услуги.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87D95">
        <w:rPr>
          <w:rFonts w:ascii="Times New Roman" w:hAnsi="Times New Roman" w:cs="Times New Roman"/>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w:t>
      </w:r>
      <w:r w:rsidRPr="00287D95">
        <w:rPr>
          <w:rFonts w:ascii="Times New Roman" w:hAnsi="Times New Roman" w:cs="Times New Roman"/>
          <w:sz w:val="28"/>
          <w:szCs w:val="28"/>
        </w:rPr>
        <w:t>й</w:t>
      </w:r>
      <w:r w:rsidRPr="00287D95">
        <w:rPr>
          <w:rFonts w:ascii="Times New Roman" w:hAnsi="Times New Roman" w:cs="Times New Roman"/>
          <w:sz w:val="28"/>
          <w:szCs w:val="28"/>
        </w:rPr>
        <w:t xml:space="preserve">ствия.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 лишении родительских прав.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об ограничении в родительских правах.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r>
        <w:rPr>
          <w:rFonts w:ascii="Times New Roman" w:hAnsi="Times New Roman" w:cs="Times New Roman"/>
          <w:sz w:val="28"/>
          <w:szCs w:val="28"/>
        </w:rPr>
        <w:t xml:space="preserve">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Дополнительная информация: _______________________________________.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C07C3" w:rsidRDefault="00DC07C3" w:rsidP="00287D95">
      <w:pPr>
        <w:widowControl/>
        <w:autoSpaceDE w:val="0"/>
        <w:autoSpaceDN w:val="0"/>
        <w:adjustRightInd w:val="0"/>
        <w:ind w:firstLine="724"/>
        <w:jc w:val="both"/>
        <w:rPr>
          <w:sz w:val="20"/>
          <w:szCs w:val="20"/>
        </w:rPr>
      </w:pPr>
      <w:r w:rsidRPr="00287D95">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Департамент Смоленской области по образованию и науке</w:t>
      </w:r>
      <w:r w:rsidRPr="00287D95">
        <w:rPr>
          <w:rFonts w:ascii="Times New Roman" w:hAnsi="Times New Roman" w:cs="Times New Roman"/>
          <w:sz w:val="28"/>
          <w:szCs w:val="28"/>
        </w:rPr>
        <w:t>, а также в с</w:t>
      </w:r>
      <w:r w:rsidRPr="00287D95">
        <w:rPr>
          <w:rFonts w:ascii="Times New Roman" w:hAnsi="Times New Roman" w:cs="Times New Roman"/>
          <w:sz w:val="28"/>
          <w:szCs w:val="28"/>
        </w:rPr>
        <w:t>у</w:t>
      </w:r>
      <w:r w:rsidRPr="00287D95">
        <w:rPr>
          <w:rFonts w:ascii="Times New Roman" w:hAnsi="Times New Roman" w:cs="Times New Roman"/>
          <w:sz w:val="28"/>
          <w:szCs w:val="28"/>
        </w:rPr>
        <w:t>дебном порядке.</w:t>
      </w:r>
      <w:r w:rsidRPr="00287D95">
        <w:rPr>
          <w:rFonts w:eastAsia="Times New Roman"/>
          <w:szCs w:val="28"/>
        </w:rPr>
        <w:t xml:space="preserve"> </w:t>
      </w: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287D95">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287D95">
            <w:pPr>
              <w:pStyle w:val="21"/>
              <w:shd w:val="clear" w:color="auto" w:fill="auto"/>
              <w:tabs>
                <w:tab w:val="left" w:pos="5954"/>
                <w:tab w:val="left" w:pos="6521"/>
              </w:tabs>
              <w:spacing w:line="200" w:lineRule="exact"/>
              <w:ind w:firstLine="0"/>
            </w:pPr>
          </w:p>
        </w:tc>
      </w:tr>
    </w:tbl>
    <w:p w:rsidR="00DC07C3" w:rsidRDefault="00DC07C3" w:rsidP="00287D95">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994690" w:rsidP="00287D95">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41909</wp:posOffset>
                </wp:positionV>
                <wp:extent cx="275844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R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k8z0E0OvgSUgyJxjr/mesOBaPEEjhHYHJ8dj4QIcUQEu5ReiOk&#10;jGJLhfoSL6aTaUxwWgoWnCHM2f2ukhYdSRiX+MWqwHMfZvVBsQjWcsLWV9sTIS82XC5VwINSgM7V&#10;uszDj0W6WM/X83yUT2brUZ7W9ejTpspHs032OK0f6qqqs5+BWpYXrWCMq8BumM0s/zvtr6/kMlW3&#10;6by1IXmPHvsFZId/JB21DPJdBmGn2XlrB41hHGPw9emEeb/fg33/wFe/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l7ORIEgIA&#10;ACgEAAAOAAAAAAAAAAAAAAAAAC4CAABkcnMvZTJvRG9jLnhtbFBLAQItABQABgAIAAAAIQD5pIso&#10;2QAAAAQBAAAPAAAAAAAAAAAAAAAAAGwEAABkcnMvZG93bnJldi54bWxQSwUGAAAAAAQABADzAAAA&#10;cgUAAAAA&#10;"/>
            </w:pict>
          </mc:Fallback>
        </mc:AlternateContent>
      </w:r>
      <w:r w:rsidR="00DC07C3">
        <w:rPr>
          <w:i w:val="0"/>
        </w:rPr>
        <w:t>_______________</w:t>
      </w:r>
    </w:p>
    <w:p w:rsidR="00DC07C3" w:rsidRDefault="00DC07C3" w:rsidP="00287D95">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287D95">
      <w:pPr>
        <w:pStyle w:val="21"/>
        <w:shd w:val="clear" w:color="auto" w:fill="auto"/>
        <w:tabs>
          <w:tab w:val="left" w:pos="5954"/>
          <w:tab w:val="left" w:pos="6521"/>
        </w:tabs>
        <w:spacing w:line="355" w:lineRule="exact"/>
        <w:ind w:left="5920" w:right="340" w:hanging="567"/>
        <w:jc w:val="right"/>
      </w:pPr>
    </w:p>
    <w:p w:rsidR="00DC07C3" w:rsidRDefault="00DC07C3" w:rsidP="00287D95">
      <w:pPr>
        <w:pStyle w:val="21"/>
        <w:shd w:val="clear" w:color="auto" w:fill="auto"/>
        <w:tabs>
          <w:tab w:val="left" w:pos="0"/>
          <w:tab w:val="left" w:pos="6521"/>
        </w:tabs>
        <w:spacing w:line="355" w:lineRule="exact"/>
        <w:ind w:right="340" w:firstLine="0"/>
        <w:jc w:val="right"/>
      </w:pPr>
    </w:p>
    <w:p w:rsidR="00B532F4" w:rsidRPr="00287D95" w:rsidRDefault="00B532F4" w:rsidP="00287D95">
      <w:pPr>
        <w:pStyle w:val="21"/>
        <w:shd w:val="clear" w:color="auto" w:fill="auto"/>
        <w:tabs>
          <w:tab w:val="left" w:pos="0"/>
          <w:tab w:val="left" w:pos="6521"/>
        </w:tabs>
        <w:spacing w:line="355" w:lineRule="exact"/>
        <w:ind w:right="340" w:firstLine="0"/>
        <w:jc w:val="right"/>
      </w:pPr>
    </w:p>
    <w:p w:rsidR="00DC07C3" w:rsidRDefault="00DC07C3" w:rsidP="00EF1B45">
      <w:pPr>
        <w:pStyle w:val="21"/>
        <w:shd w:val="clear" w:color="auto" w:fill="auto"/>
        <w:tabs>
          <w:tab w:val="left" w:pos="5954"/>
          <w:tab w:val="left" w:pos="6154"/>
          <w:tab w:val="left" w:pos="10136"/>
        </w:tabs>
        <w:spacing w:line="240" w:lineRule="auto"/>
        <w:ind w:firstLine="142"/>
        <w:jc w:val="right"/>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lastRenderedPageBreak/>
        <w:t xml:space="preserve">   </w:t>
      </w:r>
    </w:p>
    <w:p w:rsidR="00DC07C3" w:rsidRPr="008B05C6" w:rsidRDefault="00DC07C3" w:rsidP="008B05C6">
      <w:pPr>
        <w:pStyle w:val="21"/>
        <w:shd w:val="clear" w:color="auto" w:fill="auto"/>
        <w:tabs>
          <w:tab w:val="left" w:pos="5954"/>
          <w:tab w:val="left" w:pos="6154"/>
          <w:tab w:val="left" w:pos="10136"/>
        </w:tabs>
        <w:spacing w:line="240" w:lineRule="auto"/>
        <w:ind w:firstLine="142"/>
        <w:jc w:val="left"/>
        <w:rPr>
          <w:sz w:val="24"/>
          <w:szCs w:val="24"/>
        </w:rPr>
      </w:pPr>
      <w:r w:rsidRPr="00EF1B45">
        <w:t xml:space="preserve">  </w:t>
      </w:r>
      <w:r w:rsidR="008B05C6">
        <w:t xml:space="preserve">                                                                                     </w:t>
      </w:r>
      <w:r w:rsidRPr="00EF1B45">
        <w:t xml:space="preserve"> </w:t>
      </w:r>
      <w:r w:rsidRPr="008B05C6">
        <w:rPr>
          <w:sz w:val="24"/>
          <w:szCs w:val="24"/>
        </w:rPr>
        <w:t>Приложение № 3</w:t>
      </w:r>
    </w:p>
    <w:p w:rsidR="00DC07C3" w:rsidRPr="008B05C6" w:rsidRDefault="00DC07C3" w:rsidP="008B05C6">
      <w:pPr>
        <w:pStyle w:val="21"/>
        <w:shd w:val="clear" w:color="auto" w:fill="auto"/>
        <w:tabs>
          <w:tab w:val="left" w:pos="5954"/>
          <w:tab w:val="left" w:pos="6154"/>
          <w:tab w:val="left" w:pos="10136"/>
        </w:tabs>
        <w:spacing w:line="240" w:lineRule="auto"/>
        <w:ind w:firstLine="142"/>
        <w:jc w:val="left"/>
        <w:rPr>
          <w:sz w:val="24"/>
          <w:szCs w:val="24"/>
        </w:rPr>
      </w:pPr>
      <w:r w:rsidRPr="008B05C6">
        <w:rPr>
          <w:sz w:val="24"/>
          <w:szCs w:val="24"/>
        </w:rPr>
        <w:t xml:space="preserve"> </w:t>
      </w:r>
      <w:r w:rsidR="008B05C6">
        <w:rPr>
          <w:sz w:val="24"/>
          <w:szCs w:val="24"/>
        </w:rPr>
        <w:t xml:space="preserve">                                                                                                      </w:t>
      </w:r>
      <w:r w:rsidRPr="008B05C6">
        <w:rPr>
          <w:sz w:val="24"/>
          <w:szCs w:val="24"/>
        </w:rPr>
        <w:t xml:space="preserve">к Административному регламенту </w:t>
      </w:r>
    </w:p>
    <w:p w:rsidR="00DC07C3" w:rsidRPr="008B05C6" w:rsidRDefault="008B05C6" w:rsidP="008B05C6">
      <w:pPr>
        <w:pStyle w:val="21"/>
        <w:shd w:val="clear" w:color="auto" w:fill="auto"/>
        <w:tabs>
          <w:tab w:val="left" w:pos="5954"/>
          <w:tab w:val="left" w:pos="6154"/>
          <w:tab w:val="left" w:pos="10136"/>
        </w:tabs>
        <w:spacing w:line="240" w:lineRule="auto"/>
        <w:ind w:firstLine="142"/>
        <w:jc w:val="left"/>
        <w:rPr>
          <w:sz w:val="24"/>
          <w:szCs w:val="24"/>
        </w:rPr>
      </w:pPr>
      <w:r>
        <w:rPr>
          <w:sz w:val="24"/>
          <w:szCs w:val="24"/>
        </w:rPr>
        <w:t xml:space="preserve">                                                                                                       </w:t>
      </w:r>
      <w:r w:rsidR="00DC07C3" w:rsidRPr="008B05C6">
        <w:rPr>
          <w:sz w:val="24"/>
          <w:szCs w:val="24"/>
        </w:rPr>
        <w:t>по предоставлению государственной</w:t>
      </w:r>
    </w:p>
    <w:p w:rsidR="00DC07C3" w:rsidRPr="00EF1B45" w:rsidRDefault="008B05C6" w:rsidP="008B05C6">
      <w:pPr>
        <w:pStyle w:val="21"/>
        <w:shd w:val="clear" w:color="auto" w:fill="auto"/>
        <w:tabs>
          <w:tab w:val="left" w:pos="5954"/>
          <w:tab w:val="left" w:pos="6154"/>
          <w:tab w:val="left" w:pos="10136"/>
        </w:tabs>
        <w:spacing w:line="240" w:lineRule="auto"/>
        <w:ind w:firstLine="142"/>
        <w:jc w:val="left"/>
      </w:pPr>
      <w:r>
        <w:rPr>
          <w:sz w:val="24"/>
          <w:szCs w:val="24"/>
        </w:rPr>
        <w:t xml:space="preserve">                                                                                                       </w:t>
      </w:r>
      <w:r w:rsidR="00DC07C3" w:rsidRPr="008B05C6">
        <w:rPr>
          <w:sz w:val="24"/>
          <w:szCs w:val="24"/>
        </w:rPr>
        <w:t>услуги</w:t>
      </w:r>
    </w:p>
    <w:p w:rsidR="00DC07C3" w:rsidRPr="008B05C6"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rPr>
          <w:sz w:val="24"/>
          <w:szCs w:val="24"/>
        </w:rPr>
      </w:pPr>
      <w:r w:rsidRPr="008B05C6">
        <w:rPr>
          <w:sz w:val="24"/>
          <w:szCs w:val="24"/>
        </w:rPr>
        <w:t xml:space="preserve">             «________________________»</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26794C"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26794C">
        <w:t>В______________</w:t>
      </w:r>
      <w:r>
        <w:t>_______________________</w:t>
      </w:r>
      <w:r w:rsidRPr="0026794C">
        <w:t>_________________________________</w:t>
      </w:r>
    </w:p>
    <w:p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287D95">
      <w:pPr>
        <w:pStyle w:val="21"/>
        <w:shd w:val="clear" w:color="auto" w:fill="auto"/>
        <w:tabs>
          <w:tab w:val="left" w:pos="5954"/>
          <w:tab w:val="left" w:pos="6521"/>
          <w:tab w:val="left" w:leader="underscore" w:pos="9983"/>
        </w:tabs>
        <w:spacing w:line="240" w:lineRule="auto"/>
        <w:ind w:hanging="567"/>
        <w:jc w:val="right"/>
      </w:pPr>
    </w:p>
    <w:p w:rsidR="00DC07C3" w:rsidRDefault="00DC07C3" w:rsidP="00EF1B45">
      <w:pPr>
        <w:pStyle w:val="21"/>
        <w:shd w:val="clear" w:color="auto" w:fill="auto"/>
        <w:tabs>
          <w:tab w:val="left" w:pos="5611"/>
          <w:tab w:val="left" w:pos="5954"/>
          <w:tab w:val="left" w:leader="underscore" w:pos="9983"/>
        </w:tabs>
        <w:spacing w:line="240" w:lineRule="auto"/>
        <w:ind w:hanging="567"/>
      </w:pPr>
      <w:r>
        <w:t xml:space="preserve">                                                                                                       от:_______________________</w:t>
      </w:r>
    </w:p>
    <w:p w:rsidR="00DC07C3" w:rsidRDefault="00DC07C3" w:rsidP="000A0C3A">
      <w:pPr>
        <w:pStyle w:val="13"/>
        <w:keepNext/>
        <w:keepLines/>
        <w:shd w:val="clear" w:color="auto" w:fill="auto"/>
        <w:tabs>
          <w:tab w:val="left" w:pos="5954"/>
          <w:tab w:val="left" w:pos="6521"/>
        </w:tabs>
        <w:spacing w:before="0" w:after="0" w:line="240" w:lineRule="auto"/>
        <w:ind w:left="567" w:hanging="567"/>
        <w:jc w:val="center"/>
      </w:pPr>
      <w:bookmarkStart w:id="34" w:name="bookmark32"/>
      <w:r>
        <w:t>Заявление</w:t>
      </w:r>
      <w:bookmarkEnd w:id="34"/>
    </w:p>
    <w:p w:rsidR="00DC07C3" w:rsidRDefault="00DC07C3" w:rsidP="000A0C3A">
      <w:pPr>
        <w:pStyle w:val="61"/>
        <w:shd w:val="clear" w:color="auto" w:fill="auto"/>
        <w:tabs>
          <w:tab w:val="left" w:pos="5954"/>
          <w:tab w:val="left" w:pos="6521"/>
        </w:tabs>
        <w:spacing w:line="240" w:lineRule="auto"/>
        <w:ind w:left="567" w:hanging="567"/>
      </w:pPr>
      <w:r>
        <w:t>о предоставлении муниципальной услуги</w:t>
      </w:r>
    </w:p>
    <w:p w:rsidR="00DC07C3" w:rsidRDefault="00DC07C3" w:rsidP="000A0C3A">
      <w:pPr>
        <w:pStyle w:val="61"/>
        <w:shd w:val="clear" w:color="auto" w:fill="auto"/>
        <w:tabs>
          <w:tab w:val="left" w:pos="5954"/>
          <w:tab w:val="left" w:pos="6521"/>
        </w:tabs>
        <w:spacing w:line="240" w:lineRule="auto"/>
        <w:ind w:left="567" w:hanging="567"/>
      </w:pPr>
      <w:r>
        <w:t>Компенсация платы, взимаемой с родителей, за присмотр и уход за детьми</w:t>
      </w:r>
    </w:p>
    <w:p w:rsidR="00DC07C3" w:rsidRDefault="00DC07C3" w:rsidP="000A0C3A">
      <w:pPr>
        <w:pStyle w:val="61"/>
        <w:shd w:val="clear" w:color="auto" w:fill="auto"/>
        <w:tabs>
          <w:tab w:val="left" w:pos="5954"/>
          <w:tab w:val="left" w:pos="6521"/>
        </w:tabs>
        <w:spacing w:line="240" w:lineRule="auto"/>
        <w:ind w:left="567" w:hanging="567"/>
      </w:pPr>
      <w:r>
        <w:t>______________________________________________________</w:t>
      </w:r>
    </w:p>
    <w:p w:rsidR="00DC07C3" w:rsidRDefault="00DC07C3" w:rsidP="00497A40">
      <w:pPr>
        <w:pStyle w:val="21"/>
        <w:shd w:val="clear" w:color="auto" w:fill="auto"/>
        <w:tabs>
          <w:tab w:val="left" w:pos="5954"/>
          <w:tab w:val="left" w:pos="6521"/>
        </w:tabs>
        <w:ind w:left="2740" w:hanging="567"/>
        <w:jc w:val="left"/>
      </w:pPr>
      <w:r>
        <w:t>(фамилия, имя, отчество (при наличии) Заявителя)</w:t>
      </w:r>
    </w:p>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Дата рождения_____________________________ </w:t>
      </w: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СНИЛС___________________________________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тел.: ______________________________________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электронной почты:____________________</w:t>
      </w:r>
    </w:p>
    <w:p w:rsidR="00DC07C3" w:rsidRDefault="00DC07C3" w:rsidP="000A0C3A">
      <w:pPr>
        <w:widowControl/>
        <w:autoSpaceDE w:val="0"/>
        <w:autoSpaceDN w:val="0"/>
        <w:adjustRightInd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Наименование д</w:t>
            </w:r>
            <w:r w:rsidRPr="00D92D91">
              <w:rPr>
                <w:sz w:val="28"/>
                <w:szCs w:val="28"/>
              </w:rPr>
              <w:t>о</w:t>
            </w:r>
            <w:r w:rsidRPr="00D92D91">
              <w:rPr>
                <w:sz w:val="28"/>
                <w:szCs w:val="28"/>
              </w:rPr>
              <w:t>кумента, удост</w:t>
            </w:r>
            <w:r w:rsidRPr="00D92D91">
              <w:rPr>
                <w:sz w:val="28"/>
                <w:szCs w:val="28"/>
              </w:rPr>
              <w:t>о</w:t>
            </w:r>
            <w:r w:rsidRPr="00D92D91">
              <w:rPr>
                <w:sz w:val="28"/>
                <w:szCs w:val="28"/>
              </w:rPr>
              <w:t>веряющего ли</w:t>
            </w:r>
            <w:r w:rsidRPr="00D92D91">
              <w:rPr>
                <w:sz w:val="28"/>
                <w:szCs w:val="28"/>
              </w:rPr>
              <w:t>ч</w:t>
            </w:r>
            <w:r w:rsidRPr="00D92D91">
              <w:rPr>
                <w:sz w:val="28"/>
                <w:szCs w:val="28"/>
              </w:rPr>
              <w:t xml:space="preserve">ность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Дата выдачи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Серия и номер д</w:t>
            </w:r>
            <w:r w:rsidRPr="00D92D91">
              <w:rPr>
                <w:sz w:val="28"/>
                <w:szCs w:val="28"/>
              </w:rPr>
              <w:t>о</w:t>
            </w:r>
            <w:r w:rsidRPr="00D92D91">
              <w:rPr>
                <w:sz w:val="28"/>
                <w:szCs w:val="28"/>
              </w:rPr>
              <w:t xml:space="preserve">кумента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Код подразделения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Кем выдан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регистрации/Адрес временной регистрации: ________________________________________________________________________________________________________________________</w:t>
      </w:r>
      <w:r>
        <w:rPr>
          <w:rFonts w:ascii="Times New Roman" w:eastAsia="Times New Roman" w:hAnsi="Times New Roman" w:cs="Times New Roman"/>
          <w:sz w:val="28"/>
          <w:szCs w:val="28"/>
        </w:rPr>
        <w:t>__</w:t>
      </w:r>
      <w:r w:rsidRPr="000A0C3A">
        <w:rPr>
          <w:rFonts w:ascii="Times New Roman" w:eastAsia="Times New Roman" w:hAnsi="Times New Roman" w:cs="Times New Roman"/>
          <w:sz w:val="28"/>
          <w:szCs w:val="28"/>
        </w:rPr>
        <w:t xml:space="preserve">______________________ </w:t>
      </w:r>
    </w:p>
    <w:p w:rsidR="00DC07C3" w:rsidRDefault="00DC07C3" w:rsidP="000A0C3A">
      <w:pPr>
        <w:pStyle w:val="21"/>
        <w:shd w:val="clear" w:color="auto" w:fill="auto"/>
        <w:tabs>
          <w:tab w:val="left" w:pos="5954"/>
          <w:tab w:val="left" w:leader="underscore" w:pos="6210"/>
          <w:tab w:val="left" w:pos="6521"/>
        </w:tabs>
        <w:ind w:firstLine="0"/>
      </w:pPr>
      <w:r w:rsidRPr="000A0C3A">
        <w:rPr>
          <w:rFonts w:eastAsia="Times New Roman"/>
        </w:rPr>
        <w:t>________________________________________________________________________</w:t>
      </w:r>
    </w:p>
    <w:p w:rsidR="00DC07C3" w:rsidRDefault="00DC07C3" w:rsidP="004E600D">
      <w:pPr>
        <w:widowControl/>
        <w:autoSpaceDE w:val="0"/>
        <w:autoSpaceDN w:val="0"/>
        <w:adjustRightInd w:val="0"/>
        <w:rPr>
          <w:rFonts w:ascii="Times New Roman" w:eastAsia="Times New Roman" w:hAnsi="Times New Roman" w:cs="Times New Roman"/>
          <w:sz w:val="28"/>
          <w:szCs w:val="28"/>
        </w:rPr>
      </w:pP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Прошу предоставить компенсацию платы, взимаемой с родителей (законных пре</w:t>
      </w:r>
      <w:r w:rsidRPr="004E600D">
        <w:rPr>
          <w:rFonts w:ascii="Times New Roman" w:eastAsia="Times New Roman" w:hAnsi="Times New Roman" w:cs="Times New Roman"/>
          <w:sz w:val="28"/>
          <w:szCs w:val="28"/>
        </w:rPr>
        <w:t>д</w:t>
      </w:r>
      <w:r w:rsidRPr="004E600D">
        <w:rPr>
          <w:rFonts w:ascii="Times New Roman" w:eastAsia="Times New Roman" w:hAnsi="Times New Roman" w:cs="Times New Roman"/>
          <w:sz w:val="28"/>
          <w:szCs w:val="28"/>
        </w:rPr>
        <w:t xml:space="preserve">ставителей) за присмотр и уход за: _______________________________________________________________________ </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_______________________________________________________________________ </w:t>
      </w: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(фамилия, имя, отчество (при наличии)</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осваивающим(ей) образовательную программу дошкольного образования в_____________________________________________________________________________________________________________________________________________ </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(наименование образовательной организации, реализующей программу дошкольного образования).</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DC07C3" w:rsidRDefault="00DC07C3" w:rsidP="004E600D">
      <w:pPr>
        <w:pStyle w:val="21"/>
        <w:shd w:val="clear" w:color="auto" w:fill="auto"/>
        <w:tabs>
          <w:tab w:val="left" w:pos="5954"/>
          <w:tab w:val="left" w:pos="6521"/>
        </w:tabs>
        <w:spacing w:line="240" w:lineRule="auto"/>
        <w:ind w:left="499" w:hanging="499"/>
        <w:rPr>
          <w:rFonts w:eastAsia="Times New Roman"/>
        </w:rPr>
      </w:pPr>
      <w:r w:rsidRPr="004E600D">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916"/>
        <w:gridCol w:w="2536"/>
        <w:gridCol w:w="2400"/>
      </w:tblGrid>
      <w:tr w:rsidR="00DC07C3" w:rsidTr="00D92D91">
        <w:trPr>
          <w:trHeight w:val="351"/>
        </w:trPr>
        <w:tc>
          <w:tcPr>
            <w:tcW w:w="3289" w:type="dxa"/>
            <w:shd w:val="clear" w:color="auto" w:fill="auto"/>
          </w:tcPr>
          <w:p w:rsidR="00DC07C3" w:rsidRPr="00D92D91" w:rsidRDefault="00DC07C3" w:rsidP="00D92D91">
            <w:pPr>
              <w:pStyle w:val="Default"/>
              <w:widowControl w:val="0"/>
              <w:ind w:left="-651" w:firstLine="651"/>
              <w:jc w:val="both"/>
              <w:rPr>
                <w:sz w:val="28"/>
                <w:szCs w:val="28"/>
              </w:rPr>
            </w:pPr>
            <w:r w:rsidRPr="00D92D91">
              <w:rPr>
                <w:sz w:val="28"/>
                <w:szCs w:val="28"/>
              </w:rPr>
              <w:t xml:space="preserve">Фамилия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Дата рождения</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431"/>
        </w:trPr>
        <w:tc>
          <w:tcPr>
            <w:tcW w:w="328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Имя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Пол</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Отчество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СНИЛС</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28"/>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рождении ребёнка </w:t>
            </w:r>
          </w:p>
        </w:tc>
      </w:tr>
      <w:tr w:rsidR="00DC07C3" w:rsidTr="00D92D91">
        <w:trPr>
          <w:trHeight w:val="574"/>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о </w:t>
            </w:r>
          </w:p>
          <w:p w:rsidR="00DC07C3" w:rsidRPr="00D92D91" w:rsidRDefault="00DC07C3" w:rsidP="00D92D91">
            <w:pPr>
              <w:pStyle w:val="Default"/>
              <w:widowControl w:val="0"/>
              <w:rPr>
                <w:sz w:val="28"/>
                <w:szCs w:val="28"/>
              </w:rPr>
            </w:pPr>
            <w:r w:rsidRPr="00D92D91">
              <w:rPr>
                <w:sz w:val="28"/>
                <w:szCs w:val="28"/>
              </w:rPr>
              <w:t xml:space="preserve">рождении ребёнка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9"/>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Место государственной </w:t>
            </w:r>
          </w:p>
          <w:p w:rsidR="00DC07C3" w:rsidRPr="00D92D91" w:rsidRDefault="00DC07C3" w:rsidP="00D92D91">
            <w:pPr>
              <w:pStyle w:val="Default"/>
              <w:widowControl w:val="0"/>
              <w:rPr>
                <w:sz w:val="28"/>
                <w:szCs w:val="28"/>
              </w:rPr>
            </w:pPr>
            <w:r w:rsidRPr="00D92D91">
              <w:rPr>
                <w:sz w:val="28"/>
                <w:szCs w:val="28"/>
              </w:rPr>
              <w:t xml:space="preserve">регистрации </w:t>
            </w:r>
          </w:p>
        </w:tc>
        <w:tc>
          <w:tcPr>
            <w:tcW w:w="6852"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851A2">
      <w:pPr>
        <w:pStyle w:val="21"/>
        <w:shd w:val="clear" w:color="auto" w:fill="auto"/>
        <w:tabs>
          <w:tab w:val="left" w:pos="5954"/>
          <w:tab w:val="left" w:pos="6521"/>
        </w:tabs>
        <w:spacing w:line="240" w:lineRule="auto"/>
        <w:ind w:left="499" w:hanging="499"/>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2"/>
        <w:gridCol w:w="2537"/>
        <w:gridCol w:w="2402"/>
      </w:tblGrid>
      <w:tr w:rsidR="00DC07C3" w:rsidTr="00D92D91">
        <w:trPr>
          <w:trHeight w:val="633"/>
        </w:trPr>
        <w:tc>
          <w:tcPr>
            <w:tcW w:w="10147" w:type="dxa"/>
            <w:gridSpan w:val="4"/>
            <w:shd w:val="clear" w:color="auto" w:fill="auto"/>
          </w:tcPr>
          <w:p w:rsidR="00DC07C3" w:rsidRPr="00D92D91" w:rsidRDefault="00DC07C3" w:rsidP="00D92D91">
            <w:pPr>
              <w:pStyle w:val="Default"/>
              <w:widowControl w:val="0"/>
              <w:jc w:val="both"/>
              <w:rPr>
                <w:sz w:val="28"/>
                <w:szCs w:val="28"/>
              </w:rPr>
            </w:pPr>
            <w:r w:rsidRPr="00D92D91">
              <w:rPr>
                <w:bCs/>
                <w:sz w:val="28"/>
                <w:szCs w:val="28"/>
              </w:rPr>
              <w:t xml:space="preserve">Реквизиты документа, подтверждающего установление опеки (попечительства) над ребёнком </w:t>
            </w:r>
          </w:p>
        </w:tc>
      </w:tr>
      <w:tr w:rsidR="00DC07C3" w:rsidTr="00D92D91">
        <w:trPr>
          <w:trHeight w:val="309"/>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w:t>
            </w:r>
          </w:p>
        </w:tc>
        <w:tc>
          <w:tcPr>
            <w:tcW w:w="264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3"/>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Орган, выдавший </w:t>
            </w:r>
          </w:p>
          <w:p w:rsidR="00DC07C3" w:rsidRPr="00D92D91" w:rsidRDefault="00DC07C3" w:rsidP="00D92D91">
            <w:pPr>
              <w:pStyle w:val="Default"/>
              <w:widowControl w:val="0"/>
              <w:rPr>
                <w:sz w:val="28"/>
                <w:szCs w:val="28"/>
              </w:rPr>
            </w:pPr>
            <w:r w:rsidRPr="00D92D91">
              <w:rPr>
                <w:sz w:val="28"/>
                <w:szCs w:val="28"/>
              </w:rPr>
              <w:t xml:space="preserve">документ </w:t>
            </w:r>
          </w:p>
        </w:tc>
        <w:tc>
          <w:tcPr>
            <w:tcW w:w="7581"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b/>
          <w:bCs/>
        </w:rPr>
      </w:pPr>
    </w:p>
    <w:p w:rsidR="00DC07C3" w:rsidRDefault="00DC07C3" w:rsidP="00372BAF">
      <w:pPr>
        <w:pStyle w:val="21"/>
        <w:shd w:val="clear" w:color="auto" w:fill="auto"/>
        <w:tabs>
          <w:tab w:val="left" w:pos="5954"/>
          <w:tab w:val="left" w:pos="6521"/>
        </w:tabs>
        <w:spacing w:line="240" w:lineRule="auto"/>
        <w:ind w:left="499" w:hanging="499"/>
        <w:rPr>
          <w:b/>
          <w:bCs/>
        </w:rPr>
      </w:pPr>
      <w:r>
        <w:rPr>
          <w:b/>
          <w:bCs/>
        </w:rPr>
        <w:t>По какой причине у ребёнка и родителя разные фамилии:</w:t>
      </w: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9"/>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об установлении отцовства </w:t>
            </w:r>
          </w:p>
        </w:tc>
      </w:tr>
      <w:tr w:rsidR="00DC07C3" w:rsidTr="00D92D91">
        <w:trPr>
          <w:trHeight w:val="674"/>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Номер актовой з</w:t>
            </w:r>
            <w:r w:rsidRPr="00D92D91">
              <w:rPr>
                <w:sz w:val="28"/>
                <w:szCs w:val="28"/>
              </w:rPr>
              <w:t>а</w:t>
            </w:r>
            <w:r w:rsidRPr="00D92D91">
              <w:rPr>
                <w:sz w:val="28"/>
                <w:szCs w:val="28"/>
              </w:rPr>
              <w:t xml:space="preserve">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5"/>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8"/>
        </w:trPr>
        <w:tc>
          <w:tcPr>
            <w:tcW w:w="10141" w:type="dxa"/>
            <w:gridSpan w:val="4"/>
            <w:shd w:val="clear" w:color="auto" w:fill="auto"/>
          </w:tcPr>
          <w:p w:rsidR="00DC07C3" w:rsidRPr="00D92D91" w:rsidRDefault="00DC07C3" w:rsidP="00D92D91">
            <w:pPr>
              <w:pStyle w:val="Default"/>
              <w:widowControl w:val="0"/>
              <w:ind w:right="344"/>
              <w:jc w:val="both"/>
              <w:rPr>
                <w:sz w:val="28"/>
                <w:szCs w:val="28"/>
              </w:rPr>
            </w:pPr>
            <w:r w:rsidRPr="00D92D91">
              <w:rPr>
                <w:sz w:val="28"/>
                <w:szCs w:val="28"/>
              </w:rPr>
              <w:t xml:space="preserve">Реквизиты актовой записи о заключении брака </w:t>
            </w:r>
          </w:p>
        </w:tc>
      </w:tr>
      <w:tr w:rsidR="00DC07C3" w:rsidTr="00D92D91">
        <w:trPr>
          <w:trHeight w:val="672"/>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Номер актовой з</w:t>
            </w:r>
            <w:r w:rsidRPr="00D92D91">
              <w:rPr>
                <w:sz w:val="28"/>
                <w:szCs w:val="28"/>
              </w:rPr>
              <w:t>а</w:t>
            </w:r>
            <w:r w:rsidRPr="00D92D91">
              <w:rPr>
                <w:sz w:val="28"/>
                <w:szCs w:val="28"/>
              </w:rPr>
              <w:t xml:space="preserve">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4"/>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hanging="500"/>
        <w:rPr>
          <w:rFonts w:eastAsia="Times New Roman"/>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31"/>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расторжении брака </w:t>
            </w:r>
          </w:p>
        </w:tc>
      </w:tr>
      <w:tr w:rsidR="00DC07C3" w:rsidTr="00D92D91">
        <w:trPr>
          <w:trHeight w:val="678"/>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Номер актовой з</w:t>
            </w:r>
            <w:r w:rsidRPr="00D92D91">
              <w:rPr>
                <w:sz w:val="28"/>
                <w:szCs w:val="28"/>
              </w:rPr>
              <w:t>а</w:t>
            </w:r>
            <w:r w:rsidRPr="00D92D91">
              <w:rPr>
                <w:sz w:val="28"/>
                <w:szCs w:val="28"/>
              </w:rPr>
              <w:t xml:space="preserve">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31"/>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b/>
          <w:bCs/>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RPr="008851A2" w:rsidTr="00D92D91">
        <w:tc>
          <w:tcPr>
            <w:tcW w:w="10136"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перемени имени □ У родителя □ У ребенка </w:t>
            </w: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Номер актовой з</w:t>
            </w:r>
            <w:r w:rsidRPr="00D92D91">
              <w:rPr>
                <w:sz w:val="28"/>
                <w:szCs w:val="28"/>
              </w:rPr>
              <w:t>а</w:t>
            </w:r>
            <w:r w:rsidRPr="00D92D91">
              <w:rPr>
                <w:sz w:val="28"/>
                <w:szCs w:val="28"/>
              </w:rPr>
              <w:t xml:space="preserve">писи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5249"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lastRenderedPageBreak/>
              <w:t xml:space="preserve">Место государственной регистрации </w:t>
            </w:r>
          </w:p>
        </w:tc>
        <w:tc>
          <w:tcPr>
            <w:tcW w:w="4887"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rFonts w:eastAsia="Times New Roman"/>
        </w:rPr>
      </w:pPr>
    </w:p>
    <w:p w:rsidR="00DC07C3" w:rsidRDefault="00DC07C3" w:rsidP="00372BAF">
      <w:pPr>
        <w:pStyle w:val="21"/>
        <w:shd w:val="clear" w:color="auto" w:fill="auto"/>
        <w:tabs>
          <w:tab w:val="left" w:pos="5954"/>
          <w:tab w:val="left" w:pos="6521"/>
        </w:tabs>
        <w:spacing w:line="240" w:lineRule="auto"/>
        <w:ind w:hanging="500"/>
      </w:pPr>
      <w:r>
        <w:t xml:space="preserve">       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w:t>
            </w:r>
          </w:p>
          <w:p w:rsidR="00DC07C3" w:rsidRDefault="00DC07C3" w:rsidP="00D92D91">
            <w:pPr>
              <w:pStyle w:val="21"/>
              <w:shd w:val="clear" w:color="auto" w:fill="auto"/>
              <w:tabs>
                <w:tab w:val="left" w:pos="5954"/>
                <w:tab w:val="left" w:pos="6521"/>
                <w:tab w:val="left" w:pos="8418"/>
              </w:tabs>
              <w:spacing w:line="240" w:lineRule="auto"/>
              <w:ind w:firstLine="0"/>
            </w:pPr>
            <w:r>
              <w:t xml:space="preserve"> </w:t>
            </w: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Почта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А</w:t>
            </w:r>
            <w:r w:rsidR="00DC347D">
              <w:rPr>
                <w:sz w:val="28"/>
                <w:szCs w:val="28"/>
              </w:rPr>
              <w:t xml:space="preserve">дрес </w:t>
            </w:r>
            <w:r w:rsidRPr="00D92D91">
              <w:rPr>
                <w:sz w:val="28"/>
                <w:szCs w:val="28"/>
              </w:rPr>
              <w:t>получа</w:t>
            </w:r>
            <w:r w:rsidR="00DC347D">
              <w:rPr>
                <w:sz w:val="28"/>
                <w:szCs w:val="28"/>
              </w:rPr>
              <w:t>т</w:t>
            </w:r>
            <w:r w:rsidR="00DC347D">
              <w:rPr>
                <w:sz w:val="28"/>
                <w:szCs w:val="28"/>
              </w:rPr>
              <w:t>е</w:t>
            </w:r>
            <w:r w:rsidRPr="00D92D91">
              <w:rPr>
                <w:sz w:val="28"/>
                <w:szCs w:val="28"/>
              </w:rPr>
              <w:t>ля_________________________________________________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r>
              <w:t xml:space="preserve">Номер почтового отделения </w:t>
            </w:r>
          </w:p>
          <w:p w:rsidR="00DC07C3" w:rsidRDefault="00DC07C3" w:rsidP="00D92D91">
            <w:pPr>
              <w:pStyle w:val="21"/>
              <w:shd w:val="clear" w:color="auto" w:fill="auto"/>
              <w:tabs>
                <w:tab w:val="left" w:pos="5954"/>
                <w:tab w:val="left" w:pos="6521"/>
              </w:tabs>
              <w:spacing w:line="240" w:lineRule="auto"/>
              <w:ind w:firstLine="0"/>
            </w:pPr>
            <w:r>
              <w:t>(индекс)___________________________________________________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Банк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БИК или наименование банка</w:t>
            </w:r>
          </w:p>
          <w:p w:rsidR="00DC07C3" w:rsidRPr="00D92D91" w:rsidRDefault="00DC07C3" w:rsidP="00D92D91">
            <w:pPr>
              <w:pStyle w:val="Default"/>
              <w:widowControl w:val="0"/>
              <w:jc w:val="both"/>
              <w:rPr>
                <w:sz w:val="28"/>
                <w:szCs w:val="28"/>
              </w:rPr>
            </w:pPr>
            <w:r w:rsidRPr="00D92D91">
              <w:rPr>
                <w:sz w:val="28"/>
                <w:szCs w:val="28"/>
              </w:rPr>
              <w:t xml:space="preserve"> ___________________________________________________________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Корреспондентский счет_______________________________________</w:t>
            </w:r>
          </w:p>
          <w:p w:rsidR="00DC07C3" w:rsidRDefault="00DC07C3" w:rsidP="00D92D91">
            <w:pPr>
              <w:pStyle w:val="21"/>
              <w:shd w:val="clear" w:color="auto" w:fill="auto"/>
              <w:tabs>
                <w:tab w:val="left" w:pos="5954"/>
                <w:tab w:val="left" w:pos="6521"/>
              </w:tabs>
              <w:spacing w:line="240" w:lineRule="auto"/>
              <w:ind w:firstLine="0"/>
            </w:pPr>
            <w:r>
              <w:t>Номер счета заявителя_______________________________________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810C39">
      <w:pPr>
        <w:pStyle w:val="21"/>
        <w:shd w:val="clear" w:color="auto" w:fill="auto"/>
        <w:tabs>
          <w:tab w:val="left" w:pos="5954"/>
          <w:tab w:val="left" w:pos="6521"/>
        </w:tabs>
        <w:spacing w:line="240" w:lineRule="auto"/>
        <w:ind w:firstLine="0"/>
      </w:pPr>
      <w:r>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 п/п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center"/>
              <w:rPr>
                <w:sz w:val="28"/>
                <w:szCs w:val="28"/>
              </w:rPr>
            </w:pPr>
            <w:r w:rsidRPr="00D92D91">
              <w:rPr>
                <w:sz w:val="28"/>
                <w:szCs w:val="28"/>
              </w:rPr>
              <w:t>Наименование документов</w:t>
            </w:r>
          </w:p>
          <w:p w:rsidR="00DC07C3" w:rsidRDefault="00DC07C3" w:rsidP="00D92D91">
            <w:pPr>
              <w:pStyle w:val="21"/>
              <w:shd w:val="clear" w:color="auto" w:fill="auto"/>
              <w:tabs>
                <w:tab w:val="left" w:pos="5954"/>
                <w:tab w:val="left" w:pos="6521"/>
                <w:tab w:val="left" w:pos="8418"/>
              </w:tabs>
              <w:spacing w:line="240" w:lineRule="auto"/>
              <w:ind w:firstLine="0"/>
              <w:jc w:val="center"/>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t>1</w:t>
            </w:r>
          </w:p>
        </w:tc>
        <w:tc>
          <w:tcPr>
            <w:tcW w:w="8507"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372BAF">
      <w:pPr>
        <w:pStyle w:val="52"/>
        <w:shd w:val="clear" w:color="auto" w:fill="auto"/>
        <w:tabs>
          <w:tab w:val="left" w:pos="5926"/>
          <w:tab w:val="left" w:pos="5954"/>
          <w:tab w:val="left" w:pos="6521"/>
          <w:tab w:val="left" w:leader="underscore" w:pos="9402"/>
        </w:tabs>
        <w:spacing w:before="0" w:line="240" w:lineRule="auto"/>
        <w:ind w:hanging="567"/>
        <w:jc w:val="both"/>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 (на).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Даю согласие на получение, обработку и передачу моих персональных данных в соответствии с Федеральными зак</w:t>
      </w:r>
      <w:r w:rsidRPr="00705C99">
        <w:rPr>
          <w:rFonts w:ascii="Times New Roman" w:eastAsia="Times New Roman" w:hAnsi="Times New Roman" w:cs="Times New Roman"/>
          <w:sz w:val="20"/>
          <w:szCs w:val="20"/>
        </w:rPr>
        <w:t>о</w:t>
      </w:r>
      <w:r w:rsidRPr="00705C99">
        <w:rPr>
          <w:rFonts w:ascii="Times New Roman" w:eastAsia="Times New Roman" w:hAnsi="Times New Roman" w:cs="Times New Roman"/>
          <w:sz w:val="20"/>
          <w:szCs w:val="20"/>
        </w:rPr>
        <w:t xml:space="preserve">нами от 27.07.2006 года № 149-ФЗ «Об информации, информационных технологиях и о защите информации», от 27.07.2006 № 152-ФЗ «О персональных данных».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p>
    <w:p w:rsidR="00DC07C3" w:rsidRDefault="00DC07C3" w:rsidP="00705C99">
      <w:pPr>
        <w:pStyle w:val="52"/>
        <w:shd w:val="clear" w:color="auto" w:fill="auto"/>
        <w:tabs>
          <w:tab w:val="left" w:pos="5926"/>
          <w:tab w:val="left" w:pos="5954"/>
          <w:tab w:val="left" w:pos="6521"/>
          <w:tab w:val="left" w:leader="underscore" w:pos="9402"/>
        </w:tabs>
        <w:spacing w:before="0" w:line="240" w:lineRule="auto"/>
        <w:ind w:hanging="567"/>
        <w:jc w:val="both"/>
      </w:pPr>
      <w:r>
        <w:rPr>
          <w:rFonts w:eastAsia="Times New Roman"/>
          <w:b w:val="0"/>
          <w:bCs w:val="0"/>
          <w:sz w:val="20"/>
          <w:szCs w:val="20"/>
        </w:rPr>
        <w:t xml:space="preserve">            </w:t>
      </w:r>
      <w:r w:rsidRPr="00705C99">
        <w:rPr>
          <w:rFonts w:eastAsia="Times New Roman"/>
          <w:b w:val="0"/>
          <w:bCs w:val="0"/>
          <w:sz w:val="20"/>
          <w:szCs w:val="20"/>
        </w:rPr>
        <w:t xml:space="preserve">Дата </w:t>
      </w:r>
      <w:r>
        <w:rPr>
          <w:rFonts w:eastAsia="Times New Roman"/>
          <w:b w:val="0"/>
          <w:bCs w:val="0"/>
          <w:sz w:val="20"/>
          <w:szCs w:val="20"/>
        </w:rPr>
        <w:t xml:space="preserve">                                                                                                                             </w:t>
      </w:r>
      <w:r w:rsidRPr="00705C99">
        <w:rPr>
          <w:rFonts w:eastAsia="Times New Roman"/>
          <w:b w:val="0"/>
          <w:bCs w:val="0"/>
          <w:sz w:val="20"/>
          <w:szCs w:val="20"/>
        </w:rPr>
        <w:t>Подпись заявителя __________________</w:t>
      </w:r>
    </w:p>
    <w:p w:rsidR="00DC07C3" w:rsidRDefault="00DC07C3" w:rsidP="00372BAF">
      <w:pPr>
        <w:pStyle w:val="52"/>
        <w:shd w:val="clear" w:color="auto" w:fill="auto"/>
        <w:tabs>
          <w:tab w:val="left" w:pos="5926"/>
          <w:tab w:val="left" w:pos="5954"/>
          <w:tab w:val="left" w:pos="6521"/>
          <w:tab w:val="left" w:leader="underscore" w:pos="9402"/>
        </w:tabs>
        <w:spacing w:before="0" w:line="240" w:lineRule="auto"/>
        <w:ind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2"/>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31"/>
        <w:shd w:val="clear" w:color="auto" w:fill="auto"/>
        <w:tabs>
          <w:tab w:val="left" w:pos="5954"/>
          <w:tab w:val="left" w:pos="6521"/>
          <w:tab w:val="left" w:leader="underscore" w:pos="7349"/>
          <w:tab w:val="left" w:leader="underscore" w:pos="10018"/>
        </w:tabs>
        <w:spacing w:line="240" w:lineRule="exact"/>
        <w:ind w:left="5520" w:hanging="567"/>
        <w:sectPr w:rsidR="00DC07C3" w:rsidSect="002306FB">
          <w:headerReference w:type="even" r:id="rId16"/>
          <w:headerReference w:type="default" r:id="rId17"/>
          <w:footerReference w:type="first" r:id="rId18"/>
          <w:pgSz w:w="11900" w:h="16840"/>
          <w:pgMar w:top="1243" w:right="560" w:bottom="993" w:left="1134" w:header="426" w:footer="3" w:gutter="0"/>
          <w:cols w:space="720"/>
          <w:noEndnote/>
          <w:titlePg/>
          <w:docGrid w:linePitch="360"/>
        </w:sectPr>
      </w:pPr>
    </w:p>
    <w:p w:rsidR="00DC07C3" w:rsidRPr="008B05C6" w:rsidRDefault="008B05C6" w:rsidP="008B05C6">
      <w:pPr>
        <w:pStyle w:val="21"/>
        <w:shd w:val="clear" w:color="auto" w:fill="auto"/>
        <w:tabs>
          <w:tab w:val="left" w:pos="5954"/>
          <w:tab w:val="left" w:pos="6154"/>
          <w:tab w:val="left" w:pos="10136"/>
        </w:tabs>
        <w:spacing w:line="240" w:lineRule="auto"/>
        <w:ind w:firstLine="142"/>
        <w:jc w:val="left"/>
        <w:rPr>
          <w:sz w:val="24"/>
          <w:szCs w:val="24"/>
        </w:rPr>
      </w:pPr>
      <w:r>
        <w:rPr>
          <w:sz w:val="20"/>
          <w:szCs w:val="20"/>
        </w:rPr>
        <w:lastRenderedPageBreak/>
        <w:t xml:space="preserve">                                                                                                                                                                                                                            </w:t>
      </w:r>
      <w:r w:rsidR="00DC07C3">
        <w:rPr>
          <w:sz w:val="20"/>
          <w:szCs w:val="20"/>
        </w:rPr>
        <w:t xml:space="preserve">   </w:t>
      </w:r>
      <w:r w:rsidR="00DC07C3" w:rsidRPr="008B05C6">
        <w:rPr>
          <w:sz w:val="24"/>
          <w:szCs w:val="24"/>
        </w:rPr>
        <w:t>Приложение № 4</w:t>
      </w:r>
    </w:p>
    <w:p w:rsidR="00DC07C3" w:rsidRPr="008B05C6" w:rsidRDefault="008B05C6" w:rsidP="008B05C6">
      <w:pPr>
        <w:pStyle w:val="21"/>
        <w:shd w:val="clear" w:color="auto" w:fill="auto"/>
        <w:tabs>
          <w:tab w:val="left" w:pos="5954"/>
          <w:tab w:val="left" w:pos="6154"/>
          <w:tab w:val="left" w:pos="10136"/>
        </w:tabs>
        <w:spacing w:line="240" w:lineRule="auto"/>
        <w:ind w:firstLine="142"/>
        <w:jc w:val="left"/>
        <w:rPr>
          <w:sz w:val="24"/>
          <w:szCs w:val="24"/>
        </w:rPr>
      </w:pPr>
      <w:r>
        <w:rPr>
          <w:sz w:val="24"/>
          <w:szCs w:val="24"/>
        </w:rPr>
        <w:t xml:space="preserve">                                                                                                                                                                                         </w:t>
      </w:r>
      <w:r w:rsidR="00DC07C3" w:rsidRPr="008B05C6">
        <w:rPr>
          <w:sz w:val="24"/>
          <w:szCs w:val="24"/>
        </w:rPr>
        <w:t xml:space="preserve"> к Административному регламенту </w:t>
      </w:r>
    </w:p>
    <w:p w:rsidR="00DC07C3" w:rsidRPr="008B05C6" w:rsidRDefault="008B05C6" w:rsidP="008B05C6">
      <w:pPr>
        <w:pStyle w:val="21"/>
        <w:shd w:val="clear" w:color="auto" w:fill="auto"/>
        <w:tabs>
          <w:tab w:val="left" w:pos="5954"/>
          <w:tab w:val="left" w:pos="6154"/>
          <w:tab w:val="left" w:pos="10136"/>
        </w:tabs>
        <w:spacing w:line="240" w:lineRule="auto"/>
        <w:ind w:firstLine="142"/>
        <w:jc w:val="left"/>
        <w:rPr>
          <w:sz w:val="24"/>
          <w:szCs w:val="24"/>
        </w:rPr>
      </w:pPr>
      <w:r>
        <w:rPr>
          <w:sz w:val="24"/>
          <w:szCs w:val="24"/>
        </w:rPr>
        <w:t xml:space="preserve">                                                                                                                                                                                          </w:t>
      </w:r>
      <w:r w:rsidR="00DC07C3" w:rsidRPr="008B05C6">
        <w:rPr>
          <w:sz w:val="24"/>
          <w:szCs w:val="24"/>
        </w:rPr>
        <w:t>по предоставлению государственной</w:t>
      </w:r>
    </w:p>
    <w:p w:rsidR="00DC07C3" w:rsidRPr="00EF1B45" w:rsidRDefault="008B05C6" w:rsidP="008B05C6">
      <w:pPr>
        <w:pStyle w:val="21"/>
        <w:shd w:val="clear" w:color="auto" w:fill="auto"/>
        <w:tabs>
          <w:tab w:val="left" w:pos="5954"/>
          <w:tab w:val="left" w:pos="6154"/>
          <w:tab w:val="left" w:pos="10136"/>
        </w:tabs>
        <w:spacing w:line="240" w:lineRule="auto"/>
        <w:ind w:firstLine="142"/>
        <w:jc w:val="left"/>
      </w:pPr>
      <w:r>
        <w:rPr>
          <w:sz w:val="24"/>
          <w:szCs w:val="24"/>
        </w:rPr>
        <w:t xml:space="preserve">                                                                                                                                                                                          </w:t>
      </w:r>
      <w:r w:rsidR="00DC07C3" w:rsidRPr="008B05C6">
        <w:rPr>
          <w:sz w:val="24"/>
          <w:szCs w:val="24"/>
        </w:rPr>
        <w:t>услуги</w:t>
      </w:r>
    </w:p>
    <w:p w:rsidR="00DC07C3" w:rsidRPr="008B05C6"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rPr>
          <w:sz w:val="24"/>
          <w:szCs w:val="24"/>
        </w:rPr>
      </w:pPr>
      <w:r w:rsidRPr="008B05C6">
        <w:rPr>
          <w:sz w:val="24"/>
          <w:szCs w:val="24"/>
        </w:rPr>
        <w:t xml:space="preserve">             «________________________»</w:t>
      </w:r>
    </w:p>
    <w:p w:rsidR="00DC07C3" w:rsidRDefault="00DC07C3" w:rsidP="00EF1B45">
      <w:pPr>
        <w:pStyle w:val="21"/>
        <w:shd w:val="clear" w:color="auto" w:fill="auto"/>
        <w:tabs>
          <w:tab w:val="left" w:pos="5954"/>
          <w:tab w:val="left" w:pos="6521"/>
        </w:tabs>
        <w:spacing w:line="240" w:lineRule="auto"/>
        <w:ind w:left="1089" w:hanging="1089"/>
        <w:jc w:val="center"/>
        <w:rPr>
          <w:b/>
          <w:bCs/>
        </w:rPr>
      </w:pPr>
    </w:p>
    <w:p w:rsidR="00DC07C3" w:rsidRDefault="00DC07C3" w:rsidP="00EF1B45">
      <w:pPr>
        <w:pStyle w:val="21"/>
        <w:shd w:val="clear" w:color="auto" w:fill="auto"/>
        <w:tabs>
          <w:tab w:val="left" w:pos="5954"/>
          <w:tab w:val="left" w:pos="6521"/>
        </w:tabs>
        <w:spacing w:line="240" w:lineRule="auto"/>
        <w:ind w:left="1089" w:hanging="1089"/>
        <w:jc w:val="center"/>
        <w:rPr>
          <w:b/>
          <w:bCs/>
        </w:rPr>
      </w:pPr>
      <w:r w:rsidRPr="00EF1B45">
        <w:rPr>
          <w:b/>
          <w:bCs/>
        </w:rPr>
        <w:t xml:space="preserve">Состав, последовательность и сроки выполнения административных процедур (действий) при предоставлении </w:t>
      </w:r>
      <w:r>
        <w:rPr>
          <w:b/>
          <w:bCs/>
        </w:rPr>
        <w:t>м</w:t>
      </w:r>
      <w:r>
        <w:rPr>
          <w:b/>
          <w:bCs/>
        </w:rPr>
        <w:t>у</w:t>
      </w:r>
      <w:r>
        <w:rPr>
          <w:b/>
          <w:bCs/>
        </w:rPr>
        <w:t>ниципальной</w:t>
      </w:r>
      <w:r w:rsidRPr="00EF1B45">
        <w:rPr>
          <w:b/>
          <w:bCs/>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3007"/>
        <w:gridCol w:w="1810"/>
        <w:gridCol w:w="1991"/>
        <w:gridCol w:w="2534"/>
        <w:gridCol w:w="1448"/>
        <w:gridCol w:w="2172"/>
      </w:tblGrid>
      <w:tr w:rsidR="00D92D91" w:rsidTr="00D92D91">
        <w:tc>
          <w:tcPr>
            <w:tcW w:w="2193"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Основание для начала админ</w:t>
            </w:r>
            <w:r w:rsidRPr="00D92D91">
              <w:rPr>
                <w:sz w:val="23"/>
                <w:szCs w:val="23"/>
              </w:rPr>
              <w:t>и</w:t>
            </w:r>
            <w:r w:rsidRPr="00D92D91">
              <w:rPr>
                <w:sz w:val="23"/>
                <w:szCs w:val="23"/>
              </w:rPr>
              <w:t>стративной проц</w:t>
            </w:r>
            <w:r w:rsidRPr="00D92D91">
              <w:rPr>
                <w:sz w:val="23"/>
                <w:szCs w:val="23"/>
              </w:rPr>
              <w:t>е</w:t>
            </w:r>
            <w:r w:rsidRPr="00D92D91">
              <w:rPr>
                <w:sz w:val="23"/>
                <w:szCs w:val="23"/>
              </w:rPr>
              <w:t>дуры</w:t>
            </w:r>
          </w:p>
        </w:tc>
        <w:tc>
          <w:tcPr>
            <w:tcW w:w="3007"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Содержание администр</w:t>
            </w:r>
            <w:r w:rsidRPr="00D92D91">
              <w:rPr>
                <w:sz w:val="23"/>
                <w:szCs w:val="23"/>
              </w:rPr>
              <w:t>а</w:t>
            </w:r>
            <w:r w:rsidRPr="00D92D91">
              <w:rPr>
                <w:sz w:val="23"/>
                <w:szCs w:val="23"/>
              </w:rPr>
              <w:t>тивных действий</w:t>
            </w:r>
          </w:p>
        </w:tc>
        <w:tc>
          <w:tcPr>
            <w:tcW w:w="1810"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Срок выполн</w:t>
            </w:r>
            <w:r w:rsidRPr="00D92D91">
              <w:rPr>
                <w:sz w:val="23"/>
                <w:szCs w:val="23"/>
              </w:rPr>
              <w:t>е</w:t>
            </w:r>
            <w:r w:rsidRPr="00D92D91">
              <w:rPr>
                <w:sz w:val="23"/>
                <w:szCs w:val="23"/>
              </w:rPr>
              <w:t>ния админ</w:t>
            </w:r>
            <w:r w:rsidRPr="00D92D91">
              <w:rPr>
                <w:sz w:val="23"/>
                <w:szCs w:val="23"/>
              </w:rPr>
              <w:t>и</w:t>
            </w:r>
            <w:r w:rsidRPr="00D92D91">
              <w:rPr>
                <w:sz w:val="23"/>
                <w:szCs w:val="23"/>
              </w:rPr>
              <w:t>стративных действий</w:t>
            </w:r>
          </w:p>
        </w:tc>
        <w:tc>
          <w:tcPr>
            <w:tcW w:w="1991"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Должностное лицо, отве</w:t>
            </w:r>
            <w:r w:rsidRPr="00D92D91">
              <w:rPr>
                <w:sz w:val="23"/>
                <w:szCs w:val="23"/>
              </w:rPr>
              <w:t>т</w:t>
            </w:r>
            <w:r w:rsidRPr="00D92D91">
              <w:rPr>
                <w:sz w:val="23"/>
                <w:szCs w:val="23"/>
              </w:rPr>
              <w:t>ственное за в</w:t>
            </w:r>
            <w:r w:rsidRPr="00D92D91">
              <w:rPr>
                <w:sz w:val="23"/>
                <w:szCs w:val="23"/>
              </w:rPr>
              <w:t>ы</w:t>
            </w:r>
            <w:r w:rsidRPr="00D92D91">
              <w:rPr>
                <w:sz w:val="23"/>
                <w:szCs w:val="23"/>
              </w:rPr>
              <w:t>полнение адм</w:t>
            </w:r>
            <w:r w:rsidRPr="00D92D91">
              <w:rPr>
                <w:sz w:val="23"/>
                <w:szCs w:val="23"/>
              </w:rPr>
              <w:t>и</w:t>
            </w:r>
            <w:r w:rsidRPr="00D92D91">
              <w:rPr>
                <w:sz w:val="23"/>
                <w:szCs w:val="23"/>
              </w:rPr>
              <w:t>нистративного действия</w:t>
            </w:r>
          </w:p>
        </w:tc>
        <w:tc>
          <w:tcPr>
            <w:tcW w:w="2534"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Место выполнения административного действия/ использу</w:t>
            </w:r>
            <w:r w:rsidRPr="00D92D91">
              <w:rPr>
                <w:sz w:val="23"/>
                <w:szCs w:val="23"/>
              </w:rPr>
              <w:t>е</w:t>
            </w:r>
            <w:r w:rsidRPr="00D92D91">
              <w:rPr>
                <w:sz w:val="23"/>
                <w:szCs w:val="23"/>
              </w:rPr>
              <w:t>мая информационная система</w:t>
            </w:r>
          </w:p>
        </w:tc>
        <w:tc>
          <w:tcPr>
            <w:tcW w:w="1448"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Критерии принятия решения</w:t>
            </w:r>
          </w:p>
        </w:tc>
        <w:tc>
          <w:tcPr>
            <w:tcW w:w="2172"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Результат админ</w:t>
            </w:r>
            <w:r w:rsidRPr="00D92D91">
              <w:rPr>
                <w:sz w:val="23"/>
                <w:szCs w:val="23"/>
              </w:rPr>
              <w:t>и</w:t>
            </w:r>
            <w:r w:rsidRPr="00D92D91">
              <w:rPr>
                <w:sz w:val="23"/>
                <w:szCs w:val="23"/>
              </w:rPr>
              <w:t>стративного де</w:t>
            </w:r>
            <w:r w:rsidRPr="00D92D91">
              <w:rPr>
                <w:sz w:val="23"/>
                <w:szCs w:val="23"/>
              </w:rPr>
              <w:t>й</w:t>
            </w:r>
            <w:r w:rsidRPr="00D92D91">
              <w:rPr>
                <w:sz w:val="23"/>
                <w:szCs w:val="23"/>
              </w:rPr>
              <w:t>ствия, способ фи</w:t>
            </w:r>
            <w:r w:rsidRPr="00D92D91">
              <w:rPr>
                <w:sz w:val="23"/>
                <w:szCs w:val="23"/>
              </w:rPr>
              <w:t>к</w:t>
            </w:r>
            <w:r w:rsidRPr="00D92D91">
              <w:rPr>
                <w:sz w:val="23"/>
                <w:szCs w:val="23"/>
              </w:rPr>
              <w:t>сации</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1</w:t>
            </w:r>
          </w:p>
        </w:tc>
        <w:tc>
          <w:tcPr>
            <w:tcW w:w="300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2</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3</w:t>
            </w: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4</w:t>
            </w: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5</w:t>
            </w: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6</w:t>
            </w: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7</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3"/>
                <w:szCs w:val="23"/>
              </w:rPr>
            </w:pPr>
            <w:r>
              <w:t xml:space="preserve">1. Проверка документов и регистрация заявления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Поступление заявл</w:t>
            </w:r>
            <w:r w:rsidRPr="00D92D91">
              <w:rPr>
                <w:sz w:val="20"/>
                <w:szCs w:val="20"/>
              </w:rPr>
              <w:t>е</w:t>
            </w:r>
            <w:r w:rsidRPr="00D92D91">
              <w:rPr>
                <w:sz w:val="20"/>
                <w:szCs w:val="20"/>
              </w:rPr>
              <w:t>ния и документов для предоставления м</w:t>
            </w:r>
            <w:r w:rsidRPr="00D92D91">
              <w:rPr>
                <w:sz w:val="20"/>
                <w:szCs w:val="20"/>
              </w:rPr>
              <w:t>у</w:t>
            </w:r>
            <w:r w:rsidRPr="00D92D91">
              <w:rPr>
                <w:sz w:val="20"/>
                <w:szCs w:val="20"/>
              </w:rPr>
              <w:t>ниципальной услуги в Уполномоченный о</w:t>
            </w:r>
            <w:r w:rsidRPr="00D92D91">
              <w:rPr>
                <w:sz w:val="20"/>
                <w:szCs w:val="20"/>
              </w:rPr>
              <w:t>р</w:t>
            </w:r>
            <w:r w:rsidRPr="00D92D91">
              <w:rPr>
                <w:sz w:val="20"/>
                <w:szCs w:val="20"/>
              </w:rPr>
              <w:t xml:space="preserve">ган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Прием и проверка комплектн</w:t>
            </w:r>
            <w:r w:rsidRPr="00D92D91">
              <w:rPr>
                <w:sz w:val="20"/>
                <w:szCs w:val="20"/>
              </w:rPr>
              <w:t>о</w:t>
            </w:r>
            <w:r w:rsidRPr="00D92D91">
              <w:rPr>
                <w:sz w:val="20"/>
                <w:szCs w:val="20"/>
              </w:rPr>
              <w:t>сти документов на нал</w:t>
            </w:r>
            <w:r w:rsidRPr="00D92D91">
              <w:rPr>
                <w:sz w:val="20"/>
                <w:szCs w:val="20"/>
              </w:rPr>
              <w:t>и</w:t>
            </w:r>
            <w:r w:rsidRPr="00D92D91">
              <w:rPr>
                <w:sz w:val="20"/>
                <w:szCs w:val="20"/>
              </w:rPr>
              <w:t xml:space="preserve">чие/отсутствие оснований для отказа в приеме документов, предусмотренных пунктом 2.8 Административного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До 1 рабочего дня (не включается в общий срок предоставления муниципальной услуги)</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 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Регистрация заявления и документов в соо</w:t>
            </w:r>
            <w:r w:rsidRPr="00D92D91">
              <w:rPr>
                <w:sz w:val="20"/>
                <w:szCs w:val="20"/>
              </w:rPr>
              <w:t>т</w:t>
            </w:r>
            <w:r w:rsidRPr="00D92D91">
              <w:rPr>
                <w:sz w:val="20"/>
                <w:szCs w:val="20"/>
              </w:rPr>
              <w:t>ветствующей ГИС (присвоен номер и датирование)</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В случае выявления оснований для отказа в приеме документов, направление заявителю в эле</w:t>
            </w:r>
            <w:r w:rsidRPr="00D92D91">
              <w:rPr>
                <w:sz w:val="20"/>
                <w:szCs w:val="20"/>
              </w:rPr>
              <w:t>к</w:t>
            </w:r>
            <w:r w:rsidRPr="00D92D91">
              <w:rPr>
                <w:sz w:val="20"/>
                <w:szCs w:val="20"/>
              </w:rPr>
              <w:t>тронной форме в личный каб</w:t>
            </w:r>
            <w:r w:rsidRPr="00D92D91">
              <w:rPr>
                <w:sz w:val="20"/>
                <w:szCs w:val="20"/>
              </w:rPr>
              <w:t>и</w:t>
            </w:r>
            <w:r w:rsidRPr="00D92D91">
              <w:rPr>
                <w:sz w:val="20"/>
                <w:szCs w:val="20"/>
              </w:rPr>
              <w:t>нет на ЕПГУ уведомления о недостаточности представле</w:t>
            </w:r>
            <w:r w:rsidRPr="00D92D91">
              <w:rPr>
                <w:sz w:val="20"/>
                <w:szCs w:val="20"/>
              </w:rPr>
              <w:t>н</w:t>
            </w:r>
            <w:r w:rsidRPr="00D92D91">
              <w:rPr>
                <w:sz w:val="20"/>
                <w:szCs w:val="20"/>
              </w:rPr>
              <w:t>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w:t>
            </w:r>
            <w:r w:rsidRPr="00D92D91">
              <w:rPr>
                <w:sz w:val="20"/>
                <w:szCs w:val="20"/>
              </w:rPr>
              <w:t>е</w:t>
            </w:r>
            <w:r w:rsidRPr="00D92D91">
              <w:rPr>
                <w:sz w:val="20"/>
                <w:szCs w:val="20"/>
              </w:rPr>
              <w:t>ние 1 рабочего дня со дня п</w:t>
            </w:r>
            <w:r w:rsidRPr="00D92D91">
              <w:rPr>
                <w:sz w:val="20"/>
                <w:szCs w:val="20"/>
              </w:rPr>
              <w:t>о</w:t>
            </w:r>
            <w:r w:rsidRPr="00D92D91">
              <w:rPr>
                <w:sz w:val="20"/>
                <w:szCs w:val="20"/>
              </w:rPr>
              <w:t xml:space="preserve">ступления соответствующего уведомления заявителю.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В случае непредставления в течение указанного срока нео</w:t>
            </w:r>
            <w:r w:rsidRPr="00D92D91">
              <w:rPr>
                <w:sz w:val="20"/>
                <w:szCs w:val="20"/>
              </w:rPr>
              <w:t>б</w:t>
            </w:r>
            <w:r w:rsidRPr="00D92D91">
              <w:rPr>
                <w:sz w:val="20"/>
                <w:szCs w:val="20"/>
              </w:rPr>
              <w:t>ходимых документов (сведений из документов), не исправления выявленных нарушений, фо</w:t>
            </w:r>
            <w:r w:rsidRPr="00D92D91">
              <w:rPr>
                <w:sz w:val="20"/>
                <w:szCs w:val="20"/>
              </w:rPr>
              <w:t>р</w:t>
            </w:r>
            <w:r w:rsidRPr="00D92D91">
              <w:rPr>
                <w:sz w:val="20"/>
                <w:szCs w:val="20"/>
              </w:rPr>
              <w:t>мирование и направление з</w:t>
            </w:r>
            <w:r w:rsidRPr="00D92D91">
              <w:rPr>
                <w:sz w:val="20"/>
                <w:szCs w:val="20"/>
              </w:rPr>
              <w:t>а</w:t>
            </w:r>
            <w:r w:rsidRPr="00D92D91">
              <w:rPr>
                <w:sz w:val="20"/>
                <w:szCs w:val="20"/>
              </w:rPr>
              <w:t>явителю в электронной форме в личный кабинет на ЕПГУ ув</w:t>
            </w:r>
            <w:r w:rsidRPr="00D92D91">
              <w:rPr>
                <w:sz w:val="20"/>
                <w:szCs w:val="20"/>
              </w:rPr>
              <w:t>е</w:t>
            </w:r>
            <w:r w:rsidRPr="00D92D91">
              <w:rPr>
                <w:sz w:val="20"/>
                <w:szCs w:val="20"/>
              </w:rPr>
              <w:t>домления об отказе в приеме документов, необходимых для предоставления государстве</w:t>
            </w:r>
            <w:r w:rsidRPr="00D92D91">
              <w:rPr>
                <w:sz w:val="20"/>
                <w:szCs w:val="20"/>
              </w:rPr>
              <w:t>н</w:t>
            </w:r>
            <w:r w:rsidRPr="00D92D91">
              <w:rPr>
                <w:sz w:val="20"/>
                <w:szCs w:val="20"/>
              </w:rPr>
              <w:t xml:space="preserve">ной (муниципальной) услуги, с указанием причин отказа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В случае отсутствия оснований для отказа в приеме документов, предусмотренных пунктом 2.8 Административного регламента, регистрация заявления в эле</w:t>
            </w:r>
            <w:r w:rsidRPr="00D92D91">
              <w:rPr>
                <w:sz w:val="20"/>
                <w:szCs w:val="20"/>
              </w:rPr>
              <w:t>к</w:t>
            </w:r>
            <w:r w:rsidRPr="00D92D91">
              <w:rPr>
                <w:sz w:val="20"/>
                <w:szCs w:val="20"/>
              </w:rPr>
              <w:t xml:space="preserve">тронной базе данных по учету документов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Проверка заявления и докуме</w:t>
            </w:r>
            <w:r w:rsidRPr="00D92D91">
              <w:rPr>
                <w:sz w:val="20"/>
                <w:szCs w:val="20"/>
              </w:rPr>
              <w:t>н</w:t>
            </w:r>
            <w:r w:rsidRPr="00D92D91">
              <w:rPr>
                <w:sz w:val="20"/>
                <w:szCs w:val="20"/>
              </w:rPr>
              <w:t>тов представленных для пол</w:t>
            </w:r>
            <w:r w:rsidRPr="00D92D91">
              <w:rPr>
                <w:sz w:val="20"/>
                <w:szCs w:val="20"/>
              </w:rPr>
              <w:t>у</w:t>
            </w:r>
            <w:r w:rsidRPr="00D92D91">
              <w:rPr>
                <w:sz w:val="20"/>
                <w:szCs w:val="20"/>
              </w:rPr>
              <w:t xml:space="preserve">чения муниципальной услуги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Направленное заяв</w:t>
            </w:r>
            <w:r w:rsidRPr="00D92D91">
              <w:rPr>
                <w:sz w:val="20"/>
                <w:szCs w:val="20"/>
              </w:rPr>
              <w:t>и</w:t>
            </w:r>
            <w:r w:rsidRPr="00D92D91">
              <w:rPr>
                <w:sz w:val="20"/>
                <w:szCs w:val="20"/>
              </w:rPr>
              <w:t>телю уведомление о приеме и регистрации заявления к рассмо</w:t>
            </w:r>
            <w:r w:rsidRPr="00D92D91">
              <w:rPr>
                <w:sz w:val="20"/>
                <w:szCs w:val="20"/>
              </w:rPr>
              <w:t>т</w:t>
            </w:r>
            <w:r w:rsidRPr="00D92D91">
              <w:rPr>
                <w:sz w:val="20"/>
                <w:szCs w:val="20"/>
              </w:rPr>
              <w:t>рению либо отказ в приеме заявления к рассмотрению с ук</w:t>
            </w:r>
            <w:r w:rsidRPr="00D92D91">
              <w:rPr>
                <w:sz w:val="20"/>
                <w:szCs w:val="20"/>
              </w:rPr>
              <w:t>а</w:t>
            </w:r>
            <w:r w:rsidRPr="00D92D91">
              <w:rPr>
                <w:sz w:val="20"/>
                <w:szCs w:val="20"/>
              </w:rPr>
              <w:t xml:space="preserve">занием причин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Направление заявителю эле</w:t>
            </w:r>
            <w:r w:rsidRPr="00D92D91">
              <w:rPr>
                <w:sz w:val="20"/>
                <w:szCs w:val="20"/>
              </w:rPr>
              <w:t>к</w:t>
            </w:r>
            <w:r w:rsidRPr="00D92D91">
              <w:rPr>
                <w:sz w:val="20"/>
                <w:szCs w:val="20"/>
              </w:rPr>
              <w:t xml:space="preserve">тронного сообщения о приеме заявления к рассмотрению либо отказа в приеме заявления к рассмотрению с обоснованием отказа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Нал</w:t>
            </w:r>
            <w:r w:rsidRPr="00D92D91">
              <w:rPr>
                <w:sz w:val="20"/>
                <w:szCs w:val="20"/>
              </w:rPr>
              <w:t>и</w:t>
            </w:r>
            <w:r w:rsidRPr="00D92D91">
              <w:rPr>
                <w:sz w:val="20"/>
                <w:szCs w:val="20"/>
              </w:rPr>
              <w:t>чие/отсутствие оснований для отказа в предоставл</w:t>
            </w:r>
            <w:r w:rsidRPr="00D92D91">
              <w:rPr>
                <w:sz w:val="20"/>
                <w:szCs w:val="20"/>
              </w:rPr>
              <w:t>е</w:t>
            </w:r>
            <w:r w:rsidRPr="00D92D91">
              <w:rPr>
                <w:sz w:val="20"/>
                <w:szCs w:val="20"/>
              </w:rPr>
              <w:t>нии Услуги, предусмо</w:t>
            </w:r>
            <w:r w:rsidRPr="00D92D91">
              <w:rPr>
                <w:sz w:val="20"/>
                <w:szCs w:val="20"/>
              </w:rPr>
              <w:t>т</w:t>
            </w:r>
            <w:r w:rsidRPr="00D92D91">
              <w:rPr>
                <w:sz w:val="20"/>
                <w:szCs w:val="20"/>
              </w:rPr>
              <w:t>ренных пунктом 2.9 Администр</w:t>
            </w:r>
            <w:r w:rsidRPr="00D92D91">
              <w:rPr>
                <w:sz w:val="20"/>
                <w:szCs w:val="20"/>
              </w:rPr>
              <w:t>а</w:t>
            </w:r>
            <w:r w:rsidRPr="00D92D91">
              <w:rPr>
                <w:sz w:val="20"/>
                <w:szCs w:val="20"/>
              </w:rPr>
              <w:t>тивного р</w:t>
            </w:r>
            <w:r w:rsidRPr="00D92D91">
              <w:rPr>
                <w:sz w:val="20"/>
                <w:szCs w:val="20"/>
              </w:rPr>
              <w:t>е</w:t>
            </w:r>
            <w:r w:rsidRPr="00D92D91">
              <w:rPr>
                <w:sz w:val="20"/>
                <w:szCs w:val="20"/>
              </w:rPr>
              <w:t>гламента</w:t>
            </w:r>
          </w:p>
        </w:tc>
        <w:tc>
          <w:tcPr>
            <w:tcW w:w="2172"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2. Получение сведений посредством СМЭВ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Пакет зарегистрир</w:t>
            </w:r>
            <w:r w:rsidRPr="00D92D91">
              <w:rPr>
                <w:sz w:val="20"/>
                <w:szCs w:val="20"/>
              </w:rPr>
              <w:t>о</w:t>
            </w:r>
            <w:r w:rsidRPr="00D92D91">
              <w:rPr>
                <w:sz w:val="20"/>
                <w:szCs w:val="20"/>
              </w:rPr>
              <w:t>ванных документов, поступивших дол</w:t>
            </w:r>
            <w:r w:rsidRPr="00D92D91">
              <w:rPr>
                <w:sz w:val="20"/>
                <w:szCs w:val="20"/>
              </w:rPr>
              <w:t>ж</w:t>
            </w:r>
            <w:r w:rsidRPr="00D92D91">
              <w:rPr>
                <w:sz w:val="20"/>
                <w:szCs w:val="20"/>
              </w:rPr>
              <w:t xml:space="preserve">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w:t>
            </w:r>
            <w:r w:rsidRPr="00D92D91">
              <w:rPr>
                <w:sz w:val="20"/>
                <w:szCs w:val="20"/>
              </w:rPr>
              <w:lastRenderedPageBreak/>
              <w:t>предоставление м</w:t>
            </w:r>
            <w:r w:rsidRPr="00D92D91">
              <w:rPr>
                <w:sz w:val="20"/>
                <w:szCs w:val="20"/>
              </w:rPr>
              <w:t>у</w:t>
            </w:r>
            <w:r w:rsidRPr="00D92D91">
              <w:rPr>
                <w:sz w:val="20"/>
                <w:szCs w:val="20"/>
              </w:rPr>
              <w:t xml:space="preserve">ниципальной услуги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Автоматическое формирование запросов и направление межв</w:t>
            </w:r>
            <w:r w:rsidRPr="00D92D91">
              <w:rPr>
                <w:sz w:val="20"/>
                <w:szCs w:val="20"/>
              </w:rPr>
              <w:t>е</w:t>
            </w:r>
            <w:r w:rsidRPr="00D92D91">
              <w:rPr>
                <w:sz w:val="20"/>
                <w:szCs w:val="20"/>
              </w:rPr>
              <w:t>домственных запросов в органы и организации, указанные в пункте 2.2.2. Администрати</w:t>
            </w:r>
            <w:r w:rsidRPr="00D92D91">
              <w:rPr>
                <w:sz w:val="20"/>
                <w:szCs w:val="20"/>
              </w:rPr>
              <w:t>в</w:t>
            </w:r>
            <w:r w:rsidRPr="00D92D91">
              <w:rPr>
                <w:sz w:val="20"/>
                <w:szCs w:val="20"/>
              </w:rPr>
              <w:lastRenderedPageBreak/>
              <w:t xml:space="preserve">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До 5 рабочих дней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Уполномоченный о</w:t>
            </w:r>
            <w:r w:rsidRPr="00D92D91">
              <w:rPr>
                <w:sz w:val="20"/>
                <w:szCs w:val="20"/>
              </w:rPr>
              <w:t>р</w:t>
            </w:r>
            <w:r w:rsidRPr="00D92D91">
              <w:rPr>
                <w:sz w:val="20"/>
                <w:szCs w:val="20"/>
              </w:rPr>
              <w:t xml:space="preserve">ган/ГИС/СМЭВ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Наличие д</w:t>
            </w:r>
            <w:r w:rsidRPr="00D92D91">
              <w:rPr>
                <w:sz w:val="20"/>
                <w:szCs w:val="20"/>
              </w:rPr>
              <w:t>о</w:t>
            </w:r>
            <w:r w:rsidRPr="00D92D91">
              <w:rPr>
                <w:sz w:val="20"/>
                <w:szCs w:val="20"/>
              </w:rPr>
              <w:t>кументов, необходимых для пред</w:t>
            </w:r>
            <w:r w:rsidRPr="00D92D91">
              <w:rPr>
                <w:sz w:val="20"/>
                <w:szCs w:val="20"/>
              </w:rPr>
              <w:t>о</w:t>
            </w:r>
            <w:r w:rsidRPr="00D92D91">
              <w:rPr>
                <w:sz w:val="20"/>
                <w:szCs w:val="20"/>
              </w:rPr>
              <w:t xml:space="preserve">ставления </w:t>
            </w:r>
            <w:r w:rsidRPr="00D92D91">
              <w:rPr>
                <w:sz w:val="20"/>
                <w:szCs w:val="20"/>
              </w:rPr>
              <w:lastRenderedPageBreak/>
              <w:t>муниципал</w:t>
            </w:r>
            <w:r w:rsidRPr="00D92D91">
              <w:rPr>
                <w:sz w:val="20"/>
                <w:szCs w:val="20"/>
              </w:rPr>
              <w:t>ь</w:t>
            </w:r>
            <w:r w:rsidRPr="00D92D91">
              <w:rPr>
                <w:sz w:val="20"/>
                <w:szCs w:val="20"/>
              </w:rPr>
              <w:t>ной услуги, находящихся в распоряж</w:t>
            </w:r>
            <w:r w:rsidRPr="00D92D91">
              <w:rPr>
                <w:sz w:val="20"/>
                <w:szCs w:val="20"/>
              </w:rPr>
              <w:t>е</w:t>
            </w:r>
            <w:r w:rsidRPr="00D92D91">
              <w:rPr>
                <w:sz w:val="20"/>
                <w:szCs w:val="20"/>
              </w:rPr>
              <w:t>нии госуда</w:t>
            </w:r>
            <w:r w:rsidRPr="00D92D91">
              <w:rPr>
                <w:sz w:val="20"/>
                <w:szCs w:val="20"/>
              </w:rPr>
              <w:t>р</w:t>
            </w:r>
            <w:r w:rsidRPr="00D92D91">
              <w:rPr>
                <w:sz w:val="20"/>
                <w:szCs w:val="20"/>
              </w:rPr>
              <w:t>ственных о</w:t>
            </w:r>
            <w:r w:rsidRPr="00D92D91">
              <w:rPr>
                <w:sz w:val="20"/>
                <w:szCs w:val="20"/>
              </w:rPr>
              <w:t>р</w:t>
            </w:r>
            <w:r w:rsidRPr="00D92D91">
              <w:rPr>
                <w:sz w:val="20"/>
                <w:szCs w:val="20"/>
              </w:rPr>
              <w:t>ганов (орг</w:t>
            </w:r>
            <w:r w:rsidRPr="00D92D91">
              <w:rPr>
                <w:sz w:val="20"/>
                <w:szCs w:val="20"/>
              </w:rPr>
              <w:t>а</w:t>
            </w:r>
            <w:r w:rsidRPr="00D92D91">
              <w:rPr>
                <w:sz w:val="20"/>
                <w:szCs w:val="20"/>
              </w:rPr>
              <w:t xml:space="preserve">низаций)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Направление межв</w:t>
            </w:r>
            <w:r w:rsidRPr="00D92D91">
              <w:rPr>
                <w:sz w:val="20"/>
                <w:szCs w:val="20"/>
              </w:rPr>
              <w:t>е</w:t>
            </w:r>
            <w:r w:rsidRPr="00D92D91">
              <w:rPr>
                <w:sz w:val="20"/>
                <w:szCs w:val="20"/>
              </w:rPr>
              <w:t>домственного запроса в органы (организ</w:t>
            </w:r>
            <w:r w:rsidRPr="00D92D91">
              <w:rPr>
                <w:sz w:val="20"/>
                <w:szCs w:val="20"/>
              </w:rPr>
              <w:t>а</w:t>
            </w:r>
            <w:r w:rsidRPr="00D92D91">
              <w:rPr>
                <w:sz w:val="20"/>
                <w:szCs w:val="20"/>
              </w:rPr>
              <w:t>ции), предоставля</w:t>
            </w:r>
            <w:r w:rsidRPr="00D92D91">
              <w:rPr>
                <w:sz w:val="20"/>
                <w:szCs w:val="20"/>
              </w:rPr>
              <w:t>ю</w:t>
            </w:r>
            <w:r w:rsidRPr="00D92D91">
              <w:rPr>
                <w:sz w:val="20"/>
                <w:szCs w:val="20"/>
              </w:rPr>
              <w:t>щие документы (св</w:t>
            </w:r>
            <w:r w:rsidRPr="00D92D91">
              <w:rPr>
                <w:sz w:val="20"/>
                <w:szCs w:val="20"/>
              </w:rPr>
              <w:t>е</w:t>
            </w:r>
            <w:r w:rsidRPr="00D92D91">
              <w:rPr>
                <w:sz w:val="20"/>
                <w:szCs w:val="20"/>
              </w:rPr>
              <w:lastRenderedPageBreak/>
              <w:t>дения), предусмо</w:t>
            </w:r>
            <w:r w:rsidRPr="00D92D91">
              <w:rPr>
                <w:sz w:val="20"/>
                <w:szCs w:val="20"/>
              </w:rPr>
              <w:t>т</w:t>
            </w:r>
            <w:r w:rsidRPr="00D92D91">
              <w:rPr>
                <w:sz w:val="20"/>
                <w:szCs w:val="20"/>
              </w:rPr>
              <w:t>ренные пунктом 2.7.1..Административного регламента, в том числе с использов</w:t>
            </w:r>
            <w:r w:rsidRPr="00D92D91">
              <w:rPr>
                <w:sz w:val="20"/>
                <w:szCs w:val="20"/>
              </w:rPr>
              <w:t>а</w:t>
            </w:r>
            <w:r w:rsidRPr="00D92D91">
              <w:rPr>
                <w:sz w:val="20"/>
                <w:szCs w:val="20"/>
              </w:rPr>
              <w:t xml:space="preserve">нием </w:t>
            </w:r>
          </w:p>
          <w:p w:rsidR="00DC07C3" w:rsidRPr="00D92D91" w:rsidRDefault="00DC07C3" w:rsidP="00D92D91">
            <w:pPr>
              <w:pStyle w:val="Default"/>
              <w:widowControl w:val="0"/>
              <w:rPr>
                <w:sz w:val="20"/>
                <w:szCs w:val="20"/>
              </w:rPr>
            </w:pPr>
            <w:r w:rsidRPr="00D92D91">
              <w:rPr>
                <w:sz w:val="20"/>
                <w:szCs w:val="20"/>
              </w:rPr>
              <w:t xml:space="preserve">СМЭВ </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Получение ответов на межв</w:t>
            </w:r>
            <w:r w:rsidRPr="00D92D91">
              <w:rPr>
                <w:sz w:val="20"/>
                <w:szCs w:val="20"/>
              </w:rPr>
              <w:t>е</w:t>
            </w:r>
            <w:r w:rsidRPr="00D92D91">
              <w:rPr>
                <w:sz w:val="20"/>
                <w:szCs w:val="20"/>
              </w:rPr>
              <w:t>домственные запросы, форм</w:t>
            </w:r>
            <w:r w:rsidRPr="00D92D91">
              <w:rPr>
                <w:sz w:val="20"/>
                <w:szCs w:val="20"/>
              </w:rPr>
              <w:t>и</w:t>
            </w:r>
            <w:r w:rsidRPr="00D92D91">
              <w:rPr>
                <w:sz w:val="20"/>
                <w:szCs w:val="20"/>
              </w:rPr>
              <w:t>рование полного комплекта д</w:t>
            </w:r>
            <w:r w:rsidRPr="00D92D91">
              <w:rPr>
                <w:sz w:val="20"/>
                <w:szCs w:val="20"/>
              </w:rPr>
              <w:t>о</w:t>
            </w:r>
            <w:r w:rsidRPr="00D92D91">
              <w:rPr>
                <w:sz w:val="20"/>
                <w:szCs w:val="20"/>
              </w:rPr>
              <w:t xml:space="preserve">кументов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Получение докуме</w:t>
            </w:r>
            <w:r w:rsidRPr="00D92D91">
              <w:rPr>
                <w:sz w:val="20"/>
                <w:szCs w:val="20"/>
              </w:rPr>
              <w:t>н</w:t>
            </w:r>
            <w:r w:rsidRPr="00D92D91">
              <w:rPr>
                <w:sz w:val="20"/>
                <w:szCs w:val="20"/>
              </w:rPr>
              <w:t>тов (сведений), нео</w:t>
            </w:r>
            <w:r w:rsidRPr="00D92D91">
              <w:rPr>
                <w:sz w:val="20"/>
                <w:szCs w:val="20"/>
              </w:rPr>
              <w:t>б</w:t>
            </w:r>
            <w:r w:rsidRPr="00D92D91">
              <w:rPr>
                <w:sz w:val="20"/>
                <w:szCs w:val="20"/>
              </w:rPr>
              <w:t>ходимых для пред</w:t>
            </w:r>
            <w:r w:rsidRPr="00D92D91">
              <w:rPr>
                <w:sz w:val="20"/>
                <w:szCs w:val="20"/>
              </w:rPr>
              <w:t>о</w:t>
            </w:r>
            <w:r w:rsidRPr="00D92D91">
              <w:rPr>
                <w:sz w:val="20"/>
                <w:szCs w:val="20"/>
              </w:rPr>
              <w:t>ставления муниц</w:t>
            </w:r>
            <w:r w:rsidRPr="00D92D91">
              <w:rPr>
                <w:sz w:val="20"/>
                <w:szCs w:val="20"/>
              </w:rPr>
              <w:t>и</w:t>
            </w:r>
            <w:r w:rsidRPr="00D92D91">
              <w:rPr>
                <w:sz w:val="20"/>
                <w:szCs w:val="20"/>
              </w:rPr>
              <w:t xml:space="preserve">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3. Рассмотрение документов и сведений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Пакет зарегистрир</w:t>
            </w:r>
            <w:r w:rsidRPr="00D92D91">
              <w:rPr>
                <w:sz w:val="20"/>
                <w:szCs w:val="20"/>
              </w:rPr>
              <w:t>о</w:t>
            </w:r>
            <w:r w:rsidRPr="00D92D91">
              <w:rPr>
                <w:sz w:val="20"/>
                <w:szCs w:val="20"/>
              </w:rPr>
              <w:t>ванных документов, поступивших дол</w:t>
            </w:r>
            <w:r w:rsidRPr="00D92D91">
              <w:rPr>
                <w:sz w:val="20"/>
                <w:szCs w:val="20"/>
              </w:rPr>
              <w:t>ж</w:t>
            </w:r>
            <w:r w:rsidRPr="00D92D91">
              <w:rPr>
                <w:sz w:val="20"/>
                <w:szCs w:val="20"/>
              </w:rPr>
              <w:t xml:space="preserve">ностному лицу, </w:t>
            </w:r>
          </w:p>
          <w:p w:rsidR="00DC07C3" w:rsidRPr="00D92D91" w:rsidRDefault="00DC07C3" w:rsidP="00D92D91">
            <w:pPr>
              <w:pStyle w:val="Default"/>
              <w:widowControl w:val="0"/>
              <w:rPr>
                <w:sz w:val="20"/>
                <w:szCs w:val="20"/>
              </w:rPr>
            </w:pPr>
            <w:r w:rsidRPr="00D92D91">
              <w:rPr>
                <w:sz w:val="20"/>
                <w:szCs w:val="20"/>
              </w:rPr>
              <w:t>ответственному за предоставление м</w:t>
            </w:r>
            <w:r w:rsidRPr="00D92D91">
              <w:rPr>
                <w:sz w:val="20"/>
                <w:szCs w:val="20"/>
              </w:rPr>
              <w:t>у</w:t>
            </w:r>
            <w:r w:rsidRPr="00D92D91">
              <w:rPr>
                <w:sz w:val="20"/>
                <w:szCs w:val="20"/>
              </w:rPr>
              <w:t xml:space="preserve">ниципальнойуслуги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Проведение соответствия док</w:t>
            </w:r>
            <w:r w:rsidRPr="00D92D91">
              <w:rPr>
                <w:sz w:val="20"/>
                <w:szCs w:val="20"/>
              </w:rPr>
              <w:t>у</w:t>
            </w:r>
            <w:r w:rsidRPr="00D92D91">
              <w:rPr>
                <w:sz w:val="20"/>
                <w:szCs w:val="20"/>
              </w:rPr>
              <w:t xml:space="preserve">ментов и сведений требованиям нормативных правовых актов предоставления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рабочего дня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Уполномоченный о</w:t>
            </w:r>
            <w:r w:rsidRPr="00D92D91">
              <w:rPr>
                <w:sz w:val="20"/>
                <w:szCs w:val="20"/>
              </w:rPr>
              <w:t>р</w:t>
            </w:r>
            <w:r w:rsidRPr="00D92D91">
              <w:rPr>
                <w:sz w:val="20"/>
                <w:szCs w:val="20"/>
              </w:rPr>
              <w:t xml:space="preserve">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Нал</w:t>
            </w:r>
            <w:r w:rsidRPr="00D92D91">
              <w:rPr>
                <w:sz w:val="20"/>
                <w:szCs w:val="20"/>
              </w:rPr>
              <w:t>и</w:t>
            </w:r>
            <w:r w:rsidRPr="00D92D91">
              <w:rPr>
                <w:sz w:val="20"/>
                <w:szCs w:val="20"/>
              </w:rPr>
              <w:t>чие/отсутствие оснований для пред</w:t>
            </w:r>
            <w:r w:rsidRPr="00D92D91">
              <w:rPr>
                <w:sz w:val="20"/>
                <w:szCs w:val="20"/>
              </w:rPr>
              <w:t>о</w:t>
            </w:r>
            <w:r w:rsidRPr="00D92D91">
              <w:rPr>
                <w:sz w:val="20"/>
                <w:szCs w:val="20"/>
              </w:rPr>
              <w:t>ставления муниципал</w:t>
            </w:r>
            <w:r w:rsidRPr="00D92D91">
              <w:rPr>
                <w:sz w:val="20"/>
                <w:szCs w:val="20"/>
              </w:rPr>
              <w:t>ь</w:t>
            </w:r>
            <w:r w:rsidRPr="00D92D91">
              <w:rPr>
                <w:sz w:val="20"/>
                <w:szCs w:val="20"/>
              </w:rPr>
              <w:t xml:space="preserve">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Проект результата предоставления м</w:t>
            </w:r>
            <w:r w:rsidRPr="00D92D91">
              <w:rPr>
                <w:sz w:val="20"/>
                <w:szCs w:val="20"/>
              </w:rPr>
              <w:t>у</w:t>
            </w:r>
            <w:r w:rsidRPr="00D92D91">
              <w:rPr>
                <w:sz w:val="20"/>
                <w:szCs w:val="20"/>
              </w:rPr>
              <w:t xml:space="preserve">ниципальной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4. Принятие решения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Проект результата предоставления гос</w:t>
            </w:r>
            <w:r w:rsidRPr="00D92D91">
              <w:rPr>
                <w:sz w:val="20"/>
                <w:szCs w:val="20"/>
              </w:rPr>
              <w:t>у</w:t>
            </w:r>
            <w:r w:rsidRPr="00D92D91">
              <w:rPr>
                <w:sz w:val="20"/>
                <w:szCs w:val="20"/>
              </w:rPr>
              <w:t>дарственной (мун</w:t>
            </w:r>
            <w:r w:rsidRPr="00D92D91">
              <w:rPr>
                <w:sz w:val="20"/>
                <w:szCs w:val="20"/>
              </w:rPr>
              <w:t>и</w:t>
            </w:r>
            <w:r w:rsidRPr="00D92D91">
              <w:rPr>
                <w:sz w:val="20"/>
                <w:szCs w:val="20"/>
              </w:rPr>
              <w:t xml:space="preserve">ципальной) услуги по форме согласно </w:t>
            </w:r>
          </w:p>
          <w:p w:rsidR="00DC07C3" w:rsidRPr="00D92D91" w:rsidRDefault="00DC07C3" w:rsidP="00D92D91">
            <w:pPr>
              <w:pStyle w:val="Default"/>
              <w:widowControl w:val="0"/>
              <w:rPr>
                <w:sz w:val="20"/>
                <w:szCs w:val="20"/>
              </w:rPr>
            </w:pPr>
            <w:r w:rsidRPr="00D92D91">
              <w:rPr>
                <w:sz w:val="20"/>
                <w:szCs w:val="20"/>
              </w:rPr>
              <w:t xml:space="preserve">приложениям № 1, 2 к Административному регламенту </w:t>
            </w:r>
          </w:p>
          <w:p w:rsidR="00DC07C3" w:rsidRPr="00D92D91" w:rsidRDefault="00DC07C3" w:rsidP="00D92D91">
            <w:pPr>
              <w:pStyle w:val="Default"/>
              <w:widowControl w:val="0"/>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Принятие решения о пред</w:t>
            </w:r>
            <w:r w:rsidRPr="00D92D91">
              <w:rPr>
                <w:sz w:val="20"/>
                <w:szCs w:val="20"/>
              </w:rPr>
              <w:t>о</w:t>
            </w:r>
            <w:r w:rsidRPr="00D92D91">
              <w:rPr>
                <w:sz w:val="20"/>
                <w:szCs w:val="20"/>
              </w:rPr>
              <w:t xml:space="preserve">ставления государственной (муниципальной) услуги или об отказе в предоставлении услуги </w:t>
            </w:r>
          </w:p>
          <w:p w:rsidR="00DC07C3" w:rsidRPr="00D92D91" w:rsidRDefault="00DC07C3" w:rsidP="00D92D91">
            <w:pPr>
              <w:pStyle w:val="Default"/>
              <w:widowControl w:val="0"/>
              <w:rPr>
                <w:sz w:val="20"/>
                <w:szCs w:val="20"/>
              </w:rPr>
            </w:pPr>
            <w:r w:rsidRPr="00D92D91">
              <w:rPr>
                <w:sz w:val="20"/>
                <w:szCs w:val="20"/>
              </w:rPr>
              <w:t>Формирование решения о предоставлении муниципальной услуги или об отказе в пред</w:t>
            </w:r>
            <w:r w:rsidRPr="00D92D91">
              <w:rPr>
                <w:sz w:val="20"/>
                <w:szCs w:val="20"/>
              </w:rPr>
              <w:t>о</w:t>
            </w:r>
            <w:r w:rsidRPr="00D92D91">
              <w:rPr>
                <w:sz w:val="20"/>
                <w:szCs w:val="20"/>
              </w:rPr>
              <w:t xml:space="preserve">ставлении муниципальной услуги </w:t>
            </w:r>
          </w:p>
          <w:p w:rsidR="00DC07C3" w:rsidRPr="00D92D91" w:rsidRDefault="00DC07C3" w:rsidP="00D92D91">
            <w:pPr>
              <w:pStyle w:val="Default"/>
              <w:widowControl w:val="0"/>
              <w:rPr>
                <w:sz w:val="20"/>
                <w:szCs w:val="20"/>
              </w:rPr>
            </w:pP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часа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Уполномоченный о</w:t>
            </w:r>
            <w:r w:rsidRPr="00D92D91">
              <w:rPr>
                <w:sz w:val="20"/>
                <w:szCs w:val="20"/>
              </w:rPr>
              <w:t>р</w:t>
            </w:r>
            <w:r w:rsidRPr="00D92D91">
              <w:rPr>
                <w:sz w:val="20"/>
                <w:szCs w:val="20"/>
              </w:rPr>
              <w:t xml:space="preserve">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Результат предоста</w:t>
            </w:r>
            <w:r w:rsidRPr="00D92D91">
              <w:rPr>
                <w:sz w:val="20"/>
                <w:szCs w:val="20"/>
              </w:rPr>
              <w:t>в</w:t>
            </w:r>
            <w:r w:rsidRPr="00D92D91">
              <w:rPr>
                <w:sz w:val="20"/>
                <w:szCs w:val="20"/>
              </w:rPr>
              <w:t>ления муниципальной услуги по форме, приведенной в</w:t>
            </w:r>
          </w:p>
          <w:p w:rsidR="00DC07C3" w:rsidRPr="00D92D91" w:rsidRDefault="00DC07C3" w:rsidP="00D92D91">
            <w:pPr>
              <w:pStyle w:val="Default"/>
              <w:widowControl w:val="0"/>
              <w:rPr>
                <w:sz w:val="20"/>
                <w:szCs w:val="20"/>
              </w:rPr>
            </w:pPr>
            <w:r w:rsidRPr="00D92D91">
              <w:rPr>
                <w:sz w:val="20"/>
                <w:szCs w:val="20"/>
              </w:rPr>
              <w:t>приложении № 1 /№ 2 к Административному регламенту, подп</w:t>
            </w:r>
            <w:r w:rsidRPr="00D92D91">
              <w:rPr>
                <w:sz w:val="20"/>
                <w:szCs w:val="20"/>
              </w:rPr>
              <w:t>и</w:t>
            </w:r>
            <w:r w:rsidRPr="00D92D91">
              <w:rPr>
                <w:sz w:val="20"/>
                <w:szCs w:val="20"/>
              </w:rPr>
              <w:t>санный усиленной квалифицированной подписью руковод</w:t>
            </w:r>
            <w:r w:rsidRPr="00D92D91">
              <w:rPr>
                <w:sz w:val="20"/>
                <w:szCs w:val="20"/>
              </w:rPr>
              <w:t>и</w:t>
            </w:r>
            <w:r w:rsidRPr="00D92D91">
              <w:rPr>
                <w:sz w:val="20"/>
                <w:szCs w:val="20"/>
              </w:rPr>
              <w:t>телем Уполномоче</w:t>
            </w:r>
            <w:r w:rsidRPr="00D92D91">
              <w:rPr>
                <w:sz w:val="20"/>
                <w:szCs w:val="20"/>
              </w:rPr>
              <w:t>н</w:t>
            </w:r>
            <w:r w:rsidRPr="00D92D91">
              <w:rPr>
                <w:sz w:val="20"/>
                <w:szCs w:val="20"/>
              </w:rPr>
              <w:t xml:space="preserve">ного органа или иного уполномоченного им лица. </w:t>
            </w:r>
          </w:p>
          <w:p w:rsidR="00DC07C3" w:rsidRPr="00D92D91" w:rsidRDefault="00DC07C3" w:rsidP="00D92D91">
            <w:pPr>
              <w:pStyle w:val="Default"/>
              <w:widowControl w:val="0"/>
              <w:rPr>
                <w:sz w:val="20"/>
                <w:szCs w:val="20"/>
              </w:rPr>
            </w:pPr>
            <w:r w:rsidRPr="00D92D91">
              <w:rPr>
                <w:sz w:val="20"/>
                <w:szCs w:val="20"/>
              </w:rPr>
              <w:t>Решение об отказе в предоставлении м</w:t>
            </w:r>
            <w:r w:rsidRPr="00D92D91">
              <w:rPr>
                <w:sz w:val="20"/>
                <w:szCs w:val="20"/>
              </w:rPr>
              <w:t>у</w:t>
            </w:r>
            <w:r w:rsidRPr="00D92D91">
              <w:rPr>
                <w:sz w:val="20"/>
                <w:szCs w:val="20"/>
              </w:rPr>
              <w:t>ниципальной услуги, подписанное усиле</w:t>
            </w:r>
            <w:r w:rsidRPr="00D92D91">
              <w:rPr>
                <w:sz w:val="20"/>
                <w:szCs w:val="20"/>
              </w:rPr>
              <w:t>н</w:t>
            </w:r>
            <w:r w:rsidRPr="00D92D91">
              <w:rPr>
                <w:sz w:val="20"/>
                <w:szCs w:val="20"/>
              </w:rPr>
              <w:t>ной квалифицирова</w:t>
            </w:r>
            <w:r w:rsidRPr="00D92D91">
              <w:rPr>
                <w:sz w:val="20"/>
                <w:szCs w:val="20"/>
              </w:rPr>
              <w:t>н</w:t>
            </w:r>
            <w:r w:rsidRPr="00D92D91">
              <w:rPr>
                <w:sz w:val="20"/>
                <w:szCs w:val="20"/>
              </w:rPr>
              <w:lastRenderedPageBreak/>
              <w:t>ной подписью рук</w:t>
            </w:r>
            <w:r w:rsidRPr="00D92D91">
              <w:rPr>
                <w:sz w:val="20"/>
                <w:szCs w:val="20"/>
              </w:rPr>
              <w:t>о</w:t>
            </w:r>
            <w:r w:rsidRPr="00D92D91">
              <w:rPr>
                <w:sz w:val="20"/>
                <w:szCs w:val="20"/>
              </w:rPr>
              <w:t>водителем Уполн</w:t>
            </w:r>
            <w:r w:rsidRPr="00D92D91">
              <w:rPr>
                <w:sz w:val="20"/>
                <w:szCs w:val="20"/>
              </w:rPr>
              <w:t>о</w:t>
            </w:r>
            <w:r w:rsidRPr="00D92D91">
              <w:rPr>
                <w:sz w:val="20"/>
                <w:szCs w:val="20"/>
              </w:rPr>
              <w:t>моченного органа или иного уполномоче</w:t>
            </w:r>
            <w:r w:rsidRPr="00D92D91">
              <w:rPr>
                <w:sz w:val="20"/>
                <w:szCs w:val="20"/>
              </w:rPr>
              <w:t>н</w:t>
            </w:r>
            <w:r w:rsidRPr="00D92D91">
              <w:rPr>
                <w:sz w:val="20"/>
                <w:szCs w:val="20"/>
              </w:rPr>
              <w:t xml:space="preserve">ного им лица.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lastRenderedPageBreak/>
              <w:t xml:space="preserve">5. Выдача результата </w:t>
            </w:r>
          </w:p>
        </w:tc>
      </w:tr>
      <w:tr w:rsidR="00D92D91" w:rsidTr="00D92D91">
        <w:tc>
          <w:tcPr>
            <w:tcW w:w="2193"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Формирование и р</w:t>
            </w:r>
            <w:r w:rsidRPr="00D92D91">
              <w:rPr>
                <w:sz w:val="20"/>
                <w:szCs w:val="20"/>
              </w:rPr>
              <w:t>е</w:t>
            </w:r>
            <w:r w:rsidRPr="00D92D91">
              <w:rPr>
                <w:sz w:val="20"/>
                <w:szCs w:val="20"/>
              </w:rPr>
              <w:t>гистрация результата муниципальной усл</w:t>
            </w:r>
            <w:r w:rsidRPr="00D92D91">
              <w:rPr>
                <w:sz w:val="20"/>
                <w:szCs w:val="20"/>
              </w:rPr>
              <w:t>у</w:t>
            </w:r>
            <w:r w:rsidRPr="00D92D91">
              <w:rPr>
                <w:sz w:val="20"/>
                <w:szCs w:val="20"/>
              </w:rPr>
              <w:t>ги, указанного в пун</w:t>
            </w:r>
            <w:r w:rsidRPr="00D92D91">
              <w:rPr>
                <w:sz w:val="20"/>
                <w:szCs w:val="20"/>
              </w:rPr>
              <w:t>к</w:t>
            </w:r>
            <w:r w:rsidRPr="00D92D91">
              <w:rPr>
                <w:sz w:val="20"/>
                <w:szCs w:val="20"/>
              </w:rPr>
              <w:t>те 2.3.1. Администр</w:t>
            </w:r>
            <w:r w:rsidRPr="00D92D91">
              <w:rPr>
                <w:sz w:val="20"/>
                <w:szCs w:val="20"/>
              </w:rPr>
              <w:t>а</w:t>
            </w:r>
            <w:r w:rsidRPr="00D92D91">
              <w:rPr>
                <w:sz w:val="20"/>
                <w:szCs w:val="20"/>
              </w:rPr>
              <w:t xml:space="preserve">тивного регламента, в форме электронного документа в ГИС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Регистрация результата пред</w:t>
            </w:r>
            <w:r w:rsidRPr="00D92D91">
              <w:rPr>
                <w:sz w:val="20"/>
                <w:szCs w:val="20"/>
              </w:rPr>
              <w:t>о</w:t>
            </w:r>
            <w:r w:rsidRPr="00D92D91">
              <w:rPr>
                <w:sz w:val="20"/>
                <w:szCs w:val="20"/>
              </w:rPr>
              <w:t xml:space="preserve">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После окончания процедуры пр</w:t>
            </w:r>
            <w:r w:rsidRPr="00D92D91">
              <w:rPr>
                <w:sz w:val="20"/>
                <w:szCs w:val="20"/>
              </w:rPr>
              <w:t>и</w:t>
            </w:r>
            <w:r w:rsidRPr="00D92D91">
              <w:rPr>
                <w:sz w:val="20"/>
                <w:szCs w:val="20"/>
              </w:rPr>
              <w:t xml:space="preserve">нятия решения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Уполномоченный о</w:t>
            </w:r>
            <w:r w:rsidRPr="00D92D91">
              <w:rPr>
                <w:sz w:val="20"/>
                <w:szCs w:val="20"/>
              </w:rPr>
              <w:t>р</w:t>
            </w:r>
            <w:r w:rsidRPr="00D92D91">
              <w:rPr>
                <w:sz w:val="20"/>
                <w:szCs w:val="20"/>
              </w:rPr>
              <w:t xml:space="preserve">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Внесение сведений о конечном результате предоставления м</w:t>
            </w:r>
            <w:r w:rsidRPr="00D92D91">
              <w:rPr>
                <w:sz w:val="20"/>
                <w:szCs w:val="20"/>
              </w:rPr>
              <w:t>у</w:t>
            </w:r>
            <w:r w:rsidRPr="00D92D91">
              <w:rPr>
                <w:sz w:val="20"/>
                <w:szCs w:val="20"/>
              </w:rPr>
              <w:t>ниципальной услуги</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Направление в многофункци</w:t>
            </w:r>
            <w:r w:rsidRPr="00D92D91">
              <w:rPr>
                <w:sz w:val="20"/>
                <w:szCs w:val="20"/>
              </w:rPr>
              <w:t>о</w:t>
            </w:r>
            <w:r w:rsidRPr="00D92D91">
              <w:rPr>
                <w:sz w:val="20"/>
                <w:szCs w:val="20"/>
              </w:rPr>
              <w:t>нальный центр результата м</w:t>
            </w:r>
            <w:r w:rsidRPr="00D92D91">
              <w:rPr>
                <w:sz w:val="20"/>
                <w:szCs w:val="20"/>
              </w:rPr>
              <w:t>у</w:t>
            </w:r>
            <w:r w:rsidRPr="00D92D91">
              <w:rPr>
                <w:sz w:val="20"/>
                <w:szCs w:val="20"/>
              </w:rPr>
              <w:t>ниципальной услуги, указанного в пункте 2.3.1. Администрати</w:t>
            </w:r>
            <w:r w:rsidRPr="00D92D91">
              <w:rPr>
                <w:sz w:val="20"/>
                <w:szCs w:val="20"/>
              </w:rPr>
              <w:t>в</w:t>
            </w:r>
            <w:r w:rsidRPr="00D92D91">
              <w:rPr>
                <w:sz w:val="20"/>
                <w:szCs w:val="20"/>
              </w:rPr>
              <w:t>ного регламента, в форме эле</w:t>
            </w:r>
            <w:r w:rsidRPr="00D92D91">
              <w:rPr>
                <w:sz w:val="20"/>
                <w:szCs w:val="20"/>
              </w:rPr>
              <w:t>к</w:t>
            </w:r>
            <w:r w:rsidRPr="00D92D91">
              <w:rPr>
                <w:sz w:val="20"/>
                <w:szCs w:val="20"/>
              </w:rPr>
              <w:t>тронного документа, подп</w:t>
            </w:r>
            <w:r w:rsidRPr="00D92D91">
              <w:rPr>
                <w:sz w:val="20"/>
                <w:szCs w:val="20"/>
              </w:rPr>
              <w:t>и</w:t>
            </w:r>
            <w:r w:rsidRPr="00D92D91">
              <w:rPr>
                <w:sz w:val="20"/>
                <w:szCs w:val="20"/>
              </w:rPr>
              <w:t>санного усиленной квалифиц</w:t>
            </w:r>
            <w:r w:rsidRPr="00D92D91">
              <w:rPr>
                <w:sz w:val="20"/>
                <w:szCs w:val="20"/>
              </w:rPr>
              <w:t>и</w:t>
            </w:r>
            <w:r w:rsidRPr="00D92D91">
              <w:rPr>
                <w:sz w:val="20"/>
                <w:szCs w:val="20"/>
              </w:rPr>
              <w:t>рованной электронной подп</w:t>
            </w:r>
            <w:r w:rsidRPr="00D92D91">
              <w:rPr>
                <w:sz w:val="20"/>
                <w:szCs w:val="20"/>
              </w:rPr>
              <w:t>и</w:t>
            </w:r>
            <w:r w:rsidRPr="00D92D91">
              <w:rPr>
                <w:sz w:val="20"/>
                <w:szCs w:val="20"/>
              </w:rPr>
              <w:t>сью уполномоченного дол</w:t>
            </w:r>
            <w:r w:rsidRPr="00D92D91">
              <w:rPr>
                <w:sz w:val="20"/>
                <w:szCs w:val="20"/>
              </w:rPr>
              <w:t>ж</w:t>
            </w:r>
            <w:r w:rsidRPr="00D92D91">
              <w:rPr>
                <w:sz w:val="20"/>
                <w:szCs w:val="20"/>
              </w:rPr>
              <w:t>ностного лица Уполномоче</w:t>
            </w:r>
            <w:r w:rsidRPr="00D92D91">
              <w:rPr>
                <w:sz w:val="20"/>
                <w:szCs w:val="20"/>
              </w:rPr>
              <w:t>н</w:t>
            </w:r>
            <w:r w:rsidRPr="00D92D91">
              <w:rPr>
                <w:sz w:val="20"/>
                <w:szCs w:val="20"/>
              </w:rPr>
              <w:t xml:space="preserve">ного органа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В сроки, устано</w:t>
            </w:r>
            <w:r w:rsidRPr="00D92D91">
              <w:rPr>
                <w:sz w:val="20"/>
                <w:szCs w:val="20"/>
              </w:rPr>
              <w:t>в</w:t>
            </w:r>
            <w:r w:rsidRPr="00D92D91">
              <w:rPr>
                <w:sz w:val="20"/>
                <w:szCs w:val="20"/>
              </w:rPr>
              <w:t>ленные соглаш</w:t>
            </w:r>
            <w:r w:rsidRPr="00D92D91">
              <w:rPr>
                <w:sz w:val="20"/>
                <w:szCs w:val="20"/>
              </w:rPr>
              <w:t>е</w:t>
            </w:r>
            <w:r w:rsidRPr="00D92D91">
              <w:rPr>
                <w:sz w:val="20"/>
                <w:szCs w:val="20"/>
              </w:rPr>
              <w:t>нием о взаим</w:t>
            </w:r>
            <w:r w:rsidRPr="00D92D91">
              <w:rPr>
                <w:sz w:val="20"/>
                <w:szCs w:val="20"/>
              </w:rPr>
              <w:t>о</w:t>
            </w:r>
            <w:r w:rsidRPr="00D92D91">
              <w:rPr>
                <w:sz w:val="20"/>
                <w:szCs w:val="20"/>
              </w:rPr>
              <w:t xml:space="preserve">действии между Уполномоченным органом и МФЦ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Должностное лицо Уполномоченного органа, ответстве</w:t>
            </w:r>
            <w:r w:rsidRPr="00D92D91">
              <w:rPr>
                <w:sz w:val="20"/>
                <w:szCs w:val="20"/>
              </w:rPr>
              <w:t>н</w:t>
            </w:r>
            <w:r w:rsidRPr="00D92D91">
              <w:rPr>
                <w:sz w:val="20"/>
                <w:szCs w:val="20"/>
              </w:rPr>
              <w:t>ное за предоставл</w:t>
            </w:r>
            <w:r w:rsidRPr="00D92D91">
              <w:rPr>
                <w:sz w:val="20"/>
                <w:szCs w:val="20"/>
              </w:rPr>
              <w:t>е</w:t>
            </w:r>
            <w:r w:rsidRPr="00D92D91">
              <w:rPr>
                <w:sz w:val="20"/>
                <w:szCs w:val="20"/>
              </w:rPr>
              <w:t xml:space="preserve">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Уполномоченный о</w:t>
            </w:r>
            <w:r w:rsidRPr="00D92D91">
              <w:rPr>
                <w:sz w:val="20"/>
                <w:szCs w:val="20"/>
              </w:rPr>
              <w:t>р</w:t>
            </w:r>
            <w:r w:rsidRPr="00D92D91">
              <w:rPr>
                <w:sz w:val="20"/>
                <w:szCs w:val="20"/>
              </w:rPr>
              <w:t xml:space="preserve">ган/ГИС/МФЦ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Указание з</w:t>
            </w:r>
            <w:r w:rsidRPr="00D92D91">
              <w:rPr>
                <w:sz w:val="20"/>
                <w:szCs w:val="20"/>
              </w:rPr>
              <w:t>а</w:t>
            </w:r>
            <w:r w:rsidRPr="00D92D91">
              <w:rPr>
                <w:sz w:val="20"/>
                <w:szCs w:val="20"/>
              </w:rPr>
              <w:t>явителем в Заявлении способа в</w:t>
            </w:r>
            <w:r w:rsidRPr="00D92D91">
              <w:rPr>
                <w:sz w:val="20"/>
                <w:szCs w:val="20"/>
              </w:rPr>
              <w:t>ы</w:t>
            </w:r>
            <w:r w:rsidRPr="00D92D91">
              <w:rPr>
                <w:sz w:val="20"/>
                <w:szCs w:val="20"/>
              </w:rPr>
              <w:t>дачи резул</w:t>
            </w:r>
            <w:r w:rsidRPr="00D92D91">
              <w:rPr>
                <w:sz w:val="20"/>
                <w:szCs w:val="20"/>
              </w:rPr>
              <w:t>ь</w:t>
            </w:r>
            <w:r w:rsidRPr="00D92D91">
              <w:rPr>
                <w:sz w:val="20"/>
                <w:szCs w:val="20"/>
              </w:rPr>
              <w:t>тата муниц</w:t>
            </w:r>
            <w:r w:rsidRPr="00D92D91">
              <w:rPr>
                <w:sz w:val="20"/>
                <w:szCs w:val="20"/>
              </w:rPr>
              <w:t>и</w:t>
            </w:r>
            <w:r w:rsidRPr="00D92D91">
              <w:rPr>
                <w:sz w:val="20"/>
                <w:szCs w:val="20"/>
              </w:rPr>
              <w:t>пальной услуги в МФЦ, а также подача З</w:t>
            </w:r>
            <w:r w:rsidRPr="00D92D91">
              <w:rPr>
                <w:sz w:val="20"/>
                <w:szCs w:val="20"/>
              </w:rPr>
              <w:t>а</w:t>
            </w:r>
            <w:r w:rsidRPr="00D92D91">
              <w:rPr>
                <w:sz w:val="20"/>
                <w:szCs w:val="20"/>
              </w:rPr>
              <w:t xml:space="preserve">проса через МФЦ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Выдача результата муниципальной усл</w:t>
            </w:r>
            <w:r w:rsidRPr="00D92D91">
              <w:rPr>
                <w:sz w:val="20"/>
                <w:szCs w:val="20"/>
              </w:rPr>
              <w:t>у</w:t>
            </w:r>
            <w:r w:rsidRPr="00D92D91">
              <w:rPr>
                <w:sz w:val="20"/>
                <w:szCs w:val="20"/>
              </w:rPr>
              <w:t>ги заявителю в форме бумажного документа, подтверждающего содержание эле</w:t>
            </w:r>
            <w:r w:rsidRPr="00D92D91">
              <w:rPr>
                <w:sz w:val="20"/>
                <w:szCs w:val="20"/>
              </w:rPr>
              <w:t>к</w:t>
            </w:r>
            <w:r w:rsidRPr="00D92D91">
              <w:rPr>
                <w:sz w:val="20"/>
                <w:szCs w:val="20"/>
              </w:rPr>
              <w:t xml:space="preserve">тронного документа, заверенного печатью МФЦ; </w:t>
            </w:r>
          </w:p>
          <w:p w:rsidR="00DC07C3" w:rsidRPr="00D92D91" w:rsidRDefault="00DC07C3" w:rsidP="00D92D91">
            <w:pPr>
              <w:pStyle w:val="Default"/>
              <w:widowControl w:val="0"/>
              <w:rPr>
                <w:sz w:val="20"/>
                <w:szCs w:val="20"/>
              </w:rPr>
            </w:pPr>
            <w:r w:rsidRPr="00D92D91">
              <w:rPr>
                <w:sz w:val="20"/>
                <w:szCs w:val="20"/>
              </w:rPr>
              <w:t>Внесение сведений в ГИС о выдаче резул</w:t>
            </w:r>
            <w:r w:rsidRPr="00D92D91">
              <w:rPr>
                <w:sz w:val="20"/>
                <w:szCs w:val="20"/>
              </w:rPr>
              <w:t>ь</w:t>
            </w:r>
            <w:r w:rsidRPr="00D92D91">
              <w:rPr>
                <w:sz w:val="20"/>
                <w:szCs w:val="20"/>
              </w:rPr>
              <w:t xml:space="preserve">тата муниципальной услуги </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Направление заявителю р</w:t>
            </w:r>
            <w:r w:rsidRPr="00D92D91">
              <w:rPr>
                <w:sz w:val="20"/>
                <w:szCs w:val="20"/>
              </w:rPr>
              <w:t>е</w:t>
            </w:r>
            <w:r w:rsidRPr="00D92D91">
              <w:rPr>
                <w:sz w:val="20"/>
                <w:szCs w:val="20"/>
              </w:rPr>
              <w:t>зультата предоставления мун</w:t>
            </w:r>
            <w:r w:rsidRPr="00D92D91">
              <w:rPr>
                <w:sz w:val="20"/>
                <w:szCs w:val="20"/>
              </w:rPr>
              <w:t>и</w:t>
            </w:r>
            <w:r w:rsidRPr="00D92D91">
              <w:rPr>
                <w:sz w:val="20"/>
                <w:szCs w:val="20"/>
              </w:rPr>
              <w:t xml:space="preserve">ципальной услуги в личный кабинет на ЕПГУ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В день регистр</w:t>
            </w:r>
            <w:r w:rsidRPr="00D92D91">
              <w:rPr>
                <w:sz w:val="20"/>
                <w:szCs w:val="20"/>
              </w:rPr>
              <w:t>а</w:t>
            </w:r>
            <w:r w:rsidRPr="00D92D91">
              <w:rPr>
                <w:sz w:val="20"/>
                <w:szCs w:val="20"/>
              </w:rPr>
              <w:t xml:space="preserve">ции результата предоставления муниципальной услуги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Должностное лицо Уполномоченного органа, ответстве</w:t>
            </w:r>
            <w:r w:rsidRPr="00D92D91">
              <w:rPr>
                <w:sz w:val="20"/>
                <w:szCs w:val="20"/>
              </w:rPr>
              <w:t>н</w:t>
            </w:r>
            <w:r w:rsidRPr="00D92D91">
              <w:rPr>
                <w:sz w:val="20"/>
                <w:szCs w:val="20"/>
              </w:rPr>
              <w:t>ное за предоставл</w:t>
            </w:r>
            <w:r w:rsidRPr="00D92D91">
              <w:rPr>
                <w:sz w:val="20"/>
                <w:szCs w:val="20"/>
              </w:rPr>
              <w:t>е</w:t>
            </w:r>
            <w:r w:rsidRPr="00D92D91">
              <w:rPr>
                <w:sz w:val="20"/>
                <w:szCs w:val="20"/>
              </w:rPr>
              <w:t xml:space="preserve">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Результат муниципал</w:t>
            </w:r>
            <w:r w:rsidRPr="00D92D91">
              <w:rPr>
                <w:sz w:val="20"/>
                <w:szCs w:val="20"/>
              </w:rPr>
              <w:t>ь</w:t>
            </w:r>
            <w:r w:rsidRPr="00D92D91">
              <w:rPr>
                <w:sz w:val="20"/>
                <w:szCs w:val="20"/>
              </w:rPr>
              <w:t>ной услуги, направленный заявителю в личный к</w:t>
            </w:r>
            <w:r w:rsidRPr="00D92D91">
              <w:rPr>
                <w:sz w:val="20"/>
                <w:szCs w:val="20"/>
              </w:rPr>
              <w:t>а</w:t>
            </w:r>
            <w:r w:rsidRPr="00D92D91">
              <w:rPr>
                <w:sz w:val="20"/>
                <w:szCs w:val="20"/>
              </w:rPr>
              <w:t xml:space="preserve">бинет на ЕПГУ/РПГУ; </w:t>
            </w:r>
          </w:p>
          <w:p w:rsidR="00DC07C3" w:rsidRPr="00D92D91" w:rsidRDefault="00DC07C3" w:rsidP="00D92D91">
            <w:pPr>
              <w:pStyle w:val="Default"/>
              <w:widowControl w:val="0"/>
              <w:rPr>
                <w:sz w:val="20"/>
                <w:szCs w:val="20"/>
              </w:rPr>
            </w:pPr>
            <w:r w:rsidRPr="00D92D91">
              <w:rPr>
                <w:sz w:val="20"/>
                <w:szCs w:val="20"/>
              </w:rPr>
              <w:t>Внесение сведений в ГИС о выдаче результата муниципал</w:t>
            </w:r>
            <w:r w:rsidRPr="00D92D91">
              <w:rPr>
                <w:sz w:val="20"/>
                <w:szCs w:val="20"/>
              </w:rPr>
              <w:t>ь</w:t>
            </w:r>
            <w:r w:rsidRPr="00D92D91">
              <w:rPr>
                <w:sz w:val="20"/>
                <w:szCs w:val="20"/>
              </w:rPr>
              <w:t xml:space="preserve">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Направление заяв</w:t>
            </w:r>
            <w:r w:rsidRPr="00D92D91">
              <w:rPr>
                <w:sz w:val="20"/>
                <w:szCs w:val="20"/>
              </w:rPr>
              <w:t>и</w:t>
            </w:r>
            <w:r w:rsidRPr="00D92D91">
              <w:rPr>
                <w:sz w:val="20"/>
                <w:szCs w:val="20"/>
              </w:rPr>
              <w:t>телю результата предоставления м</w:t>
            </w:r>
            <w:r w:rsidRPr="00D92D91">
              <w:rPr>
                <w:sz w:val="20"/>
                <w:szCs w:val="20"/>
              </w:rPr>
              <w:t>у</w:t>
            </w:r>
            <w:r w:rsidRPr="00D92D91">
              <w:rPr>
                <w:sz w:val="20"/>
                <w:szCs w:val="20"/>
              </w:rPr>
              <w:t xml:space="preserve">ниципальной услуги в личный кабинет на ЕПГУ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6. Внесение результата государственной (муниципальной) услуги в реестр решений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Формирование и р</w:t>
            </w:r>
            <w:r w:rsidRPr="00D92D91">
              <w:rPr>
                <w:sz w:val="20"/>
                <w:szCs w:val="20"/>
              </w:rPr>
              <w:t>е</w:t>
            </w:r>
            <w:r w:rsidRPr="00D92D91">
              <w:rPr>
                <w:sz w:val="20"/>
                <w:szCs w:val="20"/>
              </w:rPr>
              <w:t>гистрация результата муниципальной усл</w:t>
            </w:r>
            <w:r w:rsidRPr="00D92D91">
              <w:rPr>
                <w:sz w:val="20"/>
                <w:szCs w:val="20"/>
              </w:rPr>
              <w:t>у</w:t>
            </w:r>
            <w:r w:rsidRPr="00D92D91">
              <w:rPr>
                <w:sz w:val="20"/>
                <w:szCs w:val="20"/>
              </w:rPr>
              <w:lastRenderedPageBreak/>
              <w:t>ги, указанного в пун</w:t>
            </w:r>
            <w:r w:rsidRPr="00D92D91">
              <w:rPr>
                <w:sz w:val="20"/>
                <w:szCs w:val="20"/>
              </w:rPr>
              <w:t>к</w:t>
            </w:r>
            <w:r w:rsidRPr="00D92D91">
              <w:rPr>
                <w:sz w:val="20"/>
                <w:szCs w:val="20"/>
              </w:rPr>
              <w:t>те 2.3.1. Администр</w:t>
            </w:r>
            <w:r w:rsidRPr="00D92D91">
              <w:rPr>
                <w:sz w:val="20"/>
                <w:szCs w:val="20"/>
              </w:rPr>
              <w:t>а</w:t>
            </w:r>
            <w:r w:rsidRPr="00D92D91">
              <w:rPr>
                <w:sz w:val="20"/>
                <w:szCs w:val="20"/>
              </w:rPr>
              <w:t xml:space="preserve">тивного регламента, в форме электронного документа в ГИС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Внесение сведений о результате предоставления муниципальной услуги, указанном в пункте </w:t>
            </w:r>
            <w:r w:rsidRPr="00D92D91">
              <w:rPr>
                <w:sz w:val="20"/>
                <w:szCs w:val="20"/>
              </w:rPr>
              <w:lastRenderedPageBreak/>
              <w:t>2.3.1. Административного р</w:t>
            </w:r>
            <w:r w:rsidRPr="00D92D91">
              <w:rPr>
                <w:sz w:val="20"/>
                <w:szCs w:val="20"/>
              </w:rPr>
              <w:t>е</w:t>
            </w:r>
            <w:r w:rsidRPr="00D92D91">
              <w:rPr>
                <w:sz w:val="20"/>
                <w:szCs w:val="20"/>
              </w:rPr>
              <w:t xml:space="preserve">гламента, в реестр решений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1 рабочий день (не включается в о</w:t>
            </w:r>
            <w:r w:rsidRPr="00D92D91">
              <w:rPr>
                <w:sz w:val="20"/>
                <w:szCs w:val="20"/>
              </w:rPr>
              <w:t>б</w:t>
            </w:r>
            <w:r w:rsidRPr="00D92D91">
              <w:rPr>
                <w:sz w:val="20"/>
                <w:szCs w:val="20"/>
              </w:rPr>
              <w:t>щий срок пред</w:t>
            </w:r>
            <w:r w:rsidRPr="00D92D91">
              <w:rPr>
                <w:sz w:val="20"/>
                <w:szCs w:val="20"/>
              </w:rPr>
              <w:t>о</w:t>
            </w:r>
            <w:r w:rsidRPr="00D92D91">
              <w:rPr>
                <w:sz w:val="20"/>
                <w:szCs w:val="20"/>
              </w:rPr>
              <w:lastRenderedPageBreak/>
              <w:t>ставления мун</w:t>
            </w:r>
            <w:r w:rsidRPr="00D92D91">
              <w:rPr>
                <w:sz w:val="20"/>
                <w:szCs w:val="20"/>
              </w:rPr>
              <w:t>и</w:t>
            </w:r>
            <w:r w:rsidRPr="00D92D91">
              <w:rPr>
                <w:sz w:val="20"/>
                <w:szCs w:val="20"/>
              </w:rPr>
              <w:t>ципальной усл</w:t>
            </w:r>
            <w:r w:rsidRPr="00D92D91">
              <w:rPr>
                <w:sz w:val="20"/>
                <w:szCs w:val="20"/>
              </w:rPr>
              <w:t>у</w:t>
            </w:r>
            <w:r w:rsidRPr="00D92D91">
              <w:rPr>
                <w:sz w:val="20"/>
                <w:szCs w:val="20"/>
              </w:rPr>
              <w:t xml:space="preserve">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Должностное лицо Уполномоченного органа, ответстве</w:t>
            </w:r>
            <w:r w:rsidRPr="00D92D91">
              <w:rPr>
                <w:sz w:val="20"/>
                <w:szCs w:val="20"/>
              </w:rPr>
              <w:t>н</w:t>
            </w:r>
            <w:r w:rsidRPr="00D92D91">
              <w:rPr>
                <w:sz w:val="20"/>
                <w:szCs w:val="20"/>
              </w:rPr>
              <w:lastRenderedPageBreak/>
              <w:t>ное за предоставл</w:t>
            </w:r>
            <w:r w:rsidRPr="00D92D91">
              <w:rPr>
                <w:sz w:val="20"/>
                <w:szCs w:val="20"/>
              </w:rPr>
              <w:t>е</w:t>
            </w:r>
            <w:r w:rsidRPr="00D92D91">
              <w:rPr>
                <w:sz w:val="20"/>
                <w:szCs w:val="20"/>
              </w:rPr>
              <w:t xml:space="preserve">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Результат муниц</w:t>
            </w:r>
            <w:r w:rsidRPr="00D92D91">
              <w:rPr>
                <w:sz w:val="20"/>
                <w:szCs w:val="20"/>
              </w:rPr>
              <w:t>и</w:t>
            </w:r>
            <w:r w:rsidRPr="00D92D91">
              <w:rPr>
                <w:sz w:val="20"/>
                <w:szCs w:val="20"/>
              </w:rPr>
              <w:t>пальной услуги, в</w:t>
            </w:r>
            <w:r w:rsidRPr="00D92D91">
              <w:rPr>
                <w:sz w:val="20"/>
                <w:szCs w:val="20"/>
              </w:rPr>
              <w:t>ы</w:t>
            </w:r>
            <w:r w:rsidRPr="00D92D91">
              <w:rPr>
                <w:sz w:val="20"/>
                <w:szCs w:val="20"/>
              </w:rPr>
              <w:t xml:space="preserve">данный заявителю, </w:t>
            </w:r>
            <w:r w:rsidRPr="00D92D91">
              <w:rPr>
                <w:sz w:val="20"/>
                <w:szCs w:val="20"/>
              </w:rPr>
              <w:lastRenderedPageBreak/>
              <w:t xml:space="preserve">фиксируется в ГИС, личном кабинете ЕПГУ/РПГУ </w:t>
            </w:r>
          </w:p>
        </w:tc>
      </w:tr>
    </w:tbl>
    <w:p w:rsidR="00DC07C3" w:rsidRPr="00EF1B45" w:rsidRDefault="00DC07C3" w:rsidP="00EF1B45">
      <w:pPr>
        <w:pStyle w:val="21"/>
        <w:shd w:val="clear" w:color="auto" w:fill="auto"/>
        <w:tabs>
          <w:tab w:val="left" w:pos="5954"/>
          <w:tab w:val="left" w:pos="6521"/>
        </w:tabs>
        <w:spacing w:line="240" w:lineRule="auto"/>
        <w:ind w:left="1089" w:hanging="1089"/>
        <w:jc w:val="center"/>
      </w:pPr>
    </w:p>
    <w:sectPr w:rsidR="00DC07C3" w:rsidRPr="00EF1B45" w:rsidSect="00497A40">
      <w:pgSz w:w="16840" w:h="11900" w:orient="landscape"/>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02" w:rsidRDefault="00FF3A02">
      <w:r>
        <w:separator/>
      </w:r>
    </w:p>
  </w:endnote>
  <w:endnote w:type="continuationSeparator" w:id="0">
    <w:p w:rsidR="00FF3A02" w:rsidRDefault="00FF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EF" w:rsidRPr="00E216EF" w:rsidRDefault="00E216EF">
    <w:pPr>
      <w:pStyle w:val="ae"/>
      <w:rPr>
        <w:sz w:val="16"/>
      </w:rPr>
    </w:pPr>
    <w:r>
      <w:rPr>
        <w:sz w:val="16"/>
      </w:rPr>
      <w:t>Рег. № 0124-адм от 03.10.2022, Подписано ЭП: Голуб Александр Владимирович,  03.10.2022 11:05:47,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02" w:rsidRDefault="00FF3A02">
      <w:r>
        <w:separator/>
      </w:r>
    </w:p>
  </w:footnote>
  <w:footnote w:type="continuationSeparator" w:id="0">
    <w:p w:rsidR="00FF3A02" w:rsidRDefault="00FF3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0054"/>
      <w:docPartObj>
        <w:docPartGallery w:val="Page Numbers (Top of Page)"/>
        <w:docPartUnique/>
      </w:docPartObj>
    </w:sdtPr>
    <w:sdtEndPr/>
    <w:sdtContent>
      <w:p w:rsidR="00AF0AEE" w:rsidRDefault="00E216EF">
        <w:pPr>
          <w:pStyle w:val="ac"/>
          <w:jc w:val="center"/>
        </w:pPr>
        <w:r>
          <w:fldChar w:fldCharType="begin"/>
        </w:r>
        <w:r>
          <w:instrText xml:space="preserve"> PAGE   \* MERGEFORMAT </w:instrText>
        </w:r>
        <w:r>
          <w:fldChar w:fldCharType="separate"/>
        </w:r>
        <w:r w:rsidR="00AF0AEE">
          <w:rPr>
            <w:noProof/>
          </w:rPr>
          <w:t>2</w:t>
        </w:r>
        <w:r>
          <w:rPr>
            <w:noProof/>
          </w:rPr>
          <w:fldChar w:fldCharType="end"/>
        </w:r>
      </w:p>
    </w:sdtContent>
  </w:sdt>
  <w:p w:rsidR="00AF0AEE" w:rsidRDefault="00AF0AE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0055"/>
      <w:docPartObj>
        <w:docPartGallery w:val="Page Numbers (Top of Page)"/>
        <w:docPartUnique/>
      </w:docPartObj>
    </w:sdtPr>
    <w:sdtEndPr/>
    <w:sdtContent>
      <w:p w:rsidR="00AF0AEE" w:rsidRDefault="00E216EF">
        <w:pPr>
          <w:pStyle w:val="ac"/>
          <w:jc w:val="center"/>
        </w:pPr>
        <w:r>
          <w:fldChar w:fldCharType="begin"/>
        </w:r>
        <w:r>
          <w:instrText xml:space="preserve"> PAGE   \* MERGEFORMAT </w:instrText>
        </w:r>
        <w:r>
          <w:fldChar w:fldCharType="separate"/>
        </w:r>
        <w:r w:rsidR="00994690">
          <w:rPr>
            <w:noProof/>
          </w:rPr>
          <w:t>37</w:t>
        </w:r>
        <w:r>
          <w:rPr>
            <w:noProof/>
          </w:rPr>
          <w:fldChar w:fldCharType="end"/>
        </w:r>
      </w:p>
    </w:sdtContent>
  </w:sdt>
  <w:p w:rsidR="00AF0AEE" w:rsidRDefault="00AF0AE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2">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8">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9">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3">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4">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7">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19">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0">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1">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2">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4">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25">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6">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7">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9">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2">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3">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4">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35">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8">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6"/>
  </w:num>
  <w:num w:numId="2">
    <w:abstractNumId w:val="34"/>
  </w:num>
  <w:num w:numId="3">
    <w:abstractNumId w:val="33"/>
  </w:num>
  <w:num w:numId="4">
    <w:abstractNumId w:val="18"/>
  </w:num>
  <w:num w:numId="5">
    <w:abstractNumId w:val="38"/>
  </w:num>
  <w:num w:numId="6">
    <w:abstractNumId w:val="24"/>
  </w:num>
  <w:num w:numId="7">
    <w:abstractNumId w:val="10"/>
  </w:num>
  <w:num w:numId="8">
    <w:abstractNumId w:val="2"/>
  </w:num>
  <w:num w:numId="9">
    <w:abstractNumId w:val="13"/>
  </w:num>
  <w:num w:numId="10">
    <w:abstractNumId w:val="12"/>
  </w:num>
  <w:num w:numId="11">
    <w:abstractNumId w:val="4"/>
  </w:num>
  <w:num w:numId="12">
    <w:abstractNumId w:val="36"/>
  </w:num>
  <w:num w:numId="13">
    <w:abstractNumId w:val="29"/>
  </w:num>
  <w:num w:numId="14">
    <w:abstractNumId w:val="28"/>
  </w:num>
  <w:num w:numId="15">
    <w:abstractNumId w:val="25"/>
  </w:num>
  <w:num w:numId="16">
    <w:abstractNumId w:val="3"/>
  </w:num>
  <w:num w:numId="17">
    <w:abstractNumId w:val="0"/>
  </w:num>
  <w:num w:numId="18">
    <w:abstractNumId w:val="20"/>
  </w:num>
  <w:num w:numId="19">
    <w:abstractNumId w:val="26"/>
  </w:num>
  <w:num w:numId="20">
    <w:abstractNumId w:val="32"/>
  </w:num>
  <w:num w:numId="21">
    <w:abstractNumId w:val="31"/>
  </w:num>
  <w:num w:numId="22">
    <w:abstractNumId w:val="22"/>
  </w:num>
  <w:num w:numId="23">
    <w:abstractNumId w:val="7"/>
  </w:num>
  <w:num w:numId="24">
    <w:abstractNumId w:val="21"/>
  </w:num>
  <w:num w:numId="25">
    <w:abstractNumId w:val="5"/>
  </w:num>
  <w:num w:numId="26">
    <w:abstractNumId w:val="8"/>
  </w:num>
  <w:num w:numId="27">
    <w:abstractNumId w:val="27"/>
  </w:num>
  <w:num w:numId="28">
    <w:abstractNumId w:val="37"/>
  </w:num>
  <w:num w:numId="29">
    <w:abstractNumId w:val="15"/>
  </w:num>
  <w:num w:numId="30">
    <w:abstractNumId w:val="17"/>
  </w:num>
  <w:num w:numId="31">
    <w:abstractNumId w:val="30"/>
  </w:num>
  <w:num w:numId="32">
    <w:abstractNumId w:val="9"/>
  </w:num>
  <w:num w:numId="33">
    <w:abstractNumId w:val="19"/>
  </w:num>
  <w:num w:numId="34">
    <w:abstractNumId w:val="35"/>
  </w:num>
  <w:num w:numId="35">
    <w:abstractNumId w:val="1"/>
  </w:num>
  <w:num w:numId="36">
    <w:abstractNumId w:val="11"/>
  </w:num>
  <w:num w:numId="37">
    <w:abstractNumId w:val="14"/>
  </w:num>
  <w:num w:numId="38">
    <w:abstractNumId w:val="23"/>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autoHyphenation/>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39"/>
    <w:rsid w:val="000127EE"/>
    <w:rsid w:val="00013957"/>
    <w:rsid w:val="00025839"/>
    <w:rsid w:val="00027300"/>
    <w:rsid w:val="000333AA"/>
    <w:rsid w:val="00036105"/>
    <w:rsid w:val="0004431A"/>
    <w:rsid w:val="000452F9"/>
    <w:rsid w:val="00047C87"/>
    <w:rsid w:val="000515E4"/>
    <w:rsid w:val="000551D2"/>
    <w:rsid w:val="00055538"/>
    <w:rsid w:val="00055F1E"/>
    <w:rsid w:val="00057656"/>
    <w:rsid w:val="00060015"/>
    <w:rsid w:val="00060647"/>
    <w:rsid w:val="0006758E"/>
    <w:rsid w:val="0008640E"/>
    <w:rsid w:val="000A0C3A"/>
    <w:rsid w:val="000A5BA2"/>
    <w:rsid w:val="000B27DE"/>
    <w:rsid w:val="000C432F"/>
    <w:rsid w:val="000C5C63"/>
    <w:rsid w:val="000D04D7"/>
    <w:rsid w:val="000E67FC"/>
    <w:rsid w:val="000F3C39"/>
    <w:rsid w:val="000F6DCA"/>
    <w:rsid w:val="001056A5"/>
    <w:rsid w:val="001234BF"/>
    <w:rsid w:val="00125C4E"/>
    <w:rsid w:val="00126922"/>
    <w:rsid w:val="001274A4"/>
    <w:rsid w:val="001353A5"/>
    <w:rsid w:val="00137B32"/>
    <w:rsid w:val="0017470D"/>
    <w:rsid w:val="00183341"/>
    <w:rsid w:val="00192D36"/>
    <w:rsid w:val="001B2953"/>
    <w:rsid w:val="001C36C2"/>
    <w:rsid w:val="001C3F24"/>
    <w:rsid w:val="001D1986"/>
    <w:rsid w:val="001D5366"/>
    <w:rsid w:val="001E03EE"/>
    <w:rsid w:val="001E1C05"/>
    <w:rsid w:val="001F0FD6"/>
    <w:rsid w:val="001F4E60"/>
    <w:rsid w:val="001F58A2"/>
    <w:rsid w:val="002005AB"/>
    <w:rsid w:val="00210C58"/>
    <w:rsid w:val="0022008B"/>
    <w:rsid w:val="002306FB"/>
    <w:rsid w:val="00234AEA"/>
    <w:rsid w:val="00246678"/>
    <w:rsid w:val="00250FDC"/>
    <w:rsid w:val="0026794C"/>
    <w:rsid w:val="00272A24"/>
    <w:rsid w:val="00274CDE"/>
    <w:rsid w:val="002814D2"/>
    <w:rsid w:val="00287D95"/>
    <w:rsid w:val="00292A6C"/>
    <w:rsid w:val="002A3C6D"/>
    <w:rsid w:val="002B0AA6"/>
    <w:rsid w:val="002C1946"/>
    <w:rsid w:val="002D06B2"/>
    <w:rsid w:val="002D3338"/>
    <w:rsid w:val="002E2244"/>
    <w:rsid w:val="002E3098"/>
    <w:rsid w:val="002E4286"/>
    <w:rsid w:val="002E4607"/>
    <w:rsid w:val="002E7BB2"/>
    <w:rsid w:val="00301452"/>
    <w:rsid w:val="00317FF9"/>
    <w:rsid w:val="00320B39"/>
    <w:rsid w:val="00321D5C"/>
    <w:rsid w:val="00326ED8"/>
    <w:rsid w:val="00332579"/>
    <w:rsid w:val="00342567"/>
    <w:rsid w:val="00343A53"/>
    <w:rsid w:val="00346592"/>
    <w:rsid w:val="00353E01"/>
    <w:rsid w:val="00372BAF"/>
    <w:rsid w:val="0038342D"/>
    <w:rsid w:val="00387FDC"/>
    <w:rsid w:val="00392663"/>
    <w:rsid w:val="003A5C6E"/>
    <w:rsid w:val="003B7D17"/>
    <w:rsid w:val="003C2E65"/>
    <w:rsid w:val="003D5BDB"/>
    <w:rsid w:val="003D712B"/>
    <w:rsid w:val="003E4403"/>
    <w:rsid w:val="003E6007"/>
    <w:rsid w:val="003F234B"/>
    <w:rsid w:val="003F59B8"/>
    <w:rsid w:val="00400620"/>
    <w:rsid w:val="004047E3"/>
    <w:rsid w:val="0041145F"/>
    <w:rsid w:val="0041332B"/>
    <w:rsid w:val="00414BFB"/>
    <w:rsid w:val="004431AC"/>
    <w:rsid w:val="00457B16"/>
    <w:rsid w:val="00472436"/>
    <w:rsid w:val="00472A4C"/>
    <w:rsid w:val="004805D9"/>
    <w:rsid w:val="00482AD7"/>
    <w:rsid w:val="0048649B"/>
    <w:rsid w:val="0049055E"/>
    <w:rsid w:val="00494234"/>
    <w:rsid w:val="004978BF"/>
    <w:rsid w:val="00497A40"/>
    <w:rsid w:val="004C02DA"/>
    <w:rsid w:val="004C732F"/>
    <w:rsid w:val="004D45C1"/>
    <w:rsid w:val="004E47CA"/>
    <w:rsid w:val="004E600D"/>
    <w:rsid w:val="00503039"/>
    <w:rsid w:val="00503B89"/>
    <w:rsid w:val="005051D1"/>
    <w:rsid w:val="00511AC0"/>
    <w:rsid w:val="00527A9C"/>
    <w:rsid w:val="00566993"/>
    <w:rsid w:val="00571257"/>
    <w:rsid w:val="00573B26"/>
    <w:rsid w:val="005800FE"/>
    <w:rsid w:val="00587E27"/>
    <w:rsid w:val="005A145D"/>
    <w:rsid w:val="005A2BF2"/>
    <w:rsid w:val="005B102D"/>
    <w:rsid w:val="005C37FF"/>
    <w:rsid w:val="005C5A02"/>
    <w:rsid w:val="005E3097"/>
    <w:rsid w:val="005E7C4D"/>
    <w:rsid w:val="0061119F"/>
    <w:rsid w:val="00614058"/>
    <w:rsid w:val="006210FC"/>
    <w:rsid w:val="00625469"/>
    <w:rsid w:val="00626708"/>
    <w:rsid w:val="00644D1E"/>
    <w:rsid w:val="0065402F"/>
    <w:rsid w:val="00655422"/>
    <w:rsid w:val="00661899"/>
    <w:rsid w:val="00666C45"/>
    <w:rsid w:val="00671800"/>
    <w:rsid w:val="0067289A"/>
    <w:rsid w:val="0068022D"/>
    <w:rsid w:val="006803F5"/>
    <w:rsid w:val="00680E92"/>
    <w:rsid w:val="006972C4"/>
    <w:rsid w:val="006A252B"/>
    <w:rsid w:val="006A3843"/>
    <w:rsid w:val="006A5491"/>
    <w:rsid w:val="006B1BA5"/>
    <w:rsid w:val="006C3C05"/>
    <w:rsid w:val="006D0E3B"/>
    <w:rsid w:val="006D7529"/>
    <w:rsid w:val="006E218D"/>
    <w:rsid w:val="006F07EC"/>
    <w:rsid w:val="006F24D9"/>
    <w:rsid w:val="006F4CAF"/>
    <w:rsid w:val="006F6CA6"/>
    <w:rsid w:val="00705C99"/>
    <w:rsid w:val="007067EE"/>
    <w:rsid w:val="007073A1"/>
    <w:rsid w:val="0071428B"/>
    <w:rsid w:val="0073208C"/>
    <w:rsid w:val="007361FB"/>
    <w:rsid w:val="00743B7D"/>
    <w:rsid w:val="007535D6"/>
    <w:rsid w:val="007609DC"/>
    <w:rsid w:val="0078358E"/>
    <w:rsid w:val="00790C80"/>
    <w:rsid w:val="0079227C"/>
    <w:rsid w:val="00793F45"/>
    <w:rsid w:val="0079475C"/>
    <w:rsid w:val="00797B97"/>
    <w:rsid w:val="007B59A1"/>
    <w:rsid w:val="007B792C"/>
    <w:rsid w:val="007C3CB5"/>
    <w:rsid w:val="007C6453"/>
    <w:rsid w:val="007E0BD4"/>
    <w:rsid w:val="007F09A9"/>
    <w:rsid w:val="00800E6F"/>
    <w:rsid w:val="00810C39"/>
    <w:rsid w:val="00817FDD"/>
    <w:rsid w:val="00821E23"/>
    <w:rsid w:val="00825215"/>
    <w:rsid w:val="00825C99"/>
    <w:rsid w:val="00826392"/>
    <w:rsid w:val="008448A5"/>
    <w:rsid w:val="00857F11"/>
    <w:rsid w:val="00864CAF"/>
    <w:rsid w:val="00865405"/>
    <w:rsid w:val="008711E7"/>
    <w:rsid w:val="008716A8"/>
    <w:rsid w:val="008805B6"/>
    <w:rsid w:val="0088127E"/>
    <w:rsid w:val="00884D18"/>
    <w:rsid w:val="008851A2"/>
    <w:rsid w:val="008920AD"/>
    <w:rsid w:val="00897B5E"/>
    <w:rsid w:val="008A4C6A"/>
    <w:rsid w:val="008B003D"/>
    <w:rsid w:val="008B05C6"/>
    <w:rsid w:val="008B183D"/>
    <w:rsid w:val="008C522E"/>
    <w:rsid w:val="008C5591"/>
    <w:rsid w:val="008C5CC5"/>
    <w:rsid w:val="008C6A89"/>
    <w:rsid w:val="008E3F5C"/>
    <w:rsid w:val="008E64AE"/>
    <w:rsid w:val="009005EE"/>
    <w:rsid w:val="0090091A"/>
    <w:rsid w:val="00902EAE"/>
    <w:rsid w:val="009134ED"/>
    <w:rsid w:val="0091559D"/>
    <w:rsid w:val="00924FBE"/>
    <w:rsid w:val="00932F96"/>
    <w:rsid w:val="00936901"/>
    <w:rsid w:val="0094406E"/>
    <w:rsid w:val="00952725"/>
    <w:rsid w:val="00977F39"/>
    <w:rsid w:val="009842E1"/>
    <w:rsid w:val="00986ED2"/>
    <w:rsid w:val="00990332"/>
    <w:rsid w:val="00991A58"/>
    <w:rsid w:val="00994690"/>
    <w:rsid w:val="009A51FE"/>
    <w:rsid w:val="009B2706"/>
    <w:rsid w:val="009B7C6D"/>
    <w:rsid w:val="009D5E5F"/>
    <w:rsid w:val="009E326E"/>
    <w:rsid w:val="009F15B2"/>
    <w:rsid w:val="00A11989"/>
    <w:rsid w:val="00A13EF4"/>
    <w:rsid w:val="00A14950"/>
    <w:rsid w:val="00A25131"/>
    <w:rsid w:val="00A26C34"/>
    <w:rsid w:val="00A30C61"/>
    <w:rsid w:val="00A32D0D"/>
    <w:rsid w:val="00A332C3"/>
    <w:rsid w:val="00A34048"/>
    <w:rsid w:val="00A47CB5"/>
    <w:rsid w:val="00A73DDE"/>
    <w:rsid w:val="00A81442"/>
    <w:rsid w:val="00A81698"/>
    <w:rsid w:val="00A97F5D"/>
    <w:rsid w:val="00AA63C7"/>
    <w:rsid w:val="00AB7F99"/>
    <w:rsid w:val="00AC7B02"/>
    <w:rsid w:val="00AF0AEE"/>
    <w:rsid w:val="00B03464"/>
    <w:rsid w:val="00B23DB8"/>
    <w:rsid w:val="00B36608"/>
    <w:rsid w:val="00B458A7"/>
    <w:rsid w:val="00B532F4"/>
    <w:rsid w:val="00B71A8C"/>
    <w:rsid w:val="00B81A6B"/>
    <w:rsid w:val="00B91564"/>
    <w:rsid w:val="00BD0641"/>
    <w:rsid w:val="00BD3287"/>
    <w:rsid w:val="00BD3EAB"/>
    <w:rsid w:val="00BD6D7C"/>
    <w:rsid w:val="00BE5560"/>
    <w:rsid w:val="00BE686C"/>
    <w:rsid w:val="00BE72D2"/>
    <w:rsid w:val="00BF3540"/>
    <w:rsid w:val="00C035BD"/>
    <w:rsid w:val="00C059BB"/>
    <w:rsid w:val="00C06F6D"/>
    <w:rsid w:val="00C11220"/>
    <w:rsid w:val="00C13D9E"/>
    <w:rsid w:val="00C15E1B"/>
    <w:rsid w:val="00C17409"/>
    <w:rsid w:val="00C4176F"/>
    <w:rsid w:val="00C434D7"/>
    <w:rsid w:val="00C44092"/>
    <w:rsid w:val="00C46927"/>
    <w:rsid w:val="00C523A7"/>
    <w:rsid w:val="00C52FDA"/>
    <w:rsid w:val="00C668B5"/>
    <w:rsid w:val="00C72EBE"/>
    <w:rsid w:val="00C75423"/>
    <w:rsid w:val="00C76069"/>
    <w:rsid w:val="00C825BD"/>
    <w:rsid w:val="00C873FE"/>
    <w:rsid w:val="00CA08FA"/>
    <w:rsid w:val="00CA533F"/>
    <w:rsid w:val="00CA579D"/>
    <w:rsid w:val="00CC32F6"/>
    <w:rsid w:val="00CD1372"/>
    <w:rsid w:val="00CE46E9"/>
    <w:rsid w:val="00CF2A1E"/>
    <w:rsid w:val="00CF34F0"/>
    <w:rsid w:val="00CF37B9"/>
    <w:rsid w:val="00CF7199"/>
    <w:rsid w:val="00CF7696"/>
    <w:rsid w:val="00D026DC"/>
    <w:rsid w:val="00D069FD"/>
    <w:rsid w:val="00D274EC"/>
    <w:rsid w:val="00D3083E"/>
    <w:rsid w:val="00D40365"/>
    <w:rsid w:val="00D62E17"/>
    <w:rsid w:val="00D64DB5"/>
    <w:rsid w:val="00D653CB"/>
    <w:rsid w:val="00D65BD3"/>
    <w:rsid w:val="00D71B8B"/>
    <w:rsid w:val="00D7229D"/>
    <w:rsid w:val="00D725D2"/>
    <w:rsid w:val="00D73A61"/>
    <w:rsid w:val="00D92D91"/>
    <w:rsid w:val="00DC07C3"/>
    <w:rsid w:val="00DC347D"/>
    <w:rsid w:val="00DE112B"/>
    <w:rsid w:val="00DF5BE8"/>
    <w:rsid w:val="00E03428"/>
    <w:rsid w:val="00E12C17"/>
    <w:rsid w:val="00E13F79"/>
    <w:rsid w:val="00E14CFC"/>
    <w:rsid w:val="00E200B3"/>
    <w:rsid w:val="00E216EF"/>
    <w:rsid w:val="00E234AE"/>
    <w:rsid w:val="00E24F5B"/>
    <w:rsid w:val="00E3009D"/>
    <w:rsid w:val="00E44634"/>
    <w:rsid w:val="00E46C7D"/>
    <w:rsid w:val="00E46F09"/>
    <w:rsid w:val="00E5262E"/>
    <w:rsid w:val="00E55CB0"/>
    <w:rsid w:val="00E55CC0"/>
    <w:rsid w:val="00E5664B"/>
    <w:rsid w:val="00E6168A"/>
    <w:rsid w:val="00E64B18"/>
    <w:rsid w:val="00E76EA3"/>
    <w:rsid w:val="00E7799F"/>
    <w:rsid w:val="00E90101"/>
    <w:rsid w:val="00E90DA4"/>
    <w:rsid w:val="00E93753"/>
    <w:rsid w:val="00E96A68"/>
    <w:rsid w:val="00EA2D61"/>
    <w:rsid w:val="00EA6CC3"/>
    <w:rsid w:val="00EC3002"/>
    <w:rsid w:val="00EC52E3"/>
    <w:rsid w:val="00EC62FC"/>
    <w:rsid w:val="00EC635E"/>
    <w:rsid w:val="00EC704D"/>
    <w:rsid w:val="00ED1555"/>
    <w:rsid w:val="00EE0F8D"/>
    <w:rsid w:val="00EF1B45"/>
    <w:rsid w:val="00EF6C97"/>
    <w:rsid w:val="00F05574"/>
    <w:rsid w:val="00F12635"/>
    <w:rsid w:val="00F2124E"/>
    <w:rsid w:val="00F26236"/>
    <w:rsid w:val="00F26CE2"/>
    <w:rsid w:val="00F27AEB"/>
    <w:rsid w:val="00F35456"/>
    <w:rsid w:val="00F721CE"/>
    <w:rsid w:val="00F7308D"/>
    <w:rsid w:val="00F737B6"/>
    <w:rsid w:val="00F7508D"/>
    <w:rsid w:val="00F868A1"/>
    <w:rsid w:val="00F90E33"/>
    <w:rsid w:val="00F92095"/>
    <w:rsid w:val="00F95AC5"/>
    <w:rsid w:val="00F96BD7"/>
    <w:rsid w:val="00FA0817"/>
    <w:rsid w:val="00FB09EC"/>
    <w:rsid w:val="00FB145D"/>
    <w:rsid w:val="00FB3099"/>
    <w:rsid w:val="00FC5529"/>
    <w:rsid w:val="00FD524D"/>
    <w:rsid w:val="00FE0DD2"/>
    <w:rsid w:val="00FE70B4"/>
    <w:rsid w:val="00FF1055"/>
    <w:rsid w:val="00FF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paragraph" w:styleId="5">
    <w:name w:val="heading 5"/>
    <w:basedOn w:val="a"/>
    <w:next w:val="a"/>
    <w:link w:val="50"/>
    <w:unhideWhenUsed/>
    <w:qFormat/>
    <w:locked/>
    <w:rsid w:val="00825C9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locked/>
    <w:rsid w:val="00825C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1">
    <w:name w:val="Основной текст (7)_"/>
    <w:link w:val="72"/>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1">
    <w:name w:val="Основной текст (5)_"/>
    <w:link w:val="52"/>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3">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2">
    <w:name w:val="Основной текст (7)"/>
    <w:basedOn w:val="a"/>
    <w:link w:val="71"/>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2">
    <w:name w:val="Основной текст (5)"/>
    <w:basedOn w:val="a"/>
    <w:link w:val="51"/>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styleId="af5">
    <w:name w:val="Title"/>
    <w:basedOn w:val="a"/>
    <w:link w:val="af6"/>
    <w:qFormat/>
    <w:locked/>
    <w:rsid w:val="000F3C39"/>
    <w:pPr>
      <w:widowControl/>
      <w:jc w:val="center"/>
    </w:pPr>
    <w:rPr>
      <w:rFonts w:ascii="Times New Roman" w:eastAsia="Times New Roman" w:hAnsi="Times New Roman" w:cs="Times New Roman"/>
      <w:b/>
      <w:bCs/>
      <w:color w:val="auto"/>
      <w:sz w:val="28"/>
      <w:szCs w:val="28"/>
    </w:rPr>
  </w:style>
  <w:style w:type="character" w:customStyle="1" w:styleId="af6">
    <w:name w:val="Название Знак"/>
    <w:basedOn w:val="a0"/>
    <w:link w:val="af5"/>
    <w:rsid w:val="000F3C39"/>
    <w:rPr>
      <w:rFonts w:ascii="Times New Roman" w:eastAsia="Times New Roman" w:hAnsi="Times New Roman" w:cs="Times New Roman"/>
      <w:b/>
      <w:bCs/>
      <w:sz w:val="28"/>
      <w:szCs w:val="28"/>
    </w:rPr>
  </w:style>
  <w:style w:type="paragraph" w:customStyle="1" w:styleId="ConsPlusTitle">
    <w:name w:val="ConsPlusTitle"/>
    <w:rsid w:val="000F3C39"/>
    <w:pPr>
      <w:widowControl w:val="0"/>
      <w:suppressAutoHyphens/>
      <w:autoSpaceDE w:val="0"/>
    </w:pPr>
    <w:rPr>
      <w:rFonts w:ascii="Arial" w:eastAsia="Arial" w:hAnsi="Arial" w:cs="Arial"/>
      <w:b/>
      <w:bCs/>
      <w:lang w:eastAsia="ar-SA"/>
    </w:rPr>
  </w:style>
  <w:style w:type="character" w:customStyle="1" w:styleId="50">
    <w:name w:val="Заголовок 5 Знак"/>
    <w:basedOn w:val="a0"/>
    <w:link w:val="5"/>
    <w:rsid w:val="00825C99"/>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rsid w:val="00825C99"/>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paragraph" w:styleId="5">
    <w:name w:val="heading 5"/>
    <w:basedOn w:val="a"/>
    <w:next w:val="a"/>
    <w:link w:val="50"/>
    <w:unhideWhenUsed/>
    <w:qFormat/>
    <w:locked/>
    <w:rsid w:val="00825C9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locked/>
    <w:rsid w:val="00825C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1">
    <w:name w:val="Основной текст (7)_"/>
    <w:link w:val="72"/>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1">
    <w:name w:val="Основной текст (5)_"/>
    <w:link w:val="52"/>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3">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2">
    <w:name w:val="Основной текст (7)"/>
    <w:basedOn w:val="a"/>
    <w:link w:val="71"/>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2">
    <w:name w:val="Основной текст (5)"/>
    <w:basedOn w:val="a"/>
    <w:link w:val="51"/>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styleId="af5">
    <w:name w:val="Title"/>
    <w:basedOn w:val="a"/>
    <w:link w:val="af6"/>
    <w:qFormat/>
    <w:locked/>
    <w:rsid w:val="000F3C39"/>
    <w:pPr>
      <w:widowControl/>
      <w:jc w:val="center"/>
    </w:pPr>
    <w:rPr>
      <w:rFonts w:ascii="Times New Roman" w:eastAsia="Times New Roman" w:hAnsi="Times New Roman" w:cs="Times New Roman"/>
      <w:b/>
      <w:bCs/>
      <w:color w:val="auto"/>
      <w:sz w:val="28"/>
      <w:szCs w:val="28"/>
    </w:rPr>
  </w:style>
  <w:style w:type="character" w:customStyle="1" w:styleId="af6">
    <w:name w:val="Название Знак"/>
    <w:basedOn w:val="a0"/>
    <w:link w:val="af5"/>
    <w:rsid w:val="000F3C39"/>
    <w:rPr>
      <w:rFonts w:ascii="Times New Roman" w:eastAsia="Times New Roman" w:hAnsi="Times New Roman" w:cs="Times New Roman"/>
      <w:b/>
      <w:bCs/>
      <w:sz w:val="28"/>
      <w:szCs w:val="28"/>
    </w:rPr>
  </w:style>
  <w:style w:type="paragraph" w:customStyle="1" w:styleId="ConsPlusTitle">
    <w:name w:val="ConsPlusTitle"/>
    <w:rsid w:val="000F3C39"/>
    <w:pPr>
      <w:widowControl w:val="0"/>
      <w:suppressAutoHyphens/>
      <w:autoSpaceDE w:val="0"/>
    </w:pPr>
    <w:rPr>
      <w:rFonts w:ascii="Arial" w:eastAsia="Arial" w:hAnsi="Arial" w:cs="Arial"/>
      <w:b/>
      <w:bCs/>
      <w:lang w:eastAsia="ar-SA"/>
    </w:rPr>
  </w:style>
  <w:style w:type="character" w:customStyle="1" w:styleId="50">
    <w:name w:val="Заголовок 5 Знак"/>
    <w:basedOn w:val="a0"/>
    <w:link w:val="5"/>
    <w:rsid w:val="00825C99"/>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rsid w:val="00825C99"/>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brpoch.admin-smolensk.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67.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brpoch.admin-smolensk.ru/" TargetMode="External"/><Relationship Id="rId5" Type="http://schemas.openxmlformats.org/officeDocument/2006/relationships/settings" Target="settings.xml"/><Relationship Id="rId15" Type="http://schemas.openxmlformats.org/officeDocument/2006/relationships/hyperlink" Target="http://docs.cntd.ru/document/450251669"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20458-CDB5-4B63-BFBD-FA38C963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12121</Words>
  <Characters>69091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Ковалев Алексей Сергеевич (Починковский район)</cp:lastModifiedBy>
  <cp:revision>2</cp:revision>
  <cp:lastPrinted>2022-02-03T07:46:00Z</cp:lastPrinted>
  <dcterms:created xsi:type="dcterms:W3CDTF">2022-10-04T06:25:00Z</dcterms:created>
  <dcterms:modified xsi:type="dcterms:W3CDTF">2022-10-04T06:25:00Z</dcterms:modified>
</cp:coreProperties>
</file>