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4" w:rsidRDefault="00192AF4" w:rsidP="000B1B3E">
      <w:pPr>
        <w:pStyle w:val="a3"/>
        <w:jc w:val="right"/>
      </w:pPr>
    </w:p>
    <w:p w:rsidR="005930EB" w:rsidRDefault="009978CF" w:rsidP="000B1B3E">
      <w:pPr>
        <w:pStyle w:val="a3"/>
        <w:jc w:val="right"/>
      </w:pPr>
      <w:r>
        <w:t>ПРОЕКТ</w:t>
      </w:r>
      <w:r w:rsidR="005930EB">
        <w:t xml:space="preserve">             </w:t>
      </w:r>
    </w:p>
    <w:p w:rsidR="00192AF4" w:rsidRDefault="00192AF4" w:rsidP="00C26100">
      <w:pPr>
        <w:tabs>
          <w:tab w:val="left" w:pos="8505"/>
        </w:tabs>
        <w:rPr>
          <w:b/>
          <w:bCs/>
          <w:smallCaps/>
          <w:sz w:val="32"/>
          <w:szCs w:val="32"/>
        </w:rPr>
      </w:pPr>
    </w:p>
    <w:p w:rsidR="00A67A2B" w:rsidRPr="00770597" w:rsidRDefault="00CC0FD9" w:rsidP="000B1B3E">
      <w:pPr>
        <w:jc w:val="center"/>
        <w:rPr>
          <w:b/>
          <w:bCs/>
          <w:smallCaps/>
          <w:szCs w:val="28"/>
        </w:rPr>
      </w:pPr>
      <w:r w:rsidRPr="00770597">
        <w:rPr>
          <w:b/>
          <w:bCs/>
          <w:smallCaps/>
          <w:szCs w:val="28"/>
        </w:rPr>
        <w:t>АДМИНИСТРАЦИЯ</w:t>
      </w:r>
    </w:p>
    <w:p w:rsidR="00A67A2B" w:rsidRPr="00770597" w:rsidRDefault="00A67A2B" w:rsidP="000B1B3E">
      <w:pPr>
        <w:jc w:val="center"/>
        <w:rPr>
          <w:b/>
          <w:bCs/>
          <w:szCs w:val="28"/>
        </w:rPr>
      </w:pPr>
      <w:r w:rsidRPr="00770597">
        <w:rPr>
          <w:b/>
          <w:bCs/>
          <w:smallCaps/>
          <w:szCs w:val="28"/>
        </w:rPr>
        <w:t xml:space="preserve">МУНИЦИПАЛЬНОГО </w:t>
      </w:r>
      <w:r w:rsidR="00CC0FD9" w:rsidRPr="00770597">
        <w:rPr>
          <w:b/>
          <w:bCs/>
          <w:smallCaps/>
          <w:szCs w:val="28"/>
        </w:rPr>
        <w:t>ОБРАЗОВАНИЯ «ПОЧИНКОВСКИЙ МУНИЦИПАЛЬНЫЙ ОКРУГ»</w:t>
      </w:r>
      <w:r w:rsidRPr="00770597">
        <w:rPr>
          <w:b/>
          <w:bCs/>
          <w:smallCaps/>
          <w:szCs w:val="28"/>
        </w:rPr>
        <w:t xml:space="preserve"> </w:t>
      </w:r>
      <w:r w:rsidR="00CC0FD9" w:rsidRPr="00770597">
        <w:rPr>
          <w:b/>
          <w:bCs/>
          <w:smallCaps/>
          <w:szCs w:val="28"/>
        </w:rPr>
        <w:t xml:space="preserve">СМОЛЕНСКОЙ </w:t>
      </w:r>
      <w:r w:rsidRPr="00770597">
        <w:rPr>
          <w:b/>
          <w:bCs/>
          <w:smallCaps/>
          <w:szCs w:val="28"/>
        </w:rPr>
        <w:t>ОБЛАСТИ</w:t>
      </w:r>
    </w:p>
    <w:p w:rsidR="00A67A2B" w:rsidRDefault="00A67A2B" w:rsidP="000B1B3E">
      <w:pPr>
        <w:jc w:val="center"/>
        <w:rPr>
          <w:rFonts w:ascii="Arial" w:hAnsi="Arial" w:cs="Arial"/>
        </w:rPr>
      </w:pPr>
    </w:p>
    <w:p w:rsidR="00A67A2B" w:rsidRPr="00770597" w:rsidRDefault="00A67A2B" w:rsidP="000B1B3E">
      <w:pPr>
        <w:jc w:val="center"/>
        <w:rPr>
          <w:b/>
          <w:bCs/>
          <w:szCs w:val="28"/>
        </w:rPr>
      </w:pPr>
      <w:proofErr w:type="gramStart"/>
      <w:r w:rsidRPr="00770597">
        <w:rPr>
          <w:b/>
          <w:bCs/>
          <w:szCs w:val="28"/>
        </w:rPr>
        <w:t>П</w:t>
      </w:r>
      <w:proofErr w:type="gramEnd"/>
      <w:r w:rsidRPr="00770597">
        <w:rPr>
          <w:b/>
          <w:bCs/>
          <w:szCs w:val="28"/>
        </w:rPr>
        <w:t xml:space="preserve"> О С Т А Н О В Л Е Н И Е</w:t>
      </w:r>
    </w:p>
    <w:p w:rsidR="00770597" w:rsidRDefault="00770597" w:rsidP="000B1B3E">
      <w:pPr>
        <w:spacing w:line="288" w:lineRule="auto"/>
        <w:jc w:val="both"/>
        <w:rPr>
          <w:u w:val="single"/>
        </w:rPr>
      </w:pPr>
    </w:p>
    <w:p w:rsidR="007D3958" w:rsidRDefault="007D3958" w:rsidP="000B1B3E">
      <w:pPr>
        <w:spacing w:line="288" w:lineRule="auto"/>
        <w:jc w:val="both"/>
        <w:rPr>
          <w:u w:val="single"/>
        </w:rPr>
      </w:pPr>
      <w:r>
        <w:rPr>
          <w:u w:val="single"/>
        </w:rPr>
        <w:t xml:space="preserve">от                          №                 </w:t>
      </w:r>
      <w:r>
        <w:rPr>
          <w:u w:val="single"/>
        </w:rPr>
        <w:tab/>
        <w:t xml:space="preserve">  </w:t>
      </w:r>
    </w:p>
    <w:p w:rsidR="00BD6C35" w:rsidRDefault="00BD6C35" w:rsidP="000B1B3E">
      <w:pPr>
        <w:pStyle w:val="cef1edeee2edeee9f2e5eaf1f23"/>
        <w:spacing w:before="0" w:after="0" w:line="240" w:lineRule="auto"/>
        <w:ind w:right="4763"/>
        <w:jc w:val="both"/>
        <w:rPr>
          <w:rStyle w:val="cef1edeee2edeee9f2e5eaf1f230"/>
          <w:rFonts w:cs="Times New Roman"/>
          <w:b w:val="0"/>
          <w:bCs w:val="0"/>
          <w:sz w:val="28"/>
          <w:szCs w:val="24"/>
        </w:rPr>
      </w:pPr>
    </w:p>
    <w:p w:rsidR="00EF5FF1" w:rsidRPr="00BD6C35" w:rsidRDefault="00EC2853" w:rsidP="00BB626D">
      <w:pPr>
        <w:pStyle w:val="cef1edeee2edeee9f2e5eaf1f23"/>
        <w:spacing w:before="0" w:after="0" w:line="240" w:lineRule="auto"/>
        <w:ind w:right="5102"/>
        <w:jc w:val="both"/>
        <w:rPr>
          <w:rFonts w:cs="Times New Roman"/>
          <w:b w:val="0"/>
          <w:bCs w:val="0"/>
          <w:szCs w:val="24"/>
        </w:rPr>
      </w:pPr>
      <w:r>
        <w:rPr>
          <w:rStyle w:val="cef1edeee2edeee9f2e5eaf1f230"/>
          <w:rFonts w:cs="Times New Roman"/>
          <w:b w:val="0"/>
          <w:bCs w:val="0"/>
          <w:sz w:val="28"/>
          <w:szCs w:val="24"/>
        </w:rPr>
        <w:t xml:space="preserve">Об утверждении </w:t>
      </w:r>
      <w:r w:rsidR="00EF5FF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 xml:space="preserve">Положения о </w:t>
      </w:r>
      <w:r w:rsidR="009313AE">
        <w:rPr>
          <w:rStyle w:val="cef1edeee2edeee9f2e5eaf1f230"/>
          <w:rFonts w:cs="Times New Roman"/>
          <w:b w:val="0"/>
          <w:bCs w:val="0"/>
          <w:sz w:val="28"/>
          <w:szCs w:val="24"/>
        </w:rPr>
        <w:t>с</w:t>
      </w:r>
      <w:r w:rsidR="00EF5FF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 xml:space="preserve">екторе  </w:t>
      </w:r>
      <w:bookmarkStart w:id="0" w:name="_GoBack"/>
      <w:bookmarkEnd w:id="0"/>
      <w:r w:rsidR="00861B4C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>е</w:t>
      </w:r>
      <w:r w:rsidR="0086469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>диной дежурно-диспетчерской службы</w:t>
      </w:r>
      <w:r w:rsidR="00EF5FF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 xml:space="preserve"> </w:t>
      </w:r>
      <w:r w:rsidR="0086469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>А</w:t>
      </w:r>
      <w:r w:rsidR="00EF5FF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 xml:space="preserve">дминистрации </w:t>
      </w:r>
      <w:r w:rsidR="00864691" w:rsidRPr="00BD6C35">
        <w:rPr>
          <w:rStyle w:val="cef1edeee2edeee9f2e5eaf1f230"/>
          <w:rFonts w:cs="Times New Roman"/>
          <w:b w:val="0"/>
          <w:bCs w:val="0"/>
          <w:sz w:val="28"/>
          <w:szCs w:val="24"/>
        </w:rPr>
        <w:t>муниципального образования «Починковский муниципальный округ» Смоленской области</w:t>
      </w:r>
    </w:p>
    <w:p w:rsidR="00EF5FF1" w:rsidRDefault="00EF5FF1" w:rsidP="000B1B3E">
      <w:pPr>
        <w:pStyle w:val="cef1edeee2edeee9f2e5eaf1f2"/>
        <w:spacing w:after="0" w:line="360" w:lineRule="auto"/>
        <w:ind w:firstLine="580"/>
        <w:jc w:val="both"/>
        <w:rPr>
          <w:rFonts w:cs="Times New Roman"/>
          <w:szCs w:val="24"/>
        </w:rPr>
      </w:pPr>
    </w:p>
    <w:p w:rsidR="004205DC" w:rsidRDefault="00EF5FF1" w:rsidP="000B1B3E">
      <w:pPr>
        <w:pStyle w:val="cef1edeee2edeee9f2e5eaf1f2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Style w:val="cef1edeee2edeee9f2e5eaf1f2c7ede0ea"/>
          <w:rFonts w:cs="Times New Roman"/>
          <w:sz w:val="28"/>
          <w:szCs w:val="24"/>
        </w:rPr>
        <w:t>В</w:t>
      </w:r>
      <w:r>
        <w:rPr>
          <w:rStyle w:val="cef1edeee2edeee9f2e5eaf1f2c7ede0ea"/>
          <w:rFonts w:cs="Times New Roman"/>
          <w:b/>
          <w:sz w:val="28"/>
          <w:szCs w:val="24"/>
        </w:rPr>
        <w:t xml:space="preserve"> </w:t>
      </w:r>
      <w:r>
        <w:rPr>
          <w:rStyle w:val="cef1edeee2edeee9f2e5eaf1f2c7ede0ea"/>
          <w:rFonts w:cs="Times New Roman"/>
          <w:sz w:val="28"/>
          <w:szCs w:val="24"/>
        </w:rPr>
        <w:t xml:space="preserve">соответствии с Федеральными законами от 06.10.2003 г. №131 -ФЗ «Об общих принципах организации местного самоуправления </w:t>
      </w:r>
      <w:proofErr w:type="gramStart"/>
      <w:r>
        <w:rPr>
          <w:rStyle w:val="cef1edeee2edeee9f2e5eaf1f2c7ede0ea"/>
          <w:rFonts w:cs="Times New Roman"/>
          <w:sz w:val="28"/>
          <w:szCs w:val="24"/>
        </w:rPr>
        <w:t>в</w:t>
      </w:r>
      <w:proofErr w:type="gramEnd"/>
      <w:r>
        <w:rPr>
          <w:rStyle w:val="cef1edeee2edeee9f2e5eaf1f2c7ede0ea"/>
          <w:rFonts w:cs="Times New Roman"/>
          <w:sz w:val="28"/>
          <w:szCs w:val="24"/>
        </w:rPr>
        <w:t xml:space="preserve"> Российской </w:t>
      </w:r>
      <w:proofErr w:type="gramStart"/>
      <w:r>
        <w:rPr>
          <w:rStyle w:val="cef1edeee2edeee9f2e5eaf1f2c7ede0ea"/>
          <w:rFonts w:cs="Times New Roman"/>
          <w:sz w:val="28"/>
          <w:szCs w:val="24"/>
        </w:rPr>
        <w:t xml:space="preserve">Федерации», от 21.12.1994 г. №68-ФЗ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г. № 794 (ред. от 17.05.2017) «О единой государственной системе предупреждения и ликвидации чрезвычайных ситуаций», </w:t>
      </w:r>
      <w:r w:rsidR="0081059D">
        <w:rPr>
          <w:rFonts w:ascii="Times New Roman" w:hAnsi="Times New Roman" w:cs="Times New Roman"/>
          <w:sz w:val="28"/>
          <w:szCs w:val="24"/>
          <w:shd w:val="clear" w:color="auto" w:fill="FFFFFF"/>
        </w:rPr>
        <w:t>п</w:t>
      </w:r>
      <w:r w:rsid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>остановление</w:t>
      </w:r>
      <w:r w:rsidR="0081059D">
        <w:rPr>
          <w:rFonts w:ascii="Times New Roman" w:hAnsi="Times New Roman" w:cs="Times New Roman"/>
          <w:sz w:val="28"/>
          <w:szCs w:val="24"/>
          <w:shd w:val="clear" w:color="auto" w:fill="FFFFFF"/>
        </w:rPr>
        <w:t>м</w:t>
      </w:r>
      <w:r w:rsid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Администрации </w:t>
      </w:r>
      <w:r w:rsidR="00594669" w:rsidRP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>Смоленс</w:t>
      </w:r>
      <w:r w:rsid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кой области от 11.08.2004 N 269 </w:t>
      </w:r>
      <w:r w:rsidR="00594669" w:rsidRP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>(ред. от 15.08.2022)</w:t>
      </w:r>
      <w:r w:rsidR="00EC285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5930EB">
        <w:rPr>
          <w:rStyle w:val="cef1edeee2edeee9f2e5eaf1f2c7ede0ea"/>
          <w:rFonts w:cs="Times New Roman"/>
          <w:sz w:val="28"/>
          <w:szCs w:val="24"/>
        </w:rPr>
        <w:t>«</w:t>
      </w:r>
      <w:r w:rsidR="00594669" w:rsidRP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>О Смоленской областной подсистеме единой государственной системы предупреждения и ликвидации чрезвычайных ситуаций</w:t>
      </w:r>
      <w:r w:rsidR="005930EB">
        <w:rPr>
          <w:rStyle w:val="cef1edeee2edeee9f2e5eaf1f2c7ede0ea"/>
          <w:rFonts w:cs="Times New Roman"/>
          <w:sz w:val="28"/>
          <w:szCs w:val="24"/>
        </w:rPr>
        <w:t>»</w:t>
      </w:r>
      <w:r w:rsidR="0059466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</w:t>
      </w:r>
      <w:proofErr w:type="gramEnd"/>
    </w:p>
    <w:p w:rsidR="004205DC" w:rsidRDefault="004205DC" w:rsidP="000B1B3E">
      <w:pPr>
        <w:pStyle w:val="cef1edeee2edeee9f2e5eaf1f2"/>
        <w:spacing w:after="0" w:line="240" w:lineRule="auto"/>
        <w:ind w:firstLine="58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EF5FF1" w:rsidRDefault="000D6659" w:rsidP="000B1B3E">
      <w:pPr>
        <w:pStyle w:val="cef1edeee2edeee9f2e5eaf1f2"/>
        <w:spacing w:after="0" w:line="240" w:lineRule="auto"/>
        <w:ind w:firstLine="580"/>
        <w:jc w:val="both"/>
        <w:rPr>
          <w:rStyle w:val="cef1edeee2edeee9f2e5eaf1f2c7ede0ea"/>
          <w:rFonts w:cs="Times New Roman"/>
          <w:sz w:val="28"/>
          <w:szCs w:val="24"/>
        </w:rPr>
      </w:pPr>
      <w:r w:rsidRPr="00BD6C35">
        <w:rPr>
          <w:rStyle w:val="cef1edeee2edeee9f2e5eaf1f230"/>
          <w:rFonts w:cs="Times New Roman"/>
          <w:sz w:val="28"/>
          <w:szCs w:val="24"/>
        </w:rPr>
        <w:t>Администраци</w:t>
      </w:r>
      <w:r>
        <w:rPr>
          <w:rStyle w:val="cef1edeee2edeee9f2e5eaf1f230"/>
          <w:rFonts w:cs="Times New Roman"/>
          <w:sz w:val="28"/>
          <w:szCs w:val="24"/>
        </w:rPr>
        <w:t>я</w:t>
      </w:r>
      <w:r w:rsidRPr="00BD6C35">
        <w:rPr>
          <w:rStyle w:val="cef1edeee2edeee9f2e5eaf1f230"/>
          <w:rFonts w:cs="Times New Roman"/>
          <w:sz w:val="28"/>
          <w:szCs w:val="24"/>
        </w:rPr>
        <w:t xml:space="preserve"> муниципал</w:t>
      </w:r>
      <w:r w:rsidR="00192AF4">
        <w:rPr>
          <w:rStyle w:val="cef1edeee2edeee9f2e5eaf1f230"/>
          <w:rFonts w:cs="Times New Roman"/>
          <w:sz w:val="28"/>
          <w:szCs w:val="24"/>
        </w:rPr>
        <w:t xml:space="preserve">ьного образования «Починковский </w:t>
      </w:r>
      <w:r w:rsidRPr="00BD6C35">
        <w:rPr>
          <w:rStyle w:val="cef1edeee2edeee9f2e5eaf1f230"/>
          <w:rFonts w:cs="Times New Roman"/>
          <w:sz w:val="28"/>
          <w:szCs w:val="24"/>
        </w:rPr>
        <w:t>муниципальный округ» Смоленской области</w:t>
      </w:r>
      <w:r>
        <w:rPr>
          <w:rStyle w:val="cef1edeee2edeee9f2e5eaf1f230"/>
          <w:rFonts w:cs="Times New Roman"/>
          <w:sz w:val="28"/>
          <w:szCs w:val="24"/>
        </w:rPr>
        <w:t xml:space="preserve"> </w:t>
      </w:r>
      <w:proofErr w:type="gramStart"/>
      <w:r w:rsidR="009259CC">
        <w:rPr>
          <w:sz w:val="28"/>
        </w:rPr>
        <w:t>п</w:t>
      </w:r>
      <w:proofErr w:type="gramEnd"/>
      <w:r w:rsidR="009259CC">
        <w:rPr>
          <w:sz w:val="28"/>
        </w:rPr>
        <w:t xml:space="preserve"> </w:t>
      </w:r>
      <w:r w:rsidR="009259CC">
        <w:rPr>
          <w:sz w:val="28"/>
        </w:rPr>
        <w:t>о</w:t>
      </w:r>
      <w:r w:rsidR="009259CC">
        <w:rPr>
          <w:sz w:val="28"/>
        </w:rPr>
        <w:t xml:space="preserve"> </w:t>
      </w:r>
      <w:r w:rsidR="009259CC">
        <w:rPr>
          <w:sz w:val="28"/>
        </w:rPr>
        <w:t>с</w:t>
      </w:r>
      <w:r w:rsidR="009259CC">
        <w:rPr>
          <w:sz w:val="28"/>
        </w:rPr>
        <w:t xml:space="preserve"> </w:t>
      </w:r>
      <w:r w:rsidR="009259CC">
        <w:rPr>
          <w:sz w:val="28"/>
        </w:rPr>
        <w:t>т</w:t>
      </w:r>
      <w:r w:rsidR="009259CC">
        <w:rPr>
          <w:sz w:val="28"/>
        </w:rPr>
        <w:t xml:space="preserve"> </w:t>
      </w:r>
      <w:r w:rsidR="009259CC">
        <w:rPr>
          <w:sz w:val="28"/>
        </w:rPr>
        <w:t>а</w:t>
      </w:r>
      <w:r w:rsidR="009259CC">
        <w:rPr>
          <w:sz w:val="28"/>
        </w:rPr>
        <w:t xml:space="preserve"> </w:t>
      </w:r>
      <w:r w:rsidR="009259CC">
        <w:rPr>
          <w:sz w:val="28"/>
        </w:rPr>
        <w:t>н</w:t>
      </w:r>
      <w:r w:rsidR="009259CC">
        <w:rPr>
          <w:sz w:val="28"/>
        </w:rPr>
        <w:t xml:space="preserve"> </w:t>
      </w:r>
      <w:r w:rsidR="009259CC">
        <w:rPr>
          <w:sz w:val="28"/>
        </w:rPr>
        <w:t>о</w:t>
      </w:r>
      <w:r w:rsidR="009259CC">
        <w:rPr>
          <w:sz w:val="28"/>
        </w:rPr>
        <w:t xml:space="preserve"> </w:t>
      </w:r>
      <w:r w:rsidR="009259CC">
        <w:rPr>
          <w:sz w:val="28"/>
        </w:rPr>
        <w:t>в</w:t>
      </w:r>
      <w:r w:rsidR="009259CC">
        <w:rPr>
          <w:sz w:val="28"/>
        </w:rPr>
        <w:t xml:space="preserve"> </w:t>
      </w:r>
      <w:r w:rsidR="009259CC">
        <w:rPr>
          <w:sz w:val="28"/>
        </w:rPr>
        <w:t>л</w:t>
      </w:r>
      <w:r w:rsidR="009259CC">
        <w:rPr>
          <w:sz w:val="28"/>
        </w:rPr>
        <w:t xml:space="preserve"> </w:t>
      </w:r>
      <w:r w:rsidR="009259CC">
        <w:rPr>
          <w:sz w:val="28"/>
        </w:rPr>
        <w:t>я</w:t>
      </w:r>
      <w:r w:rsidR="009259CC">
        <w:rPr>
          <w:sz w:val="28"/>
        </w:rPr>
        <w:t xml:space="preserve"> </w:t>
      </w:r>
      <w:r w:rsidR="009259CC">
        <w:rPr>
          <w:sz w:val="28"/>
        </w:rPr>
        <w:t>е</w:t>
      </w:r>
      <w:r w:rsidR="009259CC">
        <w:rPr>
          <w:sz w:val="28"/>
        </w:rPr>
        <w:t xml:space="preserve"> </w:t>
      </w:r>
      <w:r w:rsidR="009259CC">
        <w:rPr>
          <w:sz w:val="28"/>
        </w:rPr>
        <w:t>т</w:t>
      </w:r>
      <w:r w:rsidR="00EF5FF1">
        <w:rPr>
          <w:rStyle w:val="cef1edeee2edeee9f2e5eaf1f2c7ede0ea"/>
          <w:rFonts w:cs="Times New Roman"/>
          <w:sz w:val="28"/>
          <w:szCs w:val="24"/>
        </w:rPr>
        <w:t>:</w:t>
      </w:r>
    </w:p>
    <w:p w:rsidR="004205DC" w:rsidRDefault="004205DC" w:rsidP="000B1B3E">
      <w:pPr>
        <w:pStyle w:val="cef1edeee2edeee9f2e5eaf1f2"/>
        <w:spacing w:after="0" w:line="240" w:lineRule="auto"/>
        <w:ind w:firstLine="580"/>
        <w:jc w:val="both"/>
        <w:rPr>
          <w:rFonts w:cs="Times New Roman"/>
          <w:szCs w:val="24"/>
        </w:rPr>
      </w:pPr>
    </w:p>
    <w:p w:rsidR="00EF5FF1" w:rsidRDefault="00EF5FF1" w:rsidP="00192AF4">
      <w:pPr>
        <w:pStyle w:val="cef1edeee2edeee9f2e5eaf1f2"/>
        <w:tabs>
          <w:tab w:val="left" w:pos="709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Style w:val="cef1edeee2edeee9f2e5eaf1f2c7ede0ea"/>
          <w:rFonts w:cs="Times New Roman"/>
          <w:sz w:val="28"/>
          <w:szCs w:val="24"/>
        </w:rPr>
        <w:t xml:space="preserve">  </w:t>
      </w:r>
      <w:r>
        <w:rPr>
          <w:rStyle w:val="cef1edeee2edeee9f2e5eaf1f2c7ede0ea"/>
          <w:rFonts w:cs="Times New Roman"/>
          <w:sz w:val="28"/>
          <w:szCs w:val="24"/>
        </w:rPr>
        <w:tab/>
        <w:t xml:space="preserve">1. Утвердить </w:t>
      </w:r>
      <w:r w:rsidR="009313AE">
        <w:rPr>
          <w:rStyle w:val="cef1edeee2edeee9f2e5eaf1f2c7ede0ea"/>
          <w:rFonts w:cs="Times New Roman"/>
          <w:sz w:val="28"/>
          <w:szCs w:val="24"/>
        </w:rPr>
        <w:t xml:space="preserve">прилагаемое </w:t>
      </w:r>
      <w:r>
        <w:rPr>
          <w:rStyle w:val="cef1edeee2edeee9f2e5eaf1f230"/>
          <w:rFonts w:cs="Times New Roman"/>
          <w:sz w:val="28"/>
          <w:szCs w:val="24"/>
        </w:rPr>
        <w:t xml:space="preserve">Положение о </w:t>
      </w:r>
      <w:r w:rsidR="009313AE">
        <w:rPr>
          <w:rStyle w:val="cef1edeee2edeee9f2e5eaf1f230"/>
          <w:rFonts w:cs="Times New Roman"/>
          <w:sz w:val="28"/>
          <w:szCs w:val="24"/>
        </w:rPr>
        <w:t>с</w:t>
      </w:r>
      <w:r>
        <w:rPr>
          <w:rStyle w:val="cef1edeee2edeee9f2e5eaf1f230"/>
          <w:rFonts w:cs="Times New Roman"/>
          <w:sz w:val="28"/>
          <w:szCs w:val="24"/>
        </w:rPr>
        <w:t xml:space="preserve">екторе </w:t>
      </w:r>
      <w:r w:rsidR="00861B4C">
        <w:rPr>
          <w:rStyle w:val="cef1edeee2edeee9f2e5eaf1f230"/>
          <w:rFonts w:cs="Times New Roman"/>
          <w:sz w:val="28"/>
          <w:szCs w:val="24"/>
        </w:rPr>
        <w:t>е</w:t>
      </w:r>
      <w:r w:rsidR="00864691">
        <w:rPr>
          <w:rStyle w:val="cef1edeee2edeee9f2e5eaf1f230"/>
          <w:rFonts w:cs="Times New Roman"/>
          <w:sz w:val="28"/>
          <w:szCs w:val="24"/>
        </w:rPr>
        <w:t>диной дежурно-диспетчерской службы</w:t>
      </w:r>
      <w:r>
        <w:rPr>
          <w:rStyle w:val="cef1edeee2edeee9f2e5eaf1f230"/>
          <w:rFonts w:cs="Times New Roman"/>
          <w:sz w:val="28"/>
          <w:szCs w:val="24"/>
        </w:rPr>
        <w:t xml:space="preserve"> </w:t>
      </w:r>
      <w:r w:rsidR="00864691">
        <w:rPr>
          <w:rStyle w:val="cef1edeee2edeee9f2e5eaf1f230"/>
          <w:rFonts w:cs="Times New Roman"/>
          <w:sz w:val="28"/>
          <w:szCs w:val="24"/>
        </w:rPr>
        <w:t>А</w:t>
      </w:r>
      <w:r>
        <w:rPr>
          <w:rStyle w:val="cef1edeee2edeee9f2e5eaf1f230"/>
          <w:rFonts w:cs="Times New Roman"/>
          <w:sz w:val="28"/>
          <w:szCs w:val="24"/>
        </w:rPr>
        <w:t xml:space="preserve">дминистрации </w:t>
      </w:r>
      <w:r w:rsidR="00864691">
        <w:rPr>
          <w:rStyle w:val="cef1edeee2edeee9f2e5eaf1f230"/>
          <w:rFonts w:cs="Times New Roman"/>
          <w:sz w:val="28"/>
          <w:szCs w:val="24"/>
        </w:rPr>
        <w:t>муниципального образования «Починковский муниципальный округ» Смоленской области</w:t>
      </w:r>
      <w:r w:rsidRPr="00B069E0">
        <w:rPr>
          <w:rStyle w:val="cef1edeee2edeee9f2e5eaf1f2c7ede0ea"/>
          <w:rFonts w:cs="Times New Roman"/>
          <w:sz w:val="28"/>
          <w:szCs w:val="24"/>
        </w:rPr>
        <w:t>.</w:t>
      </w:r>
    </w:p>
    <w:p w:rsidR="000D6659" w:rsidRDefault="00EF5FF1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Style w:val="cef1edeee2edeee9f2e5eaf1f2c7ede0ea"/>
          <w:rFonts w:cs="Times New Roman"/>
          <w:sz w:val="28"/>
          <w:szCs w:val="24"/>
        </w:rPr>
      </w:pPr>
      <w:r>
        <w:rPr>
          <w:rStyle w:val="cef1edeee2edeee9f2e5eaf1f2c7ede0ea"/>
          <w:rFonts w:cs="Times New Roman"/>
          <w:sz w:val="28"/>
          <w:szCs w:val="24"/>
        </w:rPr>
        <w:t xml:space="preserve">     </w:t>
      </w:r>
      <w:r>
        <w:rPr>
          <w:rStyle w:val="cef1edeee2edeee9f2e5eaf1f2c7ede0ea"/>
          <w:rFonts w:cs="Times New Roman"/>
          <w:sz w:val="28"/>
          <w:szCs w:val="24"/>
        </w:rPr>
        <w:tab/>
      </w:r>
      <w:r w:rsidR="004205DC">
        <w:rPr>
          <w:rStyle w:val="cef1edeee2edeee9f2e5eaf1f2c7ede0ea"/>
          <w:rFonts w:cs="Times New Roman"/>
          <w:sz w:val="28"/>
          <w:szCs w:val="24"/>
        </w:rPr>
        <w:t>2</w:t>
      </w:r>
      <w:r w:rsidR="000D6659">
        <w:rPr>
          <w:rStyle w:val="cef1edeee2edeee9f2e5eaf1f2c7ede0ea"/>
          <w:rFonts w:cs="Times New Roman"/>
          <w:sz w:val="28"/>
          <w:szCs w:val="24"/>
        </w:rPr>
        <w:t xml:space="preserve">. Настоящее постановление </w:t>
      </w:r>
      <w:r w:rsidR="00192AF4">
        <w:rPr>
          <w:rStyle w:val="cef1edeee2edeee9f2e5eaf1f2c7ede0ea"/>
          <w:rFonts w:cs="Times New Roman"/>
          <w:sz w:val="28"/>
          <w:szCs w:val="24"/>
        </w:rPr>
        <w:t xml:space="preserve">распространяет свое действие на </w:t>
      </w:r>
      <w:r w:rsidR="000D6659">
        <w:rPr>
          <w:rStyle w:val="cef1edeee2edeee9f2e5eaf1f2c7ede0ea"/>
          <w:rFonts w:cs="Times New Roman"/>
          <w:sz w:val="28"/>
          <w:szCs w:val="24"/>
        </w:rPr>
        <w:t>правоотношения, возникшие с 3 января 2025 года.</w:t>
      </w:r>
      <w:r>
        <w:rPr>
          <w:rStyle w:val="cef1edeee2edeee9f2e5eaf1f2c7ede0ea"/>
          <w:rFonts w:cs="Times New Roman"/>
          <w:sz w:val="28"/>
          <w:szCs w:val="24"/>
        </w:rPr>
        <w:t xml:space="preserve"> </w:t>
      </w:r>
    </w:p>
    <w:p w:rsidR="00C26100" w:rsidRDefault="00C26100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Style w:val="cef1edeee2edeee9f2e5eaf1f2c7ede0ea"/>
          <w:rFonts w:cs="Times New Roman"/>
          <w:sz w:val="28"/>
          <w:szCs w:val="24"/>
        </w:rPr>
      </w:pPr>
      <w:r>
        <w:rPr>
          <w:sz w:val="28"/>
        </w:rPr>
        <w:tab/>
      </w:r>
      <w:r w:rsidRPr="00C26100">
        <w:rPr>
          <w:rFonts w:ascii="Times New Roman" w:hAnsi="Times New Roman" w:cs="Times New Roman"/>
          <w:sz w:val="28"/>
        </w:rPr>
        <w:t>3.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z w:val="28"/>
        </w:rPr>
        <w:t xml:space="preserve"> </w:t>
      </w:r>
      <w:r>
        <w:rPr>
          <w:sz w:val="28"/>
        </w:rPr>
        <w:t>постановление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официальном</w:t>
      </w:r>
      <w:r>
        <w:rPr>
          <w:sz w:val="28"/>
        </w:rPr>
        <w:t xml:space="preserve"> </w:t>
      </w:r>
      <w:r>
        <w:rPr>
          <w:sz w:val="28"/>
        </w:rPr>
        <w:t>сайте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информационно</w:t>
      </w:r>
      <w:r>
        <w:rPr>
          <w:sz w:val="28"/>
        </w:rPr>
        <w:t>-</w:t>
      </w:r>
      <w:r>
        <w:rPr>
          <w:sz w:val="28"/>
        </w:rPr>
        <w:t>телекоммуникационной</w:t>
      </w:r>
      <w:r>
        <w:rPr>
          <w:sz w:val="28"/>
        </w:rPr>
        <w:t xml:space="preserve"> </w:t>
      </w:r>
      <w:r>
        <w:rPr>
          <w:sz w:val="28"/>
        </w:rPr>
        <w:t>сети</w:t>
      </w:r>
      <w:r>
        <w:rPr>
          <w:sz w:val="28"/>
        </w:rPr>
        <w:t xml:space="preserve"> </w:t>
      </w:r>
      <w:r>
        <w:rPr>
          <w:sz w:val="28"/>
        </w:rPr>
        <w:t>«Интернет»</w:t>
      </w:r>
    </w:p>
    <w:p w:rsidR="00EF5FF1" w:rsidRDefault="000D6659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Style w:val="cef1edeee2edeee9f2e5eaf1f2c7ede0ea"/>
          <w:rFonts w:cs="Times New Roman"/>
          <w:sz w:val="28"/>
          <w:szCs w:val="24"/>
        </w:rPr>
      </w:pPr>
      <w:r>
        <w:rPr>
          <w:rStyle w:val="cef1edeee2edeee9f2e5eaf1f2c7ede0ea"/>
          <w:rFonts w:cs="Times New Roman"/>
          <w:sz w:val="28"/>
          <w:szCs w:val="24"/>
        </w:rPr>
        <w:tab/>
      </w:r>
      <w:r w:rsidR="00C26100">
        <w:rPr>
          <w:rStyle w:val="cef1edeee2edeee9f2e5eaf1f2c7ede0ea"/>
          <w:rFonts w:cs="Times New Roman"/>
          <w:sz w:val="28"/>
          <w:szCs w:val="24"/>
        </w:rPr>
        <w:t>4</w:t>
      </w:r>
      <w:r w:rsidR="00EF5FF1">
        <w:rPr>
          <w:rStyle w:val="cef1edeee2edeee9f2e5eaf1f2c7ede0ea"/>
          <w:rFonts w:cs="Times New Roman"/>
          <w:sz w:val="28"/>
          <w:szCs w:val="24"/>
        </w:rPr>
        <w:t xml:space="preserve">. </w:t>
      </w:r>
      <w:proofErr w:type="gramStart"/>
      <w:r w:rsidR="00EF5FF1">
        <w:rPr>
          <w:rStyle w:val="cef1edeee2edeee9f2e5eaf1f2c7ede0ea"/>
          <w:rFonts w:cs="Times New Roman"/>
          <w:sz w:val="28"/>
          <w:szCs w:val="24"/>
        </w:rPr>
        <w:t>Контроль за</w:t>
      </w:r>
      <w:proofErr w:type="gramEnd"/>
      <w:r w:rsidR="00EF5FF1">
        <w:rPr>
          <w:rStyle w:val="cef1edeee2edeee9f2e5eaf1f2c7ede0ea"/>
          <w:rFonts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0B1B3E" w:rsidRDefault="009313AE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Style w:val="cef1edeee2edeee9f2e5eaf1f2c7ede0ea"/>
          <w:rFonts w:cs="Times New Roman"/>
          <w:sz w:val="28"/>
          <w:szCs w:val="24"/>
        </w:rPr>
      </w:pPr>
      <w:r>
        <w:rPr>
          <w:rStyle w:val="cef1edeee2edeee9f2e5eaf1f2c7ede0ea"/>
          <w:rFonts w:cs="Times New Roman"/>
          <w:sz w:val="28"/>
          <w:szCs w:val="24"/>
        </w:rPr>
        <w:tab/>
      </w:r>
      <w:r>
        <w:rPr>
          <w:rStyle w:val="cef1edeee2edeee9f2e5eaf1f2c7ede0ea"/>
          <w:rFonts w:cs="Times New Roman"/>
          <w:sz w:val="28"/>
          <w:szCs w:val="24"/>
        </w:rPr>
        <w:tab/>
        <w:t xml:space="preserve"> </w:t>
      </w:r>
    </w:p>
    <w:p w:rsidR="00192AF4" w:rsidRDefault="00192AF4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Style w:val="cef1edeee2edeee9f2e5eaf1f2c7ede0ea"/>
          <w:rFonts w:cs="Times New Roman"/>
          <w:sz w:val="28"/>
          <w:szCs w:val="24"/>
        </w:rPr>
      </w:pPr>
    </w:p>
    <w:p w:rsidR="00192AF4" w:rsidRDefault="00192AF4" w:rsidP="000B1B3E">
      <w:pPr>
        <w:pStyle w:val="cef1edeee2edeee9f2e5eaf1f2"/>
        <w:tabs>
          <w:tab w:val="left" w:pos="709"/>
        </w:tabs>
        <w:spacing w:after="0" w:line="240" w:lineRule="auto"/>
        <w:jc w:val="both"/>
        <w:rPr>
          <w:rFonts w:cs="Times New Roman"/>
          <w:szCs w:val="24"/>
        </w:rPr>
      </w:pPr>
    </w:p>
    <w:p w:rsidR="00864691" w:rsidRDefault="00EF5FF1" w:rsidP="000B1B3E">
      <w:pPr>
        <w:pStyle w:val="Style5"/>
        <w:spacing w:line="240" w:lineRule="auto"/>
        <w:rPr>
          <w:rStyle w:val="FontStyle13"/>
          <w:sz w:val="28"/>
        </w:rPr>
      </w:pPr>
      <w:r>
        <w:rPr>
          <w:rStyle w:val="FontStyle13"/>
          <w:sz w:val="28"/>
        </w:rPr>
        <w:t xml:space="preserve">Глава </w:t>
      </w:r>
      <w:r w:rsidR="00864691" w:rsidRPr="00864691">
        <w:rPr>
          <w:rStyle w:val="FontStyle13"/>
          <w:sz w:val="28"/>
        </w:rPr>
        <w:t xml:space="preserve">муниципального образования </w:t>
      </w:r>
    </w:p>
    <w:p w:rsidR="00864691" w:rsidRDefault="00864691" w:rsidP="000B1B3E">
      <w:pPr>
        <w:pStyle w:val="Style5"/>
        <w:widowControl/>
        <w:spacing w:line="240" w:lineRule="auto"/>
        <w:rPr>
          <w:rStyle w:val="FontStyle13"/>
          <w:sz w:val="28"/>
        </w:rPr>
      </w:pPr>
      <w:r w:rsidRPr="00864691">
        <w:rPr>
          <w:rStyle w:val="FontStyle13"/>
          <w:sz w:val="28"/>
        </w:rPr>
        <w:t xml:space="preserve">«Починковский муниципальный округ» </w:t>
      </w:r>
    </w:p>
    <w:p w:rsidR="00E57988" w:rsidRDefault="00864691" w:rsidP="000B1B3E">
      <w:pPr>
        <w:pStyle w:val="Style5"/>
        <w:widowControl/>
        <w:spacing w:line="240" w:lineRule="auto"/>
        <w:jc w:val="left"/>
        <w:sectPr w:rsidR="00E57988" w:rsidSect="000B1B3E">
          <w:headerReference w:type="default" r:id="rId9"/>
          <w:pgSz w:w="11907" w:h="16840" w:code="9"/>
          <w:pgMar w:top="426" w:right="567" w:bottom="1135" w:left="1418" w:header="720" w:footer="720" w:gutter="0"/>
          <w:cols w:space="720"/>
          <w:titlePg/>
          <w:docGrid w:linePitch="381"/>
        </w:sectPr>
      </w:pPr>
      <w:r w:rsidRPr="00864691">
        <w:rPr>
          <w:rStyle w:val="FontStyle13"/>
          <w:sz w:val="28"/>
        </w:rPr>
        <w:t>Смоленской области</w:t>
      </w:r>
      <w:r w:rsidR="00EF5FF1">
        <w:rPr>
          <w:rStyle w:val="FontStyle13"/>
          <w:sz w:val="28"/>
        </w:rPr>
        <w:tab/>
      </w:r>
      <w:r w:rsidR="00EF5FF1">
        <w:rPr>
          <w:rStyle w:val="FontStyle13"/>
          <w:sz w:val="28"/>
        </w:rPr>
        <w:tab/>
      </w:r>
      <w:r w:rsidR="00EF5FF1">
        <w:rPr>
          <w:rStyle w:val="FontStyle13"/>
          <w:sz w:val="28"/>
        </w:rPr>
        <w:tab/>
        <w:t xml:space="preserve">   </w:t>
      </w:r>
      <w:r>
        <w:rPr>
          <w:rStyle w:val="FontStyle13"/>
          <w:sz w:val="28"/>
        </w:rPr>
        <w:t xml:space="preserve">                                   </w:t>
      </w:r>
      <w:r w:rsidR="003C2269">
        <w:rPr>
          <w:rStyle w:val="FontStyle13"/>
          <w:sz w:val="28"/>
        </w:rPr>
        <w:t xml:space="preserve">             </w:t>
      </w:r>
      <w:r>
        <w:rPr>
          <w:rStyle w:val="FontStyle13"/>
          <w:sz w:val="28"/>
        </w:rPr>
        <w:t xml:space="preserve">      </w:t>
      </w:r>
      <w:r w:rsidR="00A36030">
        <w:rPr>
          <w:rStyle w:val="FontStyle13"/>
          <w:sz w:val="28"/>
        </w:rPr>
        <w:t>А</w:t>
      </w:r>
      <w:r w:rsidR="00EF5FF1">
        <w:rPr>
          <w:rStyle w:val="FontStyle13"/>
          <w:sz w:val="28"/>
        </w:rPr>
        <w:t>.</w:t>
      </w:r>
      <w:r w:rsidR="00A36030">
        <w:rPr>
          <w:rStyle w:val="FontStyle13"/>
          <w:sz w:val="28"/>
        </w:rPr>
        <w:t>В. Голуб</w:t>
      </w:r>
    </w:p>
    <w:p w:rsidR="00E71427" w:rsidRDefault="000D6659" w:rsidP="000B1B3E">
      <w:pPr>
        <w:pStyle w:val="d1f2e8ebfc"/>
        <w:jc w:val="right"/>
        <w:rPr>
          <w:lang w:bidi="ar-SA"/>
        </w:rPr>
      </w:pPr>
      <w:r>
        <w:lastRenderedPageBreak/>
        <w:br w:type="page"/>
      </w:r>
    </w:p>
    <w:tbl>
      <w:tblPr>
        <w:tblW w:w="5245" w:type="dxa"/>
        <w:tblInd w:w="4928" w:type="dxa"/>
        <w:tblLook w:val="04A0" w:firstRow="1" w:lastRow="0" w:firstColumn="1" w:lastColumn="0" w:noHBand="0" w:noVBand="1"/>
      </w:tblPr>
      <w:tblGrid>
        <w:gridCol w:w="5245"/>
      </w:tblGrid>
      <w:tr w:rsidR="00E71427" w:rsidTr="00E71427">
        <w:tc>
          <w:tcPr>
            <w:tcW w:w="5245" w:type="dxa"/>
          </w:tcPr>
          <w:p w:rsidR="00E71427" w:rsidRDefault="00E71427" w:rsidP="000B1B3E">
            <w:pPr>
              <w:pStyle w:val="ad"/>
              <w:pageBreakBefore/>
              <w:rPr>
                <w:szCs w:val="28"/>
              </w:rPr>
            </w:pPr>
            <w:r>
              <w:rPr>
                <w:szCs w:val="28"/>
              </w:rPr>
              <w:lastRenderedPageBreak/>
              <w:t>УТВЕРЖДЕНО</w:t>
            </w:r>
          </w:p>
          <w:p w:rsidR="00E71427" w:rsidRDefault="00E71427" w:rsidP="000B1B3E">
            <w:pPr>
              <w:pStyle w:val="ad"/>
              <w:rPr>
                <w:szCs w:val="28"/>
              </w:rPr>
            </w:pPr>
            <w:r>
              <w:rPr>
                <w:szCs w:val="28"/>
              </w:rPr>
              <w:t xml:space="preserve">Постановлением Администрации муниципального образования «Починковский муниципальный округ» Смоленской области </w:t>
            </w:r>
          </w:p>
          <w:p w:rsidR="00E71427" w:rsidRDefault="00E71427" w:rsidP="000B1B3E">
            <w:pPr>
              <w:pStyle w:val="ad"/>
              <w:rPr>
                <w:szCs w:val="28"/>
              </w:rPr>
            </w:pPr>
            <w:r>
              <w:rPr>
                <w:szCs w:val="28"/>
              </w:rPr>
              <w:t>от ________________ № _____________</w:t>
            </w:r>
          </w:p>
          <w:p w:rsidR="00E71427" w:rsidRDefault="00E71427" w:rsidP="000B1B3E">
            <w:pPr>
              <w:pStyle w:val="ad"/>
              <w:rPr>
                <w:szCs w:val="28"/>
              </w:rPr>
            </w:pPr>
          </w:p>
        </w:tc>
      </w:tr>
    </w:tbl>
    <w:p w:rsidR="00EF5FF1" w:rsidRDefault="00EF5FF1" w:rsidP="000B1B3E">
      <w:pPr>
        <w:jc w:val="center"/>
        <w:rPr>
          <w:rStyle w:val="cef1edeee2edeee9f2e5eaf1f230"/>
          <w:b/>
          <w:sz w:val="28"/>
          <w:szCs w:val="28"/>
        </w:rPr>
      </w:pPr>
      <w:r w:rsidRPr="00277FF6">
        <w:rPr>
          <w:b/>
          <w:szCs w:val="28"/>
        </w:rPr>
        <w:t xml:space="preserve">ПОЛОЖЕНИЕ </w:t>
      </w:r>
      <w:r w:rsidRPr="00277FF6">
        <w:rPr>
          <w:szCs w:val="28"/>
        </w:rPr>
        <w:br/>
      </w:r>
      <w:r w:rsidRPr="00277FF6">
        <w:rPr>
          <w:b/>
          <w:szCs w:val="28"/>
        </w:rPr>
        <w:t xml:space="preserve">о </w:t>
      </w:r>
      <w:r w:rsidR="000D6659">
        <w:rPr>
          <w:b/>
          <w:szCs w:val="28"/>
        </w:rPr>
        <w:t>с</w:t>
      </w:r>
      <w:r w:rsidRPr="00277FF6">
        <w:rPr>
          <w:b/>
          <w:szCs w:val="28"/>
        </w:rPr>
        <w:t>екторе</w:t>
      </w:r>
      <w:r w:rsidRPr="00277FF6">
        <w:rPr>
          <w:rStyle w:val="cef1edeee2edeee9f2e5eaf1f230"/>
          <w:b/>
          <w:sz w:val="28"/>
          <w:szCs w:val="28"/>
        </w:rPr>
        <w:t xml:space="preserve"> </w:t>
      </w:r>
      <w:r w:rsidR="00861B4C">
        <w:rPr>
          <w:rStyle w:val="cef1edeee2edeee9f2e5eaf1f230"/>
          <w:b/>
          <w:sz w:val="28"/>
          <w:szCs w:val="28"/>
        </w:rPr>
        <w:t>е</w:t>
      </w:r>
      <w:r w:rsidR="00864691">
        <w:rPr>
          <w:rStyle w:val="cef1edeee2edeee9f2e5eaf1f230"/>
          <w:b/>
          <w:sz w:val="28"/>
          <w:szCs w:val="28"/>
        </w:rPr>
        <w:t>диной дежурно-диспетчерской службы</w:t>
      </w:r>
      <w:r w:rsidRPr="00277FF6">
        <w:rPr>
          <w:rStyle w:val="cef1edeee2edeee9f2e5eaf1f230"/>
          <w:b/>
          <w:sz w:val="28"/>
          <w:szCs w:val="28"/>
        </w:rPr>
        <w:t xml:space="preserve"> </w:t>
      </w:r>
      <w:r w:rsidR="00856B09">
        <w:rPr>
          <w:rStyle w:val="cef1edeee2edeee9f2e5eaf1f230"/>
          <w:b/>
          <w:sz w:val="28"/>
          <w:szCs w:val="28"/>
        </w:rPr>
        <w:t>А</w:t>
      </w:r>
      <w:r w:rsidRPr="00277FF6">
        <w:rPr>
          <w:rStyle w:val="cef1edeee2edeee9f2e5eaf1f230"/>
          <w:b/>
          <w:sz w:val="28"/>
          <w:szCs w:val="28"/>
        </w:rPr>
        <w:t xml:space="preserve">дминистрации </w:t>
      </w:r>
      <w:r w:rsidRPr="00277FF6">
        <w:rPr>
          <w:szCs w:val="28"/>
        </w:rPr>
        <w:br/>
      </w:r>
      <w:r w:rsidR="00856B09">
        <w:rPr>
          <w:rStyle w:val="cef1edeee2edeee9f2e5eaf1f230"/>
          <w:b/>
          <w:sz w:val="28"/>
          <w:szCs w:val="28"/>
        </w:rPr>
        <w:t>м</w:t>
      </w:r>
      <w:r w:rsidR="00864691">
        <w:rPr>
          <w:rStyle w:val="cef1edeee2edeee9f2e5eaf1f230"/>
          <w:b/>
          <w:sz w:val="28"/>
          <w:szCs w:val="28"/>
        </w:rPr>
        <w:t>униципального образования «Починковский муниципальный округ» Смоленской области</w:t>
      </w:r>
    </w:p>
    <w:p w:rsidR="00AE07B7" w:rsidRPr="00277FF6" w:rsidRDefault="00AE07B7" w:rsidP="000B1B3E">
      <w:pPr>
        <w:jc w:val="center"/>
        <w:rPr>
          <w:szCs w:val="28"/>
        </w:rPr>
      </w:pPr>
    </w:p>
    <w:p w:rsidR="00AE07B7" w:rsidRDefault="00AE07B7" w:rsidP="000B1B3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firstLine="0"/>
        <w:jc w:val="center"/>
        <w:rPr>
          <w:b/>
          <w:szCs w:val="28"/>
        </w:rPr>
      </w:pPr>
      <w:r w:rsidRPr="00D12E25">
        <w:rPr>
          <w:b/>
          <w:szCs w:val="28"/>
        </w:rPr>
        <w:t>Термины, определения и сокращения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1.1. В настоящем Положении о </w:t>
      </w:r>
      <w:r w:rsidR="000D6659">
        <w:rPr>
          <w:szCs w:val="28"/>
        </w:rPr>
        <w:t>с</w:t>
      </w:r>
      <w:r>
        <w:rPr>
          <w:szCs w:val="28"/>
        </w:rPr>
        <w:t xml:space="preserve">екторе </w:t>
      </w:r>
      <w:r w:rsidRPr="00D12E25">
        <w:rPr>
          <w:szCs w:val="28"/>
        </w:rPr>
        <w:t>единой дежурной диспетчерской служб</w:t>
      </w:r>
      <w:r w:rsidR="00C65591">
        <w:rPr>
          <w:szCs w:val="28"/>
        </w:rPr>
        <w:t>ы Администрации</w:t>
      </w:r>
      <w:r w:rsidRPr="00D12E25">
        <w:rPr>
          <w:szCs w:val="28"/>
        </w:rPr>
        <w:t xml:space="preserve">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 применены следующие сокращения: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АИУС РСЧС –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АПК «Безопасный город» </w:t>
      </w:r>
      <w:r w:rsidRPr="00D12E25">
        <w:rPr>
          <w:b/>
          <w:szCs w:val="28"/>
        </w:rPr>
        <w:t>–</w:t>
      </w:r>
      <w:r w:rsidRPr="00D12E25">
        <w:rPr>
          <w:szCs w:val="28"/>
        </w:rPr>
        <w:t xml:space="preserve"> аппаратно-программный комплекс «Безопасный город»;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АРМ – автоматизированное рабочее место;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АТС – автоматическая телефонная станция;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ГО – гражданская оборона;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Г</w:t>
      </w:r>
      <w:proofErr w:type="gramStart"/>
      <w:r w:rsidRPr="00D12E25">
        <w:rPr>
          <w:szCs w:val="28"/>
        </w:rPr>
        <w:t>У–</w:t>
      </w:r>
      <w:proofErr w:type="gramEnd"/>
      <w:r w:rsidRPr="00D12E25">
        <w:rPr>
          <w:szCs w:val="28"/>
        </w:rPr>
        <w:t xml:space="preserve"> Главное управление;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ДДС – дежурно-диспетчерская служба;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ЕДДС – единая дежурно-диспетчерская служба муниципального образования;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ИС «Атлас опасностей и рисков»– информационная система «Атлас опасностей и рисков», сегмент АИУС РСЧС;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ИСДМ - Рослесхоз – информационная система дистанционного мониторинга лесных пожаров Федерального агентства лесного хозяйства;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КСА – комплекс средств автоматизации;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КЧС и ОПБ – комиссия по предупреждению и ликвидации чрезвычайных ситуаций и обеспечению пожарной безопасности;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ЛВС – локальная вычислительная сеть;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МКА ЖКХ – федеральная система мониторинга и контроля устранения аварий и инцидентов на объектах жилищно-коммунального хозяйства;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МП «Термические точки» </w:t>
      </w:r>
      <w:r w:rsidRPr="00D12E25">
        <w:rPr>
          <w:b/>
          <w:szCs w:val="28"/>
        </w:rPr>
        <w:t>–</w:t>
      </w:r>
      <w:r w:rsidRPr="00D12E25">
        <w:rPr>
          <w:szCs w:val="28"/>
        </w:rPr>
        <w:t xml:space="preserve"> мобильное приложение «Термические точки»;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  <w:highlight w:val="yellow"/>
        </w:rPr>
      </w:pPr>
      <w:r w:rsidRPr="00D12E25">
        <w:rPr>
          <w:szCs w:val="28"/>
        </w:rPr>
        <w:t>МФУ – многофункциональное устройство;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>МЧС России –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ОДС – оперативная дежурная смена;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ОИВС – орган исполнительной власти субъекта Российской Федерации;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ОМСУ</w:t>
      </w:r>
      <w:r w:rsidR="004C2006">
        <w:rPr>
          <w:szCs w:val="28"/>
        </w:rPr>
        <w:t xml:space="preserve"> </w:t>
      </w:r>
      <w:r w:rsidRPr="00D12E25">
        <w:rPr>
          <w:szCs w:val="28"/>
        </w:rPr>
        <w:t>– орган местного самоуправления;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ПОО – потенциально опасные объекты;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РСЧС – единая государственная система предупреждения и ликвидации чрезвычайных ситуаций;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система-112 </w:t>
      </w:r>
      <w:r w:rsidRPr="00D12E25">
        <w:rPr>
          <w:b/>
          <w:szCs w:val="28"/>
        </w:rPr>
        <w:t xml:space="preserve">– </w:t>
      </w:r>
      <w:r w:rsidRPr="00D12E25">
        <w:rPr>
          <w:szCs w:val="28"/>
        </w:rPr>
        <w:t>система обеспечения вызова экстренных оперативных служб по единому номеру «112»;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ФОИВ –  федеральный орган исполнительной власти Российской Федерации;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ЦУКС – Центр управления в кризисных ситуациях;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ЭОС – экстренные оперативные службы;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>ЧС – чрезвычайная ситуация.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1.2. В настоящем Положении о </w:t>
      </w:r>
      <w:r w:rsidR="000D6659">
        <w:rPr>
          <w:szCs w:val="28"/>
        </w:rPr>
        <w:t>с</w:t>
      </w:r>
      <w:r>
        <w:rPr>
          <w:szCs w:val="28"/>
        </w:rPr>
        <w:t xml:space="preserve">екторе </w:t>
      </w:r>
      <w:r w:rsidRPr="00D12E25">
        <w:rPr>
          <w:szCs w:val="28"/>
        </w:rPr>
        <w:t>ЕДДС определены следующие термины с соответствующими определениями: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гражданская оборона </w:t>
      </w:r>
      <w:r w:rsidRPr="00D12E25">
        <w:rPr>
          <w:b/>
          <w:szCs w:val="28"/>
        </w:rPr>
        <w:t>–</w:t>
      </w:r>
      <w:r w:rsidRPr="00D12E25">
        <w:rPr>
          <w:szCs w:val="28"/>
        </w:rPr>
        <w:t xml:space="preserve">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информирование населения о чрезвычайных ситуациях </w:t>
      </w:r>
      <w:r w:rsidRPr="00D12E25">
        <w:rPr>
          <w:b/>
          <w:szCs w:val="28"/>
        </w:rPr>
        <w:t xml:space="preserve">– </w:t>
      </w:r>
      <w:r w:rsidRPr="00D12E25">
        <w:rPr>
          <w:szCs w:val="28"/>
        </w:rPr>
        <w:t>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D12E25">
        <w:rPr>
          <w:szCs w:val="28"/>
        </w:rPr>
        <w:t xml:space="preserve"> </w:t>
      </w:r>
      <w:proofErr w:type="gramStart"/>
      <w:r w:rsidRPr="00D12E25">
        <w:rPr>
          <w:szCs w:val="28"/>
        </w:rPr>
        <w:t>объектах</w:t>
      </w:r>
      <w:proofErr w:type="gramEnd"/>
      <w:r w:rsidRPr="00D12E25">
        <w:rPr>
          <w:szCs w:val="28"/>
        </w:rPr>
        <w:t>, и обеспечения пожарной безопасности;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 «Личный кабинет ЕДДС» –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МП «Термические точки» </w:t>
      </w:r>
      <w:r w:rsidRPr="00D12E25">
        <w:rPr>
          <w:b/>
          <w:szCs w:val="28"/>
        </w:rPr>
        <w:t xml:space="preserve">– </w:t>
      </w:r>
      <w:r w:rsidRPr="00D12E25">
        <w:rPr>
          <w:szCs w:val="28"/>
        </w:rPr>
        <w:t>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оповещение населения о чрезвычайных ситуациях </w:t>
      </w:r>
      <w:r w:rsidRPr="00D12E25">
        <w:rPr>
          <w:b/>
          <w:szCs w:val="28"/>
        </w:rPr>
        <w:t xml:space="preserve">– </w:t>
      </w:r>
      <w:r w:rsidRPr="00D12E25">
        <w:rPr>
          <w:szCs w:val="28"/>
        </w:rPr>
        <w:t xml:space="preserve"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</w:t>
      </w:r>
      <w:r w:rsidRPr="00D12E25">
        <w:rPr>
          <w:szCs w:val="28"/>
        </w:rPr>
        <w:lastRenderedPageBreak/>
        <w:t xml:space="preserve">действий или вследствие этих действий, о правилах поведения населения и необходимости проведения мероприятий по защите; </w:t>
      </w:r>
    </w:p>
    <w:p w:rsidR="00AE07B7" w:rsidRPr="00D12E25" w:rsidRDefault="00AE07B7" w:rsidP="000B1B3E">
      <w:pP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сигнал оповещения </w:t>
      </w:r>
      <w:r w:rsidRPr="00D12E25">
        <w:rPr>
          <w:b/>
          <w:szCs w:val="28"/>
        </w:rPr>
        <w:t>–</w:t>
      </w:r>
      <w:r w:rsidRPr="00D12E25">
        <w:rPr>
          <w:szCs w:val="28"/>
        </w:rPr>
        <w:t xml:space="preserve">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  <w:r w:rsidRPr="00D12E25">
        <w:rPr>
          <w:szCs w:val="28"/>
        </w:rPr>
        <w:t xml:space="preserve">экстренные оперативные службы </w:t>
      </w:r>
      <w:r w:rsidRPr="00D12E25">
        <w:rPr>
          <w:b/>
          <w:szCs w:val="28"/>
        </w:rPr>
        <w:t>–</w:t>
      </w:r>
      <w:r w:rsidRPr="00D12E25">
        <w:rPr>
          <w:szCs w:val="28"/>
        </w:rPr>
        <w:t xml:space="preserve"> служба пожарной охраны, служба реагирования в чрезвычайных ситуациях, полиция, служба скорой медицинской помощи, аварийная служба газовой сети, служба «Антитеррор»</w:t>
      </w:r>
      <w:r w:rsidRPr="00D12E25">
        <w:rPr>
          <w:szCs w:val="28"/>
          <w:vertAlign w:val="superscript"/>
        </w:rPr>
        <w:footnoteReference w:id="1"/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>2. Общие положения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trike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2.1. Настоящее Положение о </w:t>
      </w:r>
      <w:r w:rsidR="000D6659">
        <w:rPr>
          <w:szCs w:val="28"/>
        </w:rPr>
        <w:t>с</w:t>
      </w:r>
      <w:r>
        <w:rPr>
          <w:szCs w:val="28"/>
        </w:rPr>
        <w:t xml:space="preserve">екторе </w:t>
      </w:r>
      <w:r w:rsidRPr="00D12E25">
        <w:rPr>
          <w:szCs w:val="28"/>
        </w:rPr>
        <w:t>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2.2. </w:t>
      </w:r>
      <w:r w:rsidR="00873500">
        <w:rPr>
          <w:szCs w:val="28"/>
        </w:rPr>
        <w:t xml:space="preserve">Сектор </w:t>
      </w:r>
      <w:r w:rsidRPr="00D12E25">
        <w:rPr>
          <w:szCs w:val="28"/>
        </w:rPr>
        <w:t>ЕДДС осуществляет обеспечение деятельности ОМСУ в области: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защиты населения и территории от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оповещения и информирования населения о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координации деятельности органов повседневного управления РСЧС муниципального уровня.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2.3. </w:t>
      </w:r>
      <w:r w:rsidR="00EE4B84">
        <w:rPr>
          <w:szCs w:val="28"/>
        </w:rPr>
        <w:t xml:space="preserve">Сектор </w:t>
      </w:r>
      <w:r w:rsidRPr="00D12E25">
        <w:rPr>
          <w:szCs w:val="28"/>
        </w:rPr>
        <w:t>ЕДДС создается ОМСУ как самостоятельное юридическое лицо либо в составе юридического лица или администрации муниципального образования за счет её штатной численности. Организационная структура и численность персонала зависят от категории ЕДДС и характеристик муниципального образования, определяются нормативным правовым актом высшего должностного лица муниципального образования.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bookmarkStart w:id="1" w:name="_gjdgxs" w:colFirst="0" w:colLast="0"/>
      <w:bookmarkEnd w:id="1"/>
      <w:r w:rsidRPr="00D12E25">
        <w:rPr>
          <w:szCs w:val="28"/>
        </w:rPr>
        <w:t xml:space="preserve">Субъекты Российской Федерации – города федерального значения создают ЕДДС с учётом особенностей территориального деления субъектов Российской Федерации и в порядке, утверждённом соответствующими нормативными правовыми актами субъектов Российской Федерации, а также </w:t>
      </w:r>
      <w:r w:rsidRPr="00D12E25">
        <w:rPr>
          <w:szCs w:val="28"/>
        </w:rPr>
        <w:lastRenderedPageBreak/>
        <w:t>действующего законодательства Российской Федерации.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Общее руководство </w:t>
      </w:r>
      <w:r w:rsidR="000D6659">
        <w:rPr>
          <w:szCs w:val="28"/>
        </w:rPr>
        <w:t>с</w:t>
      </w:r>
      <w:r w:rsidR="00192665">
        <w:rPr>
          <w:szCs w:val="28"/>
        </w:rPr>
        <w:t xml:space="preserve">ектором </w:t>
      </w:r>
      <w:r w:rsidRPr="00D12E25">
        <w:rPr>
          <w:szCs w:val="28"/>
        </w:rPr>
        <w:t xml:space="preserve">ЕДДС осуществляет высшее должностное лицо муниципального образования – </w:t>
      </w:r>
      <w:r w:rsidR="00192665">
        <w:rPr>
          <w:szCs w:val="28"/>
        </w:rPr>
        <w:t>Г</w:t>
      </w:r>
      <w:r w:rsidRPr="00D12E25">
        <w:rPr>
          <w:szCs w:val="28"/>
        </w:rPr>
        <w:t xml:space="preserve">лава муниципального </w:t>
      </w:r>
      <w:r w:rsidR="00192665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</w:t>
      </w:r>
      <w:r w:rsidR="00152162">
        <w:rPr>
          <w:szCs w:val="28"/>
        </w:rPr>
        <w:t>о</w:t>
      </w:r>
      <w:r>
        <w:rPr>
          <w:szCs w:val="28"/>
        </w:rPr>
        <w:t>чинковский муниципальный округ</w:t>
      </w:r>
      <w:r w:rsidRPr="00D12E25">
        <w:rPr>
          <w:szCs w:val="28"/>
        </w:rPr>
        <w:t xml:space="preserve">»,  непосредственное – </w:t>
      </w:r>
      <w:proofErr w:type="gramStart"/>
      <w:r w:rsidR="00192665">
        <w:rPr>
          <w:szCs w:val="28"/>
        </w:rPr>
        <w:t>менеджер-старший</w:t>
      </w:r>
      <w:proofErr w:type="gramEnd"/>
      <w:r w:rsidR="00192665">
        <w:rPr>
          <w:szCs w:val="28"/>
        </w:rPr>
        <w:t xml:space="preserve"> дежурный оперативный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Координацию деятельности </w:t>
      </w:r>
      <w:r w:rsidR="000D6659">
        <w:rPr>
          <w:szCs w:val="28"/>
        </w:rPr>
        <w:t>с</w:t>
      </w:r>
      <w:r w:rsidR="00192665">
        <w:rPr>
          <w:szCs w:val="28"/>
        </w:rPr>
        <w:t xml:space="preserve">ектора </w:t>
      </w:r>
      <w:r w:rsidRPr="00D12E25">
        <w:rPr>
          <w:szCs w:val="28"/>
        </w:rPr>
        <w:t>ЕДДС в области ГО и защиты населения и территорий от ЧС природного и техногенного характера осуществляет ЦУКС ГУ МЧС России по субъекту Российской Федерации.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2.4. </w:t>
      </w:r>
      <w:proofErr w:type="gramStart"/>
      <w:r w:rsidR="00192665">
        <w:rPr>
          <w:szCs w:val="28"/>
        </w:rPr>
        <w:t xml:space="preserve">Сектор </w:t>
      </w:r>
      <w:r w:rsidRPr="00D12E25">
        <w:rPr>
          <w:szCs w:val="28"/>
        </w:rPr>
        <w:t xml:space="preserve">ЕДДС обеспечивает координацию всех ДДС муниципального звена территориальной подсистемы РСЧС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  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2.5. </w:t>
      </w:r>
      <w:r w:rsidR="00192665">
        <w:rPr>
          <w:szCs w:val="28"/>
        </w:rPr>
        <w:t xml:space="preserve">Сектор </w:t>
      </w:r>
      <w:r w:rsidRPr="00D12E25">
        <w:rPr>
          <w:szCs w:val="28"/>
        </w:rPr>
        <w:t xml:space="preserve"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</w:t>
      </w:r>
      <w:r w:rsidRPr="00D12E25">
        <w:rPr>
          <w:rFonts w:ascii="Liberation Serif" w:eastAsia="Liberation Serif" w:hAnsi="Liberation Serif" w:cs="Liberation Serif"/>
          <w:szCs w:val="28"/>
        </w:rPr>
        <w:t>ДДС действующими на территории муниципального образования и ЕДДС соседних муниципальных образований.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>Порядок взаимодействия регулируется в соответствии с постановлением Правительства Российской Федерации от 24.03.1997 № 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 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</w:t>
      </w:r>
      <w:proofErr w:type="gramEnd"/>
      <w:r w:rsidRPr="00D12E25">
        <w:rPr>
          <w:szCs w:val="28"/>
        </w:rPr>
        <w:t xml:space="preserve"> </w:t>
      </w:r>
      <w:proofErr w:type="gramStart"/>
      <w:r w:rsidRPr="00D12E25">
        <w:rPr>
          <w:szCs w:val="28"/>
        </w:rPr>
        <w:t>связи и редакциями средств массовой информации в целях оповещения населения о возникающих опасностях», приказом МЧС России от 26.08.2009 № 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 15039),  приказом МЧС России от 05.07.2021 № 429 «Об установлении критериев информации о чрезвычайных ситуациях природного и техногенного</w:t>
      </w:r>
      <w:proofErr w:type="gramEnd"/>
      <w:r w:rsidRPr="00D12E25">
        <w:rPr>
          <w:szCs w:val="28"/>
        </w:rPr>
        <w:t xml:space="preserve"> </w:t>
      </w:r>
      <w:proofErr w:type="gramStart"/>
      <w:r w:rsidRPr="00D12E25">
        <w:rPr>
          <w:szCs w:val="28"/>
        </w:rPr>
        <w:t xml:space="preserve">характера» (зарегистрирован в Минюсте России 16.09.2021 № 65025), приказом МЧС России от 05.07.2021 № 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</w:t>
      </w:r>
      <w:r w:rsidRPr="00D12E25">
        <w:rPr>
          <w:szCs w:val="28"/>
        </w:rPr>
        <w:lastRenderedPageBreak/>
        <w:t>органов местного самоуправления</w:t>
      </w:r>
      <w:proofErr w:type="gramEnd"/>
      <w:r w:rsidRPr="00D12E25">
        <w:rPr>
          <w:szCs w:val="28"/>
        </w:rPr>
        <w:t xml:space="preserve"> </w:t>
      </w:r>
      <w:proofErr w:type="gramStart"/>
      <w:r w:rsidRPr="00D12E25">
        <w:rPr>
          <w:szCs w:val="28"/>
        </w:rPr>
        <w:t>и организаций на межрегиональном и региональном уровнях» (зарегистрирован в Минюсте России 27.09.2021 № 65150), приказом МЧС России от 11.01.2021 № 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 62744), законами и иными нормативными правовыми актами субъектов Российской Федерации, другими нормативными документами в</w:t>
      </w:r>
      <w:proofErr w:type="gramEnd"/>
      <w:r w:rsidRPr="00D12E25">
        <w:rPr>
          <w:szCs w:val="28"/>
        </w:rPr>
        <w:t xml:space="preserve">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AE07B7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2.6. </w:t>
      </w:r>
      <w:proofErr w:type="gramStart"/>
      <w:r w:rsidR="00192665">
        <w:rPr>
          <w:szCs w:val="28"/>
        </w:rPr>
        <w:t xml:space="preserve">Сектор </w:t>
      </w:r>
      <w:r w:rsidRPr="00D12E25">
        <w:rPr>
          <w:szCs w:val="28"/>
        </w:rPr>
        <w:t xml:space="preserve">ЕДДС в своей деятельности руководствуется </w:t>
      </w:r>
      <w:hyperlink r:id="rId10">
        <w:r w:rsidRPr="00D12E25">
          <w:rPr>
            <w:szCs w:val="28"/>
          </w:rPr>
          <w:t>Конституцией</w:t>
        </w:r>
      </w:hyperlink>
      <w:r w:rsidRPr="00D12E25">
        <w:rPr>
          <w:szCs w:val="28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с ДДС, в установленном порядке нормативными правовыми актами МЧС</w:t>
      </w:r>
      <w:proofErr w:type="gramEnd"/>
      <w:r w:rsidRPr="00D12E25">
        <w:rPr>
          <w:szCs w:val="28"/>
        </w:rPr>
        <w:t xml:space="preserve"> России, законодательством субъекта Российской Федерации, настоящим </w:t>
      </w:r>
      <w:r w:rsidR="00873500">
        <w:rPr>
          <w:szCs w:val="28"/>
        </w:rPr>
        <w:t>П</w:t>
      </w:r>
      <w:r w:rsidRPr="00D12E25">
        <w:rPr>
          <w:szCs w:val="28"/>
        </w:rPr>
        <w:t xml:space="preserve">оложением о </w:t>
      </w:r>
      <w:r w:rsidR="000D6659">
        <w:rPr>
          <w:szCs w:val="28"/>
        </w:rPr>
        <w:t>с</w:t>
      </w:r>
      <w:r w:rsidR="00192665">
        <w:rPr>
          <w:szCs w:val="28"/>
        </w:rPr>
        <w:t xml:space="preserve">екторе </w:t>
      </w:r>
      <w:r w:rsidRPr="00D12E25">
        <w:rPr>
          <w:szCs w:val="28"/>
        </w:rPr>
        <w:t>ЕДДС, а также соответствующими муниципальными правовыми актами.</w:t>
      </w:r>
    </w:p>
    <w:p w:rsidR="00192665" w:rsidRPr="00D12E25" w:rsidRDefault="00192665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3. Основные задачи </w:t>
      </w:r>
      <w:r w:rsidR="000D6659">
        <w:rPr>
          <w:b/>
          <w:szCs w:val="28"/>
        </w:rPr>
        <w:t>с</w:t>
      </w:r>
      <w:r w:rsidR="00192665">
        <w:rPr>
          <w:b/>
          <w:szCs w:val="28"/>
        </w:rPr>
        <w:t xml:space="preserve">ектора </w:t>
      </w:r>
      <w:r w:rsidRPr="00D12E25">
        <w:rPr>
          <w:b/>
          <w:szCs w:val="28"/>
        </w:rPr>
        <w:t xml:space="preserve">ЕДДС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192665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>
        <w:rPr>
          <w:szCs w:val="28"/>
        </w:rPr>
        <w:t xml:space="preserve">Сектор </w:t>
      </w:r>
      <w:r w:rsidR="00AE07B7" w:rsidRPr="00D12E25">
        <w:rPr>
          <w:szCs w:val="28"/>
        </w:rPr>
        <w:t>ЕДДС выполняет следующие основные задачи: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обеспечение координации сил и средств РСЧС и ГО, их совместных действий, расположенных на территории муниципального </w:t>
      </w:r>
      <w:r w:rsidR="00192665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="00192665">
        <w:rPr>
          <w:szCs w:val="28"/>
        </w:rPr>
        <w:t>» Смоленской области</w:t>
      </w:r>
      <w:r w:rsidRPr="00D12E25">
        <w:rPr>
          <w:szCs w:val="28"/>
        </w:rPr>
        <w:t>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</w:t>
      </w:r>
      <w:proofErr w:type="gramEnd"/>
      <w:r w:rsidRPr="00D12E25">
        <w:rPr>
          <w:szCs w:val="28"/>
        </w:rPr>
        <w:t xml:space="preserve"> решений в соответствии с Планом действий по предупреждению и ликвидации ЧС муниципального </w:t>
      </w:r>
      <w:r w:rsidR="00192665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192665">
        <w:rPr>
          <w:szCs w:val="28"/>
        </w:rPr>
        <w:t xml:space="preserve"> Смоленской области</w:t>
      </w:r>
      <w:r w:rsidRPr="00D12E25">
        <w:rPr>
          <w:szCs w:val="28"/>
        </w:rPr>
        <w:t xml:space="preserve">, Планом гражданской обороны и защиты населения муниципального </w:t>
      </w:r>
      <w:r w:rsidR="00192665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192665">
        <w:rPr>
          <w:szCs w:val="28"/>
        </w:rPr>
        <w:t xml:space="preserve"> Смоленской области</w:t>
      </w:r>
      <w:r w:rsidRPr="00D12E25">
        <w:rPr>
          <w:szCs w:val="28"/>
        </w:rPr>
        <w:t>;</w:t>
      </w:r>
    </w:p>
    <w:p w:rsidR="00C968FC" w:rsidRDefault="00AE07B7" w:rsidP="00C96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</w:t>
      </w:r>
      <w:r w:rsidR="000B1B3E">
        <w:rPr>
          <w:szCs w:val="28"/>
        </w:rPr>
        <w:br/>
      </w:r>
      <w:r w:rsidRPr="00D12E25">
        <w:rPr>
          <w:szCs w:val="28"/>
        </w:rPr>
        <w:t>информационных систем, в том числе АИУС РСЧС (через «Личный кабинет ЕДДС»);</w:t>
      </w:r>
    </w:p>
    <w:p w:rsidR="00C968FC" w:rsidRDefault="00C968FC" w:rsidP="00C96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</w:p>
    <w:p w:rsidR="00AE07B7" w:rsidRPr="00D12E25" w:rsidRDefault="00AE07B7" w:rsidP="00C96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>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обеспечение оповещения и информирования населения о ЧС (происшествии);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Pr="00D12E25">
        <w:rPr>
          <w:i/>
          <w:szCs w:val="28"/>
        </w:rPr>
        <w:t xml:space="preserve">, </w:t>
      </w:r>
      <w:r w:rsidRPr="00D12E25">
        <w:rPr>
          <w:szCs w:val="28"/>
        </w:rPr>
        <w:t>а также контроль их исполнения;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C968FC" w:rsidRDefault="00C968FC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C968FC" w:rsidRDefault="00C968FC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C968FC" w:rsidRDefault="00C968FC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lastRenderedPageBreak/>
        <w:t xml:space="preserve">4. Основные функции </w:t>
      </w:r>
      <w:r w:rsidR="000B4CDB">
        <w:rPr>
          <w:b/>
          <w:szCs w:val="28"/>
        </w:rPr>
        <w:t>с</w:t>
      </w:r>
      <w:r w:rsidR="00D67BF1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На </w:t>
      </w:r>
      <w:r w:rsidR="000B4CDB">
        <w:rPr>
          <w:szCs w:val="28"/>
        </w:rPr>
        <w:t>с</w:t>
      </w:r>
      <w:r w:rsidR="00D67BF1">
        <w:rPr>
          <w:szCs w:val="28"/>
        </w:rPr>
        <w:t xml:space="preserve">ектор </w:t>
      </w:r>
      <w:r w:rsidRPr="00D12E25">
        <w:rPr>
          <w:szCs w:val="28"/>
        </w:rPr>
        <w:t>ЕДДС возлагаются следующие основные функции: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прием и передача сигналов оповещения и экстренной информации;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прием, регистрация и документирование всех входящих и исходящих сообщений и вызовов;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  <w:highlight w:val="yellow"/>
        </w:rPr>
      </w:pPr>
      <w:proofErr w:type="gramStart"/>
      <w:r w:rsidRPr="00D12E25">
        <w:rPr>
          <w:szCs w:val="28"/>
        </w:rPr>
        <w:t xml:space="preserve">сбор от ДДС, действующих на территории муниципального </w:t>
      </w:r>
      <w:r w:rsidR="009B4DB7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9B4DB7">
        <w:rPr>
          <w:szCs w:val="28"/>
        </w:rPr>
        <w:t xml:space="preserve"> Смоленской области</w:t>
      </w:r>
      <w:r w:rsidRPr="00D12E25">
        <w:rPr>
          <w:szCs w:val="28"/>
        </w:rPr>
        <w:t>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её до реагирующих служб;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</w:t>
      </w:r>
      <w:r w:rsidR="00B67B6F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B67B6F">
        <w:rPr>
          <w:szCs w:val="28"/>
        </w:rPr>
        <w:t xml:space="preserve"> Смоленской области</w:t>
      </w:r>
      <w:r w:rsidRPr="00D12E25">
        <w:rPr>
          <w:szCs w:val="28"/>
        </w:rPr>
        <w:t xml:space="preserve"> вариантов управленческих решений по ликвидации ЧС (происшествии);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самостоятельное принятие необходимых решений по защите и спасению людей (в рамках своих полномочий);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оповещение руководящего состава ОМСУ, органов управления и сил ГО и РСЧС муниципального уровня, ДДС о ЧС (происшествии);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информирование ДДС и сил РСЧС, привлекаемых к ликвидации ЧС (происшествия), об обстановке, принятых и рекомендуемых мерах;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обеспечение своевременного оповещения и информирования населения о ЧС по решению высшего должностного лица муниципального </w:t>
      </w:r>
      <w:r w:rsidR="00B67B6F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 xml:space="preserve">» </w:t>
      </w:r>
      <w:r w:rsidR="00B67B6F">
        <w:rPr>
          <w:szCs w:val="28"/>
        </w:rPr>
        <w:t>Смоленской области</w:t>
      </w:r>
      <w:r w:rsidRPr="00D12E25">
        <w:rPr>
          <w:szCs w:val="28"/>
        </w:rPr>
        <w:t xml:space="preserve"> (председателя КЧС и ОПБ);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</w:t>
      </w:r>
      <w:r w:rsidRPr="00D12E25">
        <w:rPr>
          <w:szCs w:val="28"/>
        </w:rPr>
        <w:br/>
        <w:t xml:space="preserve">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 62744); 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предоставление оперативной информации о произошедших ЧС </w:t>
      </w:r>
      <w:r w:rsidRPr="00D12E25">
        <w:rPr>
          <w:szCs w:val="28"/>
        </w:rPr>
        <w:lastRenderedPageBreak/>
        <w:t>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системе-112;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системе-112;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фиксация в оперативном режиме информации о возникающих аварийных ситуациях на объектах жилищно-коммунального хозяйства муниципального </w:t>
      </w:r>
      <w:r w:rsidR="00BC7A17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 xml:space="preserve">» </w:t>
      </w:r>
      <w:r w:rsidR="00BC7A17">
        <w:rPr>
          <w:szCs w:val="28"/>
        </w:rPr>
        <w:t xml:space="preserve">Смоленской области </w:t>
      </w:r>
      <w:r w:rsidRPr="00D12E25">
        <w:rPr>
          <w:szCs w:val="28"/>
        </w:rPr>
        <w:t xml:space="preserve">и обеспечение контроля устранения аварийных ситуаций на объектах жилищно-коммунального хозяйства муниципального </w:t>
      </w:r>
      <w:r w:rsidR="00BC7A17">
        <w:rPr>
          <w:szCs w:val="28"/>
        </w:rPr>
        <w:t>образования</w:t>
      </w:r>
      <w:r w:rsidR="00BC7A17" w:rsidRPr="00D12E25">
        <w:rPr>
          <w:szCs w:val="28"/>
        </w:rPr>
        <w:t xml:space="preserve"> «</w:t>
      </w:r>
      <w:r w:rsidR="00BC7A17">
        <w:rPr>
          <w:szCs w:val="28"/>
        </w:rPr>
        <w:t>Починковский муниципальный округ</w:t>
      </w:r>
      <w:r w:rsidR="00BC7A17" w:rsidRPr="00D12E25">
        <w:rPr>
          <w:szCs w:val="28"/>
        </w:rPr>
        <w:t xml:space="preserve">» </w:t>
      </w:r>
      <w:r w:rsidR="00BC7A17">
        <w:rPr>
          <w:szCs w:val="28"/>
        </w:rPr>
        <w:t>Смоленской области</w:t>
      </w:r>
      <w:r w:rsidRPr="00D12E25">
        <w:rPr>
          <w:szCs w:val="28"/>
        </w:rPr>
        <w:t xml:space="preserve"> посредством МКА ЖКХ;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информационное обеспечение КЧС и ОПБ муниципального </w:t>
      </w:r>
      <w:r w:rsidR="00BC7A17">
        <w:rPr>
          <w:szCs w:val="28"/>
        </w:rPr>
        <w:t>образования</w:t>
      </w:r>
      <w:r w:rsidR="00BC7A17" w:rsidRPr="00D12E25">
        <w:rPr>
          <w:szCs w:val="28"/>
        </w:rPr>
        <w:t xml:space="preserve"> «</w:t>
      </w:r>
      <w:r w:rsidR="00BC7A17">
        <w:rPr>
          <w:szCs w:val="28"/>
        </w:rPr>
        <w:t>Починковский муниципальный округ</w:t>
      </w:r>
      <w:r w:rsidR="00BC7A17" w:rsidRPr="00D12E25">
        <w:rPr>
          <w:szCs w:val="28"/>
        </w:rPr>
        <w:t xml:space="preserve">» </w:t>
      </w:r>
      <w:r w:rsidR="00BC7A17">
        <w:rPr>
          <w:szCs w:val="28"/>
        </w:rPr>
        <w:t>Смоленской области</w:t>
      </w:r>
      <w:r w:rsidRPr="00D12E25">
        <w:rPr>
          <w:szCs w:val="28"/>
        </w:rPr>
        <w:t>;</w:t>
      </w:r>
    </w:p>
    <w:p w:rsidR="00AE07B7" w:rsidRPr="00ED0204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  <w:highlight w:val="lightGray"/>
        </w:rPr>
      </w:pPr>
      <w:proofErr w:type="gramStart"/>
      <w:r w:rsidRPr="00D12E25">
        <w:rPr>
          <w:szCs w:val="28"/>
        </w:rPr>
        <w:t xml:space="preserve">накопление и обновление социально-экономических, природно-географических, демографических и других данных о муниципальном </w:t>
      </w:r>
      <w:r w:rsidR="005253E4">
        <w:rPr>
          <w:szCs w:val="28"/>
        </w:rPr>
        <w:t>образовании</w:t>
      </w:r>
      <w:r w:rsidR="005253E4" w:rsidRPr="00D12E25">
        <w:rPr>
          <w:szCs w:val="28"/>
        </w:rPr>
        <w:t xml:space="preserve"> «</w:t>
      </w:r>
      <w:r w:rsidR="005253E4">
        <w:rPr>
          <w:szCs w:val="28"/>
        </w:rPr>
        <w:t>Починковский муниципальный округ</w:t>
      </w:r>
      <w:r w:rsidR="005253E4" w:rsidRPr="00D12E25">
        <w:rPr>
          <w:szCs w:val="28"/>
        </w:rPr>
        <w:t xml:space="preserve">» </w:t>
      </w:r>
      <w:r w:rsidR="005253E4">
        <w:rPr>
          <w:szCs w:val="28"/>
        </w:rPr>
        <w:t>Смоленской области</w:t>
      </w:r>
      <w:r w:rsidRPr="00D12E25">
        <w:rPr>
          <w:szCs w:val="28"/>
        </w:rPr>
        <w:t xml:space="preserve">, органах управления на территории муниципального </w:t>
      </w:r>
      <w:r w:rsidR="005253E4">
        <w:rPr>
          <w:szCs w:val="28"/>
        </w:rPr>
        <w:t>образования</w:t>
      </w:r>
      <w:r w:rsidR="005253E4" w:rsidRPr="00D12E25">
        <w:rPr>
          <w:szCs w:val="28"/>
        </w:rPr>
        <w:t xml:space="preserve"> «</w:t>
      </w:r>
      <w:r w:rsidR="005253E4">
        <w:rPr>
          <w:szCs w:val="28"/>
        </w:rPr>
        <w:t>Починковский муниципальный округ</w:t>
      </w:r>
      <w:r w:rsidR="005253E4" w:rsidRPr="00D12E25">
        <w:rPr>
          <w:szCs w:val="28"/>
        </w:rPr>
        <w:t xml:space="preserve">» </w:t>
      </w:r>
      <w:r w:rsidR="005253E4" w:rsidRPr="00ED0204">
        <w:rPr>
          <w:szCs w:val="28"/>
        </w:rPr>
        <w:t>Смоленской области</w:t>
      </w:r>
      <w:r w:rsidRPr="00ED0204">
        <w:rPr>
          <w:szCs w:val="28"/>
        </w:rPr>
        <w:t>,</w:t>
      </w:r>
      <w:r w:rsidR="00ED0204" w:rsidRPr="00ED0204">
        <w:rPr>
          <w:szCs w:val="28"/>
        </w:rPr>
        <w:t xml:space="preserve"> </w:t>
      </w:r>
      <w:r w:rsidRPr="00ED0204">
        <w:rPr>
          <w:szCs w:val="28"/>
        </w:rPr>
        <w:t>(в том числе их ДДС), силах</w:t>
      </w:r>
      <w:r w:rsidRPr="00D12E25">
        <w:rPr>
          <w:szCs w:val="28"/>
        </w:rPr>
        <w:t xml:space="preserve"> и средствах ГО и РСЧС на территории муниципального </w:t>
      </w:r>
      <w:r w:rsidR="005253E4">
        <w:rPr>
          <w:szCs w:val="28"/>
        </w:rPr>
        <w:t>образования</w:t>
      </w:r>
      <w:r w:rsidR="005253E4" w:rsidRPr="00D12E25">
        <w:rPr>
          <w:szCs w:val="28"/>
        </w:rPr>
        <w:t xml:space="preserve"> «</w:t>
      </w:r>
      <w:r w:rsidR="005253E4">
        <w:rPr>
          <w:szCs w:val="28"/>
        </w:rPr>
        <w:t>Починковский муниципальный округ</w:t>
      </w:r>
      <w:r w:rsidR="005253E4" w:rsidRPr="00D12E25">
        <w:rPr>
          <w:szCs w:val="28"/>
        </w:rPr>
        <w:t xml:space="preserve">» </w:t>
      </w:r>
      <w:r w:rsidR="005253E4">
        <w:rPr>
          <w:szCs w:val="28"/>
        </w:rPr>
        <w:t>Смоленской области</w:t>
      </w:r>
      <w:r w:rsidRPr="00D12E25">
        <w:rPr>
          <w:szCs w:val="28"/>
        </w:rPr>
        <w:t>, ПОО, критически важных объектах, объектах транспортной инфраструктуры и среды обитания, возможных и</w:t>
      </w:r>
      <w:proofErr w:type="gramEnd"/>
      <w:r w:rsidRPr="00D12E25">
        <w:rPr>
          <w:szCs w:val="28"/>
        </w:rPr>
        <w:t xml:space="preserve"> планируемых </w:t>
      </w:r>
      <w:proofErr w:type="gramStart"/>
      <w:r w:rsidRPr="00D12E25">
        <w:rPr>
          <w:szCs w:val="28"/>
        </w:rPr>
        <w:t>мероприятиях</w:t>
      </w:r>
      <w:proofErr w:type="gramEnd"/>
      <w:r w:rsidRPr="00D12E25">
        <w:rPr>
          <w:szCs w:val="28"/>
        </w:rPr>
        <w:t xml:space="preserve"> по предупреждению и ликвидации ЧС (происшествий), в том числе с использованием АИУС РСЧС через «Личный кабинет ЕДДС»;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организация профессиональной подготовки, профессиональной переподготовки и повышения квалификации специалистов </w:t>
      </w:r>
      <w:r w:rsidR="000B4CDB">
        <w:rPr>
          <w:szCs w:val="28"/>
        </w:rPr>
        <w:t>с</w:t>
      </w:r>
      <w:r w:rsidR="005253E4">
        <w:rPr>
          <w:szCs w:val="28"/>
        </w:rPr>
        <w:t xml:space="preserve">ектора </w:t>
      </w:r>
      <w:r w:rsidRPr="00D12E25">
        <w:rPr>
          <w:szCs w:val="28"/>
        </w:rPr>
        <w:t>ЕДДС для несения оперативного дежурства на муниципальном уровне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Cs w:val="28"/>
        </w:rPr>
      </w:pPr>
      <w:r w:rsidRPr="00D12E25">
        <w:rPr>
          <w:szCs w:val="28"/>
        </w:rPr>
        <w:t xml:space="preserve">осуществление информационного обмена по оперативной обстановке с органами повседневного управления РСЧС, в том числе с использованием </w:t>
      </w:r>
      <w:r w:rsidRPr="00D12E25">
        <w:rPr>
          <w:szCs w:val="28"/>
        </w:rPr>
        <w:lastRenderedPageBreak/>
        <w:t xml:space="preserve">АИУС РСЧС через «Личный кабинет ЕДДС» и АПК «Безопасный город»;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представление в ЦУКС ГУ МЧС России по </w:t>
      </w:r>
      <w:r w:rsidR="005253E4">
        <w:rPr>
          <w:szCs w:val="28"/>
        </w:rPr>
        <w:t>Смоленской области</w:t>
      </w:r>
      <w:r w:rsidRPr="00D12E25">
        <w:rPr>
          <w:szCs w:val="28"/>
        </w:rPr>
        <w:t xml:space="preserve">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организаторов мероприятий с массовым пребыванием людей, туристических групп на территории муниципального </w:t>
      </w:r>
      <w:r w:rsidR="005253E4">
        <w:rPr>
          <w:szCs w:val="28"/>
        </w:rPr>
        <w:t>образования</w:t>
      </w:r>
      <w:r w:rsidR="005253E4" w:rsidRPr="00D12E25">
        <w:rPr>
          <w:szCs w:val="28"/>
        </w:rPr>
        <w:t xml:space="preserve"> «</w:t>
      </w:r>
      <w:r w:rsidR="005253E4">
        <w:rPr>
          <w:szCs w:val="28"/>
        </w:rPr>
        <w:t>Починковский муниципальный округ</w:t>
      </w:r>
      <w:r w:rsidR="005253E4" w:rsidRPr="00D12E25">
        <w:rPr>
          <w:szCs w:val="28"/>
        </w:rPr>
        <w:t xml:space="preserve">» </w:t>
      </w:r>
      <w:r w:rsidR="005253E4">
        <w:rPr>
          <w:szCs w:val="28"/>
        </w:rPr>
        <w:t>Смоленской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5. Порядок работы </w:t>
      </w:r>
      <w:r w:rsidR="000B4CDB">
        <w:rPr>
          <w:b/>
          <w:szCs w:val="28"/>
        </w:rPr>
        <w:t>с</w:t>
      </w:r>
      <w:r w:rsidR="00AF38B0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5.1. Для обеспечения своевременного и эффективного реагирования </w:t>
      </w:r>
      <w:r w:rsidRPr="00D12E25">
        <w:rPr>
          <w:szCs w:val="28"/>
        </w:rPr>
        <w:br/>
        <w:t xml:space="preserve">на угрозы возникновения и возникновение ЧС (происшествий) в </w:t>
      </w:r>
      <w:r w:rsidR="000B4CDB">
        <w:rPr>
          <w:szCs w:val="28"/>
        </w:rPr>
        <w:t>с</w:t>
      </w:r>
      <w:r w:rsidR="00AF38B0">
        <w:rPr>
          <w:szCs w:val="28"/>
        </w:rPr>
        <w:t xml:space="preserve">екторе </w:t>
      </w:r>
      <w:r w:rsidRPr="00D12E25">
        <w:rPr>
          <w:szCs w:val="28"/>
        </w:rPr>
        <w:t>ЕДДС организуется круглосуточное дежурство оперативной дежурной смены.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5.2. К несению дежурства в составе ОДС </w:t>
      </w:r>
      <w:r w:rsidR="000B4CDB">
        <w:rPr>
          <w:szCs w:val="28"/>
        </w:rPr>
        <w:t>с</w:t>
      </w:r>
      <w:r w:rsidR="00AF38B0">
        <w:rPr>
          <w:szCs w:val="28"/>
        </w:rPr>
        <w:t xml:space="preserve">ектора </w:t>
      </w:r>
      <w:r w:rsidRPr="00D12E25">
        <w:rPr>
          <w:szCs w:val="28"/>
        </w:rPr>
        <w:t xml:space="preserve">ЕДДС допускается дежурно-диспетчерский персонал, прошедший стажировку на рабочем месте и допущенный в установленном порядке к несению дежурства.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Специалисты </w:t>
      </w:r>
      <w:r w:rsidR="000B4CDB">
        <w:rPr>
          <w:szCs w:val="28"/>
        </w:rPr>
        <w:t>с</w:t>
      </w:r>
      <w:r w:rsidR="00AF38B0">
        <w:rPr>
          <w:szCs w:val="28"/>
        </w:rPr>
        <w:t xml:space="preserve">ектора </w:t>
      </w:r>
      <w:r w:rsidRPr="00D12E25">
        <w:rPr>
          <w:szCs w:val="28"/>
        </w:rPr>
        <w:t xml:space="preserve">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 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5.3. Перед заступлением очередной ОДС на дежурство руководителем </w:t>
      </w:r>
      <w:r w:rsidR="000B4CDB">
        <w:rPr>
          <w:szCs w:val="28"/>
        </w:rPr>
        <w:t>с</w:t>
      </w:r>
      <w:r w:rsidR="00961F81">
        <w:rPr>
          <w:szCs w:val="28"/>
        </w:rPr>
        <w:t xml:space="preserve">ектора </w:t>
      </w:r>
      <w:r w:rsidRPr="00D12E25">
        <w:rPr>
          <w:szCs w:val="28"/>
        </w:rPr>
        <w:t xml:space="preserve">ЕДДС или лицом </w:t>
      </w:r>
      <w:proofErr w:type="gramStart"/>
      <w:r w:rsidRPr="00D12E25">
        <w:rPr>
          <w:szCs w:val="28"/>
        </w:rPr>
        <w:t>его</w:t>
      </w:r>
      <w:proofErr w:type="gramEnd"/>
      <w:r w:rsidRPr="00D12E25">
        <w:rPr>
          <w:szCs w:val="28"/>
        </w:rPr>
        <w:t xml:space="preserve"> замещающим должен проводиться инструктаж дежурно-диспетчерского персонала </w:t>
      </w:r>
      <w:r w:rsidR="000B4CDB">
        <w:rPr>
          <w:szCs w:val="28"/>
        </w:rPr>
        <w:t>с</w:t>
      </w:r>
      <w:r w:rsidR="00961F81">
        <w:rPr>
          <w:szCs w:val="28"/>
        </w:rPr>
        <w:t xml:space="preserve">ектора </w:t>
      </w:r>
      <w:r w:rsidRPr="00D12E25">
        <w:rPr>
          <w:szCs w:val="28"/>
        </w:rPr>
        <w:t>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Со сменяющейся ОДС </w:t>
      </w:r>
      <w:r w:rsidR="000B4CDB">
        <w:rPr>
          <w:szCs w:val="28"/>
        </w:rPr>
        <w:t>с</w:t>
      </w:r>
      <w:r w:rsidR="00961F81">
        <w:rPr>
          <w:szCs w:val="28"/>
        </w:rPr>
        <w:t xml:space="preserve">ектора </w:t>
      </w:r>
      <w:r w:rsidRPr="00D12E25">
        <w:rPr>
          <w:szCs w:val="28"/>
        </w:rPr>
        <w:t xml:space="preserve">ЕДДС руководителем </w:t>
      </w:r>
      <w:r w:rsidR="000B4CDB">
        <w:rPr>
          <w:szCs w:val="28"/>
        </w:rPr>
        <w:t>с</w:t>
      </w:r>
      <w:r w:rsidR="00961F81">
        <w:rPr>
          <w:szCs w:val="28"/>
        </w:rPr>
        <w:t xml:space="preserve">ектора </w:t>
      </w:r>
      <w:r w:rsidRPr="00D12E25">
        <w:rPr>
          <w:szCs w:val="28"/>
        </w:rPr>
        <w:t xml:space="preserve">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 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5.4. В ходе приема-сдачи дежурства специалисты заступающей ОДС принимают у специалистов сменяющейся ОДС документацию, средства связи, </w:t>
      </w:r>
      <w:r w:rsidRPr="00D12E25">
        <w:rPr>
          <w:szCs w:val="28"/>
        </w:rPr>
        <w:lastRenderedPageBreak/>
        <w:t>АРМ и другое оборудование с занесением соответствующих записей в журнале приема-сдачи дежурства.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5.5. Привлечение специалистов ОДС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ектора </w:t>
      </w:r>
      <w:r w:rsidRPr="00D12E25">
        <w:rPr>
          <w:szCs w:val="28"/>
        </w:rPr>
        <w:t>ЕДДС к решению задач, не связанных с несением оперативного дежурства, не допускается.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5.6. Во время несения дежурства специалисты ОДС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ектора </w:t>
      </w:r>
      <w:r w:rsidRPr="00D12E25">
        <w:rPr>
          <w:szCs w:val="28"/>
        </w:rPr>
        <w:t>ЕДДС выполняют функциональные задачи в соответствии с должностными инструкциями и алгоритмами действий.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Право отстранения от дежурства дежурно-диспетчерского персонала принадлежит руководителю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ектора </w:t>
      </w:r>
      <w:r w:rsidRPr="00D12E25">
        <w:rPr>
          <w:szCs w:val="28"/>
        </w:rPr>
        <w:t xml:space="preserve">ЕДДС (или лицу его замещающему).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Cs w:val="28"/>
        </w:rPr>
      </w:pPr>
      <w:r w:rsidRPr="00D12E25">
        <w:rPr>
          <w:szCs w:val="28"/>
        </w:rPr>
        <w:t xml:space="preserve">5.7. Информация об угрозах возникновения и возникновении ЧС (происшествий) поступает в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 </w:t>
      </w:r>
      <w:r w:rsidRPr="00D12E25">
        <w:rPr>
          <w:szCs w:val="28"/>
        </w:rPr>
        <w:t>ЕДДС по всем имеющимся каналам связи и информационным системам.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ектора </w:t>
      </w:r>
      <w:r w:rsidRPr="00D12E25">
        <w:rPr>
          <w:szCs w:val="28"/>
        </w:rPr>
        <w:t xml:space="preserve">ЕДДС и незамедлительно передается в ЭОС, которые необходимо направить в зону ЧС (происшествия), а также в ЦУКС ГУ МЧС России по </w:t>
      </w:r>
      <w:r w:rsidR="00693B70">
        <w:rPr>
          <w:szCs w:val="28"/>
        </w:rPr>
        <w:t>Смоленской области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5.8. Ежемесячно руководителем </w:t>
      </w:r>
      <w:r w:rsidR="000B4CDB">
        <w:rPr>
          <w:szCs w:val="28"/>
        </w:rPr>
        <w:t>с</w:t>
      </w:r>
      <w:r w:rsidR="00693B70">
        <w:rPr>
          <w:szCs w:val="28"/>
        </w:rPr>
        <w:t xml:space="preserve">ектора </w:t>
      </w:r>
      <w:r w:rsidRPr="00D12E25">
        <w:rPr>
          <w:szCs w:val="28"/>
        </w:rPr>
        <w:t xml:space="preserve">ЕДДС или лицом, его замещающим проводится анализ функционирования </w:t>
      </w:r>
      <w:r w:rsidR="000B4CDB">
        <w:rPr>
          <w:szCs w:val="28"/>
        </w:rPr>
        <w:t>с</w:t>
      </w:r>
      <w:r w:rsidR="00CE1F51">
        <w:rPr>
          <w:szCs w:val="28"/>
        </w:rPr>
        <w:t xml:space="preserve">ектора </w:t>
      </w:r>
      <w:r w:rsidRPr="00D12E25">
        <w:rPr>
          <w:szCs w:val="28"/>
        </w:rPr>
        <w:t xml:space="preserve">ЕДДС и организации взаимодействия с ДДС, </w:t>
      </w:r>
      <w:proofErr w:type="gramStart"/>
      <w:r w:rsidRPr="00D12E25">
        <w:rPr>
          <w:szCs w:val="28"/>
        </w:rPr>
        <w:t>действующими</w:t>
      </w:r>
      <w:proofErr w:type="gramEnd"/>
      <w:r w:rsidRPr="00D12E25">
        <w:rPr>
          <w:szCs w:val="28"/>
        </w:rPr>
        <w:t xml:space="preserve"> на территории муниципального </w:t>
      </w:r>
      <w:r w:rsidR="00CE1F51" w:rsidRPr="00CE1F51">
        <w:rPr>
          <w:szCs w:val="28"/>
        </w:rPr>
        <w:t>образования «Починковский муниципальный округ» Смоленской области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5.9. Анализы функционирования </w:t>
      </w:r>
      <w:r w:rsidR="000B4CDB">
        <w:rPr>
          <w:szCs w:val="28"/>
        </w:rPr>
        <w:t>с</w:t>
      </w:r>
      <w:r w:rsidR="00CE1F51">
        <w:rPr>
          <w:szCs w:val="28"/>
        </w:rPr>
        <w:t xml:space="preserve">ектора </w:t>
      </w:r>
      <w:r w:rsidRPr="00D12E25">
        <w:rPr>
          <w:szCs w:val="28"/>
        </w:rPr>
        <w:t xml:space="preserve">ЕДДС </w:t>
      </w:r>
      <w:r w:rsidR="000B4CDB">
        <w:rPr>
          <w:szCs w:val="28"/>
        </w:rPr>
        <w:t xml:space="preserve">Администрации </w:t>
      </w:r>
      <w:r w:rsidRPr="00D12E25">
        <w:rPr>
          <w:szCs w:val="28"/>
        </w:rPr>
        <w:t xml:space="preserve">муниципального </w:t>
      </w:r>
      <w:r w:rsidR="00CE1F51">
        <w:rPr>
          <w:szCs w:val="28"/>
        </w:rPr>
        <w:t>образования</w:t>
      </w:r>
      <w:r w:rsidR="00CE1F51" w:rsidRPr="00D12E25">
        <w:rPr>
          <w:szCs w:val="28"/>
        </w:rPr>
        <w:t xml:space="preserve"> «</w:t>
      </w:r>
      <w:r w:rsidR="00CE1F51">
        <w:rPr>
          <w:szCs w:val="28"/>
        </w:rPr>
        <w:t>Починковский муниципальный округ</w:t>
      </w:r>
      <w:r w:rsidR="00CE1F51" w:rsidRPr="00D12E25">
        <w:rPr>
          <w:szCs w:val="28"/>
        </w:rPr>
        <w:t xml:space="preserve">» </w:t>
      </w:r>
      <w:r w:rsidR="00CE1F51">
        <w:rPr>
          <w:szCs w:val="28"/>
        </w:rPr>
        <w:t>Смоленской области</w:t>
      </w:r>
      <w:r w:rsidRPr="00D12E25">
        <w:rPr>
          <w:szCs w:val="28"/>
        </w:rPr>
        <w:t xml:space="preserve"> и организации взаимодействия с ДДС, </w:t>
      </w:r>
      <w:proofErr w:type="gramStart"/>
      <w:r w:rsidRPr="00D12E25">
        <w:rPr>
          <w:szCs w:val="28"/>
        </w:rPr>
        <w:t>действующими</w:t>
      </w:r>
      <w:proofErr w:type="gramEnd"/>
      <w:r w:rsidRPr="00D12E25">
        <w:rPr>
          <w:szCs w:val="28"/>
        </w:rPr>
        <w:t xml:space="preserve"> на территории муниципального </w:t>
      </w:r>
      <w:r w:rsidR="00CE1F51">
        <w:rPr>
          <w:szCs w:val="28"/>
        </w:rPr>
        <w:t>образования</w:t>
      </w:r>
      <w:r w:rsidR="00CE1F51" w:rsidRPr="00D12E25">
        <w:rPr>
          <w:szCs w:val="28"/>
        </w:rPr>
        <w:t xml:space="preserve"> «</w:t>
      </w:r>
      <w:r w:rsidR="00CE1F51">
        <w:rPr>
          <w:szCs w:val="28"/>
        </w:rPr>
        <w:t>Починковский муниципальный округ</w:t>
      </w:r>
      <w:r w:rsidR="00CE1F51" w:rsidRPr="00D12E25">
        <w:rPr>
          <w:szCs w:val="28"/>
        </w:rPr>
        <w:t xml:space="preserve">» </w:t>
      </w:r>
      <w:r w:rsidR="00CE1F51">
        <w:rPr>
          <w:szCs w:val="28"/>
        </w:rPr>
        <w:t>Смоленской области</w:t>
      </w:r>
      <w:r w:rsidRPr="00D12E25">
        <w:rPr>
          <w:szCs w:val="28"/>
        </w:rPr>
        <w:t xml:space="preserve">, ежеквартально рассматриваются на заседании КЧС и ОПБ муниципального </w:t>
      </w:r>
      <w:r w:rsidR="00CE1F51">
        <w:rPr>
          <w:szCs w:val="28"/>
        </w:rPr>
        <w:t>образования</w:t>
      </w:r>
      <w:r w:rsidR="00CE1F51" w:rsidRPr="00D12E25">
        <w:rPr>
          <w:szCs w:val="28"/>
        </w:rPr>
        <w:t xml:space="preserve"> «</w:t>
      </w:r>
      <w:r w:rsidR="00CE1F51">
        <w:rPr>
          <w:szCs w:val="28"/>
        </w:rPr>
        <w:t>Починковский муниципальный округ</w:t>
      </w:r>
      <w:r w:rsidR="00CE1F51" w:rsidRPr="00D12E25">
        <w:rPr>
          <w:szCs w:val="28"/>
        </w:rPr>
        <w:t xml:space="preserve">» </w:t>
      </w:r>
      <w:r w:rsidR="00CE1F51">
        <w:rPr>
          <w:szCs w:val="28"/>
        </w:rPr>
        <w:t>Смоленской области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5.10. Анализ функционирования </w:t>
      </w:r>
      <w:r w:rsidR="000B4CDB">
        <w:rPr>
          <w:szCs w:val="28"/>
        </w:rPr>
        <w:t>с</w:t>
      </w:r>
      <w:r w:rsidR="00CE1F51">
        <w:rPr>
          <w:szCs w:val="28"/>
        </w:rPr>
        <w:t xml:space="preserve">ектора </w:t>
      </w:r>
      <w:r w:rsidRPr="00D12E25">
        <w:rPr>
          <w:szCs w:val="28"/>
        </w:rPr>
        <w:t xml:space="preserve">ЕДДС ежегодно рассматривается на заседании КЧС и ОПБ при правительстве </w:t>
      </w:r>
      <w:r w:rsidR="00CE1F51">
        <w:rPr>
          <w:szCs w:val="28"/>
        </w:rPr>
        <w:t>Смоленской области</w:t>
      </w:r>
      <w:r w:rsidRPr="00D12E25">
        <w:rPr>
          <w:szCs w:val="28"/>
        </w:rPr>
        <w:t>.</w:t>
      </w:r>
    </w:p>
    <w:p w:rsidR="00A6370E" w:rsidRDefault="00A6370E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6. Режимы функционирования </w:t>
      </w:r>
      <w:r w:rsidR="000B4CDB">
        <w:rPr>
          <w:b/>
          <w:szCs w:val="28"/>
        </w:rPr>
        <w:t>с</w:t>
      </w:r>
      <w:r w:rsidR="00101DB9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6.1. </w:t>
      </w:r>
      <w:r w:rsidR="00101DB9">
        <w:rPr>
          <w:szCs w:val="28"/>
        </w:rPr>
        <w:t xml:space="preserve">Сектор </w:t>
      </w:r>
      <w:r w:rsidRPr="00D12E25">
        <w:rPr>
          <w:szCs w:val="28"/>
        </w:rPr>
        <w:t xml:space="preserve">ЕДДС функционирует в режимах: повседневной деятельности – при отсутствии угрозы возникновения ЧС; повышенной готовности – при </w:t>
      </w:r>
      <w:r w:rsidRPr="00D12E25">
        <w:rPr>
          <w:szCs w:val="28"/>
        </w:rPr>
        <w:lastRenderedPageBreak/>
        <w:t>угрозе возникновения ЧС; чрезвычайной ситуации – при возникновении и ликвидации ЧС.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6.2. В режиме повседневной деятельности </w:t>
      </w:r>
      <w:r w:rsidR="000B4CDB">
        <w:rPr>
          <w:szCs w:val="28"/>
        </w:rPr>
        <w:t>с</w:t>
      </w:r>
      <w:r w:rsidR="00101DB9">
        <w:rPr>
          <w:szCs w:val="28"/>
        </w:rPr>
        <w:t xml:space="preserve">ектор </w:t>
      </w:r>
      <w:r w:rsidRPr="00D12E25">
        <w:rPr>
          <w:szCs w:val="28"/>
        </w:rPr>
        <w:t xml:space="preserve">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</w:t>
      </w:r>
      <w:r w:rsidR="000B4CDB">
        <w:rPr>
          <w:szCs w:val="28"/>
        </w:rPr>
        <w:t>с</w:t>
      </w:r>
      <w:r w:rsidR="00101DB9">
        <w:rPr>
          <w:szCs w:val="28"/>
        </w:rPr>
        <w:t xml:space="preserve">ектор </w:t>
      </w:r>
      <w:r w:rsidRPr="00D12E25">
        <w:rPr>
          <w:szCs w:val="28"/>
        </w:rPr>
        <w:t xml:space="preserve">ЕДДС </w:t>
      </w:r>
      <w:r w:rsidR="000B4CDB">
        <w:rPr>
          <w:szCs w:val="28"/>
        </w:rPr>
        <w:t xml:space="preserve">Администрации </w:t>
      </w:r>
      <w:r w:rsidRPr="00D12E25">
        <w:rPr>
          <w:szCs w:val="28"/>
        </w:rPr>
        <w:t xml:space="preserve">муниципального </w:t>
      </w:r>
      <w:r w:rsidR="00101DB9">
        <w:rPr>
          <w:szCs w:val="28"/>
        </w:rPr>
        <w:t>образования</w:t>
      </w:r>
      <w:r w:rsidR="00101DB9" w:rsidRPr="00D12E25">
        <w:rPr>
          <w:szCs w:val="28"/>
        </w:rPr>
        <w:t xml:space="preserve"> «</w:t>
      </w:r>
      <w:r w:rsidR="00101DB9">
        <w:rPr>
          <w:szCs w:val="28"/>
        </w:rPr>
        <w:t>Починковский муниципальный округ</w:t>
      </w:r>
      <w:r w:rsidR="00101DB9" w:rsidRPr="00D12E25">
        <w:rPr>
          <w:szCs w:val="28"/>
        </w:rPr>
        <w:t xml:space="preserve">» </w:t>
      </w:r>
      <w:r w:rsidR="00101DB9">
        <w:rPr>
          <w:szCs w:val="28"/>
        </w:rPr>
        <w:t>Смоленской области</w:t>
      </w:r>
      <w:r w:rsidRPr="00D12E25">
        <w:rPr>
          <w:szCs w:val="28"/>
        </w:rPr>
        <w:t xml:space="preserve"> осуществляет: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 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мероприятия по поддержанию в готовности к применению программно-технических средств </w:t>
      </w:r>
      <w:r w:rsidR="00162B8F">
        <w:rPr>
          <w:szCs w:val="28"/>
        </w:rPr>
        <w:t>с</w:t>
      </w:r>
      <w:r w:rsidR="004032B1">
        <w:rPr>
          <w:szCs w:val="28"/>
        </w:rPr>
        <w:t xml:space="preserve">ектора </w:t>
      </w:r>
      <w:r w:rsidRPr="00D12E25">
        <w:rPr>
          <w:szCs w:val="28"/>
        </w:rPr>
        <w:t>ЕДДС, сре</w:t>
      </w:r>
      <w:proofErr w:type="gramStart"/>
      <w:r w:rsidRPr="00D12E25">
        <w:rPr>
          <w:szCs w:val="28"/>
        </w:rPr>
        <w:t>дств св</w:t>
      </w:r>
      <w:proofErr w:type="gramEnd"/>
      <w:r w:rsidRPr="00D12E25">
        <w:rPr>
          <w:szCs w:val="28"/>
        </w:rPr>
        <w:t>язи и технических средств оповещения муниципальной автоматизированной системы централизованного оповещения;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муниципального </w:t>
      </w:r>
      <w:r w:rsidR="004032B1">
        <w:rPr>
          <w:szCs w:val="28"/>
        </w:rPr>
        <w:t>образования</w:t>
      </w:r>
      <w:r w:rsidR="004032B1" w:rsidRPr="00D12E25">
        <w:rPr>
          <w:szCs w:val="28"/>
        </w:rPr>
        <w:t xml:space="preserve"> «</w:t>
      </w:r>
      <w:r w:rsidR="004032B1">
        <w:rPr>
          <w:szCs w:val="28"/>
        </w:rPr>
        <w:t>Починковский муниципальный округ</w:t>
      </w:r>
      <w:r w:rsidR="004032B1" w:rsidRPr="00D12E25">
        <w:rPr>
          <w:szCs w:val="28"/>
        </w:rPr>
        <w:t xml:space="preserve">» </w:t>
      </w:r>
      <w:r w:rsidR="004032B1">
        <w:rPr>
          <w:szCs w:val="28"/>
        </w:rPr>
        <w:t>Смоленской области</w:t>
      </w:r>
      <w:r w:rsidRPr="00D12E25">
        <w:rPr>
          <w:szCs w:val="28"/>
        </w:rPr>
        <w:t>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(происшествий), в ЦУКС ГУ МЧС</w:t>
      </w:r>
      <w:proofErr w:type="gramEnd"/>
      <w:r w:rsidRPr="00D12E25">
        <w:rPr>
          <w:szCs w:val="28"/>
        </w:rPr>
        <w:t xml:space="preserve"> России по </w:t>
      </w:r>
      <w:r w:rsidR="004032B1">
        <w:rPr>
          <w:szCs w:val="28"/>
        </w:rPr>
        <w:t>Смоленской области</w:t>
      </w:r>
      <w:r w:rsidRPr="00D12E25">
        <w:rPr>
          <w:szCs w:val="28"/>
        </w:rPr>
        <w:t xml:space="preserve">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по решению высшего должностного лица муниципального </w:t>
      </w:r>
      <w:r w:rsidR="004032B1">
        <w:rPr>
          <w:szCs w:val="28"/>
        </w:rPr>
        <w:t>образования</w:t>
      </w:r>
      <w:r w:rsidR="004032B1" w:rsidRPr="00D12E25">
        <w:rPr>
          <w:szCs w:val="28"/>
        </w:rPr>
        <w:t xml:space="preserve"> «</w:t>
      </w:r>
      <w:r w:rsidR="004032B1">
        <w:rPr>
          <w:szCs w:val="28"/>
        </w:rPr>
        <w:t>Починковский муниципальный округ</w:t>
      </w:r>
      <w:r w:rsidR="004032B1" w:rsidRPr="00D12E25">
        <w:rPr>
          <w:szCs w:val="28"/>
        </w:rPr>
        <w:t xml:space="preserve">» </w:t>
      </w:r>
      <w:r w:rsidR="004032B1">
        <w:rPr>
          <w:szCs w:val="28"/>
        </w:rPr>
        <w:t xml:space="preserve">Смоленской области </w:t>
      </w:r>
      <w:r w:rsidRPr="00D12E25">
        <w:rPr>
          <w:szCs w:val="28"/>
        </w:rPr>
        <w:t xml:space="preserve">(председателя КЧС и ОПБ) с пункта управления </w:t>
      </w:r>
      <w:r w:rsidR="00162B8F">
        <w:rPr>
          <w:szCs w:val="28"/>
        </w:rPr>
        <w:t>с</w:t>
      </w:r>
      <w:r w:rsidR="004032B1">
        <w:rPr>
          <w:szCs w:val="28"/>
        </w:rPr>
        <w:t xml:space="preserve">ектора </w:t>
      </w:r>
      <w:r w:rsidRPr="00D12E25">
        <w:rPr>
          <w:szCs w:val="28"/>
        </w:rPr>
        <w:t>ЕДДС проводит информирование населения о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Cs w:val="28"/>
        </w:rPr>
      </w:pPr>
      <w:proofErr w:type="gramStart"/>
      <w:r w:rsidRPr="00D12E25">
        <w:rPr>
          <w:szCs w:val="28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внесение необходимых изменений в базу данных, а также в структуру и содержание оперативных документов по реагированию </w:t>
      </w:r>
      <w:r w:rsidR="00162B8F">
        <w:rPr>
          <w:szCs w:val="28"/>
        </w:rPr>
        <w:t>с</w:t>
      </w:r>
      <w:r w:rsidR="004032B1">
        <w:rPr>
          <w:szCs w:val="28"/>
        </w:rPr>
        <w:t xml:space="preserve">ектора </w:t>
      </w:r>
      <w:r w:rsidRPr="00D12E25">
        <w:rPr>
          <w:szCs w:val="28"/>
        </w:rPr>
        <w:t>ЕДДС на ЧС (происшествия);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разработку, корректировку и согласование с ДДС, действующими на территории муниципального </w:t>
      </w:r>
      <w:r w:rsidR="004032B1">
        <w:rPr>
          <w:szCs w:val="28"/>
        </w:rPr>
        <w:t>образования</w:t>
      </w:r>
      <w:r w:rsidR="004032B1" w:rsidRPr="00D12E25">
        <w:rPr>
          <w:szCs w:val="28"/>
        </w:rPr>
        <w:t xml:space="preserve"> «</w:t>
      </w:r>
      <w:r w:rsidR="004032B1">
        <w:rPr>
          <w:szCs w:val="28"/>
        </w:rPr>
        <w:t xml:space="preserve">Починковский муниципальный </w:t>
      </w:r>
      <w:r w:rsidR="004032B1">
        <w:rPr>
          <w:szCs w:val="28"/>
        </w:rPr>
        <w:lastRenderedPageBreak/>
        <w:t>округ</w:t>
      </w:r>
      <w:r w:rsidR="004032B1" w:rsidRPr="00D12E25">
        <w:rPr>
          <w:szCs w:val="28"/>
        </w:rPr>
        <w:t xml:space="preserve">» </w:t>
      </w:r>
      <w:r w:rsidR="004032B1">
        <w:rPr>
          <w:szCs w:val="28"/>
        </w:rPr>
        <w:t>Смоленской области</w:t>
      </w:r>
      <w:r w:rsidRPr="00D12E25">
        <w:rPr>
          <w:szCs w:val="28"/>
        </w:rPr>
        <w:t>, соглашений и регламентов информационного взаимодействия при реагировании на ЧС (происшествия);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>контроль за</w:t>
      </w:r>
      <w:proofErr w:type="gramEnd"/>
      <w:r w:rsidRPr="00D12E25">
        <w:rPr>
          <w:szCs w:val="28"/>
        </w:rPr>
        <w:t xml:space="preserve"> своевременным устранением неисправностей и аварий на системах жизнеобеспечения муниципального </w:t>
      </w:r>
      <w:r w:rsidR="003C4331">
        <w:rPr>
          <w:szCs w:val="28"/>
        </w:rPr>
        <w:t>образования «Починковский муниципальный округ» Смоленской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системе-112;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системе-112;</w:t>
      </w:r>
    </w:p>
    <w:p w:rsidR="00AE07B7" w:rsidRPr="00D12E25" w:rsidRDefault="00AE07B7" w:rsidP="000B1B3E">
      <w:pPr>
        <w:shd w:val="clear" w:color="auto" w:fill="FFFFFF"/>
        <w:ind w:right="-2" w:firstLine="709"/>
        <w:jc w:val="both"/>
      </w:pPr>
      <w:r w:rsidRPr="00D12E25">
        <w:rPr>
          <w:rFonts w:ascii="Liberation Serif" w:eastAsia="Liberation Serif" w:hAnsi="Liberation Serif" w:cs="Liberation Serif"/>
          <w:szCs w:val="28"/>
        </w:rPr>
        <w:t xml:space="preserve">направление в органы управления муниципального звена территориальной подсистемы РСЧС по принадлежности прогнозов, полученных от ЦУКС ГУ МЧС России </w:t>
      </w:r>
      <w:r w:rsidRPr="00D12E25">
        <w:rPr>
          <w:szCs w:val="28"/>
        </w:rPr>
        <w:t xml:space="preserve">по </w:t>
      </w:r>
      <w:r w:rsidR="00D751B1">
        <w:rPr>
          <w:szCs w:val="28"/>
        </w:rPr>
        <w:t>Смоленской области</w:t>
      </w:r>
      <w:r w:rsidRPr="00D12E25">
        <w:rPr>
          <w:rFonts w:ascii="Liberation Serif" w:eastAsia="Liberation Serif" w:hAnsi="Liberation Serif" w:cs="Liberation Serif"/>
          <w:szCs w:val="28"/>
        </w:rPr>
        <w:t xml:space="preserve">, об угрозах возникновения ЧС (происшествий) и моделей развития обстановки по неблагоприятному прогнозу в пределах муниципального </w:t>
      </w:r>
      <w:r w:rsidR="003C4331">
        <w:rPr>
          <w:rFonts w:ascii="Liberation Serif" w:eastAsia="Liberation Serif" w:hAnsi="Liberation Serif" w:cs="Liberation Serif"/>
          <w:szCs w:val="28"/>
        </w:rPr>
        <w:t>образования «Починковский муниципальный округ» Смоленской об</w:t>
      </w:r>
      <w:r w:rsidR="00D751B1">
        <w:rPr>
          <w:rFonts w:ascii="Liberation Serif" w:eastAsia="Liberation Serif" w:hAnsi="Liberation Serif" w:cs="Liberation Serif"/>
          <w:szCs w:val="28"/>
        </w:rPr>
        <w:t>ласти</w:t>
      </w:r>
      <w:r w:rsidRPr="00D12E25">
        <w:rPr>
          <w:rFonts w:ascii="Liberation Serif" w:eastAsia="Liberation Serif" w:hAnsi="Liberation Serif" w:cs="Liberation Serif"/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6.3. </w:t>
      </w:r>
      <w:r w:rsidR="00D751B1">
        <w:rPr>
          <w:szCs w:val="28"/>
        </w:rPr>
        <w:t xml:space="preserve">Сектор </w:t>
      </w:r>
      <w:r w:rsidRPr="00D12E25">
        <w:rPr>
          <w:szCs w:val="28"/>
        </w:rPr>
        <w:t xml:space="preserve">ЕДДС взаимодействует с ДДС, </w:t>
      </w:r>
      <w:proofErr w:type="gramStart"/>
      <w:r w:rsidRPr="00D12E25">
        <w:rPr>
          <w:szCs w:val="28"/>
        </w:rPr>
        <w:t>функционирующими</w:t>
      </w:r>
      <w:proofErr w:type="gramEnd"/>
      <w:r w:rsidRPr="00D12E25">
        <w:rPr>
          <w:szCs w:val="28"/>
        </w:rPr>
        <w:t xml:space="preserve"> на территории муниципального </w:t>
      </w:r>
      <w:r w:rsidR="003C4331">
        <w:rPr>
          <w:szCs w:val="28"/>
        </w:rPr>
        <w:t>образования «Починковский муниципальный округ» Смолен</w:t>
      </w:r>
      <w:r w:rsidR="00D751B1">
        <w:rPr>
          <w:szCs w:val="28"/>
        </w:rPr>
        <w:t>ской области</w:t>
      </w:r>
      <w:r w:rsidRPr="00D12E25">
        <w:rPr>
          <w:szCs w:val="28"/>
        </w:rPr>
        <w:t xml:space="preserve"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передаётся в </w:t>
      </w:r>
      <w:r w:rsidR="007A5415">
        <w:rPr>
          <w:szCs w:val="28"/>
        </w:rPr>
        <w:t>с</w:t>
      </w:r>
      <w:r w:rsidR="00D751B1">
        <w:rPr>
          <w:szCs w:val="28"/>
        </w:rPr>
        <w:t xml:space="preserve">ектор </w:t>
      </w:r>
      <w:r w:rsidRPr="00D12E25">
        <w:rPr>
          <w:szCs w:val="28"/>
        </w:rPr>
        <w:t>ЕДДС.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6.4. 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</w:t>
      </w:r>
      <w:r w:rsidR="007A5415">
        <w:rPr>
          <w:szCs w:val="28"/>
        </w:rPr>
        <w:t>с</w:t>
      </w:r>
      <w:r w:rsidR="00D751B1">
        <w:rPr>
          <w:szCs w:val="28"/>
        </w:rPr>
        <w:t xml:space="preserve">ектор </w:t>
      </w:r>
      <w:r w:rsidRPr="00D12E25">
        <w:rPr>
          <w:szCs w:val="28"/>
        </w:rPr>
        <w:t>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6.5. В режим повышенной готовности </w:t>
      </w:r>
      <w:r w:rsidR="007A5415">
        <w:rPr>
          <w:szCs w:val="28"/>
        </w:rPr>
        <w:t>с</w:t>
      </w:r>
      <w:r w:rsidR="00D751B1">
        <w:rPr>
          <w:szCs w:val="28"/>
        </w:rPr>
        <w:t xml:space="preserve">ектор </w:t>
      </w:r>
      <w:r w:rsidRPr="00D12E25">
        <w:rPr>
          <w:szCs w:val="28"/>
        </w:rPr>
        <w:t xml:space="preserve">ЕДДС, привлекаемые ЭОС и ДДС организаций (объектов) переводятся решением высшего должностного лица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 при угрозе возникновения ЧС. В режиме повышенной готовности </w:t>
      </w:r>
      <w:r w:rsidR="00FF770B">
        <w:rPr>
          <w:szCs w:val="28"/>
        </w:rPr>
        <w:t>с</w:t>
      </w:r>
      <w:r w:rsidR="00D751B1">
        <w:rPr>
          <w:szCs w:val="28"/>
        </w:rPr>
        <w:t xml:space="preserve">ектор </w:t>
      </w:r>
      <w:r w:rsidRPr="00D12E25">
        <w:rPr>
          <w:szCs w:val="28"/>
        </w:rPr>
        <w:t>ЕДДС дополнительно осуществляет: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оповещение и персональный вызов должностных лиц КЧС и ОПБ муниципального </w:t>
      </w:r>
      <w:r w:rsidR="003C4331">
        <w:rPr>
          <w:szCs w:val="28"/>
        </w:rPr>
        <w:t>образования «Починковский муниципа</w:t>
      </w:r>
      <w:r w:rsidR="00D168B5">
        <w:rPr>
          <w:szCs w:val="28"/>
        </w:rPr>
        <w:t>льный округ» Смоленской области</w:t>
      </w:r>
      <w:r w:rsidRPr="00D12E25">
        <w:rPr>
          <w:szCs w:val="28"/>
        </w:rPr>
        <w:t>, органа, специально уполномоченного на решение задач в области защиты населения и территорий от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передачу информации об угрозе возникновения ЧС (происшествия) по подчиненности, в первоочередном порядке председателю КЧС и ОПБ муниципального </w:t>
      </w:r>
      <w:r w:rsidR="003C4331">
        <w:rPr>
          <w:szCs w:val="28"/>
        </w:rPr>
        <w:t xml:space="preserve">образования «Починковский муниципальный округ» </w:t>
      </w:r>
      <w:r w:rsidR="003C4331">
        <w:rPr>
          <w:szCs w:val="28"/>
        </w:rPr>
        <w:lastRenderedPageBreak/>
        <w:t>Смоленской об</w:t>
      </w:r>
      <w:r w:rsidR="00D751B1">
        <w:rPr>
          <w:szCs w:val="28"/>
        </w:rPr>
        <w:t>ласти</w:t>
      </w:r>
      <w:r w:rsidRPr="00D12E25">
        <w:rPr>
          <w:szCs w:val="28"/>
        </w:rPr>
        <w:t>, руководителю органа, специально уполномоченного на решение задач в области защиты населения и территорий от ЧС, создаваемого при ОМСУ, в ЭОС, которые необходимо направить к месту или задействовать при ликвидации ЧС (происшествия), в ЦУКС ГУ МЧС России по</w:t>
      </w:r>
      <w:proofErr w:type="gramEnd"/>
      <w:r w:rsidRPr="00D12E25">
        <w:rPr>
          <w:szCs w:val="28"/>
        </w:rPr>
        <w:t xml:space="preserve"> </w:t>
      </w:r>
      <w:r w:rsidR="00D751B1">
        <w:rPr>
          <w:szCs w:val="28"/>
        </w:rPr>
        <w:t>Смоленской области</w:t>
      </w:r>
      <w:r w:rsidRPr="00D12E25">
        <w:rPr>
          <w:szCs w:val="28"/>
        </w:rPr>
        <w:t xml:space="preserve">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получение и анализ данных наблюдения и </w:t>
      </w:r>
      <w:proofErr w:type="gramStart"/>
      <w:r w:rsidRPr="00D12E25">
        <w:rPr>
          <w:szCs w:val="28"/>
        </w:rPr>
        <w:t>контроля за</w:t>
      </w:r>
      <w:proofErr w:type="gramEnd"/>
      <w:r w:rsidRPr="00D12E25">
        <w:rPr>
          <w:szCs w:val="28"/>
        </w:rPr>
        <w:t xml:space="preserve"> обстановкой на территории муниципального </w:t>
      </w:r>
      <w:r w:rsidR="003C4331">
        <w:rPr>
          <w:szCs w:val="28"/>
        </w:rPr>
        <w:t>образования «Починковский муниципа</w:t>
      </w:r>
      <w:r w:rsidR="00D751B1">
        <w:rPr>
          <w:szCs w:val="28"/>
        </w:rPr>
        <w:t>льный округ» Смоленской области</w:t>
      </w:r>
      <w:r w:rsidRPr="00D12E25">
        <w:rPr>
          <w:szCs w:val="28"/>
        </w:rPr>
        <w:t>, на ПОО, опасных производственных объектах, а также за состоянием окружающей среды;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корректировку алгоритмов действий </w:t>
      </w:r>
      <w:r w:rsidR="00D168B5">
        <w:rPr>
          <w:szCs w:val="28"/>
        </w:rPr>
        <w:t>с</w:t>
      </w:r>
      <w:r w:rsidR="00D751B1">
        <w:rPr>
          <w:szCs w:val="28"/>
        </w:rPr>
        <w:t xml:space="preserve">ектора </w:t>
      </w:r>
      <w:r w:rsidRPr="00D12E25">
        <w:rPr>
          <w:szCs w:val="28"/>
        </w:rPr>
        <w:t xml:space="preserve">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>в целях предотвращения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обеспечение информирования населения о 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по решению высшего должностного лица муниципального </w:t>
      </w:r>
      <w:r w:rsidR="003C4331">
        <w:rPr>
          <w:szCs w:val="28"/>
        </w:rPr>
        <w:t>образования «Починковский муниципа</w:t>
      </w:r>
      <w:r w:rsidR="009B551F">
        <w:rPr>
          <w:szCs w:val="28"/>
        </w:rPr>
        <w:t>льный округ» Смоленской области</w:t>
      </w:r>
      <w:r w:rsidRPr="00D12E25">
        <w:rPr>
          <w:szCs w:val="28"/>
        </w:rPr>
        <w:t xml:space="preserve">,  (председателя КЧС и ОПБ), с пункта управления </w:t>
      </w:r>
      <w:r w:rsidR="00A71627">
        <w:rPr>
          <w:szCs w:val="28"/>
        </w:rPr>
        <w:t>с</w:t>
      </w:r>
      <w:r w:rsidR="009B551F">
        <w:rPr>
          <w:szCs w:val="28"/>
        </w:rPr>
        <w:t xml:space="preserve">ектора </w:t>
      </w:r>
      <w:r w:rsidRPr="00D12E25">
        <w:rPr>
          <w:szCs w:val="28"/>
        </w:rPr>
        <w:t xml:space="preserve">ЕДДС проводит оповещение населения о ЧС (в том числе через операторов сотовой связи);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представление докладов в органы управления в установленном порядке; </w:t>
      </w:r>
    </w:p>
    <w:p w:rsidR="00AE07B7" w:rsidRPr="00D12E25" w:rsidRDefault="00AE07B7" w:rsidP="000B1B3E">
      <w:pPr>
        <w:shd w:val="clear" w:color="auto" w:fill="FFFFFF"/>
        <w:ind w:right="-2" w:firstLine="709"/>
        <w:jc w:val="both"/>
      </w:pPr>
      <w:r w:rsidRPr="00D12E25">
        <w:rPr>
          <w:rFonts w:ascii="Liberation Serif" w:eastAsia="Liberation Serif" w:hAnsi="Liberation Serif" w:cs="Liberation Serif"/>
          <w:szCs w:val="28"/>
        </w:rPr>
        <w:t>направление в ЦУКС ГУ МЧС России</w:t>
      </w:r>
      <w:r w:rsidRPr="00D12E25">
        <w:rPr>
          <w:szCs w:val="28"/>
        </w:rPr>
        <w:t xml:space="preserve"> по </w:t>
      </w:r>
      <w:r w:rsidR="00266714">
        <w:rPr>
          <w:szCs w:val="28"/>
        </w:rPr>
        <w:t>Смоленской области и</w:t>
      </w:r>
      <w:r w:rsidRPr="00D12E25">
        <w:rPr>
          <w:rFonts w:ascii="Liberation Serif" w:eastAsia="Liberation Serif" w:hAnsi="Liberation Serif" w:cs="Liberation Serif"/>
          <w:szCs w:val="28"/>
        </w:rPr>
        <w:t xml:space="preserve">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 неблагоприятных метеорологических явлений.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6.6. В режим чрезвычайной ситуации </w:t>
      </w:r>
      <w:r w:rsidR="00A71627">
        <w:rPr>
          <w:szCs w:val="28"/>
        </w:rPr>
        <w:t>с</w:t>
      </w:r>
      <w:r w:rsidR="00266714">
        <w:rPr>
          <w:szCs w:val="28"/>
        </w:rPr>
        <w:t xml:space="preserve">ектор </w:t>
      </w:r>
      <w:r w:rsidRPr="00D12E25">
        <w:rPr>
          <w:szCs w:val="28"/>
        </w:rPr>
        <w:t xml:space="preserve">ЕДДС, привлекаемые ЭОС и ДДС организаций (объектов) и силы муниципального звена территориальной подсистемы РСЧС переводятся решением высшего должностного лица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при возникновении ЧС. В этом режиме </w:t>
      </w:r>
      <w:r w:rsidR="00A71627">
        <w:rPr>
          <w:szCs w:val="28"/>
        </w:rPr>
        <w:t>с</w:t>
      </w:r>
      <w:r w:rsidR="00266714">
        <w:rPr>
          <w:szCs w:val="28"/>
        </w:rPr>
        <w:t xml:space="preserve">ектор </w:t>
      </w:r>
      <w:r w:rsidRPr="00D12E25">
        <w:rPr>
          <w:szCs w:val="28"/>
        </w:rPr>
        <w:t>ЕДДС дополнительно осуществляет выполнение следующих задач: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самостоятельно принимает решения по защите и спасению людей (в рамках своих полномочий);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осуществляет сбор, обработку и представление собранной информации, </w:t>
      </w:r>
      <w:r w:rsidRPr="00D12E25">
        <w:rPr>
          <w:szCs w:val="28"/>
        </w:rPr>
        <w:lastRenderedPageBreak/>
        <w:t xml:space="preserve">проводит оценку обстановки, дополнительное привлечение к реагированию ЭОС и ДДС организаций, действующих на территории муниципального </w:t>
      </w:r>
      <w:r w:rsidR="003C4331">
        <w:rPr>
          <w:szCs w:val="28"/>
        </w:rPr>
        <w:t>образования «Починковский муниципа</w:t>
      </w:r>
      <w:r w:rsidR="00266714">
        <w:rPr>
          <w:szCs w:val="28"/>
        </w:rPr>
        <w:t>льный округ» Смоленской области</w:t>
      </w:r>
      <w:r w:rsidRPr="00ED0204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по решению высшего должностного лица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(председателя КЧС и ОПБ) с пункта управления </w:t>
      </w:r>
      <w:r w:rsidR="00A71627">
        <w:rPr>
          <w:szCs w:val="28"/>
        </w:rPr>
        <w:t>с</w:t>
      </w:r>
      <w:r w:rsidR="0016261B">
        <w:rPr>
          <w:szCs w:val="28"/>
        </w:rPr>
        <w:t xml:space="preserve">ектора </w:t>
      </w:r>
      <w:r w:rsidRPr="00D12E25">
        <w:rPr>
          <w:szCs w:val="28"/>
        </w:rPr>
        <w:t xml:space="preserve">ЕДДС, а также через операторов сотовой связи проводит оповещение населения о ЧС;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осуществляет постоянное информационное взаимодействие с руководителем ликвидации ЧС, высшим должностным лицом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(председателем КЧС и ОПБ), ОДС ЦУКС ГУ МЧС России по </w:t>
      </w:r>
      <w:r w:rsidR="0016261B">
        <w:rPr>
          <w:szCs w:val="28"/>
        </w:rPr>
        <w:t>Смоленской области</w:t>
      </w:r>
      <w:r w:rsidRPr="00D12E25">
        <w:rPr>
          <w:szCs w:val="28"/>
        </w:rPr>
        <w:t xml:space="preserve">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</w:t>
      </w:r>
      <w:r w:rsidRPr="00ED0204">
        <w:rPr>
          <w:szCs w:val="28"/>
        </w:rPr>
        <w:t>;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осуществляет контроль проведения аварийно-восстановительных и других неотложных работ;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готовит и представляет в органы управления доклады и донесения о ЧС в установленном порядке;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готовит предложения в решение КЧС и ОПБ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>на ликвидацию ЧС;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t>ведёт учёт сил и средств территориальной подсистемы РСЧС, действующих на территории муниципального образования, привлекаемых к ликвидации ЧС.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t xml:space="preserve">6.7. При подготовке к ведению и ведении ГО </w:t>
      </w:r>
      <w:r w:rsidR="009D4BB0">
        <w:rPr>
          <w:rFonts w:ascii="Liberation Serif" w:eastAsia="Liberation Serif" w:hAnsi="Liberation Serif" w:cs="Liberation Serif"/>
          <w:szCs w:val="28"/>
        </w:rPr>
        <w:t>с</w:t>
      </w:r>
      <w:r w:rsidR="000F0BB8">
        <w:rPr>
          <w:rFonts w:ascii="Liberation Serif" w:eastAsia="Liberation Serif" w:hAnsi="Liberation Serif" w:cs="Liberation Serif"/>
          <w:szCs w:val="28"/>
        </w:rPr>
        <w:t xml:space="preserve">ектор </w:t>
      </w:r>
      <w:r w:rsidRPr="00D12E25">
        <w:rPr>
          <w:rFonts w:ascii="Liberation Serif" w:eastAsia="Liberation Serif" w:hAnsi="Liberation Serif" w:cs="Liberation Serif"/>
          <w:szCs w:val="28"/>
        </w:rPr>
        <w:t>ЕДДС осуществляют: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proofErr w:type="gramStart"/>
      <w:r w:rsidRPr="00D12E25">
        <w:rPr>
          <w:rFonts w:ascii="Liberation Serif" w:eastAsia="Liberation Serif" w:hAnsi="Liberation Serif" w:cs="Liberation Serif"/>
          <w:szCs w:val="28"/>
        </w:rPr>
        <w:t xml:space="preserve">организацию оповещения руководящего состава ГО муниципального </w:t>
      </w:r>
      <w:r w:rsidR="003C4331">
        <w:rPr>
          <w:rFonts w:ascii="Liberation Serif" w:eastAsia="Liberation Serif" w:hAnsi="Liberation Serif" w:cs="Liberation Serif"/>
          <w:szCs w:val="28"/>
        </w:rPr>
        <w:t>образования «Починковский муниципа</w:t>
      </w:r>
      <w:r w:rsidR="000F0BB8">
        <w:rPr>
          <w:rFonts w:ascii="Liberation Serif" w:eastAsia="Liberation Serif" w:hAnsi="Liberation Serif" w:cs="Liberation Serif"/>
          <w:szCs w:val="28"/>
        </w:rPr>
        <w:t>льный округ» Смоленской области</w:t>
      </w:r>
      <w:r w:rsidRPr="00D12E25">
        <w:rPr>
          <w:rFonts w:ascii="Liberation Serif" w:eastAsia="Liberation Serif" w:hAnsi="Liberation Serif" w:cs="Liberation Serif"/>
          <w:szCs w:val="28"/>
        </w:rPr>
        <w:t>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</w:t>
      </w:r>
      <w:proofErr w:type="gramEnd"/>
      <w:r w:rsidRPr="00D12E25">
        <w:rPr>
          <w:rFonts w:ascii="Liberation Serif" w:eastAsia="Liberation Serif" w:hAnsi="Liberation Serif" w:cs="Liberation Serif"/>
          <w:szCs w:val="28"/>
        </w:rPr>
        <w:t xml:space="preserve">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lastRenderedPageBreak/>
        <w:t xml:space="preserve">обеспечение оповещения населения, находящегося на территории муниципального </w:t>
      </w:r>
      <w:r w:rsidR="003C4331">
        <w:rPr>
          <w:rFonts w:ascii="Liberation Serif" w:eastAsia="Liberation Serif" w:hAnsi="Liberation Serif" w:cs="Liberation Serif"/>
          <w:szCs w:val="28"/>
        </w:rPr>
        <w:t>образования «Починковский муниципа</w:t>
      </w:r>
      <w:r w:rsidR="00C771FA">
        <w:rPr>
          <w:rFonts w:ascii="Liberation Serif" w:eastAsia="Liberation Serif" w:hAnsi="Liberation Serif" w:cs="Liberation Serif"/>
          <w:szCs w:val="28"/>
        </w:rPr>
        <w:t>льный округ» Смоленской области</w:t>
      </w:r>
      <w:r w:rsidRPr="00D12E25">
        <w:rPr>
          <w:rFonts w:ascii="Liberation Serif" w:eastAsia="Liberation Serif" w:hAnsi="Liberation Serif" w:cs="Liberation Serif"/>
          <w:szCs w:val="28"/>
        </w:rPr>
        <w:t>;</w:t>
      </w:r>
    </w:p>
    <w:p w:rsidR="00AE07B7" w:rsidRPr="00D12E25" w:rsidRDefault="00AE07B7" w:rsidP="000B1B3E">
      <w:pPr>
        <w:shd w:val="clear" w:color="auto" w:fill="FFFFFF"/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t xml:space="preserve">организацию приема от организаций, расположенных на территории муниципального </w:t>
      </w:r>
      <w:r w:rsidR="003C4331">
        <w:rPr>
          <w:rFonts w:ascii="Liberation Serif" w:eastAsia="Liberation Serif" w:hAnsi="Liberation Serif" w:cs="Liberation Serif"/>
          <w:szCs w:val="28"/>
        </w:rPr>
        <w:t xml:space="preserve">образования «Починковский муниципальный округ» Смоленской </w:t>
      </w:r>
      <w:r w:rsidR="00C771FA">
        <w:rPr>
          <w:rFonts w:ascii="Liberation Serif" w:eastAsia="Liberation Serif" w:hAnsi="Liberation Serif" w:cs="Liberation Serif"/>
          <w:szCs w:val="28"/>
        </w:rPr>
        <w:t>области</w:t>
      </w:r>
      <w:r w:rsidRPr="00D12E25">
        <w:rPr>
          <w:rFonts w:ascii="Liberation Serif" w:eastAsia="Liberation Serif" w:hAnsi="Liberation Serif" w:cs="Liberation Serif"/>
          <w:szCs w:val="28"/>
        </w:rPr>
        <w:t xml:space="preserve">, информации по выполнению мероприятий ГО с доведением ее до органа управления ГО муниципального </w:t>
      </w:r>
      <w:r w:rsidR="003C4331">
        <w:rPr>
          <w:rFonts w:ascii="Liberation Serif" w:eastAsia="Liberation Serif" w:hAnsi="Liberation Serif" w:cs="Liberation Serif"/>
          <w:szCs w:val="28"/>
        </w:rPr>
        <w:t>образования «Починковский муниципа</w:t>
      </w:r>
      <w:r w:rsidR="00C771FA">
        <w:rPr>
          <w:rFonts w:ascii="Liberation Serif" w:eastAsia="Liberation Serif" w:hAnsi="Liberation Serif" w:cs="Liberation Serif"/>
          <w:szCs w:val="28"/>
        </w:rPr>
        <w:t>льный округ» Смоленской области</w:t>
      </w:r>
      <w:r w:rsidRPr="00D12E25">
        <w:rPr>
          <w:rFonts w:ascii="Liberation Serif" w:eastAsia="Liberation Serif" w:hAnsi="Liberation Serif" w:cs="Liberation Serif"/>
          <w:szCs w:val="28"/>
        </w:rPr>
        <w:t>;</w:t>
      </w:r>
    </w:p>
    <w:p w:rsidR="00AE07B7" w:rsidRPr="00D12E25" w:rsidRDefault="00AE07B7" w:rsidP="000B1B3E">
      <w:pPr>
        <w:shd w:val="clear" w:color="auto" w:fill="FFFFFF"/>
        <w:ind w:firstLine="709"/>
        <w:jc w:val="both"/>
      </w:pPr>
      <w:r w:rsidRPr="00D12E25">
        <w:rPr>
          <w:rFonts w:ascii="Liberation Serif" w:eastAsia="Liberation Serif" w:hAnsi="Liberation Serif" w:cs="Liberation Serif"/>
          <w:szCs w:val="28"/>
        </w:rPr>
        <w:t>ведение учета сил и средств ГО, привлекаемых к выполнению мероприятий ГО.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6.8. В режимах повышенной готовности и чрезвычайной ситуации информационное взаимодействие между ДДС осуществляется через </w:t>
      </w:r>
      <w:r w:rsidR="00CC35A5">
        <w:rPr>
          <w:szCs w:val="28"/>
        </w:rPr>
        <w:t>с</w:t>
      </w:r>
      <w:r w:rsidR="00C771FA">
        <w:rPr>
          <w:szCs w:val="28"/>
        </w:rPr>
        <w:t xml:space="preserve">ектор </w:t>
      </w:r>
      <w:r w:rsidRPr="00D12E25">
        <w:rPr>
          <w:szCs w:val="28"/>
        </w:rPr>
        <w:t xml:space="preserve">ЕДДС. </w:t>
      </w:r>
      <w:proofErr w:type="gramStart"/>
      <w:r w:rsidRPr="00D12E25">
        <w:rPr>
          <w:szCs w:val="28"/>
        </w:rPr>
        <w:t xml:space="preserve">Для этого в </w:t>
      </w:r>
      <w:r w:rsidR="00CC35A5">
        <w:rPr>
          <w:szCs w:val="28"/>
        </w:rPr>
        <w:t>с</w:t>
      </w:r>
      <w:r w:rsidR="00C771FA">
        <w:rPr>
          <w:szCs w:val="28"/>
        </w:rPr>
        <w:t xml:space="preserve">екторе </w:t>
      </w:r>
      <w:r w:rsidRPr="00D12E25">
        <w:rPr>
          <w:szCs w:val="28"/>
        </w:rPr>
        <w:t>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</w:t>
      </w:r>
      <w:proofErr w:type="gramEnd"/>
      <w:r w:rsidRPr="00D12E25">
        <w:rPr>
          <w:szCs w:val="28"/>
        </w:rPr>
        <w:t xml:space="preserve"> Поступающая в </w:t>
      </w:r>
      <w:r w:rsidR="00CC35A5">
        <w:rPr>
          <w:szCs w:val="28"/>
        </w:rPr>
        <w:t>с</w:t>
      </w:r>
      <w:r w:rsidR="00C771FA">
        <w:rPr>
          <w:szCs w:val="28"/>
        </w:rPr>
        <w:t xml:space="preserve">ектор </w:t>
      </w:r>
      <w:r w:rsidRPr="00D12E25">
        <w:rPr>
          <w:szCs w:val="28"/>
        </w:rPr>
        <w:t>ЕДДС информация доводится до всех заинтересованных 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6.9. Функционирование </w:t>
      </w:r>
      <w:r w:rsidR="00CC35A5">
        <w:rPr>
          <w:szCs w:val="28"/>
        </w:rPr>
        <w:t>с</w:t>
      </w:r>
      <w:r w:rsidR="00C771FA">
        <w:rPr>
          <w:szCs w:val="28"/>
        </w:rPr>
        <w:t xml:space="preserve">ектора </w:t>
      </w:r>
      <w:r w:rsidRPr="00D12E25">
        <w:rPr>
          <w:szCs w:val="28"/>
        </w:rPr>
        <w:t xml:space="preserve">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</w:t>
      </w:r>
      <w:r w:rsidR="003C4331">
        <w:rPr>
          <w:szCs w:val="28"/>
        </w:rPr>
        <w:t>образования «Починковский муниципальный округ» Смоленской об</w:t>
      </w:r>
      <w:r w:rsidR="00C771FA">
        <w:rPr>
          <w:szCs w:val="28"/>
        </w:rPr>
        <w:t>ласти</w:t>
      </w:r>
      <w:r w:rsidRPr="00D12E25">
        <w:rPr>
          <w:szCs w:val="28"/>
        </w:rPr>
        <w:t xml:space="preserve">, инструкциями дежурно-диспетчерскому персоналу </w:t>
      </w:r>
      <w:r w:rsidR="00834DCD">
        <w:rPr>
          <w:szCs w:val="28"/>
        </w:rPr>
        <w:t>с</w:t>
      </w:r>
      <w:r w:rsidR="00C771FA">
        <w:rPr>
          <w:szCs w:val="28"/>
        </w:rPr>
        <w:t xml:space="preserve">ектора </w:t>
      </w:r>
      <w:r w:rsidRPr="00D12E25">
        <w:rPr>
          <w:szCs w:val="28"/>
        </w:rPr>
        <w:t>ЕДДС по действиям в условиях особого периода.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6.10. В муниципальном </w:t>
      </w:r>
      <w:r w:rsidR="00C771FA">
        <w:rPr>
          <w:szCs w:val="28"/>
        </w:rPr>
        <w:t>образовании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C771FA">
        <w:rPr>
          <w:szCs w:val="28"/>
        </w:rPr>
        <w:t xml:space="preserve"> Смоленской области, не находящихся </w:t>
      </w:r>
      <w:r w:rsidRPr="00D12E25">
        <w:rPr>
          <w:szCs w:val="28"/>
        </w:rPr>
        <w:t xml:space="preserve">в безопасном районе, при приведении в готовность ГО предусматривается размещение ОДС </w:t>
      </w:r>
      <w:r w:rsidR="00834DCD">
        <w:rPr>
          <w:szCs w:val="28"/>
        </w:rPr>
        <w:t>с</w:t>
      </w:r>
      <w:r w:rsidR="00C771FA">
        <w:rPr>
          <w:szCs w:val="28"/>
        </w:rPr>
        <w:t xml:space="preserve">ектора </w:t>
      </w:r>
      <w:r w:rsidRPr="00D12E25">
        <w:rPr>
          <w:szCs w:val="28"/>
        </w:rPr>
        <w:t>ЕДДС на защищенных пунктах управления.</w:t>
      </w:r>
    </w:p>
    <w:p w:rsidR="00834DCD" w:rsidRDefault="00834DCD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7. Состав и структура </w:t>
      </w:r>
      <w:r w:rsidR="00834DCD">
        <w:rPr>
          <w:b/>
          <w:szCs w:val="28"/>
        </w:rPr>
        <w:t>с</w:t>
      </w:r>
      <w:r w:rsidR="00C771FA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7.1. </w:t>
      </w:r>
      <w:r w:rsidR="00C771FA">
        <w:rPr>
          <w:szCs w:val="28"/>
        </w:rPr>
        <w:t xml:space="preserve">Сектор </w:t>
      </w:r>
      <w:r w:rsidRPr="00D12E25">
        <w:rPr>
          <w:szCs w:val="28"/>
        </w:rPr>
        <w:t xml:space="preserve">ЕДДС включает в себя персонал </w:t>
      </w:r>
      <w:r w:rsidR="00834DCD">
        <w:rPr>
          <w:szCs w:val="28"/>
        </w:rPr>
        <w:t>с</w:t>
      </w:r>
      <w:r w:rsidR="00C771FA">
        <w:rPr>
          <w:szCs w:val="28"/>
        </w:rPr>
        <w:t xml:space="preserve">ектора </w:t>
      </w:r>
      <w:r w:rsidRPr="00D12E25">
        <w:rPr>
          <w:szCs w:val="28"/>
        </w:rPr>
        <w:t>ЕДДС, технические средства управления, связи и оповещения.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7.2. В состав персонала </w:t>
      </w:r>
      <w:r w:rsidR="00D4340F">
        <w:rPr>
          <w:szCs w:val="28"/>
        </w:rPr>
        <w:t>с</w:t>
      </w:r>
      <w:r w:rsidR="00C771FA">
        <w:rPr>
          <w:szCs w:val="28"/>
        </w:rPr>
        <w:t xml:space="preserve">ектора </w:t>
      </w:r>
      <w:r w:rsidRPr="00D12E25">
        <w:rPr>
          <w:szCs w:val="28"/>
        </w:rPr>
        <w:t xml:space="preserve">ЕДДС входят: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руководство </w:t>
      </w:r>
      <w:r w:rsidR="00D4340F">
        <w:rPr>
          <w:szCs w:val="28"/>
        </w:rPr>
        <w:t>с</w:t>
      </w:r>
      <w:r w:rsidR="00207BDA">
        <w:rPr>
          <w:szCs w:val="28"/>
        </w:rPr>
        <w:t xml:space="preserve">ектора </w:t>
      </w:r>
      <w:r w:rsidRPr="00D12E25">
        <w:rPr>
          <w:szCs w:val="28"/>
        </w:rPr>
        <w:t xml:space="preserve">ЕДДС: </w:t>
      </w:r>
      <w:r w:rsidR="00207BDA">
        <w:rPr>
          <w:szCs w:val="28"/>
        </w:rPr>
        <w:t xml:space="preserve">старший </w:t>
      </w:r>
      <w:r w:rsidR="00AE3AE4">
        <w:rPr>
          <w:szCs w:val="28"/>
        </w:rPr>
        <w:t xml:space="preserve">дежурный </w:t>
      </w:r>
      <w:r w:rsidR="00207BDA">
        <w:rPr>
          <w:szCs w:val="28"/>
        </w:rPr>
        <w:t>оперативный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дежурно-диспетчерский персонал </w:t>
      </w:r>
      <w:r w:rsidR="00D4340F">
        <w:rPr>
          <w:szCs w:val="28"/>
        </w:rPr>
        <w:t>с</w:t>
      </w:r>
      <w:r w:rsidR="00207BDA">
        <w:rPr>
          <w:szCs w:val="28"/>
        </w:rPr>
        <w:t xml:space="preserve">ектора </w:t>
      </w:r>
      <w:r w:rsidRPr="00D12E25">
        <w:rPr>
          <w:szCs w:val="28"/>
        </w:rPr>
        <w:t>ЕДДС: дежурные оператив</w:t>
      </w:r>
      <w:r w:rsidR="00D25CF4">
        <w:rPr>
          <w:szCs w:val="28"/>
        </w:rPr>
        <w:t>ные.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Рекомендуемый состав, численность и структура специалистов </w:t>
      </w:r>
      <w:r w:rsidR="00D25CF4">
        <w:rPr>
          <w:szCs w:val="28"/>
        </w:rPr>
        <w:t>с</w:t>
      </w:r>
      <w:r w:rsidR="005E6E7B">
        <w:rPr>
          <w:szCs w:val="28"/>
        </w:rPr>
        <w:t xml:space="preserve">ектора </w:t>
      </w:r>
      <w:r w:rsidRPr="00D12E25">
        <w:rPr>
          <w:szCs w:val="28"/>
        </w:rPr>
        <w:t xml:space="preserve">ЕДДС определён Национальным стандартом Российской Федерации ГОСТ </w:t>
      </w:r>
      <w:proofErr w:type="gramStart"/>
      <w:r w:rsidRPr="00D12E25">
        <w:rPr>
          <w:szCs w:val="28"/>
        </w:rPr>
        <w:t>Р</w:t>
      </w:r>
      <w:proofErr w:type="gramEnd"/>
      <w:r w:rsidRPr="00D12E25">
        <w:rPr>
          <w:szCs w:val="28"/>
        </w:rPr>
        <w:t xml:space="preserve"> 22.7.01-2021 «Безопасность в чрезвычайных ситуациях. Единая дежурно-диспетчерская служба. Основные положения».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7.3. </w:t>
      </w:r>
      <w:proofErr w:type="gramStart"/>
      <w:r w:rsidRPr="00D12E25">
        <w:rPr>
          <w:szCs w:val="28"/>
        </w:rPr>
        <w:t xml:space="preserve">Из числа дежурно-диспетчерского персонала </w:t>
      </w:r>
      <w:r w:rsidR="00D25CF4">
        <w:rPr>
          <w:szCs w:val="28"/>
        </w:rPr>
        <w:t>с</w:t>
      </w:r>
      <w:r w:rsidR="005E6E7B">
        <w:rPr>
          <w:szCs w:val="28"/>
        </w:rPr>
        <w:t xml:space="preserve">ектора </w:t>
      </w:r>
      <w:r w:rsidRPr="00D12E25">
        <w:rPr>
          <w:szCs w:val="28"/>
        </w:rPr>
        <w:t>ЕДДС формируются ОДС из расчета несения круглосуточного дежурства, численный состав которых определяется в зависимости от категории ЕДДС</w:t>
      </w:r>
      <w:r w:rsidRPr="00D12E25">
        <w:rPr>
          <w:rFonts w:ascii="Arial" w:eastAsia="Arial" w:hAnsi="Arial" w:cs="Arial"/>
          <w:sz w:val="20"/>
        </w:rPr>
        <w:t xml:space="preserve">, </w:t>
      </w:r>
      <w:r w:rsidRPr="00D12E25">
        <w:rPr>
          <w:szCs w:val="28"/>
        </w:rPr>
        <w:t xml:space="preserve">характеристик муниципального </w:t>
      </w:r>
      <w:r w:rsidR="003C4331">
        <w:rPr>
          <w:szCs w:val="28"/>
        </w:rPr>
        <w:t xml:space="preserve">образования «Починковский муниципальный округ» </w:t>
      </w:r>
      <w:r w:rsidR="003C4331">
        <w:rPr>
          <w:szCs w:val="28"/>
        </w:rPr>
        <w:lastRenderedPageBreak/>
        <w:t xml:space="preserve">Смоленской области </w:t>
      </w:r>
      <w:r w:rsidRPr="00D12E25">
        <w:rPr>
          <w:szCs w:val="28"/>
        </w:rPr>
        <w:t xml:space="preserve">(наличия ПОО, состояния транспортной инфраструктуры, наличия рисков </w:t>
      </w:r>
      <w:r w:rsidR="009313AE">
        <w:rPr>
          <w:szCs w:val="28"/>
        </w:rPr>
        <w:t>возникновения ЧС (происшествий).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7.5. Для выполнения функциональных обязанностей аналитика и специалиста службы технической поддержки </w:t>
      </w:r>
      <w:r w:rsidR="00D25CF4">
        <w:rPr>
          <w:szCs w:val="28"/>
        </w:rPr>
        <w:t>с</w:t>
      </w:r>
      <w:r w:rsidR="004C51CB">
        <w:rPr>
          <w:szCs w:val="28"/>
        </w:rPr>
        <w:t xml:space="preserve">ектора </w:t>
      </w:r>
      <w:r w:rsidRPr="00D12E25">
        <w:rPr>
          <w:szCs w:val="28"/>
        </w:rPr>
        <w:t xml:space="preserve">ЕДДС могут быть привлечены специалисты соответствующего профиля, не входящие в состав штатной структуры </w:t>
      </w:r>
      <w:r w:rsidR="00D25CF4">
        <w:rPr>
          <w:szCs w:val="28"/>
        </w:rPr>
        <w:t>с</w:t>
      </w:r>
      <w:r w:rsidR="004C51CB">
        <w:rPr>
          <w:szCs w:val="28"/>
        </w:rPr>
        <w:t xml:space="preserve">ектора </w:t>
      </w:r>
      <w:r w:rsidRPr="00D12E25">
        <w:rPr>
          <w:szCs w:val="28"/>
        </w:rPr>
        <w:t>ЕДДС.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7.6. Численный состав </w:t>
      </w:r>
      <w:r w:rsidR="00D25CF4">
        <w:rPr>
          <w:szCs w:val="28"/>
        </w:rPr>
        <w:t>с</w:t>
      </w:r>
      <w:r w:rsidR="004C51CB">
        <w:rPr>
          <w:szCs w:val="28"/>
        </w:rPr>
        <w:t xml:space="preserve">ектора </w:t>
      </w:r>
      <w:r w:rsidRPr="00D12E25">
        <w:rPr>
          <w:szCs w:val="28"/>
        </w:rPr>
        <w:t xml:space="preserve">ЕДДС при необходимости может быть дополнен другими должностными лицами по решению высшего должностного лица муниципального </w:t>
      </w:r>
      <w:r w:rsidR="003C4331">
        <w:rPr>
          <w:szCs w:val="28"/>
        </w:rPr>
        <w:t>образования «Починковский муниципальный округ» Смолен</w:t>
      </w:r>
      <w:r w:rsidR="004C51CB">
        <w:rPr>
          <w:szCs w:val="28"/>
        </w:rPr>
        <w:t>ской области</w:t>
      </w:r>
      <w:r w:rsidRPr="00D12E25">
        <w:rPr>
          <w:szCs w:val="28"/>
        </w:rPr>
        <w:t>.</w:t>
      </w:r>
    </w:p>
    <w:p w:rsidR="00D25CF4" w:rsidRDefault="00D25CF4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8. Комплектование и подготовка кадров </w:t>
      </w:r>
      <w:r w:rsidR="00D25CF4">
        <w:rPr>
          <w:b/>
          <w:szCs w:val="28"/>
        </w:rPr>
        <w:t>с</w:t>
      </w:r>
      <w:r w:rsidR="00ED44B6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4C51CB" w:rsidRPr="00D12E25" w:rsidRDefault="004C51CB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8.1. Комплектование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 xml:space="preserve">ЕДДС персоналом осуществляется в порядке, установленном </w:t>
      </w:r>
      <w:r w:rsidR="00ED44B6">
        <w:rPr>
          <w:szCs w:val="28"/>
        </w:rPr>
        <w:t>А</w:t>
      </w:r>
      <w:r w:rsidRPr="00D12E25">
        <w:rPr>
          <w:szCs w:val="28"/>
        </w:rPr>
        <w:t xml:space="preserve">дминистрацией муниципального </w:t>
      </w:r>
      <w:r w:rsidR="003C4331">
        <w:rPr>
          <w:szCs w:val="28"/>
        </w:rPr>
        <w:t>образования «Починковский муниципа</w:t>
      </w:r>
      <w:r w:rsidR="00ED44B6">
        <w:rPr>
          <w:szCs w:val="28"/>
        </w:rPr>
        <w:t>льный округ» Смоленской области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8.2. Основными формами обучения на местах персонала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 xml:space="preserve">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>ЕДДС на дежурство.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8.3. Мероприятия оперативной подготовки осуществляются в ходе проводимых ЦУКС ГУ МЧС России по </w:t>
      </w:r>
      <w:r w:rsidR="00ED44B6">
        <w:rPr>
          <w:szCs w:val="28"/>
        </w:rPr>
        <w:t>Смоленской области</w:t>
      </w:r>
      <w:r w:rsidRPr="00D12E25">
        <w:rPr>
          <w:szCs w:val="28"/>
        </w:rPr>
        <w:t xml:space="preserve"> тренировок, а также в ходе тренировок с ДДС, действующими на территории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>при проведении различных учений и тренировок с органами управления и силами РСЧС.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8.4. На дополнительное профессиональное образование специалисты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 xml:space="preserve">ЕДДС направляются решением руководителя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 xml:space="preserve">ЕДДС. </w:t>
      </w:r>
      <w:proofErr w:type="gramStart"/>
      <w:r w:rsidRPr="00D12E25">
        <w:rPr>
          <w:szCs w:val="28"/>
        </w:rPr>
        <w:t xml:space="preserve">Дополнительное профессиональное образование по программам повышения квалификации в области защиты от ЧС руководителей и специалистов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 xml:space="preserve">ЕДДС проводят в учебно-методических центрах по ГО и ЧС по </w:t>
      </w:r>
      <w:r w:rsidR="00ED44B6">
        <w:rPr>
          <w:szCs w:val="28"/>
        </w:rPr>
        <w:t>Смоленской области</w:t>
      </w:r>
      <w:r w:rsidRPr="00D12E25">
        <w:rPr>
          <w:szCs w:val="28"/>
        </w:rPr>
        <w:t xml:space="preserve">, на курсах ГО муниципального </w:t>
      </w:r>
      <w:r w:rsidR="003C4331">
        <w:rPr>
          <w:szCs w:val="28"/>
        </w:rPr>
        <w:t>образования «Починковский муниципальный округ» Смолен</w:t>
      </w:r>
      <w:r w:rsidR="00ED44B6">
        <w:rPr>
          <w:szCs w:val="28"/>
        </w:rPr>
        <w:t>ской области</w:t>
      </w:r>
      <w:r w:rsidRPr="00D12E25">
        <w:rPr>
          <w:szCs w:val="28"/>
        </w:rPr>
        <w:t>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</w:t>
      </w:r>
      <w:proofErr w:type="gramEnd"/>
      <w:r w:rsidRPr="00D12E25">
        <w:rPr>
          <w:szCs w:val="28"/>
        </w:rPr>
        <w:t xml:space="preserve"> других ФОИВ. Специалисты </w:t>
      </w:r>
      <w:r w:rsidR="00D25CF4">
        <w:rPr>
          <w:szCs w:val="28"/>
        </w:rPr>
        <w:t>с</w:t>
      </w:r>
      <w:r w:rsidR="00ED44B6">
        <w:rPr>
          <w:szCs w:val="28"/>
        </w:rPr>
        <w:t xml:space="preserve">ектора </w:t>
      </w:r>
      <w:r w:rsidRPr="00D12E25">
        <w:rPr>
          <w:szCs w:val="28"/>
        </w:rPr>
        <w:t>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8.5. </w:t>
      </w:r>
      <w:proofErr w:type="gramStart"/>
      <w:r w:rsidRPr="00D12E25">
        <w:rPr>
          <w:szCs w:val="28"/>
        </w:rPr>
        <w:t xml:space="preserve">В целях поддержания уровня профессиональной подготовленности дежурно-диспетчерского персонала </w:t>
      </w:r>
      <w:r w:rsidR="00D25CF4">
        <w:rPr>
          <w:szCs w:val="28"/>
        </w:rPr>
        <w:t>с</w:t>
      </w:r>
      <w:r w:rsidR="005B0993">
        <w:rPr>
          <w:szCs w:val="28"/>
        </w:rPr>
        <w:t xml:space="preserve">ектора </w:t>
      </w:r>
      <w:r w:rsidRPr="00D12E25">
        <w:rPr>
          <w:szCs w:val="28"/>
        </w:rPr>
        <w:t xml:space="preserve">ЕДДС, совершенствования его практических навыков в выполнении функциональных обязанностей, а также овладения новыми навыками руководство </w:t>
      </w:r>
      <w:r w:rsidR="00D25CF4">
        <w:rPr>
          <w:szCs w:val="28"/>
        </w:rPr>
        <w:t>с</w:t>
      </w:r>
      <w:r w:rsidR="005B0993">
        <w:rPr>
          <w:szCs w:val="28"/>
        </w:rPr>
        <w:t xml:space="preserve">ектора </w:t>
      </w:r>
      <w:r w:rsidRPr="00D12E25">
        <w:rPr>
          <w:szCs w:val="28"/>
        </w:rPr>
        <w:t xml:space="preserve">ЕДДС организовывает </w:t>
      </w:r>
      <w:r w:rsidRPr="00D12E25">
        <w:rPr>
          <w:szCs w:val="28"/>
        </w:rPr>
        <w:lastRenderedPageBreak/>
        <w:t>подготовку дежурно-диспетчерского персонала по специально разработанной МЧС России программе, с последующим принятием зачётов не реже 1 раза в год.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8.6. При необходимости дежурно-диспетчерский персонал </w:t>
      </w:r>
      <w:r w:rsidR="00D25CF4">
        <w:rPr>
          <w:szCs w:val="28"/>
        </w:rPr>
        <w:t>с</w:t>
      </w:r>
      <w:r w:rsidR="005B0993">
        <w:rPr>
          <w:szCs w:val="28"/>
        </w:rPr>
        <w:t xml:space="preserve">ектора </w:t>
      </w:r>
      <w:r w:rsidRPr="00D12E25">
        <w:rPr>
          <w:szCs w:val="28"/>
        </w:rPr>
        <w:t xml:space="preserve">ЕДДС может быть направлен на прохождение стажировки в ЦУКС ГУ МЧС России по </w:t>
      </w:r>
      <w:r w:rsidR="005B0993">
        <w:rPr>
          <w:szCs w:val="28"/>
        </w:rPr>
        <w:t>Смоленской области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9. Требования к руководству и дежурно-диспетчерскому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персоналу </w:t>
      </w:r>
      <w:r w:rsidR="00D25CF4">
        <w:rPr>
          <w:b/>
          <w:szCs w:val="28"/>
        </w:rPr>
        <w:t>с</w:t>
      </w:r>
      <w:r w:rsidR="005B0993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9.1. Руководство и дежурно-диспетчерский персонал </w:t>
      </w:r>
      <w:r w:rsidR="00D25CF4">
        <w:rPr>
          <w:szCs w:val="28"/>
        </w:rPr>
        <w:t>с</w:t>
      </w:r>
      <w:r w:rsidR="006327FF">
        <w:rPr>
          <w:szCs w:val="28"/>
        </w:rPr>
        <w:t xml:space="preserve">ектора </w:t>
      </w:r>
      <w:r w:rsidRPr="00D12E25">
        <w:rPr>
          <w:szCs w:val="28"/>
        </w:rPr>
        <w:t>ЕДДС должны знать: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требования нормативных правовых актов в области защиты населения и территорий от ЧС и ГО;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риски возникновения ЧС (происшествий), характерные для муниципального </w:t>
      </w:r>
      <w:r w:rsidR="003C4331">
        <w:rPr>
          <w:szCs w:val="28"/>
        </w:rPr>
        <w:t>образования «Починковский муниципа</w:t>
      </w:r>
      <w:r w:rsidR="006327FF">
        <w:rPr>
          <w:szCs w:val="28"/>
        </w:rPr>
        <w:t>льный округ» Смоленской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административно-территориальное деление, численность населения, географические, климатические и природные особенности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и </w:t>
      </w:r>
      <w:r w:rsidR="00FC2026">
        <w:rPr>
          <w:szCs w:val="28"/>
        </w:rPr>
        <w:t>Смоленской области</w:t>
      </w:r>
      <w:r w:rsidRPr="00D12E25">
        <w:rPr>
          <w:szCs w:val="28"/>
        </w:rPr>
        <w:t xml:space="preserve">, а также другую информацию о регионе и муниципальном </w:t>
      </w:r>
      <w:r w:rsidR="00FC2026">
        <w:rPr>
          <w:szCs w:val="28"/>
        </w:rPr>
        <w:t>образования «Починковский муниципальный округ» Смоленской области;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зону ответственности </w:t>
      </w:r>
      <w:r w:rsidR="00D25CF4">
        <w:rPr>
          <w:szCs w:val="28"/>
        </w:rPr>
        <w:t>с</w:t>
      </w:r>
      <w:r w:rsidR="007318BA">
        <w:rPr>
          <w:szCs w:val="28"/>
        </w:rPr>
        <w:t xml:space="preserve">ектора </w:t>
      </w:r>
      <w:r w:rsidRPr="00D12E25">
        <w:rPr>
          <w:szCs w:val="28"/>
        </w:rPr>
        <w:t xml:space="preserve">ЕДДС и зоны ответственности служб экстренного реагирования и взаимодействующих организаций, действующих на территории муниципального </w:t>
      </w:r>
      <w:r w:rsidR="003C4331">
        <w:rPr>
          <w:szCs w:val="28"/>
        </w:rPr>
        <w:t>образования «Починковский муниципальный округ» Смолен</w:t>
      </w:r>
      <w:r w:rsidR="00262863">
        <w:rPr>
          <w:szCs w:val="28"/>
        </w:rPr>
        <w:t>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порядок использования различных информационно – справочных ресурсов и материалов, в том числе паспортов территорий;</w:t>
      </w:r>
    </w:p>
    <w:p w:rsidR="00AE07B7" w:rsidRPr="00D12E25" w:rsidRDefault="00AE07B7" w:rsidP="000B1B3E">
      <w:pPr>
        <w:widowControl w:val="0"/>
        <w:tabs>
          <w:tab w:val="left" w:pos="142"/>
        </w:tabs>
        <w:ind w:firstLine="709"/>
        <w:jc w:val="both"/>
        <w:rPr>
          <w:rFonts w:ascii="Liberation Serif" w:eastAsia="Liberation Serif" w:hAnsi="Liberation Serif" w:cs="Liberation Serif"/>
          <w:szCs w:val="28"/>
        </w:rPr>
      </w:pPr>
      <w:r w:rsidRPr="00D12E25">
        <w:rPr>
          <w:rFonts w:ascii="Liberation Serif" w:eastAsia="Liberation Serif" w:hAnsi="Liberation Serif" w:cs="Liberation Serif"/>
          <w:szCs w:val="28"/>
        </w:rPr>
        <w:t xml:space="preserve">назначение и тактико-технические характеристики автоматизированной системы </w:t>
      </w:r>
      <w:r w:rsidR="00D25CF4">
        <w:rPr>
          <w:rFonts w:ascii="Liberation Serif" w:eastAsia="Liberation Serif" w:hAnsi="Liberation Serif" w:cs="Liberation Serif"/>
          <w:szCs w:val="28"/>
        </w:rPr>
        <w:t>с</w:t>
      </w:r>
      <w:r w:rsidR="00551E10">
        <w:rPr>
          <w:rFonts w:ascii="Liberation Serif" w:eastAsia="Liberation Serif" w:hAnsi="Liberation Serif" w:cs="Liberation Serif"/>
          <w:szCs w:val="28"/>
        </w:rPr>
        <w:t xml:space="preserve">ектора </w:t>
      </w:r>
      <w:r w:rsidRPr="00D12E25">
        <w:rPr>
          <w:rFonts w:ascii="Liberation Serif" w:eastAsia="Liberation Serif" w:hAnsi="Liberation Serif" w:cs="Liberation Serif"/>
          <w:szCs w:val="28"/>
        </w:rPr>
        <w:t>ЕДДС, порядок выполнения возложенных на нее задач, порядок эксплуатации сре</w:t>
      </w:r>
      <w:proofErr w:type="gramStart"/>
      <w:r w:rsidRPr="00D12E25">
        <w:rPr>
          <w:rFonts w:ascii="Liberation Serif" w:eastAsia="Liberation Serif" w:hAnsi="Liberation Serif" w:cs="Liberation Serif"/>
          <w:szCs w:val="28"/>
        </w:rPr>
        <w:t>дств св</w:t>
      </w:r>
      <w:proofErr w:type="gramEnd"/>
      <w:r w:rsidRPr="00D12E25">
        <w:rPr>
          <w:rFonts w:ascii="Liberation Serif" w:eastAsia="Liberation Serif" w:hAnsi="Liberation Serif" w:cs="Liberation Serif"/>
          <w:szCs w:val="28"/>
        </w:rPr>
        <w:t xml:space="preserve">язи и другого оборудования, обеспечивающего функционирование </w:t>
      </w:r>
      <w:r w:rsidR="00D25CF4">
        <w:rPr>
          <w:rFonts w:ascii="Liberation Serif" w:eastAsia="Liberation Serif" w:hAnsi="Liberation Serif" w:cs="Liberation Serif"/>
          <w:szCs w:val="28"/>
        </w:rPr>
        <w:t>с</w:t>
      </w:r>
      <w:r w:rsidR="00E13EF5">
        <w:rPr>
          <w:rFonts w:ascii="Liberation Serif" w:eastAsia="Liberation Serif" w:hAnsi="Liberation Serif" w:cs="Liberation Serif"/>
          <w:szCs w:val="28"/>
        </w:rPr>
        <w:t xml:space="preserve">ектора </w:t>
      </w:r>
      <w:r w:rsidRPr="00D12E25">
        <w:rPr>
          <w:rFonts w:ascii="Liberation Serif" w:eastAsia="Liberation Serif" w:hAnsi="Liberation Serif" w:cs="Liberation Serif"/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общую характеристику соседних муниципальных образований;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функциональные обязанности и должностные инструкции;</w:t>
      </w:r>
    </w:p>
    <w:p w:rsidR="00C9555C" w:rsidRDefault="00C9555C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 xml:space="preserve">алгоритмы действий персонала </w:t>
      </w:r>
      <w:r w:rsidR="00D25CF4">
        <w:rPr>
          <w:szCs w:val="28"/>
        </w:rPr>
        <w:t>с</w:t>
      </w:r>
      <w:r w:rsidR="005950AE">
        <w:rPr>
          <w:szCs w:val="28"/>
        </w:rPr>
        <w:t xml:space="preserve">ектора </w:t>
      </w:r>
      <w:r w:rsidRPr="00D12E25">
        <w:rPr>
          <w:szCs w:val="28"/>
        </w:rPr>
        <w:t>ЕДДС в различных режимах функционирования;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документы, определяющие действия персонала </w:t>
      </w:r>
      <w:r w:rsidR="00D25CF4">
        <w:rPr>
          <w:szCs w:val="28"/>
        </w:rPr>
        <w:t>с</w:t>
      </w:r>
      <w:r w:rsidR="005950AE">
        <w:rPr>
          <w:szCs w:val="28"/>
        </w:rPr>
        <w:t xml:space="preserve">ектора </w:t>
      </w:r>
      <w:r w:rsidRPr="00D12E25">
        <w:rPr>
          <w:szCs w:val="28"/>
        </w:rPr>
        <w:t>ЕДДС по сигналам управления и оповещения;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правила и порядок ведения делопроизводства.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9.2. Руководитель (заместители руководителя) </w:t>
      </w:r>
      <w:r w:rsidR="00D25CF4">
        <w:rPr>
          <w:szCs w:val="28"/>
        </w:rPr>
        <w:t>с</w:t>
      </w:r>
      <w:r w:rsidR="005950AE">
        <w:rPr>
          <w:szCs w:val="28"/>
        </w:rPr>
        <w:t xml:space="preserve">ектора </w:t>
      </w:r>
      <w:r w:rsidRPr="00D12E25">
        <w:rPr>
          <w:szCs w:val="28"/>
        </w:rPr>
        <w:t>ЕДДС должен обладать навыками: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организовывать выполнение и обеспечивать контроль выполнения поставленных перед </w:t>
      </w:r>
      <w:r w:rsidR="00D25CF4">
        <w:rPr>
          <w:szCs w:val="28"/>
        </w:rPr>
        <w:t>с</w:t>
      </w:r>
      <w:r w:rsidR="005950AE">
        <w:rPr>
          <w:szCs w:val="28"/>
        </w:rPr>
        <w:t xml:space="preserve">ектором </w:t>
      </w:r>
      <w:r w:rsidRPr="00D12E25">
        <w:rPr>
          <w:szCs w:val="28"/>
        </w:rPr>
        <w:t>ЕДДС задач;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разрабатывать нормативно-методическую базу развития и обеспечения функционирования </w:t>
      </w:r>
      <w:r w:rsidR="00D25CF4">
        <w:rPr>
          <w:szCs w:val="28"/>
        </w:rPr>
        <w:t>с</w:t>
      </w:r>
      <w:r w:rsidR="005950AE">
        <w:rPr>
          <w:szCs w:val="28"/>
        </w:rPr>
        <w:t xml:space="preserve">ектора </w:t>
      </w:r>
      <w:r w:rsidRPr="00D12E25">
        <w:rPr>
          <w:szCs w:val="28"/>
        </w:rPr>
        <w:t xml:space="preserve">ЕДДС, в том числе соглашения и регламенты информационного взаимодействия с ДДС, действующими на территории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и службами жизнеобеспечения муниципального </w:t>
      </w:r>
      <w:r w:rsidR="003C4331">
        <w:rPr>
          <w:szCs w:val="28"/>
        </w:rPr>
        <w:t>образования «Починковский муниципа</w:t>
      </w:r>
      <w:r w:rsidR="002B6987">
        <w:rPr>
          <w:szCs w:val="28"/>
        </w:rPr>
        <w:t>льный округ» Смоленской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организовывать оперативно-техническую работу, дополнительное профессиональное образование персонала </w:t>
      </w:r>
      <w:r w:rsidR="00D25CF4">
        <w:rPr>
          <w:szCs w:val="28"/>
        </w:rPr>
        <w:t>с</w:t>
      </w:r>
      <w:r w:rsidR="002B6987">
        <w:rPr>
          <w:szCs w:val="28"/>
        </w:rPr>
        <w:t xml:space="preserve">ектора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организовывать проведение занятий, тренировок и учений;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разрабатывать предложения по дальнейшему совершенствованию, развитию и повышению технической оснащенности </w:t>
      </w:r>
      <w:r w:rsidR="00D25CF4">
        <w:rPr>
          <w:szCs w:val="28"/>
        </w:rPr>
        <w:t>с</w:t>
      </w:r>
      <w:r w:rsidR="00674BFE">
        <w:rPr>
          <w:szCs w:val="28"/>
        </w:rPr>
        <w:t xml:space="preserve">ектора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Cs w:val="28"/>
        </w:rPr>
      </w:pPr>
      <w:r w:rsidRPr="00D12E25">
        <w:rPr>
          <w:szCs w:val="28"/>
        </w:rPr>
        <w:t>уметь использовать в работе информационные системы</w:t>
      </w:r>
      <w:r w:rsidRPr="00D12E25">
        <w:rPr>
          <w:b/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9.3. </w:t>
      </w:r>
      <w:proofErr w:type="gramStart"/>
      <w:r w:rsidRPr="00D12E25">
        <w:rPr>
          <w:szCs w:val="28"/>
        </w:rPr>
        <w:t xml:space="preserve">Требования к руководителю </w:t>
      </w:r>
      <w:r w:rsidR="00D25CF4">
        <w:rPr>
          <w:szCs w:val="28"/>
        </w:rPr>
        <w:t>с</w:t>
      </w:r>
      <w:r w:rsidR="000B2906">
        <w:rPr>
          <w:szCs w:val="28"/>
        </w:rPr>
        <w:t xml:space="preserve">ектора </w:t>
      </w:r>
      <w:r w:rsidRPr="00D12E25">
        <w:rPr>
          <w:szCs w:val="28"/>
        </w:rPr>
        <w:t xml:space="preserve">ЕДДС: высшее образование (либо не ниже среднего профессионального образования, без предъявления требований к стажу работы), рекомендуется наличие стажа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</w:t>
      </w:r>
      <w:r w:rsidR="00D25CF4">
        <w:rPr>
          <w:szCs w:val="28"/>
        </w:rPr>
        <w:t>с</w:t>
      </w:r>
      <w:r w:rsidR="000B2906">
        <w:rPr>
          <w:szCs w:val="28"/>
        </w:rPr>
        <w:t>ектора</w:t>
      </w:r>
      <w:proofErr w:type="gramEnd"/>
      <w:r w:rsidR="000B2906">
        <w:rPr>
          <w:szCs w:val="28"/>
        </w:rPr>
        <w:t xml:space="preserve"> </w:t>
      </w:r>
      <w:r w:rsidRPr="00D12E25">
        <w:rPr>
          <w:szCs w:val="28"/>
        </w:rPr>
        <w:t>ЕДДС, допуск к работе со сведениями, составляющими государственную тайну (при необходимости).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9.4. Дежурно-диспетчерский персонал </w:t>
      </w:r>
      <w:r w:rsidR="00D25CF4">
        <w:rPr>
          <w:szCs w:val="28"/>
        </w:rPr>
        <w:t>с</w:t>
      </w:r>
      <w:r w:rsidR="000B2906">
        <w:rPr>
          <w:szCs w:val="28"/>
        </w:rPr>
        <w:t xml:space="preserve">ектора </w:t>
      </w:r>
      <w:r w:rsidRPr="00D12E25">
        <w:rPr>
          <w:szCs w:val="28"/>
        </w:rPr>
        <w:t>ЕДДС должен обладать навыками: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осуществлять постоянный сбор и обработку оперативной информации </w:t>
      </w:r>
      <w:r w:rsidRPr="00D12E25">
        <w:rPr>
          <w:szCs w:val="28"/>
        </w:rPr>
        <w:br/>
        <w:t>о фактах или угрозе возникновения ЧС (происшествий) и контроль проведения работ по ликвидации ЧС (происшествий);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проводить анализ и оценку достоверности поступающей информации;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качественно и оперативно осуществлять подготовку управленческих, организационных и планирующих документов;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применять в своей работе данные прогнозов развития обстановки;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осуществлять мониторинг средств массовой информации в сети интернет;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использовать все функции телекоммуникационного оборудования и </w:t>
      </w:r>
      <w:r w:rsidRPr="00D12E25">
        <w:rPr>
          <w:szCs w:val="28"/>
        </w:rPr>
        <w:lastRenderedPageBreak/>
        <w:t>оргтехники на АРМ, в том числе установленного комплекта видеоконференцсвязи;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применять данные информационных систем и расчетных задач;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работать на персональном </w:t>
      </w:r>
      <w:proofErr w:type="gramStart"/>
      <w:r w:rsidRPr="00D12E25">
        <w:rPr>
          <w:szCs w:val="28"/>
        </w:rPr>
        <w:t>компьютере</w:t>
      </w:r>
      <w:proofErr w:type="gramEnd"/>
      <w:r w:rsidRPr="00D12E25">
        <w:rPr>
          <w:szCs w:val="28"/>
        </w:rPr>
        <w:t xml:space="preserve"> на уровне уверенного пользователя (знание программ офисного пакета, умение пользоваться электронной почтой, интернет и информационно-справочными ресурсами);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уметь пользоваться программными средствами, информационными системами, используемыми в деятельности </w:t>
      </w:r>
      <w:r w:rsidR="00E34C31">
        <w:rPr>
          <w:szCs w:val="28"/>
        </w:rPr>
        <w:t>с</w:t>
      </w:r>
      <w:r w:rsidR="000B2906">
        <w:rPr>
          <w:szCs w:val="28"/>
        </w:rPr>
        <w:t xml:space="preserve">ектора </w:t>
      </w:r>
      <w:r w:rsidRPr="00D12E25">
        <w:rPr>
          <w:szCs w:val="28"/>
        </w:rPr>
        <w:t>ЕДДС (в том числе системой -112, АПК «Безопасный город», АИУС РСЧС (ИС «Атлас опасностей и рисков»), МКА ЖКХ, ИСДМ - Рослесхоз и др.);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безошибочно набирать на клавиатуре текст со скоростью не менее 150 символов в минуту;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четко говорить по радиостанции и телефону одновременно с работой за компьютером;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>о ЧС, руководителей сил и средств, участвующих в ликвидации ЧС;</w:t>
      </w:r>
      <w:proofErr w:type="gramEnd"/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запускать аппаратуру информирования и оповещения населения;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использовать различные информационно –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9.5. Дежурно-диспетчерскому персоналу </w:t>
      </w:r>
      <w:r w:rsidR="002B1013">
        <w:rPr>
          <w:szCs w:val="28"/>
        </w:rPr>
        <w:t>с</w:t>
      </w:r>
      <w:r w:rsidR="00773780">
        <w:rPr>
          <w:szCs w:val="28"/>
        </w:rPr>
        <w:t xml:space="preserve">ектора </w:t>
      </w:r>
      <w:r w:rsidRPr="00D12E25">
        <w:rPr>
          <w:szCs w:val="28"/>
        </w:rPr>
        <w:t>ЕДДС запрещено: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вести телефонные переговоры, не связанные с несением оперативного дежурства;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предоставлять какую-либо информацию средствам массовой информации и посторонним лицам без указания руководства муниципального </w:t>
      </w:r>
      <w:r w:rsidR="003C4331">
        <w:rPr>
          <w:szCs w:val="28"/>
        </w:rPr>
        <w:t>образования «Починковский муниципа</w:t>
      </w:r>
      <w:r w:rsidR="00773780">
        <w:rPr>
          <w:szCs w:val="28"/>
        </w:rPr>
        <w:t>льный округ» Смоленской 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допускать в помещения </w:t>
      </w:r>
      <w:r w:rsidR="002B1013">
        <w:rPr>
          <w:szCs w:val="28"/>
        </w:rPr>
        <w:t>с</w:t>
      </w:r>
      <w:r w:rsidR="00773780">
        <w:rPr>
          <w:szCs w:val="28"/>
        </w:rPr>
        <w:t xml:space="preserve">ектора </w:t>
      </w:r>
      <w:r w:rsidRPr="00D12E25">
        <w:rPr>
          <w:szCs w:val="28"/>
        </w:rPr>
        <w:t>ЕДДС посторонних лиц;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отлучаться с места несения оперативного дежурства без разрешения руководителя </w:t>
      </w:r>
      <w:r w:rsidR="002B1013">
        <w:rPr>
          <w:szCs w:val="28"/>
        </w:rPr>
        <w:t>с</w:t>
      </w:r>
      <w:r w:rsidR="008405E7">
        <w:rPr>
          <w:szCs w:val="28"/>
        </w:rPr>
        <w:t xml:space="preserve">ектора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9.6. Требования к дежурно-диспетчерскому персоналу </w:t>
      </w:r>
      <w:r w:rsidR="00A74F6C">
        <w:rPr>
          <w:szCs w:val="28"/>
        </w:rPr>
        <w:t>с</w:t>
      </w:r>
      <w:r w:rsidR="008405E7">
        <w:rPr>
          <w:szCs w:val="28"/>
        </w:rPr>
        <w:t xml:space="preserve">ектора </w:t>
      </w:r>
      <w:r w:rsidRPr="00D12E25">
        <w:rPr>
          <w:szCs w:val="28"/>
        </w:rPr>
        <w:t>ЕДДС: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наличие высшего или среднего профессионального образования;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умение пользоваться техническими средствами, установленными в зале ОДС </w:t>
      </w:r>
      <w:r w:rsidR="00A74F6C">
        <w:rPr>
          <w:szCs w:val="28"/>
        </w:rPr>
        <w:t>с</w:t>
      </w:r>
      <w:r w:rsidR="008405E7">
        <w:rPr>
          <w:szCs w:val="28"/>
        </w:rPr>
        <w:t xml:space="preserve">ектора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знание нормативных документов в области защиты населения и территорий;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 xml:space="preserve">знание </w:t>
      </w:r>
      <w:proofErr w:type="gramStart"/>
      <w:r w:rsidRPr="00D12E25">
        <w:rPr>
          <w:szCs w:val="28"/>
        </w:rPr>
        <w:t>правил эксплуатации технических средств оповещения муниципальной автоматизированной системы централизованного</w:t>
      </w:r>
      <w:proofErr w:type="gramEnd"/>
      <w:r w:rsidRPr="00D12E25">
        <w:rPr>
          <w:szCs w:val="28"/>
        </w:rPr>
        <w:t xml:space="preserve"> оповещения, а также структуры, способов и порядка оповещения населения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</w:t>
      </w:r>
      <w:r w:rsidR="0014247C">
        <w:rPr>
          <w:szCs w:val="28"/>
        </w:rPr>
        <w:t>области</w:t>
      </w:r>
      <w:r w:rsidRPr="00D12E25">
        <w:rPr>
          <w:szCs w:val="28"/>
        </w:rPr>
        <w:t>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наличие специальной подготовки по установленной программе по направлению деятельности;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>наличие допуска к работе со сведениями, составляющими государственную тайну (при необходимости).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szCs w:val="28"/>
        </w:rPr>
      </w:pPr>
      <w:r w:rsidRPr="00D12E25">
        <w:rPr>
          <w:szCs w:val="28"/>
        </w:rPr>
        <w:t xml:space="preserve">9.7. </w:t>
      </w:r>
      <w:r w:rsidR="0014247C">
        <w:rPr>
          <w:szCs w:val="28"/>
        </w:rPr>
        <w:t xml:space="preserve">Сектор </w:t>
      </w:r>
      <w:r w:rsidRPr="00D12E25">
        <w:rPr>
          <w:szCs w:val="28"/>
        </w:rPr>
        <w:t>ЕДДС могут предъявлять к дежурно-диспетчерскому персоналу дополнительные требования.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10. Требования к помещениям </w:t>
      </w:r>
      <w:r w:rsidR="00A74F6C">
        <w:rPr>
          <w:b/>
          <w:szCs w:val="28"/>
        </w:rPr>
        <w:t>с</w:t>
      </w:r>
      <w:r w:rsidR="0014247C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10.1. </w:t>
      </w:r>
      <w:r w:rsidR="0014247C">
        <w:rPr>
          <w:szCs w:val="28"/>
        </w:rPr>
        <w:t xml:space="preserve">Сектор </w:t>
      </w:r>
      <w:r w:rsidRPr="00D12E25">
        <w:rPr>
          <w:szCs w:val="28"/>
        </w:rPr>
        <w:t xml:space="preserve">ЕДДС представляет собой рабочие помещения для персонала </w:t>
      </w:r>
      <w:r w:rsidR="00A74F6C">
        <w:rPr>
          <w:szCs w:val="28"/>
        </w:rPr>
        <w:t>с</w:t>
      </w:r>
      <w:r w:rsidR="0014247C">
        <w:rPr>
          <w:szCs w:val="28"/>
        </w:rPr>
        <w:t xml:space="preserve">ектора </w:t>
      </w:r>
      <w:r w:rsidRPr="00D12E25">
        <w:rPr>
          <w:szCs w:val="28"/>
        </w:rPr>
        <w:t xml:space="preserve">ЕДДС,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</w:t>
      </w:r>
      <w:proofErr w:type="gramStart"/>
      <w:r w:rsidRPr="00D12E25">
        <w:rPr>
          <w:szCs w:val="28"/>
        </w:rPr>
        <w:t>Р</w:t>
      </w:r>
      <w:proofErr w:type="gramEnd"/>
      <w:r w:rsidRPr="00D12E25">
        <w:rPr>
          <w:szCs w:val="28"/>
        </w:rPr>
        <w:t xml:space="preserve"> 22.07.01-2021 «Безопасность в чрезвычайных ситуациях. Единая дежурно-диспетчерская служба. </w:t>
      </w:r>
      <w:proofErr w:type="gramStart"/>
      <w:r w:rsidRPr="00D12E25">
        <w:rPr>
          <w:szCs w:val="28"/>
        </w:rPr>
        <w:t>Основные положения»).</w:t>
      </w:r>
      <w:proofErr w:type="gramEnd"/>
      <w:r w:rsidRPr="00D12E25">
        <w:rPr>
          <w:szCs w:val="28"/>
        </w:rPr>
        <w:t xml:space="preserve"> </w:t>
      </w:r>
      <w:r w:rsidR="0014247C">
        <w:rPr>
          <w:szCs w:val="28"/>
        </w:rPr>
        <w:t xml:space="preserve">Сектор </w:t>
      </w:r>
      <w:r w:rsidRPr="00D12E25">
        <w:rPr>
          <w:szCs w:val="28"/>
        </w:rPr>
        <w:t xml:space="preserve">ЕДДС размещается в помещениях, предоставляемых </w:t>
      </w:r>
      <w:r w:rsidR="0014247C">
        <w:rPr>
          <w:szCs w:val="28"/>
        </w:rPr>
        <w:t>А</w:t>
      </w:r>
      <w:r w:rsidRPr="00D12E25">
        <w:rPr>
          <w:szCs w:val="28"/>
        </w:rPr>
        <w:t xml:space="preserve">дминистрацией муниципального </w:t>
      </w:r>
      <w:r w:rsidR="003C4331">
        <w:rPr>
          <w:szCs w:val="28"/>
        </w:rPr>
        <w:t>образования «Починковский муниципальный округ» Смоленской об</w:t>
      </w:r>
      <w:r w:rsidR="0014247C">
        <w:rPr>
          <w:szCs w:val="28"/>
        </w:rPr>
        <w:t>ласти</w:t>
      </w:r>
      <w:r w:rsidRPr="00D12E25">
        <w:rPr>
          <w:szCs w:val="28"/>
        </w:rPr>
        <w:t xml:space="preserve">. По решению высшего должностного лица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в </w:t>
      </w:r>
      <w:r w:rsidR="00A74F6C">
        <w:rPr>
          <w:szCs w:val="28"/>
        </w:rPr>
        <w:t>с</w:t>
      </w:r>
      <w:r w:rsidR="00DA0D1A">
        <w:rPr>
          <w:szCs w:val="28"/>
        </w:rPr>
        <w:t xml:space="preserve">екторе </w:t>
      </w:r>
      <w:r w:rsidRPr="00D12E25">
        <w:rPr>
          <w:szCs w:val="28"/>
        </w:rPr>
        <w:t>ЕДДС могут оборудоваться и иные помещения.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10.2. Конструктивные решения по установке и монтажу технических сре</w:t>
      </w:r>
      <w:proofErr w:type="gramStart"/>
      <w:r w:rsidRPr="00D12E25">
        <w:rPr>
          <w:szCs w:val="28"/>
        </w:rPr>
        <w:t>дств в п</w:t>
      </w:r>
      <w:proofErr w:type="gramEnd"/>
      <w:r w:rsidRPr="00D12E25">
        <w:rPr>
          <w:szCs w:val="28"/>
        </w:rPr>
        <w:t xml:space="preserve">омещениях </w:t>
      </w:r>
      <w:r w:rsidR="00A360C1">
        <w:rPr>
          <w:szCs w:val="28"/>
        </w:rPr>
        <w:t>с</w:t>
      </w:r>
      <w:r w:rsidR="00DA0D1A">
        <w:rPr>
          <w:szCs w:val="28"/>
        </w:rPr>
        <w:t xml:space="preserve">ектора </w:t>
      </w:r>
      <w:r w:rsidRPr="00D12E25">
        <w:rPr>
          <w:szCs w:val="28"/>
        </w:rPr>
        <w:t xml:space="preserve">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</w:t>
      </w:r>
      <w:r w:rsidR="00A360C1">
        <w:rPr>
          <w:szCs w:val="28"/>
        </w:rPr>
        <w:t>с</w:t>
      </w:r>
      <w:r w:rsidR="00472501">
        <w:rPr>
          <w:szCs w:val="28"/>
        </w:rPr>
        <w:t xml:space="preserve">ектора </w:t>
      </w:r>
      <w:r w:rsidRPr="00D12E25">
        <w:rPr>
          <w:szCs w:val="28"/>
        </w:rPr>
        <w:t>ЕДДС в условиях ЧС, в том числе и в военное время.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10.3. Электроснабжение технических средств </w:t>
      </w:r>
      <w:r w:rsidR="00A360C1">
        <w:rPr>
          <w:szCs w:val="28"/>
        </w:rPr>
        <w:t>с</w:t>
      </w:r>
      <w:r w:rsidR="00472501">
        <w:rPr>
          <w:szCs w:val="28"/>
        </w:rPr>
        <w:t xml:space="preserve">ектора </w:t>
      </w:r>
      <w:r w:rsidRPr="00D12E25">
        <w:rPr>
          <w:szCs w:val="28"/>
        </w:rPr>
        <w:t xml:space="preserve">ЕДДС должно осуществляться от единой энергетической системы России в соответствии с категорией </w:t>
      </w:r>
      <w:r w:rsidR="008C27DE">
        <w:rPr>
          <w:szCs w:val="28"/>
        </w:rPr>
        <w:t>электроснабжения не ниже первой</w:t>
      </w:r>
      <w:r w:rsidRPr="00D12E25">
        <w:rPr>
          <w:szCs w:val="28"/>
        </w:rPr>
        <w:t>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10.3.2.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10.4. Расчет потребностей в площадях помещений </w:t>
      </w:r>
      <w:r w:rsidR="00A360C1">
        <w:rPr>
          <w:szCs w:val="28"/>
        </w:rPr>
        <w:t>с</w:t>
      </w:r>
      <w:r w:rsidR="00362DF2">
        <w:rPr>
          <w:szCs w:val="28"/>
        </w:rPr>
        <w:t xml:space="preserve">ектора </w:t>
      </w:r>
      <w:r w:rsidRPr="00D12E25">
        <w:rPr>
          <w:szCs w:val="28"/>
        </w:rPr>
        <w:t>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10.5. Зал ОДС </w:t>
      </w:r>
      <w:r w:rsidR="00A360C1">
        <w:rPr>
          <w:szCs w:val="28"/>
        </w:rPr>
        <w:t>с</w:t>
      </w:r>
      <w:r w:rsidR="00362DF2">
        <w:rPr>
          <w:szCs w:val="28"/>
        </w:rPr>
        <w:t xml:space="preserve">ектора </w:t>
      </w:r>
      <w:r w:rsidRPr="00D12E25">
        <w:rPr>
          <w:szCs w:val="28"/>
        </w:rPr>
        <w:t xml:space="preserve">ЕДДС должен обеспечивать возможность одновременной работы в едином информационном пространстве ОДС, а также высшего должностного лица муниципального </w:t>
      </w:r>
      <w:r w:rsidR="003C4331">
        <w:rPr>
          <w:szCs w:val="28"/>
        </w:rPr>
        <w:t xml:space="preserve">образования «Починковский </w:t>
      </w:r>
      <w:r w:rsidR="003C4331">
        <w:rPr>
          <w:szCs w:val="28"/>
        </w:rPr>
        <w:lastRenderedPageBreak/>
        <w:t xml:space="preserve">муниципальный округ» Смоленской области </w:t>
      </w:r>
      <w:r w:rsidRPr="00D12E25">
        <w:rPr>
          <w:szCs w:val="28"/>
        </w:rPr>
        <w:t>(председателя КЧС и ОПБ), заместителя председателя КЧС и ОПБ.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sz w:val="20"/>
        </w:rPr>
      </w:pPr>
      <w:r w:rsidRPr="00D12E25">
        <w:rPr>
          <w:szCs w:val="28"/>
        </w:rPr>
        <w:t xml:space="preserve">10.6. Для предотвращения несанкционированного доступа посторонних лиц зал ОДС </w:t>
      </w:r>
      <w:r w:rsidR="00A360C1">
        <w:rPr>
          <w:szCs w:val="28"/>
        </w:rPr>
        <w:t>с</w:t>
      </w:r>
      <w:r w:rsidR="002328B0">
        <w:rPr>
          <w:szCs w:val="28"/>
        </w:rPr>
        <w:t xml:space="preserve">ектора </w:t>
      </w:r>
      <w:r w:rsidRPr="00D12E25">
        <w:rPr>
          <w:szCs w:val="28"/>
        </w:rPr>
        <w:t xml:space="preserve">ЕДДС оборудуется автоматическим запорным устройством и средствами видеонаблюдения. </w:t>
      </w:r>
      <w:r w:rsidRPr="00D12E25">
        <w:rPr>
          <w:rFonts w:ascii="Liberation Serif" w:eastAsia="Liberation Serif" w:hAnsi="Liberation Serif" w:cs="Liberation Serif"/>
          <w:szCs w:val="28"/>
        </w:rPr>
        <w:t xml:space="preserve">Порядок допуска в помещения </w:t>
      </w:r>
      <w:r w:rsidR="009313AE">
        <w:rPr>
          <w:rFonts w:ascii="Liberation Serif" w:eastAsia="Liberation Serif" w:hAnsi="Liberation Serif" w:cs="Liberation Serif"/>
          <w:szCs w:val="28"/>
        </w:rPr>
        <w:t>с</w:t>
      </w:r>
      <w:r w:rsidR="002328B0">
        <w:rPr>
          <w:rFonts w:ascii="Liberation Serif" w:eastAsia="Liberation Serif" w:hAnsi="Liberation Serif" w:cs="Liberation Serif"/>
          <w:szCs w:val="28"/>
        </w:rPr>
        <w:t xml:space="preserve">ектора </w:t>
      </w:r>
      <w:r w:rsidRPr="00D12E25">
        <w:rPr>
          <w:rFonts w:ascii="Liberation Serif" w:eastAsia="Liberation Serif" w:hAnsi="Liberation Serif" w:cs="Liberation Serif"/>
          <w:szCs w:val="28"/>
        </w:rPr>
        <w:t xml:space="preserve">ЕДДС устанавливается ОМСУ, в состав которого входит </w:t>
      </w:r>
      <w:r w:rsidR="009313AE">
        <w:rPr>
          <w:rFonts w:ascii="Liberation Serif" w:eastAsia="Liberation Serif" w:hAnsi="Liberation Serif" w:cs="Liberation Serif"/>
          <w:szCs w:val="28"/>
        </w:rPr>
        <w:t>с</w:t>
      </w:r>
      <w:r w:rsidR="002328B0">
        <w:rPr>
          <w:rFonts w:ascii="Liberation Serif" w:eastAsia="Liberation Serif" w:hAnsi="Liberation Serif" w:cs="Liberation Serif"/>
          <w:szCs w:val="28"/>
        </w:rPr>
        <w:t xml:space="preserve">ектор </w:t>
      </w:r>
      <w:r w:rsidRPr="00D12E25">
        <w:rPr>
          <w:rFonts w:ascii="Liberation Serif" w:eastAsia="Liberation Serif" w:hAnsi="Liberation Serif" w:cs="Liberation Serif"/>
          <w:szCs w:val="28"/>
        </w:rPr>
        <w:t>ЕДДС.</w:t>
      </w:r>
    </w:p>
    <w:p w:rsidR="00A360C1" w:rsidRDefault="00A360C1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11. Требования к оборудованию </w:t>
      </w:r>
      <w:r w:rsidR="00A360C1">
        <w:rPr>
          <w:b/>
          <w:szCs w:val="28"/>
        </w:rPr>
        <w:t>с</w:t>
      </w:r>
      <w:r w:rsidR="00396DAA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</w:t>
      </w:r>
      <w:r w:rsidR="00A360C1">
        <w:rPr>
          <w:szCs w:val="28"/>
        </w:rPr>
        <w:t>с</w:t>
      </w:r>
      <w:r w:rsidR="005727D5">
        <w:rPr>
          <w:szCs w:val="28"/>
        </w:rPr>
        <w:t xml:space="preserve">екторе </w:t>
      </w:r>
      <w:r w:rsidRPr="00D12E25">
        <w:rPr>
          <w:szCs w:val="28"/>
        </w:rPr>
        <w:t>ЕДДС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системы-112 (с учётом решений проектно-сметной документации по реализации системы-112); систему связи и систему оповещения.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</w:t>
      </w:r>
      <w:proofErr w:type="gramStart"/>
      <w:r w:rsidRPr="00D12E25">
        <w:rPr>
          <w:szCs w:val="28"/>
        </w:rPr>
        <w:t>зарегистрирован</w:t>
      </w:r>
      <w:proofErr w:type="gramEnd"/>
      <w:r w:rsidRPr="00D12E25">
        <w:rPr>
          <w:szCs w:val="28"/>
        </w:rPr>
        <w:t xml:space="preserve"> в Минюсте России 26.10.2020 № 60567).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11.2. КСА ЕДДС предназначен для обеспечения автоматизированного выполнения персоналом </w:t>
      </w:r>
      <w:r w:rsidR="00A360C1">
        <w:rPr>
          <w:szCs w:val="28"/>
        </w:rPr>
        <w:t>с</w:t>
      </w:r>
      <w:r w:rsidR="0035480A">
        <w:rPr>
          <w:szCs w:val="28"/>
        </w:rPr>
        <w:t xml:space="preserve">ектора </w:t>
      </w:r>
      <w:r w:rsidRPr="00D12E25">
        <w:rPr>
          <w:szCs w:val="28"/>
        </w:rPr>
        <w:t>ЕДДС возложенных функций и должен вклю</w:t>
      </w:r>
      <w:r w:rsidR="0035480A">
        <w:rPr>
          <w:szCs w:val="28"/>
        </w:rPr>
        <w:t xml:space="preserve">чать </w:t>
      </w:r>
      <w:r w:rsidRPr="00D12E25">
        <w:rPr>
          <w:szCs w:val="28"/>
        </w:rPr>
        <w:t>технически взаимосвязанные: систему хранения, обработки и передачи данных; систему видеоконференцсвязи; систему мониторинга стационарных объектов и подвижных транспортных средств.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11.2.1. 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11.2.1.1.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 применением сертифицированных средств защиты информации. При отсутствии сертифицированных средств защиты информации к сети интернет могут подключаться АРМ, не включенные в ЛВС.</w:t>
      </w:r>
    </w:p>
    <w:p w:rsidR="00F74E1D" w:rsidRDefault="00F74E1D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 xml:space="preserve">Подключение АРМ персонала </w:t>
      </w:r>
      <w:r w:rsidR="00A360C1">
        <w:rPr>
          <w:szCs w:val="28"/>
        </w:rPr>
        <w:t>с</w:t>
      </w:r>
      <w:r w:rsidR="00D3645A">
        <w:rPr>
          <w:szCs w:val="28"/>
        </w:rPr>
        <w:t xml:space="preserve">ектора </w:t>
      </w:r>
      <w:r w:rsidRPr="00D12E25">
        <w:rPr>
          <w:szCs w:val="28"/>
        </w:rPr>
        <w:t>ЕДДС к информационно-телекоммуникационной инфраструктуре МЧС России должно осуществляться только с применением сертифицированных сре</w:t>
      </w:r>
      <w:proofErr w:type="gramStart"/>
      <w:r w:rsidRPr="00D12E25">
        <w:rPr>
          <w:szCs w:val="28"/>
        </w:rPr>
        <w:t>дств кр</w:t>
      </w:r>
      <w:proofErr w:type="gramEnd"/>
      <w:r w:rsidRPr="00D12E25">
        <w:rPr>
          <w:szCs w:val="28"/>
        </w:rPr>
        <w:t>иптографической защиты информации.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Оборудование ЛВС должно состоять из следующих основных компонентов: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первичный маршрутизатор (коммутатор);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коммутаторы для построения иерархической структуры сети.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На АРМ персонала </w:t>
      </w:r>
      <w:r w:rsidR="00A360C1">
        <w:rPr>
          <w:szCs w:val="28"/>
        </w:rPr>
        <w:t>с</w:t>
      </w:r>
      <w:r w:rsidR="00D3645A">
        <w:rPr>
          <w:szCs w:val="28"/>
        </w:rPr>
        <w:t xml:space="preserve">ектора </w:t>
      </w:r>
      <w:r w:rsidRPr="00D12E25">
        <w:rPr>
          <w:szCs w:val="28"/>
        </w:rPr>
        <w:t>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11.2.1.2. Оборудование хранения и обработки данных должно включать в себя следующие основные элементы: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сервера повышенной производительности для хранения информации (файлы, базы данных);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АРМ персонала </w:t>
      </w:r>
      <w:r w:rsidR="00A360C1">
        <w:rPr>
          <w:szCs w:val="28"/>
        </w:rPr>
        <w:t>с</w:t>
      </w:r>
      <w:r w:rsidR="00496343">
        <w:rPr>
          <w:szCs w:val="28"/>
        </w:rPr>
        <w:t xml:space="preserve">ектора </w:t>
      </w:r>
      <w:r w:rsidRPr="00D12E25">
        <w:rPr>
          <w:szCs w:val="28"/>
        </w:rPr>
        <w:t>ЕДДС с установленными информационными системами.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Сервера должны обеспечивать хранение и обработку </w:t>
      </w:r>
      <w:proofErr w:type="gramStart"/>
      <w:r w:rsidRPr="00D12E25">
        <w:rPr>
          <w:szCs w:val="28"/>
        </w:rPr>
        <w:t>информации</w:t>
      </w:r>
      <w:proofErr w:type="gramEnd"/>
      <w:r w:rsidRPr="00D12E25">
        <w:rPr>
          <w:szCs w:val="28"/>
        </w:rPr>
        <w:t xml:space="preserve">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АРМ персонала </w:t>
      </w:r>
      <w:r w:rsidR="00A360C1">
        <w:rPr>
          <w:szCs w:val="28"/>
        </w:rPr>
        <w:t>с</w:t>
      </w:r>
      <w:r w:rsidR="00496343">
        <w:rPr>
          <w:szCs w:val="28"/>
        </w:rPr>
        <w:t xml:space="preserve">ектора </w:t>
      </w:r>
      <w:r w:rsidRPr="00D12E25">
        <w:rPr>
          <w:szCs w:val="28"/>
        </w:rPr>
        <w:t>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11.2.2. Система видеоконференцсвязи должна обеспечивать участие персонала </w:t>
      </w:r>
      <w:r w:rsidR="00A360C1">
        <w:rPr>
          <w:szCs w:val="28"/>
        </w:rPr>
        <w:t>с</w:t>
      </w:r>
      <w:r w:rsidR="00496343">
        <w:rPr>
          <w:szCs w:val="28"/>
        </w:rPr>
        <w:t xml:space="preserve">ектора </w:t>
      </w:r>
      <w:r w:rsidRPr="00D12E25">
        <w:rPr>
          <w:szCs w:val="28"/>
        </w:rPr>
        <w:t>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11.2.2.1. Видеокодек может быть </w:t>
      </w:r>
      <w:proofErr w:type="gramStart"/>
      <w:r w:rsidRPr="00D12E25">
        <w:rPr>
          <w:szCs w:val="28"/>
        </w:rPr>
        <w:t>реализован</w:t>
      </w:r>
      <w:proofErr w:type="gramEnd"/>
      <w:r w:rsidRPr="00D12E25">
        <w:rPr>
          <w:szCs w:val="28"/>
        </w:rPr>
        <w:t xml:space="preserve"> как на аппаратной, так и на программной платформе. Видеокодек должен обеспечивать: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работу по основным протоколам видеосвязи (H.323, SIP);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выбор скорости соединения;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подключение видеокамер в качестве источника изображения;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подключение микрофонного оборудования в качестве источника звука.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 xml:space="preserve">11.2.2.2. Видеокамера должна обеспечивать возможность показа общего вида помещения </w:t>
      </w:r>
      <w:r w:rsidR="00A360C1">
        <w:rPr>
          <w:szCs w:val="28"/>
        </w:rPr>
        <w:t>с</w:t>
      </w:r>
      <w:r w:rsidR="00496343">
        <w:rPr>
          <w:szCs w:val="28"/>
        </w:rPr>
        <w:t xml:space="preserve">ектора </w:t>
      </w:r>
      <w:r w:rsidRPr="00D12E25">
        <w:rPr>
          <w:szCs w:val="28"/>
        </w:rPr>
        <w:t xml:space="preserve">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D12E25">
        <w:rPr>
          <w:szCs w:val="28"/>
        </w:rPr>
        <w:t>трансфокации</w:t>
      </w:r>
      <w:proofErr w:type="spellEnd"/>
      <w:r w:rsidRPr="00D12E25">
        <w:rPr>
          <w:szCs w:val="28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11.2.2.3. Микрофонное оборудование должно обеспечивать: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разборчивость речи всех участников селекторного совещания;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подавление «обратной связи»;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включение/выключение микрофонов участниками совещания;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возможность использования более чем одного микрофона.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При необходимости, для подключения микрофонов может быть использован микшерный пульт.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11.2.2.4. Оборудование звукоусиления должно обеспечивать транслирование звука от удаленного абонента без искажений.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11.2.2.5. Изображение от удаленного абонента должно передаваться на систему отображения информации ЕДДС.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11.2.2.6. 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11.2.3.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11.3. Система связи и система оповещения должна включать в себя: систему телефонной 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11.3.1. Система телефонной связи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 xml:space="preserve">ЕДДС должна состоять из следующих элементов: мини-АТС; телефонные аппараты; система записи телефонных переговоров.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11.3.1.1. Мини-АТС должна обеспечивать: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прием телефонных звонков одновременно от нескольких абонентов;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автоматическое определение номера звонящего абонента;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сохранение в памяти входящих, исходящих и пропущенных номеров;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>прямой набор номера с телефонных аппаратов (дополнительных консолей);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переадресацию вызова на телефоны внутренней телефонной сети и городской телефонной сети общего пользования.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11.3.1.2. Телефонные аппараты должны обеспечивать: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отображение номера звонящего абонента на дисплее;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набор номера вызываемого абонента одной кнопкой;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одновременную работу нескольких линий;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функцию переадресации абонента;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возможность подключения дополнительных консолей для расширения количества абонентов с прямым набором;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наличие микротелефонной гарнитуры.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11.3.1.4. Должны быть обеспечены телефонные каналы связи между ЕДДС и ЦУКС ГУ МЧС России по </w:t>
      </w:r>
      <w:r w:rsidR="00C67A81">
        <w:rPr>
          <w:szCs w:val="28"/>
        </w:rPr>
        <w:t>Смоленской области</w:t>
      </w:r>
      <w:r w:rsidRPr="00D12E25">
        <w:rPr>
          <w:szCs w:val="28"/>
        </w:rPr>
        <w:t xml:space="preserve">, ЕДДС соседних муниципальных образований, а также с ДДС, действующими на территории муниципального </w:t>
      </w:r>
      <w:r w:rsidR="003C4331">
        <w:rPr>
          <w:szCs w:val="28"/>
        </w:rPr>
        <w:t>образования «Починковский муниципальный округ» Смоленской об</w:t>
      </w:r>
      <w:r w:rsidR="00C67A81">
        <w:rPr>
          <w:szCs w:val="28"/>
        </w:rPr>
        <w:t>ласти</w:t>
      </w:r>
      <w:r w:rsidRPr="00D12E25">
        <w:rPr>
          <w:szCs w:val="28"/>
        </w:rPr>
        <w:t>, в том числе ДДС ПОО.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Допускается организация телефонной связи путем программирования на консоли кнопок прямого вызова абонента.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Должны быть предусмотрены резервные каналы связи.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11.3.2. </w:t>
      </w:r>
      <w:proofErr w:type="gramStart"/>
      <w:r w:rsidRPr="00D12E25">
        <w:rPr>
          <w:szCs w:val="28"/>
        </w:rPr>
        <w:t xml:space="preserve"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</w:t>
      </w:r>
      <w:r w:rsidR="003C4331">
        <w:rPr>
          <w:szCs w:val="28"/>
        </w:rPr>
        <w:t>образования «Починковский муниципа</w:t>
      </w:r>
      <w:r w:rsidR="00C67A81">
        <w:rPr>
          <w:szCs w:val="28"/>
        </w:rPr>
        <w:t>льный округ» Смоленской области</w:t>
      </w:r>
      <w:r w:rsidRPr="00D12E25">
        <w:rPr>
          <w:szCs w:val="28"/>
        </w:rPr>
        <w:t xml:space="preserve">, ДДС, населения на территории муниципального </w:t>
      </w:r>
      <w:r w:rsidR="00C67A81">
        <w:rPr>
          <w:szCs w:val="28"/>
        </w:rPr>
        <w:t>образования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="00C67A81">
        <w:rPr>
          <w:szCs w:val="28"/>
        </w:rPr>
        <w:t>» Смоленской области</w:t>
      </w:r>
      <w:r w:rsidRPr="00D12E25">
        <w:rPr>
          <w:szCs w:val="28"/>
        </w:rPr>
        <w:t>, об опасностях, возникающих при угрозе возникновения или возникновении ЧС природного и техногенного характера, а также при</w:t>
      </w:r>
      <w:proofErr w:type="gramEnd"/>
      <w:r w:rsidRPr="00D12E25">
        <w:rPr>
          <w:szCs w:val="28"/>
        </w:rPr>
        <w:t xml:space="preserve"> </w:t>
      </w:r>
      <w:proofErr w:type="gramStart"/>
      <w:r w:rsidRPr="00D12E25">
        <w:rPr>
          <w:szCs w:val="28"/>
        </w:rPr>
        <w:t>ведении</w:t>
      </w:r>
      <w:proofErr w:type="gramEnd"/>
      <w:r w:rsidRPr="00D12E25">
        <w:rPr>
          <w:szCs w:val="28"/>
        </w:rPr>
        <w:t xml:space="preserve">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электрических, электронных сирен и мощных акустических систем;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проводного радиовещания;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уличной радиофикации;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кабельного телерадиовещания;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эфирного телерадиовещания;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сеть подвижной радиотелефонной связи;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сеть местной телефонной связи, в том числе таксофоны, предназначенные </w:t>
      </w:r>
      <w:r w:rsidRPr="00D12E25">
        <w:rPr>
          <w:szCs w:val="28"/>
        </w:rPr>
        <w:lastRenderedPageBreak/>
        <w:t>для оказания универсальных услуг телефонной связи с функцией оповещения;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сети связи операторов связи и ведомственные;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сети систем персонального радиовызова;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информационно-телекоммуникационная сеть интернет;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громкоговорящие средства на подвижных объектах, мобильные и носимые средства оповещения.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</w:t>
      </w:r>
      <w:r w:rsidR="003C4331">
        <w:rPr>
          <w:szCs w:val="28"/>
        </w:rPr>
        <w:t xml:space="preserve">образования «Починковский муниципальный округ» Смоленской области </w:t>
      </w:r>
      <w:r w:rsidRPr="00D12E25">
        <w:rPr>
          <w:szCs w:val="28"/>
        </w:rPr>
        <w:t xml:space="preserve"> (председателя КЧС и ОПБ) с последующим докладом.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</w:t>
      </w:r>
      <w:r w:rsidR="003C4331">
        <w:rPr>
          <w:szCs w:val="28"/>
        </w:rPr>
        <w:t>образования «Починковский муниципальный ок</w:t>
      </w:r>
      <w:r w:rsidR="00C67A81">
        <w:rPr>
          <w:szCs w:val="28"/>
        </w:rPr>
        <w:t>руг» Смоленской области</w:t>
      </w:r>
      <w:r w:rsidRPr="00D12E25">
        <w:rPr>
          <w:szCs w:val="28"/>
        </w:rPr>
        <w:t>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Cs w:val="28"/>
        </w:rPr>
      </w:pPr>
      <w:proofErr w:type="gramStart"/>
      <w:r w:rsidRPr="00D12E25">
        <w:rPr>
          <w:szCs w:val="28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</w:t>
      </w:r>
      <w:proofErr w:type="gramEnd"/>
      <w:r w:rsidRPr="00D12E25">
        <w:rPr>
          <w:szCs w:val="28"/>
        </w:rPr>
        <w:t xml:space="preserve"> России и Министерства цифрового развития, связи и массовых коммуникаций Российской Федерации России от 31.07.2020№ 578/365.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11.3.4. Система внутренней связи должна обеспечивать оповещение лиц, находящихся в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екторе </w:t>
      </w:r>
      <w:r w:rsidRPr="00D12E25">
        <w:rPr>
          <w:szCs w:val="28"/>
        </w:rPr>
        <w:t xml:space="preserve">ЕДДС посредством задействования оборудования звукоусиления, установленного в помещениях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 (не распространяется на ЕДДС, размещенным в 2 – 3 смежных помещениях небольшой площади).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Для максимального охвата персонала акустические системы должны </w:t>
      </w:r>
      <w:r w:rsidRPr="00D12E25">
        <w:rPr>
          <w:szCs w:val="28"/>
        </w:rPr>
        <w:lastRenderedPageBreak/>
        <w:t xml:space="preserve">располагаться как в помещениях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ЕДДС, так и в коридорах между помещениями.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11.4. Общие требования к составу объектов, оборудованию, структуре системы-112 определены Национальным стандартом Российской Федерации ГОСТ </w:t>
      </w:r>
      <w:proofErr w:type="gramStart"/>
      <w:r w:rsidRPr="00D12E25">
        <w:rPr>
          <w:szCs w:val="28"/>
        </w:rPr>
        <w:t>Р</w:t>
      </w:r>
      <w:proofErr w:type="gramEnd"/>
      <w:r w:rsidRPr="00D12E25">
        <w:rPr>
          <w:szCs w:val="28"/>
        </w:rPr>
        <w:t xml:space="preserve">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F74E1D" w:rsidRDefault="00F74E1D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  <w:r w:rsidRPr="00D12E25">
        <w:rPr>
          <w:b/>
          <w:szCs w:val="28"/>
        </w:rPr>
        <w:t xml:space="preserve">12. Финансирование </w:t>
      </w:r>
      <w:r w:rsidR="005F2C28">
        <w:rPr>
          <w:b/>
          <w:szCs w:val="28"/>
        </w:rPr>
        <w:t>с</w:t>
      </w:r>
      <w:r w:rsidR="00C67A81">
        <w:rPr>
          <w:b/>
          <w:szCs w:val="28"/>
        </w:rPr>
        <w:t xml:space="preserve">ектора </w:t>
      </w:r>
      <w:r w:rsidRPr="00D12E25">
        <w:rPr>
          <w:b/>
          <w:szCs w:val="28"/>
        </w:rPr>
        <w:t>ЕДДС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12.1. Финансирование создания и деятельности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 является расходным обязательством органов местного самоуправления и осуществляется из средств бюджетов муниципальных образований или иных источников в соответствии с законодательством Российской Федерации, включая бюджеты субъектов Российской Федерации.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12.2. Расходы на обеспечение деятельности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 в год рассчитываются по формуле: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  <w:r w:rsidRPr="00D12E25">
        <w:rPr>
          <w:szCs w:val="28"/>
        </w:rPr>
        <w:t>Р</w:t>
      </w:r>
      <w:r w:rsidRPr="00D12E25">
        <w:rPr>
          <w:sz w:val="12"/>
          <w:szCs w:val="12"/>
        </w:rPr>
        <w:t xml:space="preserve">ЕДДС </w:t>
      </w:r>
      <w:r w:rsidRPr="00D12E25">
        <w:rPr>
          <w:szCs w:val="28"/>
        </w:rPr>
        <w:t xml:space="preserve">= (А +В + С + D) * </w:t>
      </w:r>
      <w:proofErr w:type="spellStart"/>
      <w:r w:rsidRPr="00D12E25">
        <w:rPr>
          <w:szCs w:val="28"/>
        </w:rPr>
        <w:t>И</w:t>
      </w:r>
      <w:r w:rsidRPr="00D12E25">
        <w:rPr>
          <w:szCs w:val="28"/>
          <w:vertAlign w:val="subscript"/>
        </w:rPr>
        <w:t>п</w:t>
      </w:r>
      <w:proofErr w:type="spellEnd"/>
      <w:r w:rsidRPr="00D12E25">
        <w:rPr>
          <w:szCs w:val="28"/>
        </w:rPr>
        <w:t xml:space="preserve"> + F * И</w:t>
      </w:r>
      <w:r w:rsidRPr="00D12E25">
        <w:rPr>
          <w:szCs w:val="28"/>
          <w:vertAlign w:val="subscript"/>
        </w:rPr>
        <w:t>ЖКХ</w:t>
      </w:r>
      <w:r w:rsidRPr="00D12E25">
        <w:rPr>
          <w:szCs w:val="28"/>
        </w:rPr>
        <w:t>, где: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Cs w:val="28"/>
        </w:rPr>
      </w:pP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А – прогнозируемые расходы бюджета ОМСУ на оплату труда и начисления на выплаты по оплате труда персонала </w:t>
      </w:r>
      <w:r w:rsidR="005F2C28">
        <w:rPr>
          <w:szCs w:val="28"/>
        </w:rPr>
        <w:t xml:space="preserve">сектора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 – прогнозируемые расходы бюджета ОМСУ на оплату услуг связи и программного обеспечения;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С – прогнозируемые расходы бюджета ОМСУ на закупку материальных запасов, исходя из ежегодного потребления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D –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proofErr w:type="spellStart"/>
      <w:r w:rsidRPr="00D12E25">
        <w:rPr>
          <w:szCs w:val="28"/>
        </w:rPr>
        <w:t>И</w:t>
      </w:r>
      <w:r w:rsidRPr="00D12E25">
        <w:rPr>
          <w:szCs w:val="28"/>
          <w:vertAlign w:val="subscript"/>
        </w:rPr>
        <w:t>п</w:t>
      </w:r>
      <w:proofErr w:type="spellEnd"/>
      <w:r w:rsidRPr="00D12E25">
        <w:rPr>
          <w:szCs w:val="28"/>
        </w:rPr>
        <w:t xml:space="preserve"> – индекс потребительских цен в среднем за год, установленный на очередной финансовый год;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F – прогнозируемые расходы бюджета ОМСУ на оплату коммунальных услуг, оказываемых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ектору </w:t>
      </w:r>
      <w:r w:rsidRPr="00D12E25">
        <w:rPr>
          <w:szCs w:val="28"/>
        </w:rPr>
        <w:t>ЕДДС;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И</w:t>
      </w:r>
      <w:r w:rsidRPr="00D12E25">
        <w:rPr>
          <w:szCs w:val="28"/>
          <w:vertAlign w:val="subscript"/>
        </w:rPr>
        <w:t>ЖК</w:t>
      </w:r>
      <w:proofErr w:type="gramStart"/>
      <w:r w:rsidRPr="00D12E25">
        <w:rPr>
          <w:szCs w:val="28"/>
          <w:vertAlign w:val="subscript"/>
        </w:rPr>
        <w:t>Х</w:t>
      </w:r>
      <w:r w:rsidRPr="00D12E25">
        <w:rPr>
          <w:szCs w:val="28"/>
        </w:rPr>
        <w:t>–</w:t>
      </w:r>
      <w:proofErr w:type="gramEnd"/>
      <w:r w:rsidRPr="00D12E25">
        <w:rPr>
          <w:szCs w:val="28"/>
        </w:rPr>
        <w:t xml:space="preserve"> индекс потребительских цен на услуги организации ЖКХ в среднем за год, установленный на очередной финансовый год.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12.3. При расчёте коэффициента «А» рекомендовано учитывать: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выплаты по должностному окладу;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надбавку за сложность и </w:t>
      </w:r>
      <w:proofErr w:type="gramStart"/>
      <w:r w:rsidRPr="00D12E25">
        <w:rPr>
          <w:szCs w:val="28"/>
        </w:rPr>
        <w:t>напряжённость</w:t>
      </w:r>
      <w:proofErr w:type="gramEnd"/>
      <w:r w:rsidRPr="00D12E25">
        <w:rPr>
          <w:szCs w:val="28"/>
        </w:rPr>
        <w:t xml:space="preserve"> и специальный режим работы; 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надбавку за выслугу лет;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премии по результатам работы;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материальную помощь;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оплату труда в нерабочие праздничные дни;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lastRenderedPageBreak/>
        <w:t>доплату за работу в ночное время;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начисления на выплаты по оплате труда (30,2 %).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12.4. При расчёте коэффициента «В» рекомендовано учитывать: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оплату услуг интернета;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оплату мобильной связи;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абонентскую плату городских телефонов;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обслуживание бухгалтерских программ;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установку антивирусных программ;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сопровождение справочно-правовых систем;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затраты на услуги телеграфной связи;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информационно-техническую поддержку офисного оборудования и программного обеспечения;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прочие услуги связи.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12.5. При расчёте коэффициента «С» рекомендовано учитывать: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вещевое обеспечение;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канцелярских товаров и принадлежностей;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 xml:space="preserve">затраты на продовольственное обеспечение (если это предусмотрено уставом юридического лица или положением о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екторе </w:t>
      </w:r>
      <w:r w:rsidRPr="00D12E25">
        <w:rPr>
          <w:szCs w:val="28"/>
        </w:rPr>
        <w:t>ЕДДС);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 xml:space="preserve">затраты на приобретение горюче-смазочных материалов для транспортных средств и специальной техники (если в составе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>ЕДДС есть в наличии оперативная группа ОМСУ);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техническое обслуживание помещений;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других запасных частей для вычислительной техники;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деталей для содержания принтеров, МФУ, копировальных аппаратов и иной оргтехники;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материальных запасов по обеспечению безопасности информации;</w:t>
      </w:r>
    </w:p>
    <w:p w:rsidR="00AE07B7" w:rsidRPr="00D12E25" w:rsidRDefault="00AE07B7" w:rsidP="000B1B3E">
      <w:pPr>
        <w:ind w:firstLine="709"/>
        <w:jc w:val="both"/>
        <w:rPr>
          <w:b/>
          <w:szCs w:val="28"/>
        </w:rPr>
      </w:pPr>
      <w:r w:rsidRPr="00D12E25">
        <w:rPr>
          <w:szCs w:val="28"/>
        </w:rPr>
        <w:t>затраты на приобретение прочих материальных запасов.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12.6. При расчёте коэффициента «D» рекомендовано учитывать: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мониторов;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системных блоков;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носителей информации;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оборудования для видеоконференцсвязи;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>затраты на приобретение систем кондиционирования;</w:t>
      </w:r>
    </w:p>
    <w:p w:rsidR="00AE07B7" w:rsidRPr="00D12E25" w:rsidRDefault="00AE07B7" w:rsidP="000B1B3E">
      <w:pPr>
        <w:ind w:firstLine="709"/>
        <w:jc w:val="both"/>
        <w:rPr>
          <w:b/>
          <w:szCs w:val="28"/>
        </w:rPr>
      </w:pPr>
      <w:r w:rsidRPr="00D12E25">
        <w:rPr>
          <w:szCs w:val="28"/>
        </w:rPr>
        <w:t>затраты на приобретение прочих основных средств.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12.7. При расчёте коэффициента «F» рекомендовано учитывать: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услуги горячего водоснабжения;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услуги холодного водоснабжения;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услуги водоотведения;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услуги отопления;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>услуги электроснабжения (в части питания компьютерной техники).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D12E25">
        <w:rPr>
          <w:szCs w:val="28"/>
        </w:rPr>
        <w:t xml:space="preserve">12.8. </w:t>
      </w:r>
      <w:proofErr w:type="gramStart"/>
      <w:r w:rsidRPr="00D12E25">
        <w:rPr>
          <w:szCs w:val="28"/>
        </w:rPr>
        <w:t xml:space="preserve">Для более качественного планирования финансовых средств на содержание </w:t>
      </w:r>
      <w:r w:rsidR="005F2C28">
        <w:rPr>
          <w:szCs w:val="28"/>
        </w:rPr>
        <w:t>с</w:t>
      </w:r>
      <w:r w:rsidR="00C67A81">
        <w:rPr>
          <w:szCs w:val="28"/>
        </w:rPr>
        <w:t xml:space="preserve">ектора </w:t>
      </w:r>
      <w:r w:rsidRPr="00D12E25">
        <w:rPr>
          <w:szCs w:val="28"/>
        </w:rPr>
        <w:t xml:space="preserve">ЕДДС целесообразно издать или внести изменения в </w:t>
      </w:r>
      <w:r w:rsidRPr="00D12E25">
        <w:rPr>
          <w:szCs w:val="28"/>
        </w:rPr>
        <w:lastRenderedPageBreak/>
        <w:t xml:space="preserve">существующие, с учётом вопросов обеспечения деятельности </w:t>
      </w:r>
      <w:r w:rsidR="005F2C28">
        <w:rPr>
          <w:szCs w:val="28"/>
        </w:rPr>
        <w:t>с</w:t>
      </w:r>
      <w:r w:rsidR="00D337AA">
        <w:rPr>
          <w:szCs w:val="28"/>
        </w:rPr>
        <w:t xml:space="preserve">ектора </w:t>
      </w:r>
      <w:r w:rsidRPr="00D12E25">
        <w:rPr>
          <w:szCs w:val="28"/>
        </w:rPr>
        <w:t xml:space="preserve">ЕДДС, на муниципальном или </w:t>
      </w:r>
      <w:proofErr w:type="spellStart"/>
      <w:r w:rsidRPr="00D12E25">
        <w:rPr>
          <w:szCs w:val="28"/>
        </w:rPr>
        <w:t>субъектовом</w:t>
      </w:r>
      <w:proofErr w:type="spellEnd"/>
      <w:r w:rsidRPr="00D12E25">
        <w:rPr>
          <w:szCs w:val="28"/>
        </w:rPr>
        <w:t xml:space="preserve"> уровне нормативный правовой акт, устанавливающий нормативные затраты на обеспечение функций ОМСУ и подведомственных казенных учреждений, которые будут включать в себя нормирование затрат по закупке товаров, работ и услуг для обеспечения продовольственного и</w:t>
      </w:r>
      <w:proofErr w:type="gramEnd"/>
      <w:r w:rsidRPr="00D12E25">
        <w:rPr>
          <w:szCs w:val="28"/>
        </w:rPr>
        <w:t xml:space="preserve"> вещевого обеспечения и прочие затраты на закупку товаров, работ, услуг в целях реализации своих функций.</w:t>
      </w:r>
    </w:p>
    <w:p w:rsidR="00AE07B7" w:rsidRPr="00D12E25" w:rsidRDefault="00AE07B7" w:rsidP="000B1B3E">
      <w:pPr>
        <w:ind w:firstLine="709"/>
        <w:jc w:val="both"/>
        <w:rPr>
          <w:szCs w:val="28"/>
        </w:rPr>
      </w:pPr>
      <w:r w:rsidRPr="00D12E25">
        <w:rPr>
          <w:szCs w:val="28"/>
        </w:rPr>
        <w:t xml:space="preserve">12.9. Уровень заработной платы сотрудников </w:t>
      </w:r>
      <w:r w:rsidR="005F2C28">
        <w:rPr>
          <w:szCs w:val="28"/>
        </w:rPr>
        <w:t>с</w:t>
      </w:r>
      <w:r w:rsidR="00D337AA">
        <w:rPr>
          <w:szCs w:val="28"/>
        </w:rPr>
        <w:t xml:space="preserve">ектора </w:t>
      </w:r>
      <w:r w:rsidRPr="00D12E25">
        <w:rPr>
          <w:szCs w:val="28"/>
        </w:rPr>
        <w:t xml:space="preserve">ЕДДС должен быть не ниже средней заработной платы по муниципальному </w:t>
      </w:r>
      <w:r w:rsidR="00D337AA">
        <w:rPr>
          <w:szCs w:val="28"/>
        </w:rPr>
        <w:t>образованию</w:t>
      </w:r>
      <w:r w:rsidRPr="00D12E25">
        <w:rPr>
          <w:szCs w:val="28"/>
        </w:rPr>
        <w:t xml:space="preserve"> «</w:t>
      </w:r>
      <w:r>
        <w:rPr>
          <w:szCs w:val="28"/>
        </w:rPr>
        <w:t>Починковский муниципальный округ</w:t>
      </w:r>
      <w:r w:rsidRPr="00D12E25">
        <w:rPr>
          <w:szCs w:val="28"/>
        </w:rPr>
        <w:t>»</w:t>
      </w:r>
      <w:r w:rsidR="00D337AA">
        <w:rPr>
          <w:szCs w:val="28"/>
        </w:rPr>
        <w:t xml:space="preserve"> Смоленской области</w:t>
      </w:r>
      <w:r w:rsidRPr="00D12E25">
        <w:rPr>
          <w:szCs w:val="28"/>
        </w:rPr>
        <w:t>.</w:t>
      </w:r>
    </w:p>
    <w:p w:rsidR="00C9555C" w:rsidRDefault="00C9555C" w:rsidP="000B1B3E">
      <w:pPr>
        <w:jc w:val="center"/>
        <w:rPr>
          <w:b/>
          <w:szCs w:val="28"/>
        </w:rPr>
      </w:pPr>
    </w:p>
    <w:p w:rsidR="00AE07B7" w:rsidRDefault="00AE07B7" w:rsidP="000B1B3E">
      <w:pPr>
        <w:jc w:val="center"/>
        <w:rPr>
          <w:b/>
          <w:szCs w:val="28"/>
        </w:rPr>
      </w:pPr>
      <w:r w:rsidRPr="00D12E25">
        <w:rPr>
          <w:b/>
          <w:szCs w:val="28"/>
        </w:rPr>
        <w:t>13. Требования к защите информации</w:t>
      </w:r>
    </w:p>
    <w:p w:rsidR="00D337AA" w:rsidRPr="00D12E25" w:rsidRDefault="00D337AA" w:rsidP="000B1B3E">
      <w:pPr>
        <w:jc w:val="center"/>
        <w:rPr>
          <w:b/>
          <w:szCs w:val="28"/>
        </w:rPr>
      </w:pPr>
    </w:p>
    <w:p w:rsidR="00AE07B7" w:rsidRPr="00D12E25" w:rsidRDefault="00AE07B7" w:rsidP="000B1B3E">
      <w:pPr>
        <w:ind w:firstLine="709"/>
        <w:jc w:val="both"/>
        <w:rPr>
          <w:szCs w:val="28"/>
        </w:rPr>
      </w:pPr>
      <w:proofErr w:type="gramStart"/>
      <w:r w:rsidRPr="00D12E25">
        <w:rPr>
          <w:szCs w:val="28"/>
        </w:rPr>
        <w:t xml:space="preserve">В </w:t>
      </w:r>
      <w:r w:rsidR="005F2C28">
        <w:rPr>
          <w:szCs w:val="28"/>
        </w:rPr>
        <w:t>с</w:t>
      </w:r>
      <w:r w:rsidR="00DF4EDE">
        <w:rPr>
          <w:szCs w:val="28"/>
        </w:rPr>
        <w:t xml:space="preserve">екторе </w:t>
      </w:r>
      <w:r w:rsidRPr="00D12E25">
        <w:rPr>
          <w:szCs w:val="28"/>
        </w:rPr>
        <w:t>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</w:t>
      </w:r>
      <w:proofErr w:type="gramEnd"/>
      <w:r w:rsidRPr="00D12E25">
        <w:rPr>
          <w:szCs w:val="28"/>
        </w:rPr>
        <w:t>, содержащейся в государственных информационных системах» (</w:t>
      </w:r>
      <w:proofErr w:type="gramStart"/>
      <w:r w:rsidRPr="00D12E25">
        <w:rPr>
          <w:szCs w:val="28"/>
        </w:rPr>
        <w:t>зарегистрирован</w:t>
      </w:r>
      <w:proofErr w:type="gramEnd"/>
      <w:r w:rsidRPr="00D12E25">
        <w:rPr>
          <w:szCs w:val="28"/>
        </w:rPr>
        <w:t xml:space="preserve"> в Минюсте России 31.05.2013 № 28608).</w:t>
      </w:r>
    </w:p>
    <w:p w:rsidR="00AE07B7" w:rsidRPr="00D12E25" w:rsidRDefault="00AE07B7" w:rsidP="000B1B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firstLine="709"/>
        <w:jc w:val="both"/>
        <w:rPr>
          <w:szCs w:val="28"/>
        </w:rPr>
      </w:pPr>
    </w:p>
    <w:p w:rsidR="004A5B23" w:rsidRPr="00AD122A" w:rsidRDefault="004A5B23" w:rsidP="000B1B3E">
      <w:pPr>
        <w:spacing w:after="200" w:line="276" w:lineRule="auto"/>
        <w:rPr>
          <w:b/>
          <w:szCs w:val="28"/>
        </w:rPr>
      </w:pPr>
    </w:p>
    <w:sectPr w:rsidR="004A5B23" w:rsidRPr="00AD122A" w:rsidSect="00C9555C">
      <w:type w:val="continuous"/>
      <w:pgSz w:w="11907" w:h="16840" w:code="9"/>
      <w:pgMar w:top="426" w:right="567" w:bottom="1135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7" w:rsidRDefault="00B22517" w:rsidP="00AE07B7">
      <w:r>
        <w:separator/>
      </w:r>
    </w:p>
  </w:endnote>
  <w:endnote w:type="continuationSeparator" w:id="0">
    <w:p w:rsidR="00B22517" w:rsidRDefault="00B22517" w:rsidP="00A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7" w:rsidRDefault="00B22517" w:rsidP="00AE07B7">
      <w:r>
        <w:separator/>
      </w:r>
    </w:p>
  </w:footnote>
  <w:footnote w:type="continuationSeparator" w:id="0">
    <w:p w:rsidR="00B22517" w:rsidRDefault="00B22517" w:rsidP="00AE07B7">
      <w:r>
        <w:continuationSeparator/>
      </w:r>
    </w:p>
  </w:footnote>
  <w:footnote w:id="1">
    <w:p w:rsidR="000B4CDB" w:rsidRDefault="000B4CDB" w:rsidP="00AE07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0"/>
        </w:rPr>
        <w:t xml:space="preserve"> Постановление Правительства Российской Федерации 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 связи».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221300"/>
      <w:docPartObj>
        <w:docPartGallery w:val="Page Numbers (Top of Page)"/>
        <w:docPartUnique/>
      </w:docPartObj>
    </w:sdtPr>
    <w:sdtEndPr/>
    <w:sdtContent>
      <w:p w:rsidR="00C9555C" w:rsidRDefault="00C955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8CF">
          <w:rPr>
            <w:noProof/>
          </w:rPr>
          <w:t>29</w:t>
        </w:r>
        <w:r>
          <w:fldChar w:fldCharType="end"/>
        </w:r>
      </w:p>
    </w:sdtContent>
  </w:sdt>
  <w:p w:rsidR="00C9555C" w:rsidRDefault="00C955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CEBD80"/>
    <w:lvl w:ilvl="0">
      <w:numFmt w:val="bullet"/>
      <w:lvlText w:val="*"/>
      <w:lvlJc w:val="left"/>
    </w:lvl>
  </w:abstractNum>
  <w:abstractNum w:abstractNumId="1">
    <w:nsid w:val="019302C1"/>
    <w:multiLevelType w:val="hybridMultilevel"/>
    <w:tmpl w:val="CE460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B27CDD"/>
    <w:multiLevelType w:val="multilevel"/>
    <w:tmpl w:val="E4F2B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E3E99"/>
    <w:multiLevelType w:val="multilevel"/>
    <w:tmpl w:val="FD7C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0DF0B88"/>
    <w:multiLevelType w:val="hybridMultilevel"/>
    <w:tmpl w:val="361A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A0"/>
    <w:rsid w:val="00003888"/>
    <w:rsid w:val="000124CB"/>
    <w:rsid w:val="000238AC"/>
    <w:rsid w:val="00030F9F"/>
    <w:rsid w:val="00035F27"/>
    <w:rsid w:val="00046DD5"/>
    <w:rsid w:val="00054A88"/>
    <w:rsid w:val="000622B8"/>
    <w:rsid w:val="00062872"/>
    <w:rsid w:val="000708D0"/>
    <w:rsid w:val="0007731B"/>
    <w:rsid w:val="000A6BD4"/>
    <w:rsid w:val="000B1B3E"/>
    <w:rsid w:val="000B2906"/>
    <w:rsid w:val="000B4CDB"/>
    <w:rsid w:val="000C4336"/>
    <w:rsid w:val="000D6659"/>
    <w:rsid w:val="000E74EF"/>
    <w:rsid w:val="000F0BB8"/>
    <w:rsid w:val="000F6768"/>
    <w:rsid w:val="00101DB9"/>
    <w:rsid w:val="00113CD9"/>
    <w:rsid w:val="00121732"/>
    <w:rsid w:val="001222D5"/>
    <w:rsid w:val="00124D2E"/>
    <w:rsid w:val="00137032"/>
    <w:rsid w:val="0014247C"/>
    <w:rsid w:val="00152162"/>
    <w:rsid w:val="00161006"/>
    <w:rsid w:val="0016261B"/>
    <w:rsid w:val="00162B8F"/>
    <w:rsid w:val="001808AF"/>
    <w:rsid w:val="00192665"/>
    <w:rsid w:val="00192AF4"/>
    <w:rsid w:val="001C35A1"/>
    <w:rsid w:val="001C7E22"/>
    <w:rsid w:val="001D3F75"/>
    <w:rsid w:val="001E2572"/>
    <w:rsid w:val="001E54F2"/>
    <w:rsid w:val="001E7E47"/>
    <w:rsid w:val="002033F7"/>
    <w:rsid w:val="00203B52"/>
    <w:rsid w:val="00207BDA"/>
    <w:rsid w:val="00215590"/>
    <w:rsid w:val="00216BDD"/>
    <w:rsid w:val="00217E27"/>
    <w:rsid w:val="002328B0"/>
    <w:rsid w:val="00246B39"/>
    <w:rsid w:val="002510C4"/>
    <w:rsid w:val="00262863"/>
    <w:rsid w:val="00265084"/>
    <w:rsid w:val="00266714"/>
    <w:rsid w:val="00277FF6"/>
    <w:rsid w:val="002B1013"/>
    <w:rsid w:val="002B541C"/>
    <w:rsid w:val="002B5AFF"/>
    <w:rsid w:val="002B6987"/>
    <w:rsid w:val="002C1586"/>
    <w:rsid w:val="002C2F1B"/>
    <w:rsid w:val="002D567C"/>
    <w:rsid w:val="002E2F64"/>
    <w:rsid w:val="002E2FF4"/>
    <w:rsid w:val="00323488"/>
    <w:rsid w:val="00334897"/>
    <w:rsid w:val="0035480A"/>
    <w:rsid w:val="00356C2B"/>
    <w:rsid w:val="00362DF2"/>
    <w:rsid w:val="0038018D"/>
    <w:rsid w:val="00396DAA"/>
    <w:rsid w:val="003B065D"/>
    <w:rsid w:val="003C2269"/>
    <w:rsid w:val="003C3C6B"/>
    <w:rsid w:val="003C4331"/>
    <w:rsid w:val="003D59B0"/>
    <w:rsid w:val="003E1018"/>
    <w:rsid w:val="003E1741"/>
    <w:rsid w:val="003F0B29"/>
    <w:rsid w:val="003F1DF7"/>
    <w:rsid w:val="004032B1"/>
    <w:rsid w:val="00411F7C"/>
    <w:rsid w:val="004205DC"/>
    <w:rsid w:val="00431C5C"/>
    <w:rsid w:val="00431EA5"/>
    <w:rsid w:val="0044248E"/>
    <w:rsid w:val="004672CE"/>
    <w:rsid w:val="00472501"/>
    <w:rsid w:val="00476614"/>
    <w:rsid w:val="00495BEB"/>
    <w:rsid w:val="00496343"/>
    <w:rsid w:val="004A4F23"/>
    <w:rsid w:val="004A5B23"/>
    <w:rsid w:val="004C2006"/>
    <w:rsid w:val="004C51CB"/>
    <w:rsid w:val="004E3228"/>
    <w:rsid w:val="004E7E38"/>
    <w:rsid w:val="004F13FF"/>
    <w:rsid w:val="004F57C3"/>
    <w:rsid w:val="004F6F91"/>
    <w:rsid w:val="0050424E"/>
    <w:rsid w:val="005253E4"/>
    <w:rsid w:val="0052669B"/>
    <w:rsid w:val="00532C9C"/>
    <w:rsid w:val="0054612A"/>
    <w:rsid w:val="00551E10"/>
    <w:rsid w:val="00554CF5"/>
    <w:rsid w:val="00556233"/>
    <w:rsid w:val="005727D5"/>
    <w:rsid w:val="005930EB"/>
    <w:rsid w:val="00594669"/>
    <w:rsid w:val="005950AE"/>
    <w:rsid w:val="00595FC0"/>
    <w:rsid w:val="00596DC1"/>
    <w:rsid w:val="005A0E1D"/>
    <w:rsid w:val="005A70F4"/>
    <w:rsid w:val="005B0993"/>
    <w:rsid w:val="005C0C71"/>
    <w:rsid w:val="005C2C1C"/>
    <w:rsid w:val="005D3988"/>
    <w:rsid w:val="005D43F3"/>
    <w:rsid w:val="005E6E7B"/>
    <w:rsid w:val="005F2C21"/>
    <w:rsid w:val="005F2C28"/>
    <w:rsid w:val="00622F2D"/>
    <w:rsid w:val="00624A86"/>
    <w:rsid w:val="0062653A"/>
    <w:rsid w:val="006327FF"/>
    <w:rsid w:val="00635808"/>
    <w:rsid w:val="006441DD"/>
    <w:rsid w:val="0064645E"/>
    <w:rsid w:val="0066060B"/>
    <w:rsid w:val="0066576C"/>
    <w:rsid w:val="00673EDD"/>
    <w:rsid w:val="00674BFE"/>
    <w:rsid w:val="00677B5A"/>
    <w:rsid w:val="00680D84"/>
    <w:rsid w:val="00682B01"/>
    <w:rsid w:val="00690C7B"/>
    <w:rsid w:val="00691C8B"/>
    <w:rsid w:val="00693B70"/>
    <w:rsid w:val="006E0A7B"/>
    <w:rsid w:val="006E2575"/>
    <w:rsid w:val="006E5366"/>
    <w:rsid w:val="006F6209"/>
    <w:rsid w:val="00702DF2"/>
    <w:rsid w:val="00721623"/>
    <w:rsid w:val="007318BA"/>
    <w:rsid w:val="00745004"/>
    <w:rsid w:val="00750DB0"/>
    <w:rsid w:val="00757087"/>
    <w:rsid w:val="0076472F"/>
    <w:rsid w:val="00770597"/>
    <w:rsid w:val="00773780"/>
    <w:rsid w:val="00791CC5"/>
    <w:rsid w:val="007925D0"/>
    <w:rsid w:val="007A21EF"/>
    <w:rsid w:val="007A2FAC"/>
    <w:rsid w:val="007A37F7"/>
    <w:rsid w:val="007A5415"/>
    <w:rsid w:val="007B3823"/>
    <w:rsid w:val="007C3679"/>
    <w:rsid w:val="007D3958"/>
    <w:rsid w:val="007D3E3F"/>
    <w:rsid w:val="007E6FC1"/>
    <w:rsid w:val="007F04B6"/>
    <w:rsid w:val="007F070A"/>
    <w:rsid w:val="0081059D"/>
    <w:rsid w:val="008207BA"/>
    <w:rsid w:val="008231E4"/>
    <w:rsid w:val="00834DCD"/>
    <w:rsid w:val="008405E7"/>
    <w:rsid w:val="008414E6"/>
    <w:rsid w:val="00856B09"/>
    <w:rsid w:val="00861B4C"/>
    <w:rsid w:val="00864691"/>
    <w:rsid w:val="00873500"/>
    <w:rsid w:val="00877FAE"/>
    <w:rsid w:val="008809BE"/>
    <w:rsid w:val="008A4A92"/>
    <w:rsid w:val="008A7B88"/>
    <w:rsid w:val="008B25EA"/>
    <w:rsid w:val="008C27DE"/>
    <w:rsid w:val="008F284E"/>
    <w:rsid w:val="00912E49"/>
    <w:rsid w:val="00922D32"/>
    <w:rsid w:val="009259CC"/>
    <w:rsid w:val="009313AE"/>
    <w:rsid w:val="0093150B"/>
    <w:rsid w:val="00934EFD"/>
    <w:rsid w:val="00942431"/>
    <w:rsid w:val="009463B8"/>
    <w:rsid w:val="00956384"/>
    <w:rsid w:val="00961F81"/>
    <w:rsid w:val="00991B2B"/>
    <w:rsid w:val="00992C41"/>
    <w:rsid w:val="009978CF"/>
    <w:rsid w:val="009B4DB7"/>
    <w:rsid w:val="009B5175"/>
    <w:rsid w:val="009B551F"/>
    <w:rsid w:val="009D4BB0"/>
    <w:rsid w:val="009E5DA2"/>
    <w:rsid w:val="009F6226"/>
    <w:rsid w:val="009F636A"/>
    <w:rsid w:val="00A01B35"/>
    <w:rsid w:val="00A01C44"/>
    <w:rsid w:val="00A12458"/>
    <w:rsid w:val="00A15E3F"/>
    <w:rsid w:val="00A20C3B"/>
    <w:rsid w:val="00A305C1"/>
    <w:rsid w:val="00A36030"/>
    <w:rsid w:val="00A360C1"/>
    <w:rsid w:val="00A47ED9"/>
    <w:rsid w:val="00A50BD5"/>
    <w:rsid w:val="00A56FF8"/>
    <w:rsid w:val="00A6370E"/>
    <w:rsid w:val="00A6755F"/>
    <w:rsid w:val="00A67A2B"/>
    <w:rsid w:val="00A71627"/>
    <w:rsid w:val="00A73640"/>
    <w:rsid w:val="00A74F6C"/>
    <w:rsid w:val="00AB6565"/>
    <w:rsid w:val="00AD122A"/>
    <w:rsid w:val="00AD6953"/>
    <w:rsid w:val="00AE07B7"/>
    <w:rsid w:val="00AE3AE4"/>
    <w:rsid w:val="00AF38B0"/>
    <w:rsid w:val="00AF7711"/>
    <w:rsid w:val="00B069E0"/>
    <w:rsid w:val="00B22517"/>
    <w:rsid w:val="00B24E66"/>
    <w:rsid w:val="00B34D89"/>
    <w:rsid w:val="00B40D3F"/>
    <w:rsid w:val="00B67B6F"/>
    <w:rsid w:val="00B97CBC"/>
    <w:rsid w:val="00BB2E66"/>
    <w:rsid w:val="00BB626D"/>
    <w:rsid w:val="00BC58A5"/>
    <w:rsid w:val="00BC7A17"/>
    <w:rsid w:val="00BD0426"/>
    <w:rsid w:val="00BD5C5D"/>
    <w:rsid w:val="00BD6C35"/>
    <w:rsid w:val="00BE1444"/>
    <w:rsid w:val="00BF14DC"/>
    <w:rsid w:val="00BF6F90"/>
    <w:rsid w:val="00C0271F"/>
    <w:rsid w:val="00C115D1"/>
    <w:rsid w:val="00C2331F"/>
    <w:rsid w:val="00C26100"/>
    <w:rsid w:val="00C33B73"/>
    <w:rsid w:val="00C372C3"/>
    <w:rsid w:val="00C425B9"/>
    <w:rsid w:val="00C426D9"/>
    <w:rsid w:val="00C45B49"/>
    <w:rsid w:val="00C53C61"/>
    <w:rsid w:val="00C65591"/>
    <w:rsid w:val="00C67A81"/>
    <w:rsid w:val="00C7169C"/>
    <w:rsid w:val="00C771FA"/>
    <w:rsid w:val="00C9392A"/>
    <w:rsid w:val="00C9555C"/>
    <w:rsid w:val="00C968FC"/>
    <w:rsid w:val="00CA4BE7"/>
    <w:rsid w:val="00CB08F9"/>
    <w:rsid w:val="00CC0FD9"/>
    <w:rsid w:val="00CC345D"/>
    <w:rsid w:val="00CC35A5"/>
    <w:rsid w:val="00CD539C"/>
    <w:rsid w:val="00CE1F51"/>
    <w:rsid w:val="00CE2224"/>
    <w:rsid w:val="00CE425E"/>
    <w:rsid w:val="00CE7F91"/>
    <w:rsid w:val="00CF3C03"/>
    <w:rsid w:val="00D168B5"/>
    <w:rsid w:val="00D23354"/>
    <w:rsid w:val="00D25CF4"/>
    <w:rsid w:val="00D337AA"/>
    <w:rsid w:val="00D3645A"/>
    <w:rsid w:val="00D400A1"/>
    <w:rsid w:val="00D4340F"/>
    <w:rsid w:val="00D6493F"/>
    <w:rsid w:val="00D67BF1"/>
    <w:rsid w:val="00D715BB"/>
    <w:rsid w:val="00D745F6"/>
    <w:rsid w:val="00D751B1"/>
    <w:rsid w:val="00D81ACE"/>
    <w:rsid w:val="00D90E8E"/>
    <w:rsid w:val="00DA0D1A"/>
    <w:rsid w:val="00DC3C5C"/>
    <w:rsid w:val="00DD0F80"/>
    <w:rsid w:val="00DD7703"/>
    <w:rsid w:val="00DE2E78"/>
    <w:rsid w:val="00DE726B"/>
    <w:rsid w:val="00DE74B4"/>
    <w:rsid w:val="00DF29BC"/>
    <w:rsid w:val="00DF41E4"/>
    <w:rsid w:val="00DF4EDE"/>
    <w:rsid w:val="00E13EF5"/>
    <w:rsid w:val="00E239A6"/>
    <w:rsid w:val="00E34C31"/>
    <w:rsid w:val="00E35266"/>
    <w:rsid w:val="00E50957"/>
    <w:rsid w:val="00E57988"/>
    <w:rsid w:val="00E71427"/>
    <w:rsid w:val="00E744B3"/>
    <w:rsid w:val="00E77DF6"/>
    <w:rsid w:val="00E91ED6"/>
    <w:rsid w:val="00E95B3A"/>
    <w:rsid w:val="00EB31E1"/>
    <w:rsid w:val="00EB68A0"/>
    <w:rsid w:val="00EC2853"/>
    <w:rsid w:val="00ED0204"/>
    <w:rsid w:val="00ED44B6"/>
    <w:rsid w:val="00EE3DE5"/>
    <w:rsid w:val="00EE4B84"/>
    <w:rsid w:val="00EE55C3"/>
    <w:rsid w:val="00EF1AC5"/>
    <w:rsid w:val="00EF5FF1"/>
    <w:rsid w:val="00F7009C"/>
    <w:rsid w:val="00F74E1D"/>
    <w:rsid w:val="00F76828"/>
    <w:rsid w:val="00F83C19"/>
    <w:rsid w:val="00FC2026"/>
    <w:rsid w:val="00FE7E84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35" w:hanging="1701"/>
      <w:jc w:val="center"/>
      <w:outlineLvl w:val="0"/>
    </w:pPr>
    <w:rPr>
      <w:rFonts w:ascii="Peterburg" w:hAnsi="Peterburg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2B541C"/>
    <w:pPr>
      <w:ind w:firstLine="684"/>
      <w:jc w:val="both"/>
    </w:pPr>
    <w:rPr>
      <w:sz w:val="26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B541C"/>
    <w:pPr>
      <w:ind w:firstLine="684"/>
      <w:jc w:val="both"/>
    </w:pPr>
    <w:rPr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D90E8E"/>
    <w:pPr>
      <w:tabs>
        <w:tab w:val="center" w:pos="4677"/>
        <w:tab w:val="right" w:pos="9355"/>
      </w:tabs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Normal (Web)"/>
    <w:basedOn w:val="a"/>
    <w:uiPriority w:val="99"/>
    <w:rsid w:val="00411F7C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EE3DE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EF5FF1"/>
    <w:pPr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0"/>
      <w:kern w:val="2"/>
      <w:sz w:val="22"/>
      <w:szCs w:val="22"/>
    </w:rPr>
  </w:style>
  <w:style w:type="paragraph" w:customStyle="1" w:styleId="d1f2e8ebfc">
    <w:name w:val="Сd1тf2иe8лebьfc"/>
    <w:uiPriority w:val="99"/>
    <w:rsid w:val="00EF5FF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hAnsi="Liberation Serif"/>
      <w:color w:val="000000"/>
      <w:kern w:val="2"/>
      <w:sz w:val="24"/>
      <w:szCs w:val="24"/>
      <w:lang w:bidi="hi-IN"/>
    </w:rPr>
  </w:style>
  <w:style w:type="paragraph" w:customStyle="1" w:styleId="Style5">
    <w:name w:val="Style5"/>
    <w:basedOn w:val="a"/>
    <w:uiPriority w:val="99"/>
    <w:rsid w:val="00EF5FF1"/>
    <w:pPr>
      <w:widowControl w:val="0"/>
      <w:suppressAutoHyphens/>
      <w:autoSpaceDE w:val="0"/>
      <w:autoSpaceDN w:val="0"/>
      <w:adjustRightInd w:val="0"/>
      <w:spacing w:line="326" w:lineRule="exact"/>
      <w:jc w:val="both"/>
    </w:pPr>
    <w:rPr>
      <w:rFonts w:hAnsi="Liberation Serif"/>
      <w:color w:val="000000"/>
      <w:kern w:val="2"/>
      <w:sz w:val="24"/>
      <w:szCs w:val="24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EF5FF1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2"/>
      <w:sz w:val="22"/>
      <w:szCs w:val="22"/>
    </w:rPr>
  </w:style>
  <w:style w:type="paragraph" w:customStyle="1" w:styleId="cef1edeee2edeee9f2e5eaf1f23">
    <w:name w:val="Оceсf1нedоeeвe2нedоeeйe9 тf2еe5кeaсf1тf2 (3)"/>
    <w:basedOn w:val="a"/>
    <w:uiPriority w:val="99"/>
    <w:rsid w:val="00EF5FF1"/>
    <w:pPr>
      <w:widowControl w:val="0"/>
      <w:shd w:val="clear" w:color="auto" w:fill="FFFFFF"/>
      <w:suppressAutoHyphens/>
      <w:autoSpaceDE w:val="0"/>
      <w:autoSpaceDN w:val="0"/>
      <w:adjustRightInd w:val="0"/>
      <w:spacing w:before="360" w:after="360" w:line="240" w:lineRule="atLeast"/>
      <w:jc w:val="center"/>
    </w:pPr>
    <w:rPr>
      <w:rFonts w:ascii="Calibri" w:hAnsi="Liberation Serif" w:cs="Calibri"/>
      <w:b/>
      <w:bCs/>
      <w:color w:val="000000"/>
      <w:kern w:val="2"/>
      <w:sz w:val="26"/>
      <w:szCs w:val="26"/>
      <w:lang w:bidi="hi-IN"/>
    </w:rPr>
  </w:style>
  <w:style w:type="paragraph" w:customStyle="1" w:styleId="ConsPlusTitle">
    <w:name w:val="ConsPlusTitle"/>
    <w:uiPriority w:val="99"/>
    <w:rsid w:val="00EF5FF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hAnsi="Liberation Serif" w:cs="Arial"/>
      <w:b/>
      <w:bCs/>
      <w:color w:val="000000"/>
      <w:kern w:val="2"/>
      <w:sz w:val="20"/>
      <w:szCs w:val="20"/>
      <w:lang w:bidi="hi-IN"/>
    </w:rPr>
  </w:style>
  <w:style w:type="character" w:customStyle="1" w:styleId="FontStyle13">
    <w:name w:val="Font Style13"/>
    <w:uiPriority w:val="99"/>
    <w:rsid w:val="00EF5FF1"/>
    <w:rPr>
      <w:rFonts w:ascii="Times New Roman" w:hAnsi="Times New Roman"/>
      <w:sz w:val="26"/>
    </w:rPr>
  </w:style>
  <w:style w:type="character" w:customStyle="1" w:styleId="cef1edeee2edeee9f2e5eaf1f2c7ede0ea">
    <w:name w:val="Оceсf1нedоeeвe2нedоeeйe9 тf2еe5кeaсf1тf2 Зc7нedаe0кea"/>
    <w:uiPriority w:val="99"/>
    <w:rsid w:val="00EF5FF1"/>
    <w:rPr>
      <w:rFonts w:ascii="Times New Roman" w:hAnsi="Times New Roman"/>
      <w:shd w:val="clear" w:color="auto" w:fill="FFFFFF"/>
    </w:rPr>
  </w:style>
  <w:style w:type="character" w:customStyle="1" w:styleId="cef1edeee2edeee9f2e5eaf1f230">
    <w:name w:val="Оceсf1нedоeeвe2нedоeeйe9 тf2еe5кeaсf1тf2 (3)_"/>
    <w:uiPriority w:val="99"/>
    <w:rsid w:val="00EF5FF1"/>
    <w:rPr>
      <w:rFonts w:ascii="Times New Roman" w:hAnsi="Times New Roman"/>
      <w:sz w:val="26"/>
      <w:shd w:val="clear" w:color="auto" w:fill="FFFFFF"/>
    </w:rPr>
  </w:style>
  <w:style w:type="paragraph" w:styleId="a7">
    <w:name w:val="Body Text Indent"/>
    <w:basedOn w:val="a"/>
    <w:link w:val="a8"/>
    <w:uiPriority w:val="99"/>
    <w:semiHidden/>
    <w:unhideWhenUsed/>
    <w:rsid w:val="00EF5FF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F5FF1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rsid w:val="008646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6469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5930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0EB"/>
    <w:rPr>
      <w:sz w:val="28"/>
      <w:szCs w:val="20"/>
    </w:rPr>
  </w:style>
  <w:style w:type="paragraph" w:styleId="ad">
    <w:name w:val="Body Text"/>
    <w:basedOn w:val="a"/>
    <w:link w:val="ae"/>
    <w:uiPriority w:val="99"/>
    <w:rsid w:val="00E7142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427"/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835" w:hanging="1701"/>
      <w:jc w:val="center"/>
      <w:outlineLvl w:val="0"/>
    </w:pPr>
    <w:rPr>
      <w:rFonts w:ascii="Peterburg" w:hAnsi="Peterburg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2B541C"/>
    <w:pPr>
      <w:ind w:firstLine="684"/>
      <w:jc w:val="both"/>
    </w:pPr>
    <w:rPr>
      <w:sz w:val="26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B541C"/>
    <w:pPr>
      <w:ind w:firstLine="684"/>
      <w:jc w:val="both"/>
    </w:pPr>
    <w:rPr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header"/>
    <w:basedOn w:val="a"/>
    <w:link w:val="a4"/>
    <w:uiPriority w:val="99"/>
    <w:rsid w:val="00D90E8E"/>
    <w:pPr>
      <w:tabs>
        <w:tab w:val="center" w:pos="4677"/>
        <w:tab w:val="right" w:pos="9355"/>
      </w:tabs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Normal (Web)"/>
    <w:basedOn w:val="a"/>
    <w:uiPriority w:val="99"/>
    <w:rsid w:val="00411F7C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EE3DE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EF5FF1"/>
    <w:pPr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0"/>
      <w:kern w:val="2"/>
      <w:sz w:val="22"/>
      <w:szCs w:val="22"/>
    </w:rPr>
  </w:style>
  <w:style w:type="paragraph" w:customStyle="1" w:styleId="d1f2e8ebfc">
    <w:name w:val="Сd1тf2иe8лebьfc"/>
    <w:uiPriority w:val="99"/>
    <w:rsid w:val="00EF5FF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hAnsi="Liberation Serif"/>
      <w:color w:val="000000"/>
      <w:kern w:val="2"/>
      <w:sz w:val="24"/>
      <w:szCs w:val="24"/>
      <w:lang w:bidi="hi-IN"/>
    </w:rPr>
  </w:style>
  <w:style w:type="paragraph" w:customStyle="1" w:styleId="Style5">
    <w:name w:val="Style5"/>
    <w:basedOn w:val="a"/>
    <w:uiPriority w:val="99"/>
    <w:rsid w:val="00EF5FF1"/>
    <w:pPr>
      <w:widowControl w:val="0"/>
      <w:suppressAutoHyphens/>
      <w:autoSpaceDE w:val="0"/>
      <w:autoSpaceDN w:val="0"/>
      <w:adjustRightInd w:val="0"/>
      <w:spacing w:line="326" w:lineRule="exact"/>
      <w:jc w:val="both"/>
    </w:pPr>
    <w:rPr>
      <w:rFonts w:hAnsi="Liberation Serif"/>
      <w:color w:val="000000"/>
      <w:kern w:val="2"/>
      <w:sz w:val="24"/>
      <w:szCs w:val="24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EF5FF1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2"/>
      <w:sz w:val="22"/>
      <w:szCs w:val="22"/>
    </w:rPr>
  </w:style>
  <w:style w:type="paragraph" w:customStyle="1" w:styleId="cef1edeee2edeee9f2e5eaf1f23">
    <w:name w:val="Оceсf1нedоeeвe2нedоeeйe9 тf2еe5кeaсf1тf2 (3)"/>
    <w:basedOn w:val="a"/>
    <w:uiPriority w:val="99"/>
    <w:rsid w:val="00EF5FF1"/>
    <w:pPr>
      <w:widowControl w:val="0"/>
      <w:shd w:val="clear" w:color="auto" w:fill="FFFFFF"/>
      <w:suppressAutoHyphens/>
      <w:autoSpaceDE w:val="0"/>
      <w:autoSpaceDN w:val="0"/>
      <w:adjustRightInd w:val="0"/>
      <w:spacing w:before="360" w:after="360" w:line="240" w:lineRule="atLeast"/>
      <w:jc w:val="center"/>
    </w:pPr>
    <w:rPr>
      <w:rFonts w:ascii="Calibri" w:hAnsi="Liberation Serif" w:cs="Calibri"/>
      <w:b/>
      <w:bCs/>
      <w:color w:val="000000"/>
      <w:kern w:val="2"/>
      <w:sz w:val="26"/>
      <w:szCs w:val="26"/>
      <w:lang w:bidi="hi-IN"/>
    </w:rPr>
  </w:style>
  <w:style w:type="paragraph" w:customStyle="1" w:styleId="ConsPlusTitle">
    <w:name w:val="ConsPlusTitle"/>
    <w:uiPriority w:val="99"/>
    <w:rsid w:val="00EF5FF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hAnsi="Liberation Serif" w:cs="Arial"/>
      <w:b/>
      <w:bCs/>
      <w:color w:val="000000"/>
      <w:kern w:val="2"/>
      <w:sz w:val="20"/>
      <w:szCs w:val="20"/>
      <w:lang w:bidi="hi-IN"/>
    </w:rPr>
  </w:style>
  <w:style w:type="character" w:customStyle="1" w:styleId="FontStyle13">
    <w:name w:val="Font Style13"/>
    <w:uiPriority w:val="99"/>
    <w:rsid w:val="00EF5FF1"/>
    <w:rPr>
      <w:rFonts w:ascii="Times New Roman" w:hAnsi="Times New Roman"/>
      <w:sz w:val="26"/>
    </w:rPr>
  </w:style>
  <w:style w:type="character" w:customStyle="1" w:styleId="cef1edeee2edeee9f2e5eaf1f2c7ede0ea">
    <w:name w:val="Оceсf1нedоeeвe2нedоeeйe9 тf2еe5кeaсf1тf2 Зc7нedаe0кea"/>
    <w:uiPriority w:val="99"/>
    <w:rsid w:val="00EF5FF1"/>
    <w:rPr>
      <w:rFonts w:ascii="Times New Roman" w:hAnsi="Times New Roman"/>
      <w:shd w:val="clear" w:color="auto" w:fill="FFFFFF"/>
    </w:rPr>
  </w:style>
  <w:style w:type="character" w:customStyle="1" w:styleId="cef1edeee2edeee9f2e5eaf1f230">
    <w:name w:val="Оceсf1нedоeeвe2нedоeeйe9 тf2еe5кeaсf1тf2 (3)_"/>
    <w:uiPriority w:val="99"/>
    <w:rsid w:val="00EF5FF1"/>
    <w:rPr>
      <w:rFonts w:ascii="Times New Roman" w:hAnsi="Times New Roman"/>
      <w:sz w:val="26"/>
      <w:shd w:val="clear" w:color="auto" w:fill="FFFFFF"/>
    </w:rPr>
  </w:style>
  <w:style w:type="paragraph" w:styleId="a7">
    <w:name w:val="Body Text Indent"/>
    <w:basedOn w:val="a"/>
    <w:link w:val="a8"/>
    <w:uiPriority w:val="99"/>
    <w:semiHidden/>
    <w:unhideWhenUsed/>
    <w:rsid w:val="00EF5FF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EF5FF1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rsid w:val="008646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6469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5930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30EB"/>
    <w:rPr>
      <w:sz w:val="28"/>
      <w:szCs w:val="20"/>
    </w:rPr>
  </w:style>
  <w:style w:type="paragraph" w:styleId="ad">
    <w:name w:val="Body Text"/>
    <w:basedOn w:val="a"/>
    <w:link w:val="ae"/>
    <w:uiPriority w:val="99"/>
    <w:rsid w:val="00E7142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427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8;&#1072;&#1085;&#1103;\Application%20Data\Microsoft\&#1064;&#1072;&#1073;&#1083;&#1086;&#1085;&#1099;\&#1055;&#1054;&#1057;&#1058;&#1040;&#1053;&#1054;&#1042;&#1051;&#1045;&#1053;&#1048;&#1045;-&#1085;&#1086;&#1074;&#1086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390A9-7B8C-4DAD-B2D6-06202152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ПОСТАНОВЛЕНИЕ-новое</Template>
  <TotalTime>237</TotalTime>
  <Pages>1</Pages>
  <Words>10310</Words>
  <Characters>58770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округа</Company>
  <LinksUpToDate>false</LinksUpToDate>
  <CharactersWithSpaces>68943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 Андрей Николаевич</dc:creator>
  <cp:lastModifiedBy>Ильина Наталья Александровна</cp:lastModifiedBy>
  <cp:revision>111</cp:revision>
  <cp:lastPrinted>2024-12-16T12:27:00Z</cp:lastPrinted>
  <dcterms:created xsi:type="dcterms:W3CDTF">2024-12-16T12:46:00Z</dcterms:created>
  <dcterms:modified xsi:type="dcterms:W3CDTF">2025-01-27T08:05:00Z</dcterms:modified>
</cp:coreProperties>
</file>