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1C" w:rsidRDefault="00564C7C" w:rsidP="00B66384">
      <w:pPr>
        <w:tabs>
          <w:tab w:val="left" w:pos="851"/>
          <w:tab w:val="left" w:pos="4536"/>
        </w:tabs>
        <w:jc w:val="right"/>
        <w:rPr>
          <w:color w:val="000000" w:themeColor="text1"/>
          <w:sz w:val="28"/>
          <w:szCs w:val="28"/>
        </w:rPr>
      </w:pPr>
      <w:bookmarkStart w:id="0" w:name="_GoBack"/>
      <w:bookmarkEnd w:id="0"/>
      <w:r>
        <w:rPr>
          <w:color w:val="000000" w:themeColor="text1"/>
          <w:sz w:val="28"/>
          <w:szCs w:val="28"/>
        </w:rPr>
        <w:t>ПРОЕКТ</w:t>
      </w:r>
    </w:p>
    <w:p w:rsidR="00410A5F" w:rsidRPr="009516C2" w:rsidRDefault="00A545F1" w:rsidP="00DE0E68">
      <w:pPr>
        <w:tabs>
          <w:tab w:val="left" w:pos="4536"/>
        </w:tabs>
        <w:jc w:val="center"/>
        <w:rPr>
          <w:color w:val="000000" w:themeColor="text1"/>
          <w:sz w:val="28"/>
          <w:szCs w:val="28"/>
        </w:rPr>
      </w:pPr>
      <w:r>
        <w:rPr>
          <w:noProof/>
          <w:color w:val="000000" w:themeColor="text1"/>
          <w:sz w:val="28"/>
          <w:szCs w:val="28"/>
        </w:rPr>
        <w:drawing>
          <wp:inline distT="0" distB="0" distL="0" distR="0" wp14:anchorId="3B0AC891">
            <wp:extent cx="78105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pic:spPr>
                </pic:pic>
              </a:graphicData>
            </a:graphic>
          </wp:inline>
        </w:drawing>
      </w:r>
    </w:p>
    <w:p w:rsidR="005A6ABD" w:rsidRPr="005A6ABD" w:rsidRDefault="005A6ABD" w:rsidP="005A6ABD">
      <w:pPr>
        <w:pStyle w:val="1"/>
        <w:rPr>
          <w:sz w:val="16"/>
          <w:szCs w:val="16"/>
        </w:rPr>
      </w:pPr>
    </w:p>
    <w:p w:rsidR="00A545F1" w:rsidRPr="00A545F1" w:rsidRDefault="00A545F1" w:rsidP="00A545F1">
      <w:pPr>
        <w:keepNext/>
        <w:widowControl/>
        <w:tabs>
          <w:tab w:val="left" w:pos="851"/>
        </w:tabs>
        <w:autoSpaceDE/>
        <w:autoSpaceDN/>
        <w:adjustRightInd/>
        <w:jc w:val="center"/>
        <w:outlineLvl w:val="4"/>
        <w:rPr>
          <w:sz w:val="28"/>
        </w:rPr>
      </w:pPr>
      <w:r w:rsidRPr="00A545F1">
        <w:rPr>
          <w:sz w:val="28"/>
        </w:rPr>
        <w:t xml:space="preserve">АДМИНИСТРАЦИЯ МУНИЦИПАЛЬНОГО ОБРАЗОВАНИЯ </w:t>
      </w:r>
      <w:r w:rsidRPr="00A545F1">
        <w:rPr>
          <w:sz w:val="28"/>
        </w:rPr>
        <w:br/>
        <w:t>«ПОЧИНКОВСКИЙ РАЙОН» СМОЛЕНСКОЙ ОБЛАСТИ</w:t>
      </w:r>
    </w:p>
    <w:p w:rsidR="00A545F1" w:rsidRPr="00A545F1" w:rsidRDefault="00A545F1" w:rsidP="00A545F1">
      <w:pPr>
        <w:keepNext/>
        <w:widowControl/>
        <w:autoSpaceDE/>
        <w:autoSpaceDN/>
        <w:adjustRightInd/>
        <w:jc w:val="center"/>
        <w:outlineLvl w:val="6"/>
        <w:rPr>
          <w:b/>
          <w:sz w:val="28"/>
        </w:rPr>
      </w:pPr>
    </w:p>
    <w:p w:rsidR="00A545F1" w:rsidRPr="00A545F1" w:rsidRDefault="00A545F1" w:rsidP="00A545F1">
      <w:pPr>
        <w:keepNext/>
        <w:widowControl/>
        <w:autoSpaceDE/>
        <w:autoSpaceDN/>
        <w:adjustRightInd/>
        <w:jc w:val="center"/>
        <w:outlineLvl w:val="6"/>
        <w:rPr>
          <w:b/>
          <w:sz w:val="28"/>
        </w:rPr>
      </w:pPr>
      <w:proofErr w:type="gramStart"/>
      <w:r w:rsidRPr="00A545F1">
        <w:rPr>
          <w:b/>
          <w:sz w:val="28"/>
        </w:rPr>
        <w:t>П</w:t>
      </w:r>
      <w:proofErr w:type="gramEnd"/>
      <w:r w:rsidRPr="00A545F1">
        <w:rPr>
          <w:b/>
          <w:sz w:val="28"/>
        </w:rPr>
        <w:t xml:space="preserve"> О С Т А Н О В Л Е Н И Е </w:t>
      </w:r>
    </w:p>
    <w:p w:rsidR="00A545F1" w:rsidRPr="00A545F1" w:rsidRDefault="00A545F1" w:rsidP="00A545F1">
      <w:pPr>
        <w:widowControl/>
        <w:autoSpaceDE/>
        <w:autoSpaceDN/>
        <w:adjustRightInd/>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243"/>
      </w:tblGrid>
      <w:tr w:rsidR="00A545F1" w:rsidRPr="00A545F1" w:rsidTr="00264180">
        <w:tc>
          <w:tcPr>
            <w:tcW w:w="567" w:type="dxa"/>
          </w:tcPr>
          <w:p w:rsidR="00A545F1" w:rsidRPr="00A545F1" w:rsidRDefault="00A545F1" w:rsidP="00A545F1">
            <w:pPr>
              <w:widowControl/>
              <w:autoSpaceDE/>
              <w:autoSpaceDN/>
              <w:adjustRightInd/>
              <w:rPr>
                <w:sz w:val="24"/>
              </w:rPr>
            </w:pPr>
            <w:r w:rsidRPr="00A545F1">
              <w:rPr>
                <w:sz w:val="24"/>
              </w:rPr>
              <w:t>от</w:t>
            </w:r>
          </w:p>
        </w:tc>
        <w:tc>
          <w:tcPr>
            <w:tcW w:w="1701" w:type="dxa"/>
            <w:tcBorders>
              <w:bottom w:val="single" w:sz="4" w:space="0" w:color="auto"/>
            </w:tcBorders>
          </w:tcPr>
          <w:p w:rsidR="00A545F1" w:rsidRPr="00A545F1" w:rsidRDefault="00A545F1" w:rsidP="00A545F1">
            <w:pPr>
              <w:widowControl/>
              <w:autoSpaceDE/>
              <w:autoSpaceDN/>
              <w:adjustRightInd/>
              <w:jc w:val="center"/>
              <w:rPr>
                <w:sz w:val="24"/>
              </w:rPr>
            </w:pPr>
          </w:p>
        </w:tc>
        <w:tc>
          <w:tcPr>
            <w:tcW w:w="425" w:type="dxa"/>
          </w:tcPr>
          <w:p w:rsidR="00A545F1" w:rsidRPr="00A545F1" w:rsidRDefault="00A545F1" w:rsidP="00A545F1">
            <w:pPr>
              <w:widowControl/>
              <w:autoSpaceDE/>
              <w:autoSpaceDN/>
              <w:adjustRightInd/>
              <w:rPr>
                <w:sz w:val="24"/>
              </w:rPr>
            </w:pPr>
            <w:r w:rsidRPr="00A545F1">
              <w:rPr>
                <w:sz w:val="24"/>
              </w:rPr>
              <w:t>№</w:t>
            </w:r>
          </w:p>
        </w:tc>
        <w:tc>
          <w:tcPr>
            <w:tcW w:w="1243" w:type="dxa"/>
            <w:tcBorders>
              <w:bottom w:val="single" w:sz="4" w:space="0" w:color="auto"/>
            </w:tcBorders>
          </w:tcPr>
          <w:p w:rsidR="00A545F1" w:rsidRPr="00A545F1" w:rsidRDefault="00A545F1" w:rsidP="00A545F1">
            <w:pPr>
              <w:widowControl/>
              <w:autoSpaceDE/>
              <w:autoSpaceDN/>
              <w:adjustRightInd/>
              <w:jc w:val="center"/>
              <w:rPr>
                <w:sz w:val="24"/>
              </w:rPr>
            </w:pPr>
          </w:p>
        </w:tc>
      </w:tr>
    </w:tbl>
    <w:p w:rsidR="00A545F1" w:rsidRPr="00A545F1" w:rsidRDefault="00A545F1" w:rsidP="00A545F1">
      <w:pPr>
        <w:widowControl/>
        <w:autoSpaceDE/>
        <w:autoSpaceDN/>
        <w:adjustRightInd/>
        <w:rPr>
          <w:sz w:val="28"/>
        </w:rPr>
      </w:pPr>
    </w:p>
    <w:p w:rsidR="00410A5F" w:rsidRPr="0080310F" w:rsidRDefault="00410A5F" w:rsidP="003E6BDE">
      <w:pPr>
        <w:shd w:val="clear" w:color="auto" w:fill="FFFFFF"/>
        <w:tabs>
          <w:tab w:val="left" w:pos="851"/>
        </w:tabs>
        <w:rPr>
          <w:color w:val="000000" w:themeColor="text1"/>
          <w:sz w:val="28"/>
          <w:szCs w:val="28"/>
        </w:rPr>
      </w:pPr>
    </w:p>
    <w:p w:rsidR="00971FB7" w:rsidRDefault="00C43668" w:rsidP="00264180">
      <w:pPr>
        <w:shd w:val="clear" w:color="auto" w:fill="FFFFFF"/>
        <w:tabs>
          <w:tab w:val="left" w:pos="851"/>
        </w:tabs>
        <w:ind w:right="5669"/>
        <w:jc w:val="both"/>
        <w:rPr>
          <w:color w:val="000000" w:themeColor="text1"/>
          <w:sz w:val="28"/>
          <w:szCs w:val="28"/>
        </w:rPr>
      </w:pPr>
      <w:r w:rsidRPr="00C43668">
        <w:rPr>
          <w:color w:val="000000" w:themeColor="text1"/>
          <w:sz w:val="28"/>
          <w:szCs w:val="28"/>
        </w:rPr>
        <w:t xml:space="preserve">Об </w:t>
      </w:r>
      <w:r w:rsidR="002C10AC">
        <w:rPr>
          <w:color w:val="000000" w:themeColor="text1"/>
          <w:sz w:val="28"/>
          <w:szCs w:val="28"/>
        </w:rPr>
        <w:t xml:space="preserve">      </w:t>
      </w:r>
      <w:r w:rsidRPr="00C43668">
        <w:rPr>
          <w:color w:val="000000" w:themeColor="text1"/>
          <w:sz w:val="28"/>
          <w:szCs w:val="28"/>
        </w:rPr>
        <w:t xml:space="preserve">утверждении </w:t>
      </w:r>
      <w:r w:rsidR="002C10AC">
        <w:rPr>
          <w:color w:val="000000" w:themeColor="text1"/>
          <w:sz w:val="28"/>
          <w:szCs w:val="28"/>
        </w:rPr>
        <w:t xml:space="preserve">              </w:t>
      </w:r>
      <w:r w:rsidR="00DC76B5">
        <w:rPr>
          <w:color w:val="000000" w:themeColor="text1"/>
          <w:sz w:val="28"/>
          <w:szCs w:val="28"/>
        </w:rPr>
        <w:t>Порядка</w:t>
      </w:r>
      <w:r w:rsidR="008E3837">
        <w:rPr>
          <w:color w:val="000000" w:themeColor="text1"/>
          <w:sz w:val="28"/>
          <w:szCs w:val="28"/>
        </w:rPr>
        <w:t xml:space="preserve"> </w:t>
      </w:r>
      <w:r w:rsidR="00DC76B5" w:rsidRPr="00DC76B5">
        <w:rPr>
          <w:color w:val="000000" w:themeColor="text1"/>
          <w:sz w:val="28"/>
          <w:szCs w:val="28"/>
        </w:rPr>
        <w:t xml:space="preserve">предоставления Грантов </w:t>
      </w:r>
      <w:r w:rsidR="00264180" w:rsidRPr="00264180">
        <w:rPr>
          <w:color w:val="000000" w:themeColor="text1"/>
          <w:sz w:val="28"/>
          <w:szCs w:val="28"/>
        </w:rPr>
        <w:t>в форме субсидий субъектам малого и среднего предпринимательства в рамках реализации муниципальной  программы</w:t>
      </w:r>
      <w:r w:rsidR="00264180">
        <w:rPr>
          <w:color w:val="000000" w:themeColor="text1"/>
          <w:sz w:val="28"/>
          <w:szCs w:val="28"/>
        </w:rPr>
        <w:t xml:space="preserve"> </w:t>
      </w:r>
      <w:r w:rsidR="00264180" w:rsidRPr="00264180">
        <w:rPr>
          <w:color w:val="000000" w:themeColor="text1"/>
          <w:sz w:val="28"/>
          <w:szCs w:val="28"/>
        </w:rPr>
        <w:t>«Развитие малого и среднего предпринимательства на территории муниципального образования «Починковский район» Смоленской</w:t>
      </w:r>
      <w:r w:rsidR="00264180">
        <w:rPr>
          <w:color w:val="000000" w:themeColor="text1"/>
          <w:sz w:val="28"/>
          <w:szCs w:val="28"/>
        </w:rPr>
        <w:t xml:space="preserve"> </w:t>
      </w:r>
      <w:r w:rsidR="00264180" w:rsidRPr="00264180">
        <w:rPr>
          <w:color w:val="000000" w:themeColor="text1"/>
          <w:sz w:val="28"/>
          <w:szCs w:val="28"/>
        </w:rPr>
        <w:t>области»</w:t>
      </w:r>
    </w:p>
    <w:p w:rsidR="00264180" w:rsidRDefault="00264180" w:rsidP="00264180">
      <w:pPr>
        <w:shd w:val="clear" w:color="auto" w:fill="FFFFFF"/>
        <w:tabs>
          <w:tab w:val="left" w:pos="851"/>
        </w:tabs>
        <w:ind w:right="5669"/>
        <w:jc w:val="both"/>
        <w:rPr>
          <w:color w:val="000000" w:themeColor="text1"/>
          <w:sz w:val="28"/>
          <w:szCs w:val="28"/>
        </w:rPr>
      </w:pPr>
    </w:p>
    <w:p w:rsidR="00264180" w:rsidRDefault="00264180" w:rsidP="00264180">
      <w:pPr>
        <w:shd w:val="clear" w:color="auto" w:fill="FFFFFF"/>
        <w:tabs>
          <w:tab w:val="left" w:pos="851"/>
        </w:tabs>
        <w:ind w:right="5669"/>
        <w:jc w:val="both"/>
        <w:rPr>
          <w:color w:val="000000" w:themeColor="text1"/>
          <w:sz w:val="28"/>
          <w:szCs w:val="28"/>
        </w:rPr>
      </w:pPr>
    </w:p>
    <w:p w:rsidR="00C43668" w:rsidRPr="00C43668" w:rsidRDefault="008E3837" w:rsidP="00AD0E8F">
      <w:pPr>
        <w:tabs>
          <w:tab w:val="left" w:pos="851"/>
        </w:tabs>
        <w:adjustRightInd/>
        <w:jc w:val="both"/>
        <w:outlineLvl w:val="0"/>
        <w:rPr>
          <w:sz w:val="28"/>
          <w:szCs w:val="28"/>
        </w:rPr>
      </w:pPr>
      <w:r>
        <w:rPr>
          <w:sz w:val="28"/>
          <w:szCs w:val="28"/>
        </w:rPr>
        <w:t xml:space="preserve">            </w:t>
      </w:r>
      <w:proofErr w:type="gramStart"/>
      <w:r w:rsidR="00C43668" w:rsidRPr="00C43668">
        <w:rPr>
          <w:sz w:val="28"/>
          <w:szCs w:val="28"/>
        </w:rPr>
        <w:t>В соответствии со статьей 78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w:t>
      </w:r>
      <w:proofErr w:type="gramEnd"/>
      <w:r w:rsidR="00C43668" w:rsidRPr="00C43668">
        <w:rPr>
          <w:sz w:val="28"/>
          <w:szCs w:val="28"/>
        </w:rPr>
        <w:t xml:space="preserve"> указанных субсидий, в том числе грантов в форме субсидий», в целях исполнения муниципальной программы «Развитие малого и среднего предпринимательства </w:t>
      </w:r>
      <w:r w:rsidR="00DC76B5">
        <w:rPr>
          <w:sz w:val="28"/>
          <w:szCs w:val="28"/>
        </w:rPr>
        <w:t xml:space="preserve">на территории </w:t>
      </w:r>
      <w:r w:rsidR="00C43668" w:rsidRPr="00C43668">
        <w:rPr>
          <w:sz w:val="28"/>
          <w:szCs w:val="28"/>
        </w:rPr>
        <w:t>муниципального образования «</w:t>
      </w:r>
      <w:r w:rsidR="007E4A5E">
        <w:rPr>
          <w:sz w:val="28"/>
          <w:szCs w:val="28"/>
        </w:rPr>
        <w:t>Починковский район</w:t>
      </w:r>
      <w:r w:rsidR="00C43668" w:rsidRPr="00C43668">
        <w:rPr>
          <w:sz w:val="28"/>
          <w:szCs w:val="28"/>
        </w:rPr>
        <w:t>» Смоленской области», утвержденной постановлением Администрации муниципального образования «</w:t>
      </w:r>
      <w:r w:rsidR="007E4A5E">
        <w:rPr>
          <w:sz w:val="28"/>
          <w:szCs w:val="28"/>
        </w:rPr>
        <w:t>Починковский</w:t>
      </w:r>
      <w:r w:rsidR="00C43668" w:rsidRPr="00C43668">
        <w:rPr>
          <w:sz w:val="28"/>
          <w:szCs w:val="28"/>
        </w:rPr>
        <w:t xml:space="preserve"> район» Смоленской области от </w:t>
      </w:r>
      <w:r w:rsidR="00DC76B5">
        <w:rPr>
          <w:sz w:val="28"/>
          <w:szCs w:val="28"/>
        </w:rPr>
        <w:t>29.11.2013 №123</w:t>
      </w:r>
    </w:p>
    <w:p w:rsidR="0025693A" w:rsidRDefault="0025693A" w:rsidP="00881F42">
      <w:pPr>
        <w:ind w:firstLine="709"/>
        <w:jc w:val="both"/>
        <w:rPr>
          <w:sz w:val="28"/>
          <w:szCs w:val="28"/>
        </w:rPr>
      </w:pPr>
    </w:p>
    <w:p w:rsidR="0025693A" w:rsidRPr="009516C2" w:rsidRDefault="007D420C" w:rsidP="002C10AC">
      <w:pPr>
        <w:tabs>
          <w:tab w:val="left" w:pos="10080"/>
        </w:tabs>
        <w:ind w:firstLine="851"/>
        <w:jc w:val="both"/>
        <w:rPr>
          <w:color w:val="000000" w:themeColor="text1"/>
          <w:spacing w:val="50"/>
          <w:sz w:val="28"/>
          <w:szCs w:val="28"/>
        </w:rPr>
      </w:pPr>
      <w:r>
        <w:rPr>
          <w:sz w:val="28"/>
          <w:szCs w:val="28"/>
        </w:rPr>
        <w:t>Администрация муниципального образования «</w:t>
      </w:r>
      <w:r w:rsidR="00A545F1">
        <w:rPr>
          <w:sz w:val="28"/>
          <w:szCs w:val="28"/>
        </w:rPr>
        <w:t>Починковский</w:t>
      </w:r>
      <w:r>
        <w:rPr>
          <w:sz w:val="28"/>
          <w:szCs w:val="28"/>
        </w:rPr>
        <w:t xml:space="preserve"> район» Смоленской области</w:t>
      </w:r>
      <w:r w:rsidR="0025693A">
        <w:rPr>
          <w:sz w:val="28"/>
          <w:szCs w:val="28"/>
        </w:rPr>
        <w:t xml:space="preserve"> </w:t>
      </w:r>
      <w:r w:rsidR="0025693A" w:rsidRPr="009516C2">
        <w:rPr>
          <w:color w:val="000000" w:themeColor="text1"/>
          <w:spacing w:val="50"/>
          <w:sz w:val="28"/>
          <w:szCs w:val="28"/>
        </w:rPr>
        <w:t>постановляет:</w:t>
      </w:r>
    </w:p>
    <w:p w:rsidR="003C7AF6" w:rsidRPr="009516C2" w:rsidRDefault="003C7AF6" w:rsidP="0025693A">
      <w:pPr>
        <w:tabs>
          <w:tab w:val="left" w:pos="10080"/>
        </w:tabs>
        <w:jc w:val="both"/>
        <w:rPr>
          <w:b/>
          <w:color w:val="000000" w:themeColor="text1"/>
          <w:spacing w:val="50"/>
          <w:sz w:val="26"/>
          <w:szCs w:val="26"/>
        </w:rPr>
      </w:pPr>
    </w:p>
    <w:p w:rsidR="00DC76B5" w:rsidRPr="00DC76B5" w:rsidRDefault="00572EF5" w:rsidP="002C10AC">
      <w:pPr>
        <w:tabs>
          <w:tab w:val="left" w:pos="851"/>
        </w:tabs>
        <w:ind w:firstLine="851"/>
        <w:jc w:val="both"/>
        <w:rPr>
          <w:bCs/>
          <w:color w:val="000000" w:themeColor="text1"/>
          <w:sz w:val="28"/>
          <w:szCs w:val="28"/>
        </w:rPr>
      </w:pPr>
      <w:r w:rsidRPr="009516C2">
        <w:rPr>
          <w:bCs/>
          <w:color w:val="000000" w:themeColor="text1"/>
          <w:sz w:val="28"/>
          <w:szCs w:val="28"/>
        </w:rPr>
        <w:t xml:space="preserve">1. </w:t>
      </w:r>
      <w:r w:rsidR="00330D59">
        <w:rPr>
          <w:bCs/>
          <w:color w:val="000000" w:themeColor="text1"/>
          <w:sz w:val="28"/>
          <w:szCs w:val="28"/>
        </w:rPr>
        <w:t>Утвердить прилагаемый</w:t>
      </w:r>
      <w:r w:rsidR="00DC76B5">
        <w:rPr>
          <w:bCs/>
          <w:color w:val="000000" w:themeColor="text1"/>
          <w:sz w:val="28"/>
          <w:szCs w:val="28"/>
        </w:rPr>
        <w:t xml:space="preserve"> Порядок</w:t>
      </w:r>
      <w:r w:rsidR="00330D59">
        <w:rPr>
          <w:bCs/>
          <w:color w:val="000000" w:themeColor="text1"/>
          <w:sz w:val="28"/>
          <w:szCs w:val="28"/>
        </w:rPr>
        <w:t xml:space="preserve"> </w:t>
      </w:r>
      <w:r w:rsidR="00DC76B5" w:rsidRPr="00DC76B5">
        <w:rPr>
          <w:bCs/>
          <w:color w:val="000000" w:themeColor="text1"/>
          <w:sz w:val="28"/>
          <w:szCs w:val="28"/>
        </w:rPr>
        <w:t>предоставления Грантов субъектам малого и среднего предпринимательства на территории муниципального образования «Починковский район» Смоленской области</w:t>
      </w:r>
      <w:r w:rsidR="00DC76B5">
        <w:rPr>
          <w:bCs/>
          <w:color w:val="000000" w:themeColor="text1"/>
          <w:sz w:val="28"/>
          <w:szCs w:val="28"/>
        </w:rPr>
        <w:t>.</w:t>
      </w:r>
    </w:p>
    <w:p w:rsidR="00DC76B5" w:rsidRPr="009434B5" w:rsidRDefault="0027443F" w:rsidP="006A3C94">
      <w:pPr>
        <w:ind w:firstLine="851"/>
        <w:jc w:val="both"/>
        <w:rPr>
          <w:rFonts w:eastAsia="Calibri"/>
          <w:sz w:val="28"/>
          <w:szCs w:val="28"/>
          <w:lang w:eastAsia="en-US"/>
        </w:rPr>
      </w:pPr>
      <w:r>
        <w:rPr>
          <w:bCs/>
          <w:color w:val="000000" w:themeColor="text1"/>
          <w:sz w:val="28"/>
          <w:szCs w:val="28"/>
        </w:rPr>
        <w:t>2</w:t>
      </w:r>
      <w:r w:rsidR="003C7AF6" w:rsidRPr="009516C2">
        <w:rPr>
          <w:bCs/>
          <w:color w:val="000000" w:themeColor="text1"/>
          <w:sz w:val="28"/>
          <w:szCs w:val="28"/>
        </w:rPr>
        <w:t>.</w:t>
      </w:r>
      <w:r w:rsidR="00C970C1">
        <w:rPr>
          <w:bCs/>
          <w:color w:val="000000" w:themeColor="text1"/>
          <w:sz w:val="28"/>
          <w:szCs w:val="28"/>
        </w:rPr>
        <w:t> </w:t>
      </w:r>
      <w:r w:rsidR="00862690" w:rsidRPr="009434B5">
        <w:rPr>
          <w:rFonts w:eastAsia="Calibri"/>
          <w:sz w:val="28"/>
          <w:szCs w:val="28"/>
          <w:lang w:eastAsia="en-US"/>
        </w:rPr>
        <w:t xml:space="preserve">Разместить настоящее постановление на официальном сайте </w:t>
      </w:r>
      <w:r w:rsidR="00862690" w:rsidRPr="009434B5">
        <w:rPr>
          <w:rFonts w:eastAsia="Calibri"/>
          <w:sz w:val="28"/>
          <w:szCs w:val="28"/>
          <w:lang w:eastAsia="en-US"/>
        </w:rPr>
        <w:lastRenderedPageBreak/>
        <w:t xml:space="preserve">Администрации </w:t>
      </w:r>
      <w:proofErr w:type="gramStart"/>
      <w:r w:rsidR="00862690" w:rsidRPr="009434B5">
        <w:rPr>
          <w:rFonts w:eastAsia="Calibri"/>
          <w:sz w:val="28"/>
          <w:szCs w:val="28"/>
          <w:lang w:eastAsia="en-US"/>
        </w:rPr>
        <w:t>муниципального</w:t>
      </w:r>
      <w:proofErr w:type="gramEnd"/>
      <w:r w:rsidR="00862690" w:rsidRPr="009434B5">
        <w:rPr>
          <w:rFonts w:eastAsia="Calibri"/>
          <w:sz w:val="28"/>
          <w:szCs w:val="28"/>
          <w:lang w:eastAsia="en-US"/>
        </w:rPr>
        <w:t xml:space="preserve"> образования «</w:t>
      </w:r>
      <w:r w:rsidR="00A545F1" w:rsidRPr="00A545F1">
        <w:rPr>
          <w:rFonts w:eastAsia="Calibri"/>
          <w:sz w:val="28"/>
          <w:szCs w:val="28"/>
          <w:lang w:eastAsia="en-US"/>
        </w:rPr>
        <w:t>Починковский</w:t>
      </w:r>
      <w:r w:rsidR="00862690" w:rsidRPr="009434B5">
        <w:rPr>
          <w:rFonts w:eastAsia="Calibri"/>
          <w:sz w:val="28"/>
          <w:szCs w:val="28"/>
          <w:lang w:eastAsia="en-US"/>
        </w:rPr>
        <w:t xml:space="preserve"> район» Смоленской области в сети Интернет.</w:t>
      </w:r>
    </w:p>
    <w:p w:rsidR="003C7AF6" w:rsidRPr="009A0785" w:rsidRDefault="00862690" w:rsidP="002C10AC">
      <w:pPr>
        <w:tabs>
          <w:tab w:val="left" w:pos="709"/>
          <w:tab w:val="left" w:pos="851"/>
          <w:tab w:val="left" w:pos="1276"/>
        </w:tabs>
        <w:ind w:firstLine="851"/>
        <w:jc w:val="both"/>
        <w:rPr>
          <w:bCs/>
          <w:sz w:val="28"/>
          <w:szCs w:val="28"/>
        </w:rPr>
      </w:pPr>
      <w:r>
        <w:rPr>
          <w:bCs/>
          <w:sz w:val="28"/>
          <w:szCs w:val="28"/>
        </w:rPr>
        <w:t xml:space="preserve">3. </w:t>
      </w:r>
      <w:r w:rsidR="00DF598D" w:rsidRPr="009A0785">
        <w:rPr>
          <w:bCs/>
          <w:sz w:val="28"/>
          <w:szCs w:val="28"/>
        </w:rPr>
        <w:t>Контроль исполнения настоящего постановления возложить на заместителя Главы муниципального образования «</w:t>
      </w:r>
      <w:r w:rsidR="00A545F1" w:rsidRPr="00A545F1">
        <w:rPr>
          <w:bCs/>
          <w:sz w:val="28"/>
          <w:szCs w:val="28"/>
        </w:rPr>
        <w:t>Починковский</w:t>
      </w:r>
      <w:r w:rsidR="00DF598D" w:rsidRPr="009A0785">
        <w:rPr>
          <w:bCs/>
          <w:sz w:val="28"/>
          <w:szCs w:val="28"/>
        </w:rPr>
        <w:t xml:space="preserve"> район» Смоленской области </w:t>
      </w:r>
      <w:r w:rsidR="00DE0E68">
        <w:rPr>
          <w:bCs/>
          <w:sz w:val="28"/>
          <w:szCs w:val="28"/>
        </w:rPr>
        <w:t>– начальника Отдела экономики, управления муниципальным имуществом и сельского хозяйства В.В. Сидоренкову.</w:t>
      </w:r>
    </w:p>
    <w:p w:rsidR="001B6489" w:rsidRDefault="001B6489" w:rsidP="005917FA">
      <w:pPr>
        <w:tabs>
          <w:tab w:val="left" w:pos="709"/>
        </w:tabs>
        <w:rPr>
          <w:sz w:val="28"/>
          <w:szCs w:val="28"/>
        </w:rPr>
      </w:pPr>
    </w:p>
    <w:p w:rsidR="00DC76B5" w:rsidRDefault="00DC76B5" w:rsidP="005917FA">
      <w:pPr>
        <w:tabs>
          <w:tab w:val="left" w:pos="709"/>
        </w:tabs>
        <w:rPr>
          <w:sz w:val="28"/>
          <w:szCs w:val="28"/>
        </w:rPr>
      </w:pPr>
    </w:p>
    <w:p w:rsidR="00DC76B5" w:rsidRDefault="00DC76B5" w:rsidP="005917FA">
      <w:pPr>
        <w:tabs>
          <w:tab w:val="left" w:pos="709"/>
        </w:tabs>
        <w:rPr>
          <w:sz w:val="28"/>
          <w:szCs w:val="28"/>
        </w:rPr>
      </w:pPr>
    </w:p>
    <w:p w:rsidR="00A545F1" w:rsidRPr="00A545F1" w:rsidRDefault="003F2979" w:rsidP="00A545F1">
      <w:pPr>
        <w:widowControl/>
        <w:autoSpaceDE/>
        <w:autoSpaceDN/>
        <w:adjustRightInd/>
        <w:rPr>
          <w:sz w:val="28"/>
          <w:szCs w:val="28"/>
        </w:rPr>
      </w:pPr>
      <w:r>
        <w:rPr>
          <w:sz w:val="28"/>
          <w:szCs w:val="28"/>
        </w:rPr>
        <w:t>И. о. Главы</w:t>
      </w:r>
      <w:r w:rsidR="00A545F1" w:rsidRPr="00A545F1">
        <w:rPr>
          <w:sz w:val="28"/>
          <w:szCs w:val="28"/>
        </w:rPr>
        <w:t xml:space="preserve"> </w:t>
      </w:r>
      <w:proofErr w:type="gramStart"/>
      <w:r w:rsidR="00A545F1" w:rsidRPr="00A545F1">
        <w:rPr>
          <w:sz w:val="28"/>
          <w:szCs w:val="28"/>
        </w:rPr>
        <w:t>муниципального</w:t>
      </w:r>
      <w:proofErr w:type="gramEnd"/>
      <w:r w:rsidR="00A545F1" w:rsidRPr="00A545F1">
        <w:rPr>
          <w:sz w:val="28"/>
          <w:szCs w:val="28"/>
        </w:rPr>
        <w:t xml:space="preserve"> образования</w:t>
      </w:r>
    </w:p>
    <w:p w:rsidR="00A545F1" w:rsidRPr="00A545F1" w:rsidRDefault="00A545F1" w:rsidP="00A545F1">
      <w:pPr>
        <w:widowControl/>
        <w:autoSpaceDE/>
        <w:autoSpaceDN/>
        <w:adjustRightInd/>
        <w:rPr>
          <w:sz w:val="28"/>
          <w:szCs w:val="28"/>
        </w:rPr>
      </w:pPr>
      <w:r w:rsidRPr="00A545F1">
        <w:rPr>
          <w:sz w:val="28"/>
          <w:szCs w:val="28"/>
        </w:rPr>
        <w:t xml:space="preserve">«Починковский район» Смоленской области       </w:t>
      </w:r>
      <w:r w:rsidR="003F2979">
        <w:rPr>
          <w:sz w:val="28"/>
          <w:szCs w:val="28"/>
        </w:rPr>
        <w:t xml:space="preserve">                         </w:t>
      </w:r>
      <w:r w:rsidR="008E4855">
        <w:rPr>
          <w:sz w:val="28"/>
          <w:szCs w:val="28"/>
        </w:rPr>
        <w:t xml:space="preserve"> </w:t>
      </w:r>
      <w:r w:rsidR="00635A9A">
        <w:rPr>
          <w:sz w:val="28"/>
          <w:szCs w:val="28"/>
        </w:rPr>
        <w:t xml:space="preserve"> </w:t>
      </w:r>
      <w:r w:rsidR="008E4855">
        <w:rPr>
          <w:sz w:val="28"/>
          <w:szCs w:val="28"/>
        </w:rPr>
        <w:t xml:space="preserve">  </w:t>
      </w:r>
      <w:r w:rsidRPr="00A545F1">
        <w:rPr>
          <w:sz w:val="28"/>
          <w:szCs w:val="28"/>
        </w:rPr>
        <w:t xml:space="preserve">  </w:t>
      </w:r>
      <w:r w:rsidR="003F2979">
        <w:rPr>
          <w:sz w:val="28"/>
          <w:szCs w:val="28"/>
        </w:rPr>
        <w:t>В.В. Сидоренкова</w:t>
      </w:r>
    </w:p>
    <w:p w:rsidR="00A545F1" w:rsidRDefault="00A545F1"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p w:rsidR="007E4A5E" w:rsidRDefault="007E4A5E" w:rsidP="006A3C94">
      <w:pPr>
        <w:tabs>
          <w:tab w:val="left" w:pos="709"/>
          <w:tab w:val="left" w:pos="851"/>
        </w:tabs>
        <w:jc w:val="both"/>
        <w:rPr>
          <w:bCs/>
          <w:color w:val="000000" w:themeColor="text1"/>
          <w:sz w:val="24"/>
          <w:szCs w:val="24"/>
        </w:rPr>
      </w:pPr>
    </w:p>
    <w:p w:rsidR="007E4A5E" w:rsidRDefault="007E4A5E" w:rsidP="00330D59">
      <w:pPr>
        <w:tabs>
          <w:tab w:val="left" w:pos="709"/>
        </w:tabs>
        <w:ind w:left="6379"/>
        <w:jc w:val="both"/>
        <w:rPr>
          <w:bCs/>
          <w:color w:val="000000" w:themeColor="text1"/>
          <w:sz w:val="24"/>
          <w:szCs w:val="24"/>
        </w:rPr>
      </w:pPr>
    </w:p>
    <w:tbl>
      <w:tblPr>
        <w:tblW w:w="4395" w:type="dxa"/>
        <w:tblInd w:w="5211" w:type="dxa"/>
        <w:tblLook w:val="04A0" w:firstRow="1" w:lastRow="0" w:firstColumn="1" w:lastColumn="0" w:noHBand="0" w:noVBand="1"/>
      </w:tblPr>
      <w:tblGrid>
        <w:gridCol w:w="4395"/>
      </w:tblGrid>
      <w:tr w:rsidR="00DC76B5" w:rsidRPr="00532AE0" w:rsidTr="00264180">
        <w:tc>
          <w:tcPr>
            <w:tcW w:w="4395" w:type="dxa"/>
          </w:tcPr>
          <w:p w:rsidR="00DC76B5" w:rsidRPr="00B76BC0" w:rsidRDefault="00DC76B5" w:rsidP="00264180">
            <w:pPr>
              <w:contextualSpacing/>
              <w:outlineLvl w:val="3"/>
              <w:rPr>
                <w:bCs/>
                <w:color w:val="000000" w:themeColor="text1"/>
                <w:sz w:val="28"/>
                <w:szCs w:val="28"/>
              </w:rPr>
            </w:pPr>
            <w:r w:rsidRPr="00B76BC0">
              <w:rPr>
                <w:bCs/>
                <w:color w:val="000000" w:themeColor="text1"/>
                <w:sz w:val="28"/>
                <w:szCs w:val="28"/>
              </w:rPr>
              <w:t>УТВЕРЖДЕН</w:t>
            </w:r>
          </w:p>
          <w:p w:rsidR="00DC76B5" w:rsidRPr="00B76BC0" w:rsidRDefault="00DC76B5" w:rsidP="00264180">
            <w:pPr>
              <w:contextualSpacing/>
              <w:jc w:val="both"/>
              <w:outlineLvl w:val="3"/>
              <w:rPr>
                <w:bCs/>
                <w:color w:val="000000" w:themeColor="text1"/>
                <w:sz w:val="28"/>
                <w:szCs w:val="28"/>
              </w:rPr>
            </w:pPr>
            <w:r w:rsidRPr="00B76BC0">
              <w:rPr>
                <w:bCs/>
                <w:color w:val="000000" w:themeColor="text1"/>
                <w:sz w:val="28"/>
                <w:szCs w:val="28"/>
              </w:rPr>
              <w:t xml:space="preserve">постановлением Администрации </w:t>
            </w:r>
            <w:proofErr w:type="gramStart"/>
            <w:r w:rsidRPr="00B76BC0">
              <w:rPr>
                <w:bCs/>
                <w:color w:val="000000" w:themeColor="text1"/>
                <w:sz w:val="28"/>
                <w:szCs w:val="28"/>
              </w:rPr>
              <w:t>муниципальног</w:t>
            </w:r>
            <w:r>
              <w:rPr>
                <w:bCs/>
                <w:color w:val="000000" w:themeColor="text1"/>
                <w:sz w:val="28"/>
                <w:szCs w:val="28"/>
              </w:rPr>
              <w:t>о</w:t>
            </w:r>
            <w:proofErr w:type="gramEnd"/>
            <w:r>
              <w:rPr>
                <w:bCs/>
                <w:color w:val="000000" w:themeColor="text1"/>
                <w:sz w:val="28"/>
                <w:szCs w:val="28"/>
              </w:rPr>
              <w:t xml:space="preserve"> образования Починковский</w:t>
            </w:r>
            <w:r w:rsidRPr="00B76BC0">
              <w:rPr>
                <w:bCs/>
                <w:color w:val="000000" w:themeColor="text1"/>
                <w:sz w:val="28"/>
                <w:szCs w:val="28"/>
              </w:rPr>
              <w:t xml:space="preserve"> район»</w:t>
            </w:r>
            <w:r>
              <w:rPr>
                <w:bCs/>
                <w:color w:val="000000" w:themeColor="text1"/>
                <w:sz w:val="28"/>
                <w:szCs w:val="28"/>
              </w:rPr>
              <w:t xml:space="preserve"> </w:t>
            </w:r>
            <w:r w:rsidRPr="00B76BC0">
              <w:rPr>
                <w:bCs/>
                <w:color w:val="000000" w:themeColor="text1"/>
                <w:sz w:val="28"/>
                <w:szCs w:val="28"/>
              </w:rPr>
              <w:t>Смоленской области</w:t>
            </w:r>
          </w:p>
          <w:p w:rsidR="00DC76B5" w:rsidRPr="00B76BC0" w:rsidRDefault="00DC76B5" w:rsidP="00264180">
            <w:pPr>
              <w:contextualSpacing/>
              <w:outlineLvl w:val="3"/>
              <w:rPr>
                <w:bCs/>
                <w:color w:val="000000" w:themeColor="text1"/>
                <w:sz w:val="28"/>
                <w:szCs w:val="28"/>
              </w:rPr>
            </w:pPr>
            <w:r w:rsidRPr="00B76BC0">
              <w:rPr>
                <w:bCs/>
                <w:color w:val="000000" w:themeColor="text1"/>
                <w:sz w:val="28"/>
                <w:szCs w:val="28"/>
              </w:rPr>
              <w:t>от «___»____________ № _____</w:t>
            </w:r>
          </w:p>
          <w:p w:rsidR="00DC76B5" w:rsidRPr="00532AE0" w:rsidRDefault="00DC76B5" w:rsidP="00264180">
            <w:pPr>
              <w:contextualSpacing/>
              <w:outlineLvl w:val="3"/>
              <w:rPr>
                <w:bCs/>
                <w:color w:val="000000" w:themeColor="text1"/>
              </w:rPr>
            </w:pPr>
          </w:p>
        </w:tc>
      </w:tr>
    </w:tbl>
    <w:p w:rsidR="00DC76B5" w:rsidRDefault="00DC76B5" w:rsidP="00DC76B5">
      <w:pPr>
        <w:contextualSpacing/>
        <w:outlineLvl w:val="3"/>
        <w:rPr>
          <w:b/>
        </w:rPr>
      </w:pPr>
    </w:p>
    <w:p w:rsidR="00264180" w:rsidRPr="00343964" w:rsidRDefault="00264180" w:rsidP="00264180">
      <w:pPr>
        <w:ind w:firstLine="709"/>
        <w:contextualSpacing/>
        <w:jc w:val="center"/>
        <w:outlineLvl w:val="3"/>
        <w:rPr>
          <w:b/>
          <w:color w:val="000000" w:themeColor="text1"/>
          <w:sz w:val="28"/>
          <w:szCs w:val="28"/>
        </w:rPr>
      </w:pPr>
      <w:r w:rsidRPr="00343964">
        <w:rPr>
          <w:b/>
          <w:color w:val="000000" w:themeColor="text1"/>
          <w:sz w:val="28"/>
          <w:szCs w:val="28"/>
        </w:rPr>
        <w:t>Порядок</w:t>
      </w:r>
    </w:p>
    <w:p w:rsidR="00264180" w:rsidRPr="00343964" w:rsidRDefault="00264180" w:rsidP="003E6BDE">
      <w:pPr>
        <w:ind w:firstLine="851"/>
        <w:contextualSpacing/>
        <w:jc w:val="center"/>
        <w:outlineLvl w:val="3"/>
        <w:rPr>
          <w:b/>
          <w:color w:val="000000" w:themeColor="text1"/>
          <w:sz w:val="28"/>
          <w:szCs w:val="28"/>
        </w:rPr>
      </w:pPr>
      <w:r w:rsidRPr="00343964">
        <w:rPr>
          <w:b/>
          <w:color w:val="000000" w:themeColor="text1"/>
          <w:sz w:val="28"/>
          <w:szCs w:val="28"/>
        </w:rPr>
        <w:t xml:space="preserve"> предоставления Грантов 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муниципального образования «Починковский район» Смоленской области»</w:t>
      </w:r>
    </w:p>
    <w:p w:rsidR="00DC76B5" w:rsidRPr="00DA66EA" w:rsidRDefault="00DC76B5" w:rsidP="00DC76B5">
      <w:pPr>
        <w:ind w:firstLine="709"/>
        <w:contextualSpacing/>
        <w:jc w:val="center"/>
        <w:outlineLvl w:val="3"/>
        <w:rPr>
          <w:b/>
          <w:sz w:val="28"/>
          <w:szCs w:val="28"/>
        </w:rPr>
      </w:pPr>
    </w:p>
    <w:p w:rsidR="00264180" w:rsidRPr="00264180" w:rsidRDefault="00264180" w:rsidP="003E6BDE">
      <w:pPr>
        <w:keepNext/>
        <w:keepLines/>
        <w:widowControl/>
        <w:tabs>
          <w:tab w:val="num" w:pos="0"/>
          <w:tab w:val="left" w:pos="851"/>
        </w:tabs>
        <w:suppressAutoHyphens/>
        <w:autoSpaceDE/>
        <w:autoSpaceDN/>
        <w:adjustRightInd/>
        <w:spacing w:line="252" w:lineRule="auto"/>
        <w:ind w:right="114"/>
        <w:jc w:val="both"/>
        <w:outlineLvl w:val="0"/>
        <w:rPr>
          <w:color w:val="000000"/>
          <w:kern w:val="2"/>
          <w:sz w:val="28"/>
          <w:szCs w:val="28"/>
          <w:lang w:eastAsia="zh-CN" w:bidi="hi-IN"/>
        </w:rPr>
      </w:pPr>
      <w:r>
        <w:rPr>
          <w:color w:val="000000"/>
          <w:kern w:val="2"/>
          <w:sz w:val="28"/>
          <w:szCs w:val="28"/>
          <w:lang w:eastAsia="zh-CN" w:bidi="hi-IN"/>
        </w:rPr>
        <w:t xml:space="preserve">           </w:t>
      </w:r>
      <w:r w:rsidRPr="00264180">
        <w:rPr>
          <w:color w:val="000000"/>
          <w:kern w:val="2"/>
          <w:sz w:val="28"/>
          <w:szCs w:val="28"/>
          <w:lang w:eastAsia="zh-CN" w:bidi="hi-IN"/>
        </w:rPr>
        <w:t xml:space="preserve">1. </w:t>
      </w:r>
      <w:proofErr w:type="gramStart"/>
      <w:r w:rsidRPr="00264180">
        <w:rPr>
          <w:color w:val="000000"/>
          <w:kern w:val="2"/>
          <w:sz w:val="28"/>
          <w:szCs w:val="28"/>
          <w:lang w:eastAsia="zh-CN" w:bidi="hi-IN"/>
        </w:rPr>
        <w:t xml:space="preserve">Настоящий Порядок определяет правила предоставления грантов в форме субсидий в рамках реализации муниципальной программы </w:t>
      </w:r>
      <w:r w:rsidR="00A75F11" w:rsidRPr="00A75F11">
        <w:rPr>
          <w:color w:val="000000"/>
          <w:kern w:val="2"/>
          <w:sz w:val="28"/>
          <w:szCs w:val="28"/>
          <w:lang w:eastAsia="zh-CN" w:bidi="hi-IN"/>
        </w:rPr>
        <w:t>«Развитие малого и среднего предпринимательства на территории муниципального образования «Починковский район» Смоленской области»</w:t>
      </w:r>
      <w:r w:rsidRPr="00264180">
        <w:rPr>
          <w:color w:val="000000"/>
          <w:kern w:val="2"/>
          <w:sz w:val="28"/>
          <w:szCs w:val="28"/>
          <w:lang w:eastAsia="zh-CN" w:bidi="hi-IN"/>
        </w:rPr>
        <w:t xml:space="preserve"> (далее - Порядок) субъектам малого и среднего предпринимательства, которые ранее не были зарегистрированы в качестве  индивидуальных предпринимателей  и (или)  юридических лиц (далее - гранты в форме субсидий). </w:t>
      </w:r>
      <w:proofErr w:type="gramEnd"/>
    </w:p>
    <w:p w:rsidR="00264180" w:rsidRPr="00264180" w:rsidRDefault="00264180" w:rsidP="00264180">
      <w:pPr>
        <w:keepNext/>
        <w:keepLines/>
        <w:widowControl/>
        <w:tabs>
          <w:tab w:val="num" w:pos="0"/>
          <w:tab w:val="left" w:pos="851"/>
        </w:tabs>
        <w:suppressAutoHyphens/>
        <w:autoSpaceDE/>
        <w:autoSpaceDN/>
        <w:adjustRightInd/>
        <w:spacing w:line="252" w:lineRule="auto"/>
        <w:ind w:right="114"/>
        <w:jc w:val="both"/>
        <w:outlineLvl w:val="0"/>
        <w:rPr>
          <w:b/>
          <w:color w:val="000000"/>
          <w:kern w:val="2"/>
          <w:sz w:val="28"/>
          <w:szCs w:val="28"/>
          <w:lang w:eastAsia="zh-CN" w:bidi="hi-IN"/>
        </w:rPr>
      </w:pPr>
      <w:r>
        <w:rPr>
          <w:color w:val="000000"/>
          <w:kern w:val="2"/>
          <w:sz w:val="28"/>
          <w:szCs w:val="28"/>
          <w:lang w:eastAsia="zh-CN" w:bidi="hi-IN"/>
        </w:rPr>
        <w:t xml:space="preserve">           </w:t>
      </w:r>
      <w:r w:rsidRPr="00264180">
        <w:rPr>
          <w:color w:val="000000"/>
          <w:kern w:val="2"/>
          <w:sz w:val="28"/>
          <w:szCs w:val="28"/>
          <w:lang w:eastAsia="zh-CN" w:bidi="hi-IN"/>
        </w:rPr>
        <w:t xml:space="preserve">2. Настоящий Порядок определяет: </w:t>
      </w:r>
    </w:p>
    <w:p w:rsidR="00264180" w:rsidRPr="00264180" w:rsidRDefault="003E6BDE" w:rsidP="003E6BDE">
      <w:pPr>
        <w:widowControl/>
        <w:suppressAutoHyphens/>
        <w:autoSpaceDE/>
        <w:autoSpaceDN/>
        <w:adjustRightInd/>
        <w:ind w:left="708" w:right="105" w:firstLine="143"/>
        <w:jc w:val="both"/>
        <w:rPr>
          <w:rFonts w:eastAsia="NSimSun"/>
          <w:kern w:val="2"/>
          <w:sz w:val="28"/>
          <w:szCs w:val="28"/>
          <w:lang w:eastAsia="zh-CN" w:bidi="hi-IN"/>
        </w:rPr>
      </w:pPr>
      <w:r>
        <w:rPr>
          <w:rFonts w:eastAsia="NSimSun"/>
          <w:kern w:val="2"/>
          <w:sz w:val="28"/>
          <w:szCs w:val="28"/>
          <w:lang w:eastAsia="zh-CN" w:bidi="hi-IN"/>
        </w:rPr>
        <w:t xml:space="preserve"> </w:t>
      </w:r>
      <w:r w:rsidR="00264180" w:rsidRPr="00264180">
        <w:rPr>
          <w:rFonts w:eastAsia="NSimSun"/>
          <w:kern w:val="2"/>
          <w:sz w:val="28"/>
          <w:szCs w:val="28"/>
          <w:lang w:eastAsia="zh-CN" w:bidi="hi-IN"/>
        </w:rPr>
        <w:t>- общие положения о предоставлении грантов в форме субсидий;</w:t>
      </w:r>
    </w:p>
    <w:p w:rsidR="00264180" w:rsidRPr="00264180" w:rsidRDefault="00264180" w:rsidP="003E6BDE">
      <w:pPr>
        <w:widowControl/>
        <w:suppressAutoHyphens/>
        <w:autoSpaceDE/>
        <w:autoSpaceDN/>
        <w:adjustRightInd/>
        <w:ind w:left="708" w:right="105" w:firstLine="143"/>
        <w:jc w:val="both"/>
        <w:rPr>
          <w:rFonts w:eastAsia="NSimSun"/>
          <w:kern w:val="2"/>
          <w:sz w:val="28"/>
          <w:szCs w:val="28"/>
          <w:lang w:eastAsia="zh-CN" w:bidi="hi-IN"/>
        </w:rPr>
      </w:pPr>
      <w:r w:rsidRPr="00264180">
        <w:rPr>
          <w:rFonts w:eastAsia="NSimSun"/>
          <w:kern w:val="2"/>
          <w:sz w:val="28"/>
          <w:szCs w:val="28"/>
          <w:lang w:eastAsia="zh-CN" w:bidi="hi-IN"/>
        </w:rPr>
        <w:t>- условия и порядок предоставления грантов в форме субсидий;</w:t>
      </w:r>
    </w:p>
    <w:p w:rsidR="00264180" w:rsidRPr="00264180" w:rsidRDefault="00264180" w:rsidP="003E6BDE">
      <w:pPr>
        <w:widowControl/>
        <w:tabs>
          <w:tab w:val="left" w:pos="851"/>
        </w:tabs>
        <w:suppressAutoHyphens/>
        <w:autoSpaceDE/>
        <w:autoSpaceDN/>
        <w:adjustRightInd/>
        <w:ind w:right="113"/>
        <w:jc w:val="both"/>
        <w:rPr>
          <w:rFonts w:eastAsia="NSimSun"/>
          <w:kern w:val="2"/>
          <w:sz w:val="28"/>
          <w:szCs w:val="28"/>
          <w:lang w:eastAsia="zh-CN" w:bidi="hi-IN"/>
        </w:rPr>
      </w:pPr>
      <w:r w:rsidRPr="00264180">
        <w:rPr>
          <w:rFonts w:eastAsia="NSimSun"/>
          <w:kern w:val="2"/>
          <w:sz w:val="28"/>
          <w:szCs w:val="28"/>
          <w:lang w:eastAsia="zh-CN" w:bidi="hi-IN"/>
        </w:rPr>
        <w:tab/>
        <w:t>- порядок проведения отбора для предоставления грантов в форме субсидий (далее -</w:t>
      </w:r>
      <w:r>
        <w:rPr>
          <w:rFonts w:eastAsia="NSimSun"/>
          <w:kern w:val="2"/>
          <w:sz w:val="28"/>
          <w:szCs w:val="28"/>
          <w:lang w:eastAsia="zh-CN" w:bidi="hi-IN"/>
        </w:rPr>
        <w:t xml:space="preserve"> </w:t>
      </w:r>
      <w:r w:rsidRPr="00264180">
        <w:rPr>
          <w:rFonts w:eastAsia="NSimSun"/>
          <w:kern w:val="2"/>
          <w:sz w:val="28"/>
          <w:szCs w:val="28"/>
          <w:lang w:eastAsia="zh-CN" w:bidi="hi-IN"/>
        </w:rPr>
        <w:t>отбор);</w:t>
      </w:r>
    </w:p>
    <w:p w:rsidR="00264180" w:rsidRPr="00264180" w:rsidRDefault="00264180" w:rsidP="003E6BDE">
      <w:pPr>
        <w:widowControl/>
        <w:suppressAutoHyphens/>
        <w:autoSpaceDE/>
        <w:autoSpaceDN/>
        <w:adjustRightInd/>
        <w:ind w:left="708" w:right="105" w:firstLine="143"/>
        <w:jc w:val="both"/>
        <w:rPr>
          <w:rFonts w:eastAsia="NSimSun"/>
          <w:kern w:val="2"/>
          <w:sz w:val="28"/>
          <w:szCs w:val="28"/>
          <w:lang w:eastAsia="zh-CN" w:bidi="hi-IN"/>
        </w:rPr>
      </w:pPr>
      <w:r w:rsidRPr="00264180">
        <w:rPr>
          <w:rFonts w:eastAsia="NSimSun"/>
          <w:kern w:val="2"/>
          <w:sz w:val="28"/>
          <w:szCs w:val="28"/>
          <w:lang w:eastAsia="zh-CN" w:bidi="hi-IN"/>
        </w:rPr>
        <w:t>- требования к отчетности;</w:t>
      </w:r>
    </w:p>
    <w:p w:rsidR="00264180" w:rsidRPr="00264180" w:rsidRDefault="00264180" w:rsidP="003E6BDE">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rFonts w:eastAsia="NSimSun"/>
          <w:kern w:val="2"/>
          <w:sz w:val="28"/>
          <w:szCs w:val="28"/>
          <w:lang w:eastAsia="zh-CN" w:bidi="hi-IN"/>
        </w:rPr>
        <w:tab/>
        <w:t xml:space="preserve">- требования об осуществлении контроля (мониторинга) за соблюдением условий и порядка предоставления грантов в форме субсидий и ответственности за их нарушение.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3. Право на получение грантов в форме субсидий имеют  субъекты малого и среднего  предпринимательства, которые соответствуют на дату подачи </w:t>
      </w:r>
      <w:proofErr w:type="gramStart"/>
      <w:r w:rsidRPr="00264180">
        <w:rPr>
          <w:rFonts w:eastAsia="NSimSun"/>
          <w:color w:val="000000"/>
          <w:kern w:val="2"/>
          <w:sz w:val="28"/>
          <w:szCs w:val="28"/>
          <w:lang w:eastAsia="zh-CN" w:bidi="hi-IN"/>
        </w:rPr>
        <w:t>заявки</w:t>
      </w:r>
      <w:proofErr w:type="gramEnd"/>
      <w:r w:rsidRPr="00264180">
        <w:rPr>
          <w:rFonts w:eastAsia="NSimSun"/>
          <w:color w:val="000000"/>
          <w:kern w:val="2"/>
          <w:sz w:val="28"/>
          <w:szCs w:val="28"/>
          <w:lang w:eastAsia="zh-CN" w:bidi="hi-IN"/>
        </w:rPr>
        <w:t xml:space="preserve"> следующие требования:</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 соответствуют условиям, установленным  статьей 4 Федерального закона  от 24 июля 2007 № 209 - ФЗ «О развитии малого и среднего предпринимательства в Российской Федерации» (далее также - Федеральный закон),  и включены в Единый  реестр субъектов малого и среднего предпринимательства;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субъект малого и среднего предпринимательства впервые зарегистрировался в качестве индивидуального предпринимателя или юридического лица;</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физическое лицо и (или) самозанятый гражданин до  регистрации в качестве субъекта малого и среднего предпринимательства прошли обучение в региональном центре «Мой бизнес»;</w:t>
      </w:r>
    </w:p>
    <w:p w:rsid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субъект малого и среднего предпринимательства обеспечил софинансирование расходов на реализацию проекта в сфере предпринимательства в размере не менее 10% от суммы гранта в форме субсидий.</w:t>
      </w:r>
    </w:p>
    <w:p w:rsidR="00264180" w:rsidRPr="00264180" w:rsidRDefault="00264180" w:rsidP="003E6BDE">
      <w:pPr>
        <w:widowControl/>
        <w:shd w:val="clear" w:color="auto" w:fill="FFFFFF"/>
        <w:tabs>
          <w:tab w:val="left" w:pos="851"/>
        </w:tabs>
        <w:suppressAutoHyphens/>
        <w:autoSpaceDE/>
        <w:autoSpaceDN/>
        <w:adjustRightInd/>
        <w:jc w:val="both"/>
        <w:rPr>
          <w:rFonts w:eastAsia="NSimSun"/>
          <w:color w:val="020B22"/>
          <w:kern w:val="2"/>
          <w:sz w:val="28"/>
          <w:szCs w:val="28"/>
          <w:lang w:eastAsia="zh-CN" w:bidi="hi-IN"/>
        </w:rPr>
      </w:pPr>
      <w:r w:rsidRPr="00264180">
        <w:rPr>
          <w:rFonts w:ascii="Roboto" w:eastAsia="NSimSun" w:hAnsi="Roboto" w:cs="Roboto"/>
          <w:color w:val="020B22"/>
          <w:kern w:val="2"/>
          <w:sz w:val="28"/>
          <w:szCs w:val="28"/>
          <w:lang w:eastAsia="zh-CN" w:bidi="hi-IN"/>
        </w:rPr>
        <w:lastRenderedPageBreak/>
        <w:tab/>
      </w:r>
      <w:r w:rsidRPr="00264180">
        <w:rPr>
          <w:rFonts w:eastAsia="NSimSun"/>
          <w:color w:val="020B22"/>
          <w:kern w:val="2"/>
          <w:sz w:val="28"/>
          <w:szCs w:val="28"/>
          <w:lang w:eastAsia="zh-CN" w:bidi="hi-IN"/>
        </w:rPr>
        <w:t>4. Для целей настоящего Порядка используются следующие понятия:</w:t>
      </w:r>
    </w:p>
    <w:p w:rsidR="00264180" w:rsidRPr="00264180" w:rsidRDefault="00264180" w:rsidP="006A3C94">
      <w:pPr>
        <w:widowControl/>
        <w:shd w:val="clear" w:color="auto" w:fill="FFFFFF"/>
        <w:tabs>
          <w:tab w:val="left" w:pos="851"/>
        </w:tabs>
        <w:suppressAutoHyphens/>
        <w:autoSpaceDE/>
        <w:autoSpaceDN/>
        <w:adjustRightInd/>
        <w:jc w:val="both"/>
        <w:rPr>
          <w:rFonts w:eastAsia="NSimSun"/>
          <w:color w:val="000000"/>
          <w:kern w:val="2"/>
          <w:sz w:val="28"/>
          <w:szCs w:val="28"/>
          <w:lang w:eastAsia="zh-CN" w:bidi="hi-IN"/>
        </w:rPr>
      </w:pPr>
      <w:r w:rsidRPr="00264180">
        <w:rPr>
          <w:rFonts w:eastAsia="NSimSun"/>
          <w:color w:val="020B22"/>
          <w:kern w:val="2"/>
          <w:sz w:val="28"/>
          <w:szCs w:val="28"/>
          <w:lang w:eastAsia="zh-CN" w:bidi="hi-IN"/>
        </w:rPr>
        <w:tab/>
        <w:t>4.1</w:t>
      </w:r>
      <w:r w:rsidRPr="00264180">
        <w:rPr>
          <w:rFonts w:eastAsia="NSimSun" w:cs="Arial"/>
          <w:color w:val="020B22"/>
          <w:kern w:val="2"/>
          <w:sz w:val="28"/>
          <w:szCs w:val="28"/>
          <w:lang w:eastAsia="zh-CN" w:bidi="hi-IN"/>
        </w:rPr>
        <w:t>. Грант в форме субсидии -</w:t>
      </w:r>
      <w:r w:rsidRPr="00264180">
        <w:rPr>
          <w:rFonts w:eastAsia="NSimSun" w:cs="Arial"/>
          <w:kern w:val="2"/>
          <w:sz w:val="28"/>
          <w:szCs w:val="28"/>
          <w:lang w:eastAsia="zh-CN" w:bidi="hi-IN"/>
        </w:rPr>
        <w:t xml:space="preserve"> бюджетные средства, предоставляемые на конкурсной основе </w:t>
      </w:r>
      <w:r w:rsidRPr="00264180">
        <w:rPr>
          <w:rFonts w:eastAsia="NSimSun" w:cs="Arial"/>
          <w:color w:val="000000"/>
          <w:kern w:val="2"/>
          <w:sz w:val="28"/>
          <w:szCs w:val="28"/>
          <w:lang w:eastAsia="zh-CN" w:bidi="hi-IN"/>
        </w:rPr>
        <w:t xml:space="preserve">субъектам малого и среднего предпринимательства, сведения  о которых находятся в </w:t>
      </w:r>
      <w:r w:rsidRPr="00264180">
        <w:rPr>
          <w:rFonts w:eastAsia="NSimSun"/>
          <w:color w:val="000000"/>
          <w:kern w:val="2"/>
          <w:sz w:val="28"/>
          <w:szCs w:val="28"/>
          <w:lang w:eastAsia="zh-CN" w:bidi="hi-IN"/>
        </w:rPr>
        <w:t>Едином  реестре субъектов малого и среднего предпринимательства</w:t>
      </w:r>
      <w:r w:rsidRPr="00264180">
        <w:rPr>
          <w:rFonts w:eastAsia="NSimSun" w:cs="Arial"/>
          <w:kern w:val="2"/>
          <w:sz w:val="28"/>
          <w:szCs w:val="28"/>
          <w:lang w:eastAsia="zh-CN" w:bidi="hi-IN"/>
        </w:rPr>
        <w:t xml:space="preserve"> на безвозмездной и безвозвратной основе на обеспечение предпринимательской деятельности. </w:t>
      </w:r>
    </w:p>
    <w:p w:rsidR="00264180" w:rsidRPr="00264180" w:rsidRDefault="00264180" w:rsidP="006A3C94">
      <w:pPr>
        <w:widowControl/>
        <w:suppressAutoHyphens/>
        <w:autoSpaceDE/>
        <w:autoSpaceDN/>
        <w:adjustRightInd/>
        <w:ind w:firstLine="851"/>
        <w:contextualSpacing/>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4.2. Получатель субсидий - субъект малого и среднего предпринимательства, который ранее не был зарегистрирован в качестве индивидуального предпринимателя или юридического лица, признанный победителем конкурса и заключивший соглашение о предоставлении гранта в форме субсидий с Администрацией муниципального образования «Починковский район» Смоленской области. </w:t>
      </w:r>
    </w:p>
    <w:p w:rsidR="00A75F11" w:rsidRPr="00A75F11" w:rsidRDefault="00264180" w:rsidP="00A75F11">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5. Гранты в форме субсидий предоставляются в целях финансового обеспечения затрат получателей начинающих субъектов малого и среднего предпринимательства на создание и развитие бизнеса, в рамках реализации муниципальной программы </w:t>
      </w:r>
      <w:r w:rsidR="00A75F11" w:rsidRPr="00A75F11">
        <w:rPr>
          <w:rFonts w:eastAsia="NSimSun"/>
          <w:color w:val="000000"/>
          <w:kern w:val="2"/>
          <w:sz w:val="28"/>
          <w:szCs w:val="28"/>
          <w:lang w:eastAsia="zh-CN" w:bidi="hi-IN"/>
        </w:rPr>
        <w:t>«Развитие малого и среднего предпринимательства на территории муниципального образования «Починковский район» Смоленской области»</w:t>
      </w:r>
    </w:p>
    <w:p w:rsidR="00264180" w:rsidRPr="00264180" w:rsidRDefault="00264180" w:rsidP="006A3C94">
      <w:pPr>
        <w:widowControl/>
        <w:suppressAutoHyphens/>
        <w:autoSpaceDE/>
        <w:autoSpaceDN/>
        <w:adjustRightInd/>
        <w:ind w:left="-10" w:right="105" w:firstLine="861"/>
        <w:jc w:val="both"/>
        <w:rPr>
          <w:rFonts w:eastAsia="NSimSun"/>
          <w:color w:val="111111"/>
          <w:kern w:val="2"/>
          <w:sz w:val="28"/>
          <w:szCs w:val="28"/>
          <w:lang w:eastAsia="zh-CN" w:bidi="hi-IN"/>
        </w:rPr>
      </w:pPr>
      <w:r w:rsidRPr="00264180">
        <w:rPr>
          <w:rFonts w:eastAsia="NSimSun"/>
          <w:color w:val="111111"/>
          <w:kern w:val="2"/>
          <w:sz w:val="28"/>
          <w:szCs w:val="28"/>
          <w:lang w:eastAsia="zh-CN" w:bidi="hi-IN"/>
        </w:rPr>
        <w:t xml:space="preserve"> (далее</w:t>
      </w:r>
      <w:r>
        <w:rPr>
          <w:rFonts w:eastAsia="NSimSun"/>
          <w:color w:val="111111"/>
          <w:kern w:val="2"/>
          <w:sz w:val="28"/>
          <w:szCs w:val="28"/>
          <w:lang w:eastAsia="zh-CN" w:bidi="hi-IN"/>
        </w:rPr>
        <w:t xml:space="preserve"> </w:t>
      </w:r>
      <w:r w:rsidRPr="00264180">
        <w:rPr>
          <w:rFonts w:eastAsia="NSimSun"/>
          <w:color w:val="111111"/>
          <w:kern w:val="2"/>
          <w:sz w:val="28"/>
          <w:szCs w:val="28"/>
          <w:lang w:eastAsia="zh-CN" w:bidi="hi-IN"/>
        </w:rPr>
        <w:t>- Программа).</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Финансовому обеспечению подлежат следующие расходы, связанные с реализацией проекта: </w:t>
      </w:r>
    </w:p>
    <w:p w:rsidR="00264180" w:rsidRPr="00264180" w:rsidRDefault="00264180" w:rsidP="006A3C94">
      <w:pPr>
        <w:widowControl/>
        <w:suppressAutoHyphens/>
        <w:autoSpaceDE/>
        <w:autoSpaceDN/>
        <w:adjustRightInd/>
        <w:ind w:left="-10" w:right="105" w:firstLine="861"/>
        <w:jc w:val="both"/>
        <w:rPr>
          <w:color w:val="000000"/>
          <w:kern w:val="2"/>
          <w:sz w:val="28"/>
          <w:szCs w:val="28"/>
          <w:lang w:eastAsia="zh-CN" w:bidi="hi-IN"/>
        </w:rPr>
      </w:pPr>
      <w:r w:rsidRPr="00264180">
        <w:rPr>
          <w:rFonts w:eastAsia="NSimSun"/>
          <w:color w:val="000000"/>
          <w:kern w:val="2"/>
          <w:sz w:val="28"/>
          <w:szCs w:val="28"/>
          <w:lang w:eastAsia="zh-CN" w:bidi="hi-IN"/>
        </w:rPr>
        <w:t xml:space="preserve">- приобретение основных средств (за исключением приобретения зданий, сооружений, земельных участков, автомобилей);                                                                                                                                                              </w:t>
      </w:r>
    </w:p>
    <w:p w:rsidR="00264180" w:rsidRPr="00264180" w:rsidRDefault="00264180" w:rsidP="006A3C94">
      <w:pPr>
        <w:widowControl/>
        <w:tabs>
          <w:tab w:val="left" w:pos="851"/>
        </w:tabs>
        <w:suppressAutoHyphens/>
        <w:autoSpaceDE/>
        <w:autoSpaceDN/>
        <w:adjustRightInd/>
        <w:ind w:left="113" w:right="113"/>
        <w:jc w:val="both"/>
        <w:rPr>
          <w:rFonts w:eastAsia="NSimSun"/>
          <w:color w:val="000000"/>
          <w:kern w:val="2"/>
          <w:sz w:val="28"/>
          <w:szCs w:val="28"/>
          <w:lang w:eastAsia="zh-CN" w:bidi="hi-IN"/>
        </w:rPr>
      </w:pPr>
      <w:r w:rsidRPr="00264180">
        <w:rPr>
          <w:color w:val="000000"/>
          <w:kern w:val="2"/>
          <w:sz w:val="28"/>
          <w:szCs w:val="28"/>
          <w:lang w:eastAsia="zh-CN" w:bidi="hi-IN"/>
        </w:rPr>
        <w:tab/>
      </w:r>
      <w:r w:rsidRPr="00264180">
        <w:rPr>
          <w:rFonts w:eastAsia="NSimSun"/>
          <w:color w:val="000000"/>
          <w:kern w:val="2"/>
          <w:sz w:val="28"/>
          <w:szCs w:val="28"/>
          <w:lang w:eastAsia="zh-CN" w:bidi="hi-IN"/>
        </w:rPr>
        <w:t>- аренда нежилого помещения (не более 15 % от суммы гранта в форме субсидий);</w:t>
      </w:r>
    </w:p>
    <w:p w:rsidR="00264180" w:rsidRPr="00264180" w:rsidRDefault="006A3C94" w:rsidP="003E6BDE">
      <w:pPr>
        <w:widowControl/>
        <w:tabs>
          <w:tab w:val="left" w:pos="851"/>
        </w:tabs>
        <w:suppressAutoHyphens/>
        <w:autoSpaceDE/>
        <w:autoSpaceDN/>
        <w:adjustRightInd/>
        <w:ind w:left="-57" w:right="113"/>
        <w:jc w:val="both"/>
        <w:rPr>
          <w:color w:val="C9211E"/>
          <w:kern w:val="2"/>
          <w:sz w:val="28"/>
          <w:szCs w:val="28"/>
          <w:lang w:eastAsia="zh-CN" w:bidi="hi-IN"/>
        </w:rPr>
      </w:pPr>
      <w:r>
        <w:rPr>
          <w:rFonts w:eastAsia="NSimSun"/>
          <w:color w:val="000000"/>
          <w:kern w:val="2"/>
          <w:sz w:val="28"/>
          <w:szCs w:val="28"/>
          <w:lang w:eastAsia="zh-CN" w:bidi="hi-IN"/>
        </w:rPr>
        <w:tab/>
      </w:r>
      <w:r w:rsidR="003E6BDE">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приобретение оргтехники, оборудования (в том числе инвентаря, мебель);</w:t>
      </w:r>
      <w:r w:rsidR="00264180" w:rsidRPr="00264180">
        <w:rPr>
          <w:rFonts w:eastAsia="NSimSun"/>
          <w:color w:val="C9211E"/>
          <w:kern w:val="2"/>
          <w:sz w:val="28"/>
          <w:szCs w:val="28"/>
          <w:lang w:eastAsia="zh-CN" w:bidi="hi-IN"/>
        </w:rPr>
        <w:t xml:space="preserve"> </w:t>
      </w:r>
    </w:p>
    <w:p w:rsidR="00264180" w:rsidRPr="00264180" w:rsidRDefault="00264180" w:rsidP="00264180">
      <w:pPr>
        <w:widowControl/>
        <w:suppressAutoHyphens/>
        <w:autoSpaceDE/>
        <w:autoSpaceDN/>
        <w:adjustRightInd/>
        <w:ind w:left="57" w:right="113"/>
        <w:jc w:val="both"/>
        <w:rPr>
          <w:color w:val="000000"/>
          <w:kern w:val="2"/>
          <w:sz w:val="28"/>
          <w:szCs w:val="28"/>
          <w:lang w:eastAsia="zh-CN" w:bidi="hi-IN"/>
        </w:rPr>
      </w:pPr>
      <w:r w:rsidRPr="00264180">
        <w:rPr>
          <w:color w:val="C9211E"/>
          <w:kern w:val="2"/>
          <w:sz w:val="28"/>
          <w:szCs w:val="28"/>
          <w:lang w:eastAsia="zh-CN" w:bidi="hi-IN"/>
        </w:rPr>
        <w:t xml:space="preserve">   </w:t>
      </w:r>
      <w:r w:rsidR="004D4203">
        <w:rPr>
          <w:color w:val="C9211E"/>
          <w:kern w:val="2"/>
          <w:sz w:val="28"/>
          <w:szCs w:val="28"/>
          <w:lang w:eastAsia="zh-CN" w:bidi="hi-IN"/>
        </w:rPr>
        <w:t xml:space="preserve">      </w:t>
      </w:r>
      <w:r w:rsidR="003E6BDE">
        <w:rPr>
          <w:color w:val="C9211E"/>
          <w:kern w:val="2"/>
          <w:sz w:val="28"/>
          <w:szCs w:val="28"/>
          <w:lang w:eastAsia="zh-CN" w:bidi="hi-IN"/>
        </w:rPr>
        <w:t xml:space="preserve">  </w:t>
      </w:r>
      <w:r w:rsidRPr="00264180">
        <w:rPr>
          <w:color w:val="C9211E"/>
          <w:kern w:val="2"/>
          <w:sz w:val="28"/>
          <w:szCs w:val="28"/>
          <w:lang w:eastAsia="zh-CN" w:bidi="hi-IN"/>
        </w:rPr>
        <w:t xml:space="preserve"> </w:t>
      </w:r>
      <w:r w:rsidRPr="00264180">
        <w:rPr>
          <w:rFonts w:eastAsia="NSimSun"/>
          <w:color w:val="000000"/>
          <w:kern w:val="2"/>
          <w:sz w:val="28"/>
          <w:szCs w:val="28"/>
          <w:lang w:eastAsia="zh-CN" w:bidi="hi-IN"/>
        </w:rPr>
        <w:t>- приобретение сырья, расходных материалов, необходимых для производства продукции и оказания услуг (не более 40% от суммы гранта в форме субсидий);</w:t>
      </w:r>
    </w:p>
    <w:p w:rsidR="00264180" w:rsidRPr="00264180" w:rsidRDefault="00264180" w:rsidP="00264180">
      <w:pPr>
        <w:widowControl/>
        <w:suppressAutoHyphens/>
        <w:autoSpaceDE/>
        <w:autoSpaceDN/>
        <w:adjustRightInd/>
        <w:ind w:right="113"/>
        <w:jc w:val="both"/>
        <w:rPr>
          <w:color w:val="000000"/>
          <w:kern w:val="2"/>
          <w:sz w:val="28"/>
          <w:szCs w:val="28"/>
          <w:lang w:eastAsia="zh-CN" w:bidi="hi-IN"/>
        </w:rPr>
      </w:pPr>
      <w:r w:rsidRPr="00264180">
        <w:rPr>
          <w:color w:val="000000"/>
          <w:kern w:val="2"/>
          <w:sz w:val="28"/>
          <w:szCs w:val="28"/>
          <w:lang w:eastAsia="zh-CN" w:bidi="hi-IN"/>
        </w:rPr>
        <w:t xml:space="preserve"> </w:t>
      </w:r>
      <w:r w:rsidR="004D4203">
        <w:rPr>
          <w:color w:val="000000"/>
          <w:kern w:val="2"/>
          <w:sz w:val="28"/>
          <w:szCs w:val="28"/>
          <w:lang w:eastAsia="zh-CN" w:bidi="hi-IN"/>
        </w:rPr>
        <w:t xml:space="preserve">        </w:t>
      </w:r>
      <w:r w:rsidRPr="00264180">
        <w:rPr>
          <w:color w:val="000000"/>
          <w:kern w:val="2"/>
          <w:sz w:val="28"/>
          <w:szCs w:val="28"/>
          <w:lang w:eastAsia="zh-CN" w:bidi="hi-IN"/>
        </w:rPr>
        <w:t xml:space="preserve"> </w:t>
      </w:r>
      <w:r w:rsidR="003E6BDE">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приобретение автолавок и фуд</w:t>
      </w:r>
      <w:r>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 траков при осуществлении соответствующих видов предпринимательской деятельности (розничная торговля, общественное питание);</w:t>
      </w:r>
    </w:p>
    <w:p w:rsidR="00264180" w:rsidRPr="00264180" w:rsidRDefault="00264180" w:rsidP="003E6BDE">
      <w:pPr>
        <w:widowControl/>
        <w:tabs>
          <w:tab w:val="left" w:pos="851"/>
          <w:tab w:val="left" w:pos="993"/>
        </w:tabs>
        <w:suppressAutoHyphens/>
        <w:autoSpaceDE/>
        <w:autoSpaceDN/>
        <w:adjustRightInd/>
        <w:ind w:right="113"/>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003E6BDE">
        <w:rPr>
          <w:color w:val="000000"/>
          <w:kern w:val="2"/>
          <w:sz w:val="28"/>
          <w:szCs w:val="28"/>
          <w:lang w:eastAsia="zh-CN" w:bidi="hi-IN"/>
        </w:rPr>
        <w:t xml:space="preserve">    </w:t>
      </w:r>
      <w:r w:rsidRPr="00264180">
        <w:rPr>
          <w:rFonts w:eastAsia="NSimSun"/>
          <w:color w:val="000000"/>
          <w:kern w:val="2"/>
          <w:sz w:val="28"/>
          <w:szCs w:val="28"/>
          <w:lang w:eastAsia="zh-CN" w:bidi="hi-IN"/>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64180" w:rsidRPr="00264180" w:rsidRDefault="00264180" w:rsidP="006A3C94">
      <w:pPr>
        <w:widowControl/>
        <w:suppressAutoHyphens/>
        <w:autoSpaceDE/>
        <w:autoSpaceDN/>
        <w:adjustRightInd/>
        <w:ind w:left="851" w:right="105"/>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Не допускается расходование средств гранта  в форме субсидий </w:t>
      </w:r>
      <w:proofErr w:type="gramStart"/>
      <w:r w:rsidRPr="00264180">
        <w:rPr>
          <w:rFonts w:eastAsia="NSimSun"/>
          <w:color w:val="000000"/>
          <w:kern w:val="2"/>
          <w:sz w:val="28"/>
          <w:szCs w:val="28"/>
          <w:lang w:eastAsia="zh-CN" w:bidi="hi-IN"/>
        </w:rPr>
        <w:t>на</w:t>
      </w:r>
      <w:proofErr w:type="gramEnd"/>
      <w:r w:rsidRPr="00264180">
        <w:rPr>
          <w:rFonts w:eastAsia="NSimSun"/>
          <w:color w:val="000000"/>
          <w:kern w:val="2"/>
          <w:sz w:val="28"/>
          <w:szCs w:val="28"/>
          <w:lang w:eastAsia="zh-CN" w:bidi="hi-IN"/>
        </w:rPr>
        <w:t xml:space="preserve">: </w:t>
      </w:r>
    </w:p>
    <w:p w:rsidR="00264180" w:rsidRPr="00264180" w:rsidRDefault="006A3C94" w:rsidP="003E6BDE">
      <w:pPr>
        <w:widowControl/>
        <w:numPr>
          <w:ilvl w:val="0"/>
          <w:numId w:val="28"/>
        </w:numPr>
        <w:tabs>
          <w:tab w:val="left" w:pos="851"/>
        </w:tabs>
        <w:suppressAutoHyphens/>
        <w:autoSpaceDE/>
        <w:autoSpaceDN/>
        <w:adjustRightInd/>
        <w:ind w:right="105" w:firstLine="851"/>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w:t>
      </w:r>
    </w:p>
    <w:p w:rsidR="00264180" w:rsidRPr="00264180" w:rsidRDefault="00264180" w:rsidP="003E6BDE">
      <w:pPr>
        <w:widowControl/>
        <w:numPr>
          <w:ilvl w:val="0"/>
          <w:numId w:val="28"/>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финансирование затрат, связанных с уплатой процентов по займам, предоставленным государственными микрофинансовыми организациями; </w:t>
      </w:r>
    </w:p>
    <w:p w:rsidR="00264180" w:rsidRPr="00264180" w:rsidRDefault="00264180" w:rsidP="003E6BDE">
      <w:pPr>
        <w:widowControl/>
        <w:numPr>
          <w:ilvl w:val="0"/>
          <w:numId w:val="28"/>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финансирование затрат, связанных с уплатой процентов по кредитам, привлеченным в кредитных организациях; </w:t>
      </w:r>
    </w:p>
    <w:p w:rsidR="00264180" w:rsidRPr="00264180" w:rsidRDefault="00264180" w:rsidP="003E6BDE">
      <w:pPr>
        <w:widowControl/>
        <w:numPr>
          <w:ilvl w:val="0"/>
          <w:numId w:val="28"/>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приобретение иностранной валюты, за исключением операций, осуществляемых в соответствии с валютным законодательством Российской </w:t>
      </w:r>
      <w:r w:rsidRPr="00264180">
        <w:rPr>
          <w:rFonts w:eastAsia="NSimSun"/>
          <w:color w:val="000000"/>
          <w:kern w:val="2"/>
          <w:sz w:val="28"/>
          <w:szCs w:val="28"/>
          <w:lang w:eastAsia="zh-CN" w:bidi="hi-IN"/>
        </w:rPr>
        <w:lastRenderedPageBreak/>
        <w:t xml:space="preserve">Федерации при закупке (поставке) высокотехнологичного импортного оборудования, сырья и комплектующих изделий.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Гранты носят целевой характер и не могут использоваться на цели, не предусмотренные настоящим пунктом.</w:t>
      </w:r>
    </w:p>
    <w:p w:rsidR="00264180" w:rsidRPr="00264180" w:rsidRDefault="003E6BDE" w:rsidP="003E6BDE">
      <w:pPr>
        <w:widowControl/>
        <w:tabs>
          <w:tab w:val="left" w:pos="851"/>
        </w:tabs>
        <w:suppressAutoHyphens/>
        <w:autoSpaceDE/>
        <w:autoSpaceDN/>
        <w:adjustRightInd/>
        <w:ind w:left="-10" w:right="105"/>
        <w:jc w:val="both"/>
        <w:rPr>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Затраты на реализацию проекта производятся получателем гранта в форме субсидий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 </w:t>
      </w:r>
    </w:p>
    <w:p w:rsidR="00264180" w:rsidRPr="00264180" w:rsidRDefault="00264180" w:rsidP="006A3C94">
      <w:pPr>
        <w:widowControl/>
        <w:tabs>
          <w:tab w:val="left" w:pos="851"/>
        </w:tabs>
        <w:suppressAutoHyphens/>
        <w:autoSpaceDE/>
        <w:autoSpaceDN/>
        <w:adjustRightInd/>
        <w:ind w:right="113"/>
        <w:jc w:val="both"/>
        <w:rPr>
          <w:rFonts w:eastAsia="NSimSun"/>
          <w:color w:val="111111"/>
          <w:kern w:val="2"/>
          <w:sz w:val="28"/>
          <w:szCs w:val="28"/>
          <w:lang w:eastAsia="zh-CN" w:bidi="hi-IN"/>
        </w:rPr>
      </w:pPr>
      <w:r w:rsidRPr="00264180">
        <w:rPr>
          <w:color w:val="000000"/>
          <w:kern w:val="2"/>
          <w:sz w:val="28"/>
          <w:szCs w:val="28"/>
          <w:lang w:eastAsia="zh-CN" w:bidi="hi-IN"/>
        </w:rPr>
        <w:tab/>
        <w:t>6</w:t>
      </w:r>
      <w:r w:rsidRPr="00264180">
        <w:rPr>
          <w:rFonts w:eastAsia="NSimSun"/>
          <w:color w:val="000000"/>
          <w:kern w:val="2"/>
          <w:sz w:val="28"/>
          <w:szCs w:val="28"/>
          <w:lang w:eastAsia="zh-CN" w:bidi="hi-IN"/>
        </w:rPr>
        <w:t xml:space="preserve">. Главным распорядителем средств грантов в форме субсидий является </w:t>
      </w:r>
      <w:r w:rsidRPr="00264180">
        <w:rPr>
          <w:rFonts w:eastAsia="NSimSun"/>
          <w:color w:val="111111"/>
          <w:kern w:val="2"/>
          <w:sz w:val="28"/>
          <w:szCs w:val="28"/>
          <w:lang w:eastAsia="zh-CN" w:bidi="hi-IN"/>
        </w:rPr>
        <w:t xml:space="preserve">Администрация </w:t>
      </w:r>
      <w:proofErr w:type="gramStart"/>
      <w:r w:rsidRPr="00264180">
        <w:rPr>
          <w:rFonts w:eastAsia="NSimSun"/>
          <w:color w:val="111111"/>
          <w:kern w:val="2"/>
          <w:sz w:val="28"/>
          <w:szCs w:val="28"/>
          <w:lang w:eastAsia="zh-CN" w:bidi="hi-IN"/>
        </w:rPr>
        <w:t>муниципального</w:t>
      </w:r>
      <w:proofErr w:type="gramEnd"/>
      <w:r w:rsidRPr="00264180">
        <w:rPr>
          <w:rFonts w:eastAsia="NSimSun"/>
          <w:color w:val="111111"/>
          <w:kern w:val="2"/>
          <w:sz w:val="28"/>
          <w:szCs w:val="28"/>
          <w:lang w:eastAsia="zh-CN" w:bidi="hi-IN"/>
        </w:rPr>
        <w:t xml:space="preserve"> образования «Починковский район» Смоленской области (далее – Администрация), до которого в соответствии с бюджетным законодательством Российской Федерации</w:t>
      </w:r>
      <w:r w:rsidRPr="00264180">
        <w:rPr>
          <w:rFonts w:eastAsia="NSimSun"/>
          <w:color w:val="000000"/>
          <w:kern w:val="2"/>
          <w:sz w:val="28"/>
          <w:szCs w:val="28"/>
          <w:lang w:eastAsia="zh-CN" w:bidi="hi-IN"/>
        </w:rPr>
        <w:t xml:space="preserve"> доведены лимиты бюджетных обязательств на предоставление грантов в форме субсидий.</w:t>
      </w:r>
    </w:p>
    <w:p w:rsidR="00264180" w:rsidRPr="00264180" w:rsidRDefault="003E6BDE" w:rsidP="006A3C94">
      <w:pPr>
        <w:widowControl/>
        <w:tabs>
          <w:tab w:val="left" w:pos="851"/>
        </w:tabs>
        <w:suppressAutoHyphens/>
        <w:autoSpaceDE/>
        <w:autoSpaceDN/>
        <w:adjustRightInd/>
        <w:ind w:right="113"/>
        <w:jc w:val="both"/>
        <w:rPr>
          <w:rFonts w:eastAsia="NSimSun"/>
          <w:color w:val="111111"/>
          <w:kern w:val="2"/>
          <w:sz w:val="28"/>
          <w:szCs w:val="28"/>
          <w:lang w:eastAsia="zh-CN" w:bidi="hi-IN"/>
        </w:rPr>
      </w:pPr>
      <w:r>
        <w:rPr>
          <w:rFonts w:eastAsia="NSimSun"/>
          <w:color w:val="111111"/>
          <w:kern w:val="2"/>
          <w:sz w:val="28"/>
          <w:szCs w:val="28"/>
          <w:lang w:eastAsia="zh-CN" w:bidi="hi-IN"/>
        </w:rPr>
        <w:tab/>
      </w:r>
      <w:r w:rsidR="00264180" w:rsidRPr="00264180">
        <w:rPr>
          <w:rFonts w:eastAsia="NSimSun"/>
          <w:color w:val="111111"/>
          <w:kern w:val="2"/>
          <w:sz w:val="28"/>
          <w:szCs w:val="28"/>
          <w:lang w:eastAsia="zh-CN" w:bidi="hi-IN"/>
        </w:rPr>
        <w:t>Структурным подразделением ответственным за предоставление грантов в форме субсидия является отдел по торговле, услуг, развитию малого предпринимательства Администрация муниципального образования «Починковский район» Смоленской области (далее - отдел по торговле).</w:t>
      </w:r>
    </w:p>
    <w:p w:rsidR="00264180" w:rsidRPr="00264180" w:rsidRDefault="00264180" w:rsidP="006A3C94">
      <w:pPr>
        <w:widowControl/>
        <w:suppressAutoHyphens/>
        <w:autoSpaceDE/>
        <w:autoSpaceDN/>
        <w:adjustRightInd/>
        <w:ind w:right="105" w:firstLine="851"/>
        <w:jc w:val="both"/>
        <w:rPr>
          <w:rFonts w:eastAsia="NSimSun"/>
          <w:color w:val="111111"/>
          <w:kern w:val="2"/>
          <w:sz w:val="28"/>
          <w:szCs w:val="28"/>
          <w:lang w:eastAsia="zh-CN" w:bidi="hi-IN"/>
        </w:rPr>
      </w:pPr>
      <w:r w:rsidRPr="00264180">
        <w:rPr>
          <w:rFonts w:eastAsia="NSimSun"/>
          <w:color w:val="111111"/>
          <w:kern w:val="2"/>
          <w:sz w:val="28"/>
          <w:szCs w:val="28"/>
          <w:lang w:eastAsia="zh-CN" w:bidi="hi-IN"/>
        </w:rPr>
        <w:t xml:space="preserve">7. Источником финансового обеспечения грантов в форме субсидий являются средства субсидии из областного бюджета, предоставляемые в соответствии с Правилами предоставления и распределения субсидий из областного бюджета бюджетам муниципальных образований Смоленской области  и средства бюджета муниципального образования «Починковский район» Смоленской области, предусмотренные на реализацию Программы. </w:t>
      </w:r>
    </w:p>
    <w:p w:rsidR="00264180" w:rsidRPr="00264180" w:rsidRDefault="00264180" w:rsidP="006A3C94">
      <w:pPr>
        <w:widowControl/>
        <w:tabs>
          <w:tab w:val="left" w:pos="851"/>
        </w:tabs>
        <w:suppressAutoHyphens/>
        <w:autoSpaceDE/>
        <w:autoSpaceDN/>
        <w:adjustRightInd/>
        <w:ind w:right="105"/>
        <w:jc w:val="both"/>
        <w:rPr>
          <w:rFonts w:eastAsia="NSimSun"/>
          <w:color w:val="111111"/>
          <w:kern w:val="2"/>
          <w:sz w:val="28"/>
          <w:szCs w:val="28"/>
          <w:lang w:eastAsia="zh-CN" w:bidi="hi-IN"/>
        </w:rPr>
      </w:pPr>
      <w:r w:rsidRPr="00264180">
        <w:rPr>
          <w:rFonts w:eastAsia="NSimSun"/>
          <w:color w:val="111111"/>
          <w:kern w:val="2"/>
          <w:sz w:val="28"/>
          <w:szCs w:val="28"/>
          <w:lang w:eastAsia="zh-CN" w:bidi="hi-IN"/>
        </w:rPr>
        <w:tab/>
        <w:t>8. Гранты в форме субсидий предоставляются в соответствии со сводной бюджетной росписью бюджета муниципального образования «Починковский район» Смоленской области (далее - местный бюджет) на соответствующий финансовый год и плановый период в пределах лимитов бюджетных обязательств, предусмотренных на цели, указанные в пункте 4 настоящего Порядка.</w:t>
      </w:r>
      <w:r w:rsidRPr="00264180">
        <w:rPr>
          <w:rFonts w:eastAsia="NSimSun"/>
          <w:color w:val="000000"/>
          <w:kern w:val="2"/>
          <w:sz w:val="28"/>
          <w:szCs w:val="28"/>
          <w:lang w:eastAsia="zh-CN" w:bidi="hi-IN"/>
        </w:rPr>
        <w:t xml:space="preserve"> </w:t>
      </w:r>
    </w:p>
    <w:p w:rsidR="00264180" w:rsidRPr="00264180" w:rsidRDefault="00264180" w:rsidP="006A3C94">
      <w:pPr>
        <w:widowControl/>
        <w:tabs>
          <w:tab w:val="left" w:pos="851"/>
          <w:tab w:val="left" w:pos="993"/>
        </w:tabs>
        <w:suppressAutoHyphens/>
        <w:autoSpaceDE/>
        <w:autoSpaceDN/>
        <w:adjustRightInd/>
        <w:ind w:right="113"/>
        <w:jc w:val="both"/>
        <w:rPr>
          <w:rFonts w:eastAsia="NSimSun"/>
          <w:color w:val="FF0000"/>
          <w:kern w:val="2"/>
          <w:sz w:val="28"/>
          <w:szCs w:val="28"/>
          <w:lang w:eastAsia="zh-CN" w:bidi="hi-IN"/>
        </w:rPr>
      </w:pPr>
      <w:r w:rsidRPr="00264180">
        <w:rPr>
          <w:color w:val="000000"/>
          <w:kern w:val="2"/>
          <w:sz w:val="28"/>
          <w:szCs w:val="28"/>
          <w:lang w:eastAsia="zh-CN" w:bidi="hi-IN"/>
        </w:rPr>
        <w:tab/>
        <w:t>9</w:t>
      </w:r>
      <w:r w:rsidRPr="00264180">
        <w:rPr>
          <w:rFonts w:eastAsia="NSimSun"/>
          <w:color w:val="000000"/>
          <w:kern w:val="2"/>
          <w:sz w:val="28"/>
          <w:szCs w:val="28"/>
          <w:lang w:eastAsia="zh-CN" w:bidi="hi-IN"/>
        </w:rPr>
        <w:t xml:space="preserve">. </w:t>
      </w:r>
      <w:proofErr w:type="gramStart"/>
      <w:r w:rsidRPr="00264180">
        <w:rPr>
          <w:rFonts w:eastAsia="NSimSun"/>
          <w:color w:val="000000"/>
          <w:kern w:val="2"/>
          <w:sz w:val="28"/>
          <w:szCs w:val="28"/>
          <w:lang w:eastAsia="zh-CN" w:bidi="hi-IN"/>
        </w:rPr>
        <w:t>Критерием отбора субъектов малого и среднего предпринимательства  для предоставления грантов в форме субсидий является их соответствие категории, установленной в пункта 3 настоящего Порядка, и условиям допуска к участию в отборе, установленным</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пунктами 14 и 15 Порядка.</w:t>
      </w:r>
      <w:proofErr w:type="gramEnd"/>
    </w:p>
    <w:p w:rsidR="00264180" w:rsidRPr="00264180" w:rsidRDefault="006A3C94" w:rsidP="006A3C94">
      <w:pPr>
        <w:widowControl/>
        <w:tabs>
          <w:tab w:val="left" w:pos="851"/>
        </w:tabs>
        <w:suppressAutoHyphens/>
        <w:autoSpaceDE/>
        <w:autoSpaceDN/>
        <w:adjustRightInd/>
        <w:ind w:right="113"/>
        <w:jc w:val="both"/>
        <w:rPr>
          <w:rFonts w:eastAsia="NSimSun"/>
          <w:color w:val="FF0000"/>
          <w:kern w:val="2"/>
          <w:sz w:val="28"/>
          <w:szCs w:val="28"/>
          <w:lang w:eastAsia="zh-CN" w:bidi="hi-IN"/>
        </w:rPr>
      </w:pPr>
      <w:r>
        <w:rPr>
          <w:rFonts w:eastAsia="NSimSun"/>
          <w:color w:val="FF0000"/>
          <w:kern w:val="2"/>
          <w:sz w:val="28"/>
          <w:szCs w:val="28"/>
          <w:lang w:eastAsia="zh-CN" w:bidi="hi-IN"/>
        </w:rPr>
        <w:t xml:space="preserve">            </w:t>
      </w:r>
      <w:r w:rsidR="00264180" w:rsidRPr="00264180">
        <w:rPr>
          <w:rFonts w:eastAsia="NSimSun"/>
          <w:color w:val="000000"/>
          <w:kern w:val="2"/>
          <w:sz w:val="28"/>
          <w:szCs w:val="28"/>
          <w:lang w:eastAsia="zh-CN" w:bidi="hi-IN"/>
        </w:rPr>
        <w:t>1</w:t>
      </w:r>
      <w:r w:rsidR="00264180" w:rsidRPr="00264180">
        <w:rPr>
          <w:color w:val="000000"/>
          <w:kern w:val="2"/>
          <w:sz w:val="28"/>
          <w:szCs w:val="28"/>
          <w:lang w:eastAsia="zh-CN" w:bidi="hi-IN"/>
        </w:rPr>
        <w:t>0</w:t>
      </w:r>
      <w:r w:rsidR="00264180" w:rsidRPr="00264180">
        <w:rPr>
          <w:rFonts w:eastAsia="NSimSun"/>
          <w:color w:val="000000"/>
          <w:kern w:val="2"/>
          <w:sz w:val="28"/>
          <w:szCs w:val="28"/>
          <w:lang w:eastAsia="zh-CN" w:bidi="hi-IN"/>
        </w:rPr>
        <w:t xml:space="preserve">. Размер гранта в форме субсидий определяется пропорционально размеру расходов субъекта малого и среднего </w:t>
      </w:r>
      <w:proofErr w:type="gramStart"/>
      <w:r w:rsidR="00264180" w:rsidRPr="00264180">
        <w:rPr>
          <w:rFonts w:eastAsia="NSimSun"/>
          <w:color w:val="000000"/>
          <w:kern w:val="2"/>
          <w:sz w:val="28"/>
          <w:szCs w:val="28"/>
          <w:lang w:eastAsia="zh-CN" w:bidi="hi-IN"/>
        </w:rPr>
        <w:t>предпринимательства</w:t>
      </w:r>
      <w:proofErr w:type="gramEnd"/>
      <w:r w:rsidR="00264180" w:rsidRPr="00264180">
        <w:rPr>
          <w:rFonts w:eastAsia="NSimSun"/>
          <w:color w:val="000000"/>
          <w:kern w:val="2"/>
          <w:sz w:val="28"/>
          <w:szCs w:val="28"/>
          <w:lang w:eastAsia="zh-CN" w:bidi="hi-IN"/>
        </w:rPr>
        <w:t xml:space="preserve">  предусмотренных на реализацию проекта.</w:t>
      </w:r>
    </w:p>
    <w:p w:rsidR="00264180" w:rsidRPr="00264180" w:rsidRDefault="006A3C94" w:rsidP="006A3C94">
      <w:pPr>
        <w:widowControl/>
        <w:tabs>
          <w:tab w:val="left" w:pos="851"/>
        </w:tabs>
        <w:suppressAutoHyphens/>
        <w:autoSpaceDE/>
        <w:autoSpaceDN/>
        <w:adjustRightInd/>
        <w:ind w:left="-10" w:right="105"/>
        <w:jc w:val="both"/>
        <w:rPr>
          <w:rFonts w:eastAsia="NSimSun"/>
          <w:color w:val="000000"/>
          <w:kern w:val="2"/>
          <w:sz w:val="28"/>
          <w:szCs w:val="28"/>
          <w:lang w:eastAsia="zh-CN" w:bidi="hi-IN"/>
        </w:rPr>
      </w:pPr>
      <w:r>
        <w:rPr>
          <w:rFonts w:eastAsia="NSimSun"/>
          <w:color w:val="FF0000"/>
          <w:kern w:val="2"/>
          <w:sz w:val="28"/>
          <w:szCs w:val="28"/>
          <w:lang w:eastAsia="zh-CN" w:bidi="hi-IN"/>
        </w:rPr>
        <w:t xml:space="preserve">            </w:t>
      </w:r>
      <w:r w:rsidR="00264180" w:rsidRPr="00264180">
        <w:rPr>
          <w:rFonts w:eastAsia="NSimSun"/>
          <w:color w:val="000000"/>
          <w:kern w:val="2"/>
          <w:sz w:val="28"/>
          <w:szCs w:val="28"/>
          <w:lang w:eastAsia="zh-CN" w:bidi="hi-IN"/>
        </w:rPr>
        <w:t xml:space="preserve">Грант в форме субсидий предоставляется при условии софинансирования  субъектом малого и среднего предпринимательства </w:t>
      </w:r>
      <w:proofErr w:type="gramStart"/>
      <w:r w:rsidR="00264180" w:rsidRPr="00264180">
        <w:rPr>
          <w:rFonts w:eastAsia="NSimSun"/>
          <w:color w:val="000000"/>
          <w:kern w:val="2"/>
          <w:sz w:val="28"/>
          <w:szCs w:val="28"/>
          <w:lang w:eastAsia="zh-CN" w:bidi="hi-IN"/>
        </w:rPr>
        <w:t>расходов</w:t>
      </w:r>
      <w:proofErr w:type="gramEnd"/>
      <w:r w:rsidR="00264180" w:rsidRPr="00264180">
        <w:rPr>
          <w:rFonts w:eastAsia="NSimSun"/>
          <w:color w:val="000000"/>
          <w:kern w:val="2"/>
          <w:sz w:val="28"/>
          <w:szCs w:val="28"/>
          <w:lang w:eastAsia="zh-CN" w:bidi="hi-IN"/>
        </w:rPr>
        <w:t xml:space="preserve"> связанных с реализацией проекта, в размере не менее 10 процентов от суммы гранта, предусмотренных на реализацию такого проекта в соответствии с пунктом 5 настоящего Порядка. </w:t>
      </w:r>
    </w:p>
    <w:p w:rsidR="00264180" w:rsidRPr="00264180" w:rsidRDefault="00264180" w:rsidP="006A3C94">
      <w:pPr>
        <w:widowControl/>
        <w:suppressAutoHyphens/>
        <w:autoSpaceDE/>
        <w:autoSpaceDN/>
        <w:adjustRightInd/>
        <w:ind w:left="-10" w:right="105" w:firstLine="861"/>
        <w:jc w:val="both"/>
        <w:rPr>
          <w:color w:val="FF0000"/>
          <w:kern w:val="2"/>
          <w:sz w:val="28"/>
          <w:szCs w:val="28"/>
          <w:lang w:eastAsia="zh-CN" w:bidi="hi-IN"/>
        </w:rPr>
      </w:pPr>
      <w:r w:rsidRPr="00264180">
        <w:rPr>
          <w:rFonts w:eastAsia="NSimSun"/>
          <w:color w:val="000000"/>
          <w:kern w:val="2"/>
          <w:sz w:val="28"/>
          <w:szCs w:val="28"/>
          <w:lang w:eastAsia="zh-CN" w:bidi="hi-IN"/>
        </w:rPr>
        <w:t xml:space="preserve">Максимальный размер гранта в форме субсидий не может превышать 400 тысяч рублей на одного получателя гранта. </w:t>
      </w:r>
    </w:p>
    <w:p w:rsidR="00264180" w:rsidRPr="00264180" w:rsidRDefault="00264180" w:rsidP="00967019">
      <w:pPr>
        <w:widowControl/>
        <w:tabs>
          <w:tab w:val="left" w:pos="851"/>
        </w:tabs>
        <w:suppressAutoHyphens/>
        <w:autoSpaceDE/>
        <w:autoSpaceDN/>
        <w:adjustRightInd/>
        <w:ind w:right="105"/>
        <w:jc w:val="both"/>
        <w:rPr>
          <w:color w:val="FF0000"/>
          <w:kern w:val="2"/>
          <w:sz w:val="28"/>
          <w:szCs w:val="28"/>
          <w:lang w:eastAsia="zh-CN" w:bidi="hi-IN"/>
        </w:rPr>
      </w:pPr>
      <w:r w:rsidRPr="00264180">
        <w:rPr>
          <w:color w:val="FF0000"/>
          <w:kern w:val="2"/>
          <w:sz w:val="28"/>
          <w:szCs w:val="28"/>
          <w:lang w:eastAsia="zh-CN" w:bidi="hi-IN"/>
        </w:rPr>
        <w:tab/>
      </w:r>
      <w:r w:rsidRPr="00264180">
        <w:rPr>
          <w:color w:val="000000"/>
          <w:kern w:val="2"/>
          <w:sz w:val="28"/>
          <w:szCs w:val="28"/>
          <w:lang w:eastAsia="zh-CN" w:bidi="hi-IN"/>
        </w:rPr>
        <w:t>11</w:t>
      </w:r>
      <w:r w:rsidRPr="00264180">
        <w:rPr>
          <w:rFonts w:eastAsia="NSimSun"/>
          <w:color w:val="000000"/>
          <w:kern w:val="2"/>
          <w:sz w:val="28"/>
          <w:szCs w:val="28"/>
          <w:lang w:eastAsia="zh-CN" w:bidi="hi-IN"/>
        </w:rPr>
        <w:t>. Определение победителей отбора осуществляется конкурсной комиссией. Положение о конкурсной комисс</w:t>
      </w:r>
      <w:proofErr w:type="gramStart"/>
      <w:r w:rsidRPr="00264180">
        <w:rPr>
          <w:rFonts w:eastAsia="NSimSun"/>
          <w:color w:val="000000"/>
          <w:kern w:val="2"/>
          <w:sz w:val="28"/>
          <w:szCs w:val="28"/>
          <w:lang w:eastAsia="zh-CN" w:bidi="hi-IN"/>
        </w:rPr>
        <w:t>ии и ее</w:t>
      </w:r>
      <w:proofErr w:type="gramEnd"/>
      <w:r w:rsidRPr="00264180">
        <w:rPr>
          <w:rFonts w:eastAsia="NSimSun"/>
          <w:color w:val="000000"/>
          <w:kern w:val="2"/>
          <w:sz w:val="28"/>
          <w:szCs w:val="28"/>
          <w:lang w:eastAsia="zh-CN" w:bidi="hi-IN"/>
        </w:rPr>
        <w:t xml:space="preserve"> состав утверждаются распоряжением Администрации муниципального образования «Починковский район» Смоленской области, который размещается на официальном сайте Администрации в информационно-телекоммуникационной сети «Интернет» (далее </w:t>
      </w:r>
      <w:r w:rsidRPr="00264180">
        <w:rPr>
          <w:rFonts w:eastAsia="NSimSun"/>
          <w:color w:val="000000"/>
          <w:kern w:val="2"/>
          <w:sz w:val="28"/>
          <w:szCs w:val="28"/>
          <w:lang w:eastAsia="zh-CN" w:bidi="hi-IN"/>
        </w:rPr>
        <w:lastRenderedPageBreak/>
        <w:t xml:space="preserve">- сайт Администрации) в течение 10 рабочих дней со дня утверждения настоящего Порядка. </w:t>
      </w:r>
    </w:p>
    <w:p w:rsidR="00264180" w:rsidRPr="00264180" w:rsidRDefault="00264180" w:rsidP="003E6BDE">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color w:val="FF0000"/>
          <w:kern w:val="2"/>
          <w:sz w:val="28"/>
          <w:szCs w:val="28"/>
          <w:lang w:eastAsia="zh-CN" w:bidi="hi-IN"/>
        </w:rPr>
        <w:t xml:space="preserve">      </w:t>
      </w:r>
      <w:r w:rsidR="006A3C94">
        <w:rPr>
          <w:color w:val="FF0000"/>
          <w:kern w:val="2"/>
          <w:sz w:val="28"/>
          <w:szCs w:val="28"/>
          <w:lang w:eastAsia="zh-CN" w:bidi="hi-IN"/>
        </w:rPr>
        <w:t xml:space="preserve">      </w:t>
      </w:r>
      <w:r w:rsidRPr="00264180">
        <w:rPr>
          <w:rFonts w:eastAsia="NSimSun"/>
          <w:color w:val="000000"/>
          <w:kern w:val="2"/>
          <w:sz w:val="28"/>
          <w:szCs w:val="28"/>
          <w:lang w:eastAsia="zh-CN" w:bidi="hi-IN"/>
        </w:rPr>
        <w:t xml:space="preserve">12. Сроки начала и окончания подачи заявок на участие в отборе, объявления о проведении отбора, а также дату заседания конкурсной комиссии устанавливает Администрация.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Заседание конкурсной комиссии проводится не позднее 30 рабочих дней со дня окончания подачи заявок. </w:t>
      </w:r>
    </w:p>
    <w:p w:rsidR="00264180" w:rsidRPr="00264180" w:rsidRDefault="00264180" w:rsidP="006A3C94">
      <w:pPr>
        <w:widowControl/>
        <w:suppressAutoHyphens/>
        <w:autoSpaceDE/>
        <w:autoSpaceDN/>
        <w:adjustRightInd/>
        <w:ind w:left="851" w:right="105"/>
        <w:jc w:val="both"/>
        <w:rPr>
          <w:color w:val="000000"/>
          <w:kern w:val="2"/>
          <w:sz w:val="28"/>
          <w:szCs w:val="28"/>
          <w:lang w:eastAsia="zh-CN" w:bidi="hi-IN"/>
        </w:rPr>
      </w:pPr>
      <w:r w:rsidRPr="00264180">
        <w:rPr>
          <w:rFonts w:eastAsia="NSimSun"/>
          <w:color w:val="000000"/>
          <w:kern w:val="2"/>
          <w:sz w:val="28"/>
          <w:szCs w:val="28"/>
          <w:lang w:eastAsia="zh-CN" w:bidi="hi-IN"/>
        </w:rPr>
        <w:t xml:space="preserve">По решению Администрации: </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дата окончания подачи заявок, дата проведения заседания конкурсной комиссии до </w:t>
      </w:r>
      <w:proofErr w:type="gramStart"/>
      <w:r w:rsidRPr="00264180">
        <w:rPr>
          <w:rFonts w:eastAsia="NSimSun"/>
          <w:color w:val="000000"/>
          <w:kern w:val="2"/>
          <w:sz w:val="28"/>
          <w:szCs w:val="28"/>
          <w:lang w:eastAsia="zh-CN" w:bidi="hi-IN"/>
        </w:rPr>
        <w:t>истечения</w:t>
      </w:r>
      <w:proofErr w:type="gramEnd"/>
      <w:r w:rsidRPr="00264180">
        <w:rPr>
          <w:rFonts w:eastAsia="NSimSun"/>
          <w:color w:val="000000"/>
          <w:kern w:val="2"/>
          <w:sz w:val="28"/>
          <w:szCs w:val="28"/>
          <w:lang w:eastAsia="zh-CN" w:bidi="hi-IN"/>
        </w:rPr>
        <w:t xml:space="preserve"> ранее установленного срока могут переноситься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 </w:t>
      </w:r>
    </w:p>
    <w:p w:rsidR="00264180" w:rsidRPr="00264180" w:rsidRDefault="00264180" w:rsidP="006A3C94">
      <w:pPr>
        <w:widowControl/>
        <w:tabs>
          <w:tab w:val="left" w:pos="851"/>
          <w:tab w:val="left" w:pos="993"/>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дата заседания конкурсной комиссии переносится, если на заседании конкурсной комиссии присутствует менее половины списочного состава ее членов. </w:t>
      </w:r>
    </w:p>
    <w:p w:rsidR="00264180" w:rsidRPr="00264180" w:rsidRDefault="00264180" w:rsidP="003E6BDE">
      <w:pPr>
        <w:widowControl/>
        <w:suppressAutoHyphens/>
        <w:autoSpaceDE/>
        <w:autoSpaceDN/>
        <w:adjustRightInd/>
        <w:spacing w:line="228" w:lineRule="auto"/>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xml:space="preserve">Об изменении указанных сроков Администрация </w:t>
      </w:r>
      <w:proofErr w:type="gramStart"/>
      <w:r w:rsidRPr="00264180">
        <w:rPr>
          <w:rFonts w:eastAsia="NSimSun"/>
          <w:color w:val="000000"/>
          <w:kern w:val="2"/>
          <w:sz w:val="28"/>
          <w:szCs w:val="28"/>
          <w:lang w:eastAsia="zh-CN" w:bidi="hi-IN"/>
        </w:rPr>
        <w:t>обязана</w:t>
      </w:r>
      <w:proofErr w:type="gramEnd"/>
      <w:r w:rsidRPr="00264180">
        <w:rPr>
          <w:rFonts w:eastAsia="NSimSun"/>
          <w:color w:val="000000"/>
          <w:kern w:val="2"/>
          <w:sz w:val="28"/>
          <w:szCs w:val="28"/>
          <w:lang w:eastAsia="zh-CN" w:bidi="hi-IN"/>
        </w:rPr>
        <w:t xml:space="preserve"> известить всех участников отбора посредством размещения соответствующего объявления на сайте Администрации. </w:t>
      </w:r>
    </w:p>
    <w:p w:rsidR="00264180" w:rsidRPr="00264180" w:rsidRDefault="003E6BDE" w:rsidP="003E6BDE">
      <w:pPr>
        <w:widowControl/>
        <w:tabs>
          <w:tab w:val="left" w:pos="851"/>
        </w:tabs>
        <w:suppressAutoHyphens/>
        <w:autoSpaceDE/>
        <w:autoSpaceDN/>
        <w:adjustRightInd/>
        <w:ind w:left="-10" w:right="105" w:firstLine="861"/>
        <w:jc w:val="both"/>
        <w:rPr>
          <w:color w:val="FF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13. Администрация размещает объявление о проведении отбора на сайте Администрации  не </w:t>
      </w:r>
      <w:proofErr w:type="gramStart"/>
      <w:r w:rsidR="00264180" w:rsidRPr="00264180">
        <w:rPr>
          <w:rFonts w:eastAsia="NSimSun"/>
          <w:color w:val="000000"/>
          <w:kern w:val="2"/>
          <w:sz w:val="28"/>
          <w:szCs w:val="28"/>
          <w:lang w:eastAsia="zh-CN" w:bidi="hi-IN"/>
        </w:rPr>
        <w:t>позднее</w:t>
      </w:r>
      <w:proofErr w:type="gramEnd"/>
      <w:r w:rsidR="00264180" w:rsidRPr="00264180">
        <w:rPr>
          <w:rFonts w:eastAsia="NSimSun"/>
          <w:color w:val="000000"/>
          <w:kern w:val="2"/>
          <w:sz w:val="28"/>
          <w:szCs w:val="28"/>
          <w:lang w:eastAsia="zh-CN" w:bidi="hi-IN"/>
        </w:rPr>
        <w:t xml:space="preserve"> чем за 1 рабочий день до начала приема заявок с указанием: </w:t>
      </w:r>
    </w:p>
    <w:p w:rsidR="00264180" w:rsidRPr="00264180" w:rsidRDefault="00264180" w:rsidP="006A3C94">
      <w:pPr>
        <w:widowControl/>
        <w:tabs>
          <w:tab w:val="left" w:pos="851"/>
        </w:tabs>
        <w:suppressAutoHyphens/>
        <w:autoSpaceDE/>
        <w:autoSpaceDN/>
        <w:adjustRightInd/>
        <w:ind w:right="113"/>
        <w:jc w:val="both"/>
        <w:rPr>
          <w:color w:val="000000"/>
          <w:kern w:val="2"/>
          <w:sz w:val="28"/>
          <w:szCs w:val="28"/>
          <w:lang w:eastAsia="zh-CN" w:bidi="hi-IN"/>
        </w:rPr>
      </w:pPr>
      <w:r w:rsidRPr="00264180">
        <w:rPr>
          <w:color w:val="FF0000"/>
          <w:kern w:val="2"/>
          <w:sz w:val="28"/>
          <w:szCs w:val="28"/>
          <w:lang w:eastAsia="zh-CN" w:bidi="hi-IN"/>
        </w:rPr>
        <w:t xml:space="preserve">      </w:t>
      </w: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дата начала подачи и окончания подачи заявок, которая не может быть раньше 10-го календарного дня, следующего за днем размещения объявления о проведении отбора;  </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наименования, места нахождения, почтового адреса, адреса электронной почты Администрации; </w:t>
      </w:r>
    </w:p>
    <w:p w:rsidR="00264180" w:rsidRPr="00264180" w:rsidRDefault="00264180" w:rsidP="00967019">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003E6BDE">
        <w:rPr>
          <w:color w:val="000000"/>
          <w:kern w:val="2"/>
          <w:sz w:val="28"/>
          <w:szCs w:val="28"/>
          <w:lang w:eastAsia="zh-CN" w:bidi="hi-IN"/>
        </w:rPr>
        <w:t xml:space="preserve"> </w:t>
      </w:r>
      <w:r w:rsidR="00967019">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результатов предоставления гранта в форме субсидий; </w:t>
      </w:r>
    </w:p>
    <w:p w:rsidR="00264180" w:rsidRPr="00264180" w:rsidRDefault="00264180" w:rsidP="00967019">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003E6BDE">
        <w:rPr>
          <w:color w:val="000000"/>
          <w:kern w:val="2"/>
          <w:sz w:val="28"/>
          <w:szCs w:val="28"/>
          <w:lang w:eastAsia="zh-CN" w:bidi="hi-IN"/>
        </w:rPr>
        <w:t xml:space="preserve"> </w:t>
      </w:r>
      <w:r w:rsidR="00967019">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доменного имени и (или) указателей страниц информационной сети «Интернет»; </w:t>
      </w:r>
    </w:p>
    <w:p w:rsidR="00264180" w:rsidRPr="00264180" w:rsidRDefault="00264180" w:rsidP="00264180">
      <w:pPr>
        <w:widowControl/>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требований к участникам отбора, предоставленные в соответствии с Порядком, которым участник отбора должен соответствовать на дату, определенную муниципальным правовым актом, и к перечню документов, представляемых участниками отбора для подтверждения их соответствия указанным требованиям; </w:t>
      </w:r>
    </w:p>
    <w:p w:rsidR="00264180" w:rsidRPr="00264180" w:rsidRDefault="00264180" w:rsidP="003E6BDE">
      <w:pPr>
        <w:widowControl/>
        <w:tabs>
          <w:tab w:val="left" w:pos="851"/>
          <w:tab w:val="left" w:pos="993"/>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категории получателей грантов в форме субсидий и критерии оценки, показатели критериев оценки;</w:t>
      </w:r>
    </w:p>
    <w:p w:rsidR="00264180" w:rsidRPr="00264180" w:rsidRDefault="006A3C94" w:rsidP="006A3C94">
      <w:pPr>
        <w:widowControl/>
        <w:tabs>
          <w:tab w:val="left" w:pos="851"/>
        </w:tabs>
        <w:suppressAutoHyphens/>
        <w:autoSpaceDE/>
        <w:autoSpaceDN/>
        <w:adjustRightInd/>
        <w:ind w:right="105"/>
        <w:jc w:val="both"/>
        <w:rPr>
          <w:color w:val="000000"/>
          <w:kern w:val="2"/>
          <w:sz w:val="28"/>
          <w:szCs w:val="28"/>
          <w:lang w:eastAsia="zh-CN" w:bidi="hi-IN"/>
        </w:rPr>
      </w:pPr>
      <w:r>
        <w:rPr>
          <w:color w:val="000000"/>
          <w:kern w:val="2"/>
          <w:sz w:val="28"/>
          <w:szCs w:val="28"/>
          <w:lang w:eastAsia="zh-CN" w:bidi="hi-IN"/>
        </w:rPr>
        <w:t xml:space="preserve">           </w:t>
      </w:r>
      <w:r w:rsidR="00264180" w:rsidRPr="00264180">
        <w:rPr>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 порядка подачи участником отбора заявок и требований, предъявляемых к форме и содержанию заявок; </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порядка отзыва заявок, порядка  их возврата, </w:t>
      </w:r>
      <w:proofErr w:type="gramStart"/>
      <w:r w:rsidRPr="00264180">
        <w:rPr>
          <w:rFonts w:eastAsia="NSimSun"/>
          <w:color w:val="000000"/>
          <w:kern w:val="2"/>
          <w:sz w:val="28"/>
          <w:szCs w:val="28"/>
          <w:lang w:eastAsia="zh-CN" w:bidi="hi-IN"/>
        </w:rPr>
        <w:t>определяющего</w:t>
      </w:r>
      <w:proofErr w:type="gramEnd"/>
      <w:r w:rsidRPr="00264180">
        <w:rPr>
          <w:rFonts w:eastAsia="NSimSun"/>
          <w:color w:val="000000"/>
          <w:kern w:val="2"/>
          <w:sz w:val="28"/>
          <w:szCs w:val="28"/>
          <w:lang w:eastAsia="zh-CN" w:bidi="hi-IN"/>
        </w:rPr>
        <w:t xml:space="preserve"> в том числе основания для возврата заявок, порядка внесения изменений в заявки; </w:t>
      </w:r>
    </w:p>
    <w:p w:rsidR="00264180" w:rsidRPr="00264180" w:rsidRDefault="00264180" w:rsidP="003E6BDE">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003E6BDE">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правил рассмотрения и оценки заявок в соответствии с Порядком; </w:t>
      </w:r>
    </w:p>
    <w:p w:rsidR="00264180" w:rsidRPr="00264180" w:rsidRDefault="00264180" w:rsidP="00854C12">
      <w:pPr>
        <w:widowControl/>
        <w:tabs>
          <w:tab w:val="left" w:pos="851"/>
          <w:tab w:val="left" w:pos="993"/>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003E6BDE">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порядок возврата заявок на доработку;</w:t>
      </w:r>
    </w:p>
    <w:p w:rsidR="00264180" w:rsidRPr="00264180" w:rsidRDefault="00264180" w:rsidP="00264180">
      <w:pPr>
        <w:widowControl/>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порядок отклонения заявок, а также информацию об основаниях их отклонения;</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lastRenderedPageBreak/>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proofErr w:type="gramStart"/>
      <w:r w:rsidRPr="00264180">
        <w:rPr>
          <w:rFonts w:eastAsia="NSimSun"/>
          <w:color w:val="000000"/>
          <w:kern w:val="2"/>
          <w:sz w:val="28"/>
          <w:szCs w:val="28"/>
          <w:lang w:eastAsia="zh-CN" w:bidi="hi-IN"/>
        </w:rPr>
        <w:t>- порядок оценки заявок, включающий критерии оценки, показатели критериев оценки, и их весовое значение в общей оценке, необходимую для предоставления участником отбора информацию по каждому критерию оценки, показателю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w:t>
      </w:r>
      <w:proofErr w:type="gramEnd"/>
      <w:r w:rsidRPr="00264180">
        <w:rPr>
          <w:rFonts w:eastAsia="NSimSun"/>
          <w:color w:val="000000"/>
          <w:kern w:val="2"/>
          <w:sz w:val="28"/>
          <w:szCs w:val="28"/>
          <w:lang w:eastAsia="zh-CN" w:bidi="hi-IN"/>
        </w:rPr>
        <w:t xml:space="preserve"> </w:t>
      </w:r>
      <w:proofErr w:type="gramStart"/>
      <w:r w:rsidRPr="00264180">
        <w:rPr>
          <w:rFonts w:eastAsia="NSimSun"/>
          <w:color w:val="000000"/>
          <w:kern w:val="2"/>
          <w:sz w:val="28"/>
          <w:szCs w:val="28"/>
          <w:lang w:eastAsia="zh-CN" w:bidi="hi-IN"/>
        </w:rPr>
        <w:t>участии</w:t>
      </w:r>
      <w:proofErr w:type="gramEnd"/>
      <w:r w:rsidRPr="00264180">
        <w:rPr>
          <w:rFonts w:eastAsia="NSimSun"/>
          <w:color w:val="000000"/>
          <w:kern w:val="2"/>
          <w:sz w:val="28"/>
          <w:szCs w:val="28"/>
          <w:lang w:eastAsia="zh-CN" w:bidi="hi-IN"/>
        </w:rPr>
        <w:t xml:space="preserve"> или неучастии комиссии и экспертов в оценке заявок;</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объем распределяемой субсидии в рамках отбора, порядок расчета субсидии, установленный правовым актом, правил распределения субсидии по результатам отбора, которые могут включать максимальный, минимальный размер субсидии, предоставляемой победителю отбора, а также предельное количество победителей отбора;</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порядка предоставления участникам отбора разъяснений положений о проведении конкурсного отбора, даты начала и окончания срока такого предоставления; </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срока, в течение которого победитель  конкурсного отбора должен подписать соглашение о предоставлении гранта (далее - соглашение); </w:t>
      </w:r>
    </w:p>
    <w:p w:rsidR="00264180" w:rsidRPr="00264180" w:rsidRDefault="00264180" w:rsidP="006A3C94">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условий признания победителя (победителей) отбора </w:t>
      </w:r>
      <w:proofErr w:type="gramStart"/>
      <w:r w:rsidRPr="00264180">
        <w:rPr>
          <w:rFonts w:eastAsia="NSimSun"/>
          <w:color w:val="000000"/>
          <w:kern w:val="2"/>
          <w:sz w:val="28"/>
          <w:szCs w:val="28"/>
          <w:lang w:eastAsia="zh-CN" w:bidi="hi-IN"/>
        </w:rPr>
        <w:t>уклонившимся</w:t>
      </w:r>
      <w:proofErr w:type="gramEnd"/>
      <w:r w:rsidRPr="00264180">
        <w:rPr>
          <w:rFonts w:eastAsia="NSimSun"/>
          <w:color w:val="000000"/>
          <w:kern w:val="2"/>
          <w:sz w:val="28"/>
          <w:szCs w:val="28"/>
          <w:lang w:eastAsia="zh-CN" w:bidi="hi-IN"/>
        </w:rPr>
        <w:t xml:space="preserve"> от заключения соглашения; </w:t>
      </w:r>
    </w:p>
    <w:p w:rsidR="00264180" w:rsidRPr="00264180" w:rsidRDefault="00264180" w:rsidP="006A3C94">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срок </w:t>
      </w:r>
      <w:proofErr w:type="gramStart"/>
      <w:r w:rsidRPr="00264180">
        <w:rPr>
          <w:rFonts w:eastAsia="NSimSun"/>
          <w:color w:val="000000"/>
          <w:kern w:val="2"/>
          <w:sz w:val="28"/>
          <w:szCs w:val="28"/>
          <w:lang w:eastAsia="zh-CN" w:bidi="hi-IN"/>
        </w:rPr>
        <w:t>размещения  протокола подведения итогов отбора</w:t>
      </w:r>
      <w:proofErr w:type="gramEnd"/>
      <w:r w:rsidRPr="00264180">
        <w:rPr>
          <w:rFonts w:eastAsia="NSimSun"/>
          <w:color w:val="000000"/>
          <w:kern w:val="2"/>
          <w:sz w:val="28"/>
          <w:szCs w:val="28"/>
          <w:lang w:eastAsia="zh-CN" w:bidi="hi-IN"/>
        </w:rPr>
        <w:t xml:space="preserve"> на сайте Администрации в сети «Интернет», которые не могут быть позднее 14-го календарного дня, следующего за днем определения победителей  конкурсного отбора.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Вместе с объявлением о проведении отбора размещаются проект соглашения с учетом типовой формы, установленной Министерством финансов Российской Федерации, и настоящий Порядок.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13.1. Грант предоставляется на конкурсной основе в соответствии с решением конкурсной комиссии по результатам оценки представленных участниками отбора проектов. </w:t>
      </w:r>
    </w:p>
    <w:p w:rsidR="00264180" w:rsidRPr="00264180" w:rsidRDefault="00264180" w:rsidP="006A3C94">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rFonts w:eastAsia="NSimSun"/>
          <w:color w:val="000000"/>
          <w:kern w:val="2"/>
          <w:sz w:val="28"/>
          <w:szCs w:val="28"/>
          <w:lang w:eastAsia="zh-CN" w:bidi="hi-IN"/>
        </w:rPr>
        <w:tab/>
        <w:t xml:space="preserve">14. Получатель гранта в форме субсидий на дату подачи заявки должен соответствовать следующим требованиям:  </w:t>
      </w:r>
    </w:p>
    <w:p w:rsidR="00264180" w:rsidRPr="00264180" w:rsidRDefault="00264180" w:rsidP="006A3C94">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rFonts w:eastAsia="NSimSun"/>
          <w:color w:val="000000"/>
          <w:kern w:val="2"/>
          <w:sz w:val="28"/>
          <w:szCs w:val="28"/>
          <w:lang w:eastAsia="zh-CN" w:bidi="hi-IN"/>
        </w:rPr>
        <w:tab/>
      </w:r>
      <w:proofErr w:type="gramStart"/>
      <w:r w:rsidRPr="00264180">
        <w:rPr>
          <w:rFonts w:eastAsia="NSimSun"/>
          <w:color w:val="000000"/>
          <w:kern w:val="2"/>
          <w:sz w:val="28"/>
          <w:szCs w:val="28"/>
          <w:lang w:eastAsia="zh-CN" w:bidi="hi-IN"/>
        </w:rPr>
        <w:t>14.1. субъект  малого и среднего предпринимательства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также – офшорные компании), а также российским юридическим лицам, в уставном (складочном) капитале которых доля прямого или косвенного (через</w:t>
      </w:r>
      <w:proofErr w:type="gramEnd"/>
      <w:r w:rsidRPr="00264180">
        <w:rPr>
          <w:rFonts w:eastAsia="NSimSun"/>
          <w:color w:val="000000"/>
          <w:kern w:val="2"/>
          <w:sz w:val="28"/>
          <w:szCs w:val="28"/>
          <w:lang w:eastAsia="zh-CN" w:bidi="hi-IN"/>
        </w:rPr>
        <w:t xml:space="preserve"> третьих лиц) участия офшорных компаний в совокупности превышает 25 процентов (если иное не предусмотрено законодательством Российской Федерации), субъект малого и среднего предпринимательства - индивидуальный предприниматель является гражданином Российской Федерации. </w:t>
      </w:r>
      <w:proofErr w:type="gramStart"/>
      <w:r w:rsidRPr="00264180">
        <w:rPr>
          <w:rFonts w:eastAsia="NSimSun"/>
          <w:color w:val="000000"/>
          <w:kern w:val="2"/>
          <w:sz w:val="28"/>
          <w:szCs w:val="28"/>
          <w:lang w:eastAsia="zh-CN" w:bidi="hi-IN"/>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w:t>
      </w:r>
      <w:r w:rsidRPr="00264180">
        <w:rPr>
          <w:rFonts w:eastAsia="NSimSun"/>
          <w:color w:val="000000"/>
          <w:kern w:val="2"/>
          <w:sz w:val="28"/>
          <w:szCs w:val="28"/>
          <w:lang w:eastAsia="zh-CN" w:bidi="hi-IN"/>
        </w:rPr>
        <w:lastRenderedPageBreak/>
        <w:t>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64180">
        <w:rPr>
          <w:rFonts w:eastAsia="NSimSun"/>
          <w:color w:val="000000"/>
          <w:kern w:val="2"/>
          <w:sz w:val="28"/>
          <w:szCs w:val="28"/>
          <w:lang w:eastAsia="zh-CN" w:bidi="hi-IN"/>
        </w:rPr>
        <w:t xml:space="preserve"> публичных акционерных обществ;</w:t>
      </w:r>
    </w:p>
    <w:p w:rsidR="00264180" w:rsidRPr="00264180" w:rsidRDefault="00264180" w:rsidP="00964749">
      <w:pPr>
        <w:widowControl/>
        <w:tabs>
          <w:tab w:val="left" w:pos="851"/>
        </w:tabs>
        <w:suppressAutoHyphens/>
        <w:autoSpaceDE/>
        <w:autoSpaceDN/>
        <w:adjustRightInd/>
        <w:ind w:right="-1"/>
        <w:jc w:val="both"/>
        <w:rPr>
          <w:color w:val="FF0000"/>
          <w:kern w:val="2"/>
          <w:sz w:val="28"/>
          <w:szCs w:val="28"/>
          <w:lang w:eastAsia="zh-CN" w:bidi="hi-IN"/>
        </w:rPr>
      </w:pPr>
      <w:r w:rsidRPr="00264180">
        <w:rPr>
          <w:rFonts w:eastAsia="NSimSun"/>
          <w:color w:val="000000"/>
          <w:kern w:val="2"/>
          <w:sz w:val="28"/>
          <w:szCs w:val="28"/>
          <w:lang w:eastAsia="zh-CN" w:bidi="hi-IN"/>
        </w:rPr>
        <w:tab/>
        <w:t>14.2. отсутствие у субъекта малого и среднего предпринимательства на едином налоговом счете или превышает размер, определенный пунктом 3 статьи 47 Налогового кодекса Российской Федерации, задолженности на по уплате налогов, сборов, страховых взносов,  в бюджеты бюджетной системы Российской Федерации;</w:t>
      </w:r>
    </w:p>
    <w:p w:rsidR="00264180" w:rsidRPr="00264180" w:rsidRDefault="00264180" w:rsidP="006A3C94">
      <w:pPr>
        <w:widowControl/>
        <w:tabs>
          <w:tab w:val="left" w:pos="900"/>
        </w:tabs>
        <w:suppressAutoHyphens/>
        <w:autoSpaceDE/>
        <w:autoSpaceDN/>
        <w:adjustRightInd/>
        <w:ind w:right="113"/>
        <w:jc w:val="both"/>
        <w:rPr>
          <w:color w:val="000000"/>
          <w:kern w:val="2"/>
          <w:sz w:val="28"/>
          <w:szCs w:val="28"/>
          <w:lang w:eastAsia="zh-CN" w:bidi="hi-IN"/>
        </w:rPr>
      </w:pPr>
      <w:r w:rsidRPr="00264180">
        <w:rPr>
          <w:color w:val="FF0000"/>
          <w:kern w:val="2"/>
          <w:sz w:val="28"/>
          <w:szCs w:val="28"/>
          <w:lang w:eastAsia="zh-CN" w:bidi="hi-IN"/>
        </w:rPr>
        <w:t xml:space="preserve">       </w:t>
      </w:r>
      <w:r w:rsidR="006A3C94">
        <w:rPr>
          <w:color w:val="FF0000"/>
          <w:kern w:val="2"/>
          <w:sz w:val="28"/>
          <w:szCs w:val="28"/>
          <w:lang w:eastAsia="zh-CN" w:bidi="hi-IN"/>
        </w:rPr>
        <w:t xml:space="preserve">     </w:t>
      </w:r>
      <w:proofErr w:type="gramStart"/>
      <w:r w:rsidRPr="00264180">
        <w:rPr>
          <w:rFonts w:eastAsia="NSimSun"/>
          <w:color w:val="000000"/>
          <w:kern w:val="2"/>
          <w:sz w:val="28"/>
          <w:szCs w:val="28"/>
          <w:lang w:eastAsia="zh-CN" w:bidi="hi-IN"/>
        </w:rPr>
        <w:t xml:space="preserve">14.3. субъект малого и среднего предпринимательства не находится  в составляемых  в рамках реализации полномочий, предусмотренных главой </w:t>
      </w:r>
      <w:r w:rsidRPr="00264180">
        <w:rPr>
          <w:rFonts w:eastAsia="NSimSun"/>
          <w:color w:val="000000"/>
          <w:kern w:val="2"/>
          <w:sz w:val="28"/>
          <w:szCs w:val="28"/>
          <w:lang w:val="en-US" w:eastAsia="zh-CN" w:bidi="hi-IN"/>
        </w:rPr>
        <w:t>VII</w:t>
      </w:r>
      <w:r w:rsidRPr="00264180">
        <w:rPr>
          <w:rFonts w:eastAsia="NSimSun"/>
          <w:color w:val="000000"/>
          <w:kern w:val="2"/>
          <w:sz w:val="28"/>
          <w:szCs w:val="28"/>
          <w:lang w:eastAsia="zh-CN" w:bidi="hi-I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264180" w:rsidRPr="00264180" w:rsidRDefault="00264180" w:rsidP="006A3C94">
      <w:pPr>
        <w:widowControl/>
        <w:tabs>
          <w:tab w:val="left" w:pos="851"/>
        </w:tabs>
        <w:suppressAutoHyphens/>
        <w:autoSpaceDE/>
        <w:autoSpaceDN/>
        <w:adjustRightInd/>
        <w:ind w:left="57" w:right="113"/>
        <w:jc w:val="both"/>
        <w:rPr>
          <w:color w:val="FF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Pr="00264180">
        <w:rPr>
          <w:rFonts w:eastAsia="NSimSun"/>
          <w:color w:val="000000"/>
          <w:kern w:val="2"/>
          <w:sz w:val="28"/>
          <w:szCs w:val="28"/>
          <w:lang w:eastAsia="zh-CN" w:bidi="hi-IN"/>
        </w:rPr>
        <w:t>14.4. субъект малого и среднего  предпринимательства не находится в перечне организаций и физических лиц, в отношении которых имеются сведения об их причастности к экстремистской деятельности и терроризму;</w:t>
      </w:r>
    </w:p>
    <w:p w:rsidR="00264180" w:rsidRPr="00264180" w:rsidRDefault="00264180" w:rsidP="00264180">
      <w:pPr>
        <w:widowControl/>
        <w:suppressAutoHyphens/>
        <w:autoSpaceDE/>
        <w:autoSpaceDN/>
        <w:adjustRightInd/>
        <w:ind w:right="113"/>
        <w:jc w:val="both"/>
        <w:rPr>
          <w:color w:val="000000"/>
          <w:kern w:val="2"/>
          <w:sz w:val="28"/>
          <w:szCs w:val="28"/>
          <w:lang w:eastAsia="zh-CN" w:bidi="hi-IN"/>
        </w:rPr>
      </w:pPr>
      <w:r w:rsidRPr="00264180">
        <w:rPr>
          <w:color w:val="FF0000"/>
          <w:kern w:val="2"/>
          <w:sz w:val="28"/>
          <w:szCs w:val="28"/>
          <w:lang w:eastAsia="zh-CN" w:bidi="hi-IN"/>
        </w:rPr>
        <w:tab/>
      </w:r>
      <w:r w:rsidR="006A3C94">
        <w:rPr>
          <w:color w:val="FF0000"/>
          <w:kern w:val="2"/>
          <w:sz w:val="28"/>
          <w:szCs w:val="28"/>
          <w:lang w:eastAsia="zh-CN" w:bidi="hi-IN"/>
        </w:rPr>
        <w:t xml:space="preserve">  </w:t>
      </w:r>
      <w:r w:rsidRPr="00264180">
        <w:rPr>
          <w:rFonts w:eastAsia="NSimSun"/>
          <w:color w:val="000000"/>
          <w:kern w:val="2"/>
          <w:sz w:val="28"/>
          <w:szCs w:val="28"/>
          <w:lang w:eastAsia="zh-CN" w:bidi="hi-IN"/>
        </w:rPr>
        <w:t>14.5.</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 xml:space="preserve">субъект малого и среднего предпринимательства не является иностранным агентом в соответствии с Федеральным законом от 14.07.2022 № 255-ФЗ «О </w:t>
      </w:r>
      <w:proofErr w:type="gramStart"/>
      <w:r w:rsidRPr="00264180">
        <w:rPr>
          <w:rFonts w:eastAsia="NSimSun"/>
          <w:color w:val="000000"/>
          <w:kern w:val="2"/>
          <w:sz w:val="28"/>
          <w:szCs w:val="28"/>
          <w:lang w:eastAsia="zh-CN" w:bidi="hi-IN"/>
        </w:rPr>
        <w:t>контроле за</w:t>
      </w:r>
      <w:proofErr w:type="gramEnd"/>
      <w:r w:rsidRPr="00264180">
        <w:rPr>
          <w:rFonts w:eastAsia="NSimSun"/>
          <w:color w:val="000000"/>
          <w:kern w:val="2"/>
          <w:sz w:val="28"/>
          <w:szCs w:val="28"/>
          <w:lang w:eastAsia="zh-CN" w:bidi="hi-IN"/>
        </w:rPr>
        <w:t xml:space="preserve"> деятельностью лиц, находящихся под иностранным влиянием»;</w:t>
      </w:r>
    </w:p>
    <w:p w:rsidR="00264180" w:rsidRPr="00264180" w:rsidRDefault="00264180" w:rsidP="006A3C94">
      <w:pPr>
        <w:widowControl/>
        <w:tabs>
          <w:tab w:val="left" w:pos="851"/>
        </w:tabs>
        <w:suppressAutoHyphens/>
        <w:autoSpaceDE/>
        <w:autoSpaceDN/>
        <w:adjustRightInd/>
        <w:ind w:right="113"/>
        <w:jc w:val="both"/>
        <w:rPr>
          <w:color w:val="FF0000"/>
          <w:kern w:val="2"/>
          <w:sz w:val="28"/>
          <w:szCs w:val="28"/>
          <w:lang w:eastAsia="zh-CN" w:bidi="hi-IN"/>
        </w:rPr>
      </w:pPr>
      <w:r w:rsidRPr="00264180">
        <w:rPr>
          <w:color w:val="000000"/>
          <w:kern w:val="2"/>
          <w:sz w:val="28"/>
          <w:szCs w:val="28"/>
          <w:lang w:eastAsia="zh-CN" w:bidi="hi-IN"/>
        </w:rPr>
        <w:tab/>
      </w:r>
      <w:r w:rsidRPr="00264180">
        <w:rPr>
          <w:rFonts w:eastAsia="NSimSun"/>
          <w:color w:val="000000"/>
          <w:kern w:val="2"/>
          <w:sz w:val="28"/>
          <w:szCs w:val="28"/>
          <w:lang w:eastAsia="zh-CN" w:bidi="hi-IN"/>
        </w:rPr>
        <w:t>14.6. субъект малого и среднего предпринимательства не получает средства из бюджета Смоленской области, местного бюджета, из которого планируется предоставление субсидия в соответствии с правовым актом, на основании иных нормативно правовых актов муниципального образования «Починковский район» Смоленской области на цели, установленные правовым актом;</w:t>
      </w:r>
    </w:p>
    <w:p w:rsidR="00264180" w:rsidRPr="00264180" w:rsidRDefault="00264180" w:rsidP="00264180">
      <w:pPr>
        <w:widowControl/>
        <w:suppressAutoHyphens/>
        <w:autoSpaceDE/>
        <w:autoSpaceDN/>
        <w:adjustRightInd/>
        <w:ind w:right="113"/>
        <w:jc w:val="both"/>
        <w:rPr>
          <w:color w:val="000000"/>
          <w:kern w:val="2"/>
          <w:sz w:val="28"/>
          <w:szCs w:val="28"/>
          <w:lang w:eastAsia="zh-CN" w:bidi="hi-IN"/>
        </w:rPr>
      </w:pPr>
      <w:r w:rsidRPr="00264180">
        <w:rPr>
          <w:color w:val="FF0000"/>
          <w:kern w:val="2"/>
          <w:sz w:val="28"/>
          <w:szCs w:val="28"/>
          <w:lang w:eastAsia="zh-CN" w:bidi="hi-IN"/>
        </w:rPr>
        <w:tab/>
      </w:r>
      <w:r w:rsidR="006A3C94">
        <w:rPr>
          <w:color w:val="FF0000"/>
          <w:kern w:val="2"/>
          <w:sz w:val="28"/>
          <w:szCs w:val="28"/>
          <w:lang w:eastAsia="zh-CN" w:bidi="hi-IN"/>
        </w:rPr>
        <w:t xml:space="preserve">  </w:t>
      </w:r>
      <w:proofErr w:type="gramStart"/>
      <w:r w:rsidRPr="00264180">
        <w:rPr>
          <w:rFonts w:eastAsia="NSimSun"/>
          <w:color w:val="000000"/>
          <w:kern w:val="2"/>
          <w:sz w:val="28"/>
          <w:szCs w:val="28"/>
          <w:lang w:eastAsia="zh-CN" w:bidi="hi-IN"/>
        </w:rPr>
        <w:t>14.7. субъект малого и среднего предпринимательства  являющийся  юридическим лицом, не находится в процессе реорганизации (за исключением реорганизации в форме присоединения к нему другого юридического лица), ликвидации, в отношении его не введена процедура банкротства, деятельность субъекта малого и среднего предпринимательства не приостановлена в порядке, предусмотренном законодательством Российской Федерации, а получать гранта в форме субсидий являющийся индивидуальным предпринимателем, не прекратил деятельность в</w:t>
      </w:r>
      <w:proofErr w:type="gramEnd"/>
      <w:r w:rsidRPr="00264180">
        <w:rPr>
          <w:rFonts w:eastAsia="NSimSun"/>
          <w:color w:val="000000"/>
          <w:kern w:val="2"/>
          <w:sz w:val="28"/>
          <w:szCs w:val="28"/>
          <w:lang w:eastAsia="zh-CN" w:bidi="hi-IN"/>
        </w:rPr>
        <w:t xml:space="preserve"> </w:t>
      </w:r>
      <w:proofErr w:type="gramStart"/>
      <w:r w:rsidRPr="00264180">
        <w:rPr>
          <w:rFonts w:eastAsia="NSimSun"/>
          <w:color w:val="000000"/>
          <w:kern w:val="2"/>
          <w:sz w:val="28"/>
          <w:szCs w:val="28"/>
          <w:lang w:eastAsia="zh-CN" w:bidi="hi-IN"/>
        </w:rPr>
        <w:t>качестве</w:t>
      </w:r>
      <w:proofErr w:type="gramEnd"/>
      <w:r w:rsidRPr="00264180">
        <w:rPr>
          <w:rFonts w:eastAsia="NSimSun"/>
          <w:color w:val="000000"/>
          <w:kern w:val="2"/>
          <w:sz w:val="28"/>
          <w:szCs w:val="28"/>
          <w:lang w:eastAsia="zh-CN" w:bidi="hi-IN"/>
        </w:rPr>
        <w:t xml:space="preserve"> индивидуального предпринимателя;</w:t>
      </w:r>
    </w:p>
    <w:p w:rsidR="00264180" w:rsidRPr="00264180" w:rsidRDefault="00264180" w:rsidP="00264180">
      <w:pPr>
        <w:widowControl/>
        <w:tabs>
          <w:tab w:val="left" w:pos="900"/>
        </w:tabs>
        <w:suppressAutoHyphens/>
        <w:autoSpaceDE/>
        <w:autoSpaceDN/>
        <w:adjustRightInd/>
        <w:ind w:right="113"/>
        <w:jc w:val="both"/>
        <w:rPr>
          <w:color w:val="000000"/>
          <w:kern w:val="2"/>
          <w:sz w:val="28"/>
          <w:szCs w:val="28"/>
          <w:lang w:eastAsia="zh-CN" w:bidi="hi-IN"/>
        </w:rPr>
      </w:pP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proofErr w:type="gramStart"/>
      <w:r w:rsidRPr="00264180">
        <w:rPr>
          <w:rFonts w:eastAsia="NSimSun"/>
          <w:color w:val="000000"/>
          <w:kern w:val="2"/>
          <w:sz w:val="28"/>
          <w:szCs w:val="28"/>
          <w:lang w:eastAsia="zh-CN" w:bidi="hi-IN"/>
        </w:rPr>
        <w:t>14.8. отсутствие у субъекта малого и среднего предпринимательства просроченной задолженности по возврату в местный бюджет, их которого планируется субсидия в соответствии с муниципальным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w:t>
      </w:r>
      <w:r w:rsidR="006A3C94">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 правовым образованием, из бюджета которого планируется предоставление субсидии в соответствии с правовым актом;</w:t>
      </w:r>
      <w:proofErr w:type="gramEnd"/>
    </w:p>
    <w:p w:rsidR="00264180" w:rsidRPr="00264180" w:rsidRDefault="00264180" w:rsidP="006A3C94">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color w:val="000000"/>
          <w:kern w:val="2"/>
          <w:sz w:val="28"/>
          <w:szCs w:val="28"/>
          <w:lang w:eastAsia="zh-CN" w:bidi="hi-IN"/>
        </w:rPr>
        <w:tab/>
        <w:t>14.9.</w:t>
      </w:r>
      <w:r w:rsidRPr="00264180">
        <w:rPr>
          <w:rFonts w:eastAsia="NSimSun"/>
          <w:color w:val="000000"/>
          <w:kern w:val="2"/>
          <w:sz w:val="28"/>
          <w:szCs w:val="28"/>
          <w:lang w:eastAsia="zh-CN" w:bidi="hi-IN"/>
        </w:rPr>
        <w:t xml:space="preserve"> отсутствие  субъекта малого  и среднего предпринимательства в реестре  дисквалифицированных лиц  сведений о дисквалифицированных руководителей,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 юридическим лицом, об индивидуальном предпринимателе и о физическом лице - производителе товаров, услуг, являющихся получателями субсидий;</w:t>
      </w:r>
    </w:p>
    <w:p w:rsidR="00264180" w:rsidRPr="00264180" w:rsidRDefault="006A3C94" w:rsidP="006A3C94">
      <w:pPr>
        <w:widowControl/>
        <w:tabs>
          <w:tab w:val="left" w:pos="851"/>
        </w:tabs>
        <w:suppressAutoHyphens/>
        <w:autoSpaceDE/>
        <w:autoSpaceDN/>
        <w:adjustRightInd/>
        <w:ind w:right="105" w:firstLine="710"/>
        <w:jc w:val="both"/>
        <w:rPr>
          <w:rFonts w:eastAsia="NSimSun"/>
          <w:color w:val="000000"/>
          <w:kern w:val="2"/>
          <w:sz w:val="28"/>
          <w:szCs w:val="28"/>
          <w:lang w:eastAsia="zh-CN" w:bidi="hi-IN"/>
        </w:rPr>
      </w:pPr>
      <w:r>
        <w:rPr>
          <w:rFonts w:eastAsia="NSimSun"/>
          <w:color w:val="000000"/>
          <w:kern w:val="2"/>
          <w:sz w:val="28"/>
          <w:szCs w:val="28"/>
          <w:lang w:eastAsia="zh-CN" w:bidi="hi-IN"/>
        </w:rPr>
        <w:lastRenderedPageBreak/>
        <w:t xml:space="preserve"> </w:t>
      </w:r>
      <w:r w:rsidR="00264180" w:rsidRPr="00264180">
        <w:rPr>
          <w:rFonts w:eastAsia="NSimSun"/>
          <w:color w:val="000000"/>
          <w:kern w:val="2"/>
          <w:sz w:val="28"/>
          <w:szCs w:val="28"/>
          <w:lang w:eastAsia="zh-CN" w:bidi="hi-IN"/>
        </w:rPr>
        <w:t>14.10. субъект малого и среднего предпринимательства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264180" w:rsidRPr="00264180" w:rsidRDefault="00264180" w:rsidP="006A3C94">
      <w:pPr>
        <w:widowControl/>
        <w:tabs>
          <w:tab w:val="left" w:pos="851"/>
        </w:tabs>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14.11. Субъект малого и среднего предпринимательства не осуществляет предпринимательскую деятельность в сфере игрового бизнеса.</w:t>
      </w:r>
    </w:p>
    <w:p w:rsidR="00264180" w:rsidRPr="00264180" w:rsidRDefault="00264180" w:rsidP="006A3C94">
      <w:pPr>
        <w:widowControl/>
        <w:suppressAutoHyphens/>
        <w:autoSpaceDE/>
        <w:autoSpaceDN/>
        <w:adjustRightInd/>
        <w:ind w:left="113" w:right="113" w:firstLine="738"/>
        <w:jc w:val="both"/>
        <w:rPr>
          <w:rFonts w:eastAsia="NSimSun"/>
          <w:color w:val="000000"/>
          <w:kern w:val="2"/>
          <w:sz w:val="28"/>
          <w:szCs w:val="28"/>
          <w:lang w:eastAsia="zh-CN" w:bidi="hi-IN"/>
        </w:rPr>
      </w:pPr>
      <w:r w:rsidRPr="00264180">
        <w:rPr>
          <w:rFonts w:eastAsia="NSimSun"/>
          <w:color w:val="000000"/>
          <w:kern w:val="2"/>
          <w:sz w:val="28"/>
          <w:szCs w:val="28"/>
          <w:lang w:eastAsia="zh-CN" w:bidi="hi-IN"/>
        </w:rPr>
        <w:t>14.12. наличие разработанного бизнес - проекта, местом реализации которого является муниципальное образования «Починковский район» Смоленской области.</w:t>
      </w:r>
    </w:p>
    <w:p w:rsidR="00264180" w:rsidRPr="00264180" w:rsidRDefault="006A3C94" w:rsidP="006A3C94">
      <w:pPr>
        <w:widowControl/>
        <w:tabs>
          <w:tab w:val="left" w:pos="851"/>
        </w:tabs>
        <w:suppressAutoHyphens/>
        <w:autoSpaceDE/>
        <w:autoSpaceDN/>
        <w:adjustRightInd/>
        <w:ind w:right="105"/>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15. </w:t>
      </w:r>
      <w:r w:rsidR="00264180" w:rsidRPr="00264180">
        <w:rPr>
          <w:rFonts w:eastAsia="NSimSun"/>
          <w:color w:val="000000"/>
          <w:kern w:val="2"/>
          <w:sz w:val="28"/>
          <w:szCs w:val="28"/>
          <w:lang w:eastAsia="zh-CN" w:bidi="hi-IN"/>
        </w:rPr>
        <w:t xml:space="preserve">Для участия в отборе субъект малого и среднего  предпринимательства, подает в отдел по торговле заявку с сопроводительным письмом по форме согласно приложению № 1 к  Порядку, которая включает в себя следующие документы: </w:t>
      </w:r>
    </w:p>
    <w:p w:rsidR="00264180" w:rsidRPr="00264180" w:rsidRDefault="00967019" w:rsidP="006A3C94">
      <w:pPr>
        <w:widowControl/>
        <w:numPr>
          <w:ilvl w:val="1"/>
          <w:numId w:val="29"/>
        </w:numPr>
        <w:tabs>
          <w:tab w:val="left" w:pos="851"/>
        </w:tabs>
        <w:suppressAutoHyphens/>
        <w:autoSpaceDE/>
        <w:autoSpaceDN/>
        <w:adjustRightInd/>
        <w:ind w:left="0" w:right="113" w:firstLine="851"/>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з</w:t>
      </w:r>
      <w:r w:rsidR="00264180" w:rsidRPr="00264180">
        <w:rPr>
          <w:rFonts w:eastAsia="NSimSun"/>
          <w:color w:val="000000"/>
          <w:kern w:val="2"/>
          <w:sz w:val="28"/>
          <w:szCs w:val="28"/>
          <w:lang w:eastAsia="zh-CN" w:bidi="hi-IN"/>
        </w:rPr>
        <w:t>аявление об участии в отборе для предоставления грантов в форме субсидий по форме согласно приложению № 2 к Порядку;</w:t>
      </w:r>
    </w:p>
    <w:p w:rsidR="00264180" w:rsidRPr="00264180" w:rsidRDefault="00264180" w:rsidP="00264180">
      <w:pPr>
        <w:widowControl/>
        <w:suppressAutoHyphens/>
        <w:autoSpaceDE/>
        <w:autoSpaceDN/>
        <w:adjustRightInd/>
        <w:ind w:left="-10" w:right="105" w:firstLine="710"/>
        <w:jc w:val="both"/>
        <w:rPr>
          <w:rFonts w:eastAsia="NSimSun"/>
          <w:color w:val="000000"/>
          <w:kern w:val="2"/>
          <w:sz w:val="28"/>
          <w:szCs w:val="28"/>
          <w:lang w:eastAsia="zh-CN" w:bidi="hi-IN"/>
        </w:rPr>
      </w:pPr>
      <w:r w:rsidRPr="00264180">
        <w:rPr>
          <w:rFonts w:eastAsia="NSimSun"/>
          <w:color w:val="000000"/>
          <w:kern w:val="2"/>
          <w:sz w:val="28"/>
          <w:szCs w:val="28"/>
          <w:lang w:eastAsia="zh-CN" w:bidi="hi-IN"/>
        </w:rPr>
        <w:t>Индивидуальные предприниматели представляют согласие на обработку персональных данных по форме согласно приложению № 3 к Порядку.</w:t>
      </w:r>
    </w:p>
    <w:p w:rsidR="00264180" w:rsidRPr="00264180" w:rsidRDefault="00967019" w:rsidP="006A3C94">
      <w:pPr>
        <w:widowControl/>
        <w:numPr>
          <w:ilvl w:val="1"/>
          <w:numId w:val="29"/>
        </w:numPr>
        <w:suppressAutoHyphens/>
        <w:autoSpaceDE/>
        <w:autoSpaceDN/>
        <w:adjustRightInd/>
        <w:ind w:left="0" w:right="113" w:firstLine="851"/>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налоговым органом не ранее даты подачи заявки (представляется субъектом малого предпринимательства по собственной инициативе);</w:t>
      </w:r>
    </w:p>
    <w:p w:rsidR="00264180" w:rsidRPr="00264180" w:rsidRDefault="00967019" w:rsidP="006A3C94">
      <w:pPr>
        <w:widowControl/>
        <w:numPr>
          <w:ilvl w:val="1"/>
          <w:numId w:val="29"/>
        </w:numPr>
        <w:tabs>
          <w:tab w:val="left" w:pos="735"/>
        </w:tabs>
        <w:suppressAutoHyphens/>
        <w:autoSpaceDE/>
        <w:autoSpaceDN/>
        <w:adjustRightInd/>
        <w:ind w:left="-57" w:right="113" w:firstLine="908"/>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информацию об исполнении субъектом малого и среднего предпринимательства обязанности по уплате налогов, сборов, страховых взносов, пеней, штрафов, процентов, выданную налоговым органом или подписанную усиленной квалифицированной электронной подписью по состоянию не ранее даты подачи заявки (представляется субъектом малого и среднего предпринимательства по собственной инициативе);</w:t>
      </w:r>
    </w:p>
    <w:p w:rsidR="00264180" w:rsidRPr="00264180" w:rsidRDefault="006A3C94" w:rsidP="006A3C94">
      <w:pPr>
        <w:widowControl/>
        <w:numPr>
          <w:ilvl w:val="1"/>
          <w:numId w:val="29"/>
        </w:numPr>
        <w:suppressAutoHyphens/>
        <w:autoSpaceDE/>
        <w:autoSpaceDN/>
        <w:adjustRightInd/>
        <w:ind w:left="0" w:right="113" w:firstLine="851"/>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967019">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прое</w:t>
      </w:r>
      <w:proofErr w:type="gramStart"/>
      <w:r w:rsidR="00264180" w:rsidRPr="00264180">
        <w:rPr>
          <w:rFonts w:eastAsia="NSimSun"/>
          <w:color w:val="000000"/>
          <w:kern w:val="2"/>
          <w:sz w:val="28"/>
          <w:szCs w:val="28"/>
          <w:lang w:eastAsia="zh-CN" w:bidi="hi-IN"/>
        </w:rPr>
        <w:t>кт в сф</w:t>
      </w:r>
      <w:proofErr w:type="gramEnd"/>
      <w:r w:rsidR="00264180" w:rsidRPr="00264180">
        <w:rPr>
          <w:rFonts w:eastAsia="NSimSun"/>
          <w:color w:val="000000"/>
          <w:kern w:val="2"/>
          <w:sz w:val="28"/>
          <w:szCs w:val="28"/>
          <w:lang w:eastAsia="zh-CN" w:bidi="hi-IN"/>
        </w:rPr>
        <w:t>ере предпринимательской деятельности по форме согласно приложению № 4 к Порядку;</w:t>
      </w:r>
    </w:p>
    <w:p w:rsidR="00264180" w:rsidRPr="00264180" w:rsidRDefault="006A3C94" w:rsidP="006A3C94">
      <w:pPr>
        <w:widowControl/>
        <w:numPr>
          <w:ilvl w:val="1"/>
          <w:numId w:val="29"/>
        </w:numPr>
        <w:suppressAutoHyphens/>
        <w:autoSpaceDE/>
        <w:autoSpaceDN/>
        <w:adjustRightInd/>
        <w:ind w:left="-57" w:right="113" w:firstLine="908"/>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967019">
        <w:rPr>
          <w:rFonts w:eastAsia="NSimSun"/>
          <w:color w:val="000000"/>
          <w:kern w:val="2"/>
          <w:sz w:val="28"/>
          <w:szCs w:val="28"/>
          <w:lang w:eastAsia="zh-CN" w:bidi="hi-IN"/>
        </w:rPr>
        <w:t xml:space="preserve"> </w:t>
      </w:r>
      <w:proofErr w:type="gramStart"/>
      <w:r w:rsidR="00264180" w:rsidRPr="00264180">
        <w:rPr>
          <w:rFonts w:eastAsia="NSimSun"/>
          <w:color w:val="000000"/>
          <w:kern w:val="2"/>
          <w:sz w:val="28"/>
          <w:szCs w:val="28"/>
          <w:lang w:eastAsia="zh-CN" w:bidi="hi-IN"/>
        </w:rPr>
        <w:t>заверенные печатью (при наличии) и подписью руководителя субъекта малого и среднего предпринимательства выписки (справки) по счетам субъекта малого и среднего предпринимательства, открытым в кредитных организациях, полученные по состоянию не ранее 15 календарных дней до даты подачи заявки, подтверждающие наличие собственных и (или) заемных средств в размере не менее 10 процентов от размера гранта, предусмотренных на реализацию соответствующего проекта;</w:t>
      </w:r>
      <w:proofErr w:type="gramEnd"/>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Все представляемые субъектом малого и среднего предпринимательства выписки (справки) по счетам должны быть сформированы на одну дату и иметь отметку кредитной организации.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В случае привлечения субъектом малого и среднего предпринимательства заемных средств, которые еще не поступили на счет, представляется выписка решения кредитной организации и (или) микрокредитной компании «Смоленский областной фонд поддержки предпринимательства» о принятии положительного решения о предоставлении финансирования. </w:t>
      </w:r>
    </w:p>
    <w:p w:rsidR="00264180" w:rsidRPr="00264180" w:rsidRDefault="006A3C94" w:rsidP="006A3C94">
      <w:pPr>
        <w:widowControl/>
        <w:numPr>
          <w:ilvl w:val="1"/>
          <w:numId w:val="29"/>
        </w:numPr>
        <w:tabs>
          <w:tab w:val="left" w:pos="851"/>
        </w:tabs>
        <w:suppressAutoHyphens/>
        <w:autoSpaceDE/>
        <w:autoSpaceDN/>
        <w:adjustRightInd/>
        <w:ind w:left="-57" w:right="113" w:firstLine="908"/>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заверенные печатью (при наличии) и подписью руководителя субъекта малого и среднего предпринимательства копии документов, подтверждающих </w:t>
      </w:r>
      <w:r w:rsidR="00264180" w:rsidRPr="00264180">
        <w:rPr>
          <w:rFonts w:eastAsia="NSimSun"/>
          <w:color w:val="000000"/>
          <w:kern w:val="2"/>
          <w:sz w:val="28"/>
          <w:szCs w:val="28"/>
          <w:lang w:eastAsia="zh-CN" w:bidi="hi-IN"/>
        </w:rPr>
        <w:lastRenderedPageBreak/>
        <w:t>полномочия представителя субъекта малого и среднего  предпринимательства, уполномоченного на подписание соглашения;</w:t>
      </w:r>
    </w:p>
    <w:p w:rsidR="00264180" w:rsidRPr="00264180" w:rsidRDefault="006A3C94" w:rsidP="006A3C94">
      <w:pPr>
        <w:widowControl/>
        <w:numPr>
          <w:ilvl w:val="1"/>
          <w:numId w:val="29"/>
        </w:numPr>
        <w:suppressAutoHyphens/>
        <w:autoSpaceDE/>
        <w:autoSpaceDN/>
        <w:adjustRightInd/>
        <w:ind w:left="0" w:right="113" w:firstLine="851"/>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proofErr w:type="gramStart"/>
      <w:r w:rsidR="00264180" w:rsidRPr="00264180">
        <w:rPr>
          <w:rFonts w:eastAsia="NSimSun"/>
          <w:color w:val="000000"/>
          <w:kern w:val="2"/>
          <w:sz w:val="28"/>
          <w:szCs w:val="28"/>
          <w:lang w:eastAsia="zh-CN" w:bidi="hi-IN"/>
        </w:rPr>
        <w:t>заверенные печатью (при наличии) и подписью руководителя субъекта малого и среднего предпринимательства копии правоустанавливающих (правоподтверждающих) документов на нежилое недвижимое имущество, находящееся в собственности, аренде или безвозмездном пользовании (документы, подтверждающие право собственности, договор аренды, договор безвозмездного пользования), расположенное на территории Смоленской области, где субъект малого и среднего предпринимательства реализует (планирует реализовать) проект, представленный в соответствии с подпунктом 16.4 настоящего пункта (представляются</w:t>
      </w:r>
      <w:proofErr w:type="gramEnd"/>
      <w:r w:rsidR="00264180" w:rsidRPr="00264180">
        <w:rPr>
          <w:rFonts w:eastAsia="NSimSun"/>
          <w:color w:val="000000"/>
          <w:kern w:val="2"/>
          <w:sz w:val="28"/>
          <w:szCs w:val="28"/>
          <w:lang w:eastAsia="zh-CN" w:bidi="hi-IN"/>
        </w:rPr>
        <w:t xml:space="preserve"> субъектом малого и среднего предпринимательства при наличии такого нежилого недвижимого имущества на дату подачи заявок);</w:t>
      </w:r>
    </w:p>
    <w:p w:rsidR="00264180" w:rsidRPr="00264180" w:rsidRDefault="006A3C94" w:rsidP="006A3C94">
      <w:pPr>
        <w:widowControl/>
        <w:tabs>
          <w:tab w:val="left" w:pos="851"/>
        </w:tabs>
        <w:suppressAutoHyphens/>
        <w:autoSpaceDE/>
        <w:autoSpaceDN/>
        <w:adjustRightInd/>
        <w:ind w:right="113"/>
        <w:jc w:val="both"/>
        <w:rPr>
          <w:rFonts w:ascii="Liberation Serif" w:eastAsia="Times New Roman CYR" w:hAnsi="Liberation Serif" w:cs="Arial"/>
          <w:color w:val="000000"/>
          <w:kern w:val="2"/>
          <w:sz w:val="28"/>
          <w:szCs w:val="28"/>
          <w:shd w:val="clear" w:color="auto" w:fill="FFFFFF"/>
          <w:lang w:eastAsia="fa-IR" w:bidi="fa-IR"/>
        </w:rPr>
      </w:pPr>
      <w:r>
        <w:rPr>
          <w:rFonts w:eastAsia="NSimSun"/>
          <w:color w:val="000000"/>
          <w:kern w:val="2"/>
          <w:sz w:val="28"/>
          <w:szCs w:val="28"/>
          <w:lang w:eastAsia="zh-CN" w:bidi="hi-IN"/>
        </w:rPr>
        <w:tab/>
        <w:t>15</w:t>
      </w:r>
      <w:r w:rsidR="00264180" w:rsidRPr="00264180">
        <w:rPr>
          <w:rFonts w:eastAsia="NSimSun"/>
          <w:color w:val="000000"/>
          <w:kern w:val="2"/>
          <w:sz w:val="28"/>
          <w:szCs w:val="28"/>
          <w:lang w:eastAsia="zh-CN" w:bidi="hi-IN"/>
        </w:rPr>
        <w:t>.8. заверенную печатью (при наличии) и подписью руководителя субъекта малого и среднего предпринимательства копию документа подтверждающего прохождение обучения физическим лицо и (или) самозанятым гражданином в региональном центре «Мой бизнес».</w:t>
      </w:r>
    </w:p>
    <w:p w:rsidR="00264180" w:rsidRPr="00264180" w:rsidRDefault="00264180" w:rsidP="006A3C94">
      <w:pPr>
        <w:widowControl/>
        <w:suppressAutoHyphens/>
        <w:autoSpaceDE/>
        <w:autoSpaceDN/>
        <w:adjustRightInd/>
        <w:ind w:firstLine="851"/>
        <w:jc w:val="both"/>
        <w:rPr>
          <w:color w:val="FF0000"/>
          <w:kern w:val="2"/>
          <w:sz w:val="28"/>
          <w:szCs w:val="28"/>
          <w:lang w:eastAsia="zh-CN" w:bidi="hi-IN"/>
        </w:rPr>
      </w:pPr>
      <w:r w:rsidRPr="00264180">
        <w:rPr>
          <w:rFonts w:ascii="Liberation Serif" w:eastAsia="Times New Roman CYR" w:hAnsi="Liberation Serif" w:cs="Arial"/>
          <w:color w:val="000000"/>
          <w:kern w:val="2"/>
          <w:sz w:val="28"/>
          <w:szCs w:val="28"/>
          <w:shd w:val="clear" w:color="auto" w:fill="FFFFFF"/>
          <w:lang w:eastAsia="fa-IR" w:bidi="fa-IR"/>
        </w:rPr>
        <w:t>В случае непредставления участником отбора документов, указа</w:t>
      </w:r>
      <w:r w:rsidRPr="00264180">
        <w:rPr>
          <w:rFonts w:ascii="Liberation Serif" w:eastAsia="Times New Roman CYR" w:hAnsi="Liberation Serif" w:cs="Arial"/>
          <w:color w:val="000000"/>
          <w:kern w:val="2"/>
          <w:sz w:val="28"/>
          <w:szCs w:val="28"/>
          <w:lang w:eastAsia="fa-IR" w:bidi="fa-IR"/>
        </w:rPr>
        <w:t>нных в настоящем пункте, уполномоченный орган запрашивает указанные документы в порядке межведомственного информационного взаимодействия.</w:t>
      </w:r>
    </w:p>
    <w:p w:rsidR="00264180" w:rsidRPr="00264180" w:rsidRDefault="00264180" w:rsidP="00B43D4E">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color w:val="FF0000"/>
          <w:kern w:val="2"/>
          <w:sz w:val="28"/>
          <w:szCs w:val="28"/>
          <w:lang w:eastAsia="zh-CN" w:bidi="hi-IN"/>
        </w:rPr>
        <w:t xml:space="preserve">     </w:t>
      </w:r>
      <w:r w:rsidR="006A3C94">
        <w:rPr>
          <w:color w:val="FF0000"/>
          <w:kern w:val="2"/>
          <w:sz w:val="28"/>
          <w:szCs w:val="28"/>
          <w:lang w:eastAsia="zh-CN" w:bidi="hi-IN"/>
        </w:rPr>
        <w:t xml:space="preserve">     </w:t>
      </w:r>
      <w:r w:rsidRPr="00264180">
        <w:rPr>
          <w:color w:val="FF0000"/>
          <w:kern w:val="2"/>
          <w:sz w:val="28"/>
          <w:szCs w:val="28"/>
          <w:lang w:eastAsia="zh-CN" w:bidi="hi-IN"/>
        </w:rPr>
        <w:t xml:space="preserve"> </w:t>
      </w:r>
      <w:r w:rsidRPr="00264180">
        <w:rPr>
          <w:rFonts w:eastAsia="NSimSun"/>
          <w:color w:val="000000"/>
          <w:kern w:val="2"/>
          <w:sz w:val="28"/>
          <w:szCs w:val="28"/>
          <w:lang w:eastAsia="zh-CN" w:bidi="hi-IN"/>
        </w:rPr>
        <w:t>Заявка подается в Администрацию на бумажном носите</w:t>
      </w:r>
      <w:r w:rsidR="00964749">
        <w:rPr>
          <w:rFonts w:eastAsia="NSimSun"/>
          <w:color w:val="000000"/>
          <w:kern w:val="2"/>
          <w:sz w:val="28"/>
          <w:szCs w:val="28"/>
          <w:lang w:eastAsia="zh-CN" w:bidi="hi-IN"/>
        </w:rPr>
        <w:t>ле в одном экземпляре подписанная</w:t>
      </w:r>
      <w:r w:rsidRPr="00264180">
        <w:rPr>
          <w:rFonts w:eastAsia="NSimSun"/>
          <w:color w:val="000000"/>
          <w:kern w:val="2"/>
          <w:sz w:val="28"/>
          <w:szCs w:val="28"/>
          <w:lang w:eastAsia="zh-CN" w:bidi="hi-IN"/>
        </w:rPr>
        <w:t xml:space="preserve">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Все страницы документов должны быть четкими и читаемыми.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При представлении заявки в Администрацию регистрация сопроводительного письма осуществляется в день представления заявки. Субъект малого и среднего предпринимательства не может подать более 1 заявки на участие в отборе.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Заявки вносятся в порядке их поступления специалистом Администрации, принявшим документы, в журнал регистрации заявок с указанием даты и времени поступления заявок.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Представление в Администрацию заявки означает, что субъект малого и среднего предпринимательства согласен с условиями и требованиями отбора. Всю ответственность за достоверность представленных документов и информации несет субъект малого  и среднего предпринимательства. </w:t>
      </w:r>
    </w:p>
    <w:p w:rsidR="00264180" w:rsidRPr="00264180" w:rsidRDefault="00264180" w:rsidP="006A3C94">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Заявки, поступившие после даты окончания подачи заявок, не регистрируются и не рассматриваются. Внесение изменений и дополнений в заявку не допускается. </w:t>
      </w:r>
    </w:p>
    <w:p w:rsidR="00264180" w:rsidRPr="00264180" w:rsidRDefault="00264180" w:rsidP="006A3C94">
      <w:pPr>
        <w:widowControl/>
        <w:suppressAutoHyphens/>
        <w:autoSpaceDE/>
        <w:autoSpaceDN/>
        <w:adjustRightInd/>
        <w:ind w:left="-10" w:right="105" w:firstLine="861"/>
        <w:jc w:val="both"/>
        <w:rPr>
          <w:color w:val="FF0000"/>
          <w:kern w:val="2"/>
          <w:sz w:val="28"/>
          <w:szCs w:val="28"/>
          <w:lang w:eastAsia="zh-CN" w:bidi="hi-IN"/>
        </w:rPr>
      </w:pPr>
      <w:r w:rsidRPr="00264180">
        <w:rPr>
          <w:rFonts w:eastAsia="NSimSun"/>
          <w:color w:val="000000"/>
          <w:kern w:val="2"/>
          <w:sz w:val="28"/>
          <w:szCs w:val="28"/>
          <w:lang w:eastAsia="zh-CN" w:bidi="hi-IN"/>
        </w:rPr>
        <w:t xml:space="preserve">Субъект малого и среднего предпринимательства имеют право отозвать поданную заявку до даты заседания конкурсной комиссии при условии письменного уведомления об этом Администрацию. Отзыв заявки регистрируется в журнале регистрации заявок.   </w:t>
      </w:r>
    </w:p>
    <w:p w:rsidR="00264180" w:rsidRPr="00264180" w:rsidRDefault="00264180" w:rsidP="004C2E6B">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FF0000"/>
          <w:kern w:val="2"/>
          <w:sz w:val="28"/>
          <w:szCs w:val="28"/>
          <w:lang w:eastAsia="zh-CN" w:bidi="hi-IN"/>
        </w:rPr>
        <w:t xml:space="preserve">  </w:t>
      </w:r>
      <w:r w:rsidRPr="00264180">
        <w:rPr>
          <w:color w:val="000000"/>
          <w:kern w:val="2"/>
          <w:sz w:val="28"/>
          <w:szCs w:val="28"/>
          <w:lang w:eastAsia="zh-CN" w:bidi="hi-IN"/>
        </w:rPr>
        <w:t xml:space="preserve"> </w:t>
      </w:r>
      <w:r w:rsidR="006A3C94">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color w:val="000000"/>
          <w:kern w:val="2"/>
          <w:sz w:val="28"/>
          <w:szCs w:val="28"/>
          <w:lang w:eastAsia="zh-CN" w:bidi="hi-IN"/>
        </w:rPr>
        <w:t>17</w:t>
      </w:r>
      <w:r w:rsidRPr="00264180">
        <w:rPr>
          <w:rFonts w:eastAsia="NSimSun"/>
          <w:color w:val="000000"/>
          <w:kern w:val="2"/>
          <w:sz w:val="28"/>
          <w:szCs w:val="28"/>
          <w:lang w:eastAsia="zh-CN" w:bidi="hi-IN"/>
        </w:rPr>
        <w:t xml:space="preserve">. Разглашение информации, содержащейся в документации </w:t>
      </w:r>
      <w:proofErr w:type="gramStart"/>
      <w:r w:rsidRPr="00264180">
        <w:rPr>
          <w:rFonts w:eastAsia="NSimSun"/>
          <w:color w:val="000000"/>
          <w:kern w:val="2"/>
          <w:sz w:val="28"/>
          <w:szCs w:val="28"/>
          <w:lang w:eastAsia="zh-CN" w:bidi="hi-IN"/>
        </w:rPr>
        <w:t>представленных</w:t>
      </w:r>
      <w:proofErr w:type="gramEnd"/>
      <w:r w:rsidRPr="00264180">
        <w:rPr>
          <w:rFonts w:eastAsia="NSimSun"/>
          <w:color w:val="000000"/>
          <w:kern w:val="2"/>
          <w:sz w:val="28"/>
          <w:szCs w:val="28"/>
          <w:lang w:eastAsia="zh-CN" w:bidi="hi-IN"/>
        </w:rPr>
        <w:t xml:space="preserve"> участником отбора  не допускается. </w:t>
      </w:r>
    </w:p>
    <w:p w:rsidR="00264180" w:rsidRPr="00264180" w:rsidRDefault="00264180" w:rsidP="004C2E6B">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000000"/>
          <w:kern w:val="2"/>
          <w:sz w:val="28"/>
          <w:szCs w:val="28"/>
          <w:lang w:eastAsia="zh-CN" w:bidi="hi-IN"/>
        </w:rPr>
        <w:tab/>
      </w:r>
      <w:r w:rsidRPr="00264180">
        <w:rPr>
          <w:rFonts w:eastAsia="NSimSun"/>
          <w:color w:val="000000"/>
          <w:kern w:val="2"/>
          <w:sz w:val="28"/>
          <w:szCs w:val="28"/>
          <w:lang w:eastAsia="zh-CN" w:bidi="hi-IN"/>
        </w:rPr>
        <w:t xml:space="preserve">18. Администрация в срок, не превышающий 10 календарных дней </w:t>
      </w:r>
      <w:proofErr w:type="gramStart"/>
      <w:r w:rsidRPr="00264180">
        <w:rPr>
          <w:rFonts w:eastAsia="NSimSun"/>
          <w:color w:val="000000"/>
          <w:kern w:val="2"/>
          <w:sz w:val="28"/>
          <w:szCs w:val="28"/>
          <w:lang w:eastAsia="zh-CN" w:bidi="hi-IN"/>
        </w:rPr>
        <w:t>с даты окончания</w:t>
      </w:r>
      <w:proofErr w:type="gramEnd"/>
      <w:r w:rsidRPr="00264180">
        <w:rPr>
          <w:rFonts w:eastAsia="NSimSun"/>
          <w:color w:val="000000"/>
          <w:kern w:val="2"/>
          <w:sz w:val="28"/>
          <w:szCs w:val="28"/>
          <w:lang w:eastAsia="zh-CN" w:bidi="hi-IN"/>
        </w:rPr>
        <w:t xml:space="preserve"> подачи заявок: </w:t>
      </w:r>
    </w:p>
    <w:p w:rsidR="00264180" w:rsidRPr="00264180" w:rsidRDefault="00264180" w:rsidP="00264180">
      <w:pPr>
        <w:widowControl/>
        <w:suppressAutoHyphens/>
        <w:autoSpaceDE/>
        <w:autoSpaceDN/>
        <w:adjustRightInd/>
        <w:ind w:right="113"/>
        <w:jc w:val="both"/>
        <w:rPr>
          <w:rFonts w:eastAsia="NSimSun"/>
          <w:color w:val="000000"/>
          <w:kern w:val="2"/>
          <w:sz w:val="28"/>
          <w:szCs w:val="28"/>
          <w:lang w:eastAsia="zh-CN" w:bidi="hi-IN"/>
        </w:rPr>
      </w:pPr>
      <w:r w:rsidRPr="00264180">
        <w:rPr>
          <w:color w:val="000000"/>
          <w:kern w:val="2"/>
          <w:sz w:val="28"/>
          <w:szCs w:val="28"/>
          <w:lang w:eastAsia="zh-CN" w:bidi="hi-IN"/>
        </w:rPr>
        <w:lastRenderedPageBreak/>
        <w:t xml:space="preserve">       </w:t>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18.1. Получает сведения из единого реестра на электронном сервисе «Единый реестр субъектов малого и среднего предпринимательства»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264180" w:rsidRPr="00264180" w:rsidRDefault="00264180" w:rsidP="004C2E6B">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rFonts w:eastAsia="NSimSun"/>
          <w:color w:val="000000"/>
          <w:kern w:val="2"/>
          <w:sz w:val="28"/>
          <w:szCs w:val="28"/>
          <w:lang w:eastAsia="zh-CN" w:bidi="hi-IN"/>
        </w:rPr>
        <w:tab/>
      </w:r>
      <w:r w:rsidR="004C2E6B">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 xml:space="preserve">В отношении юридических лиц (индивидуальных предпринимателей), сведения о которых отсутствуют в едином реестре, принимается решение об отказе в допуске к участию в отборе в соответствии с пунктом 19 настоящего Порядка и документы, представленные на отбор, далее не рассматриваются. Решение об отказе в допуске к участию в отборе доводится до юридических лиц (индивидуальных предпринимателей) в письменном виде с обоснованием причины отказа в течение 5 дней со дня принятия указанного решения. </w:t>
      </w:r>
    </w:p>
    <w:p w:rsidR="00264180" w:rsidRPr="00264180" w:rsidRDefault="004C2E6B" w:rsidP="004C2E6B">
      <w:pPr>
        <w:widowControl/>
        <w:tabs>
          <w:tab w:val="left" w:pos="735"/>
        </w:tabs>
        <w:suppressAutoHyphens/>
        <w:autoSpaceDE/>
        <w:autoSpaceDN/>
        <w:adjustRightInd/>
        <w:ind w:right="113" w:firstLine="851"/>
        <w:jc w:val="both"/>
        <w:rPr>
          <w:rFonts w:ascii="Liberation Serif" w:eastAsia="NSimSun" w:hAnsi="Liberation Serif" w:cs="Arial" w:hint="eastAsia"/>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18.2. Про</w:t>
      </w:r>
      <w:r w:rsidR="00264180" w:rsidRPr="00264180">
        <w:rPr>
          <w:rFonts w:ascii="Liberation Serif" w:eastAsia="NSimSun" w:hAnsi="Liberation Serif" w:cs="Arial"/>
          <w:color w:val="000000"/>
          <w:kern w:val="2"/>
          <w:sz w:val="28"/>
          <w:szCs w:val="28"/>
          <w:lang w:eastAsia="zh-CN" w:bidi="hi-IN"/>
        </w:rPr>
        <w:t>веряет комплектность документов, представленных субъектом малого предпринимательства в соответствии с пунктом 16</w:t>
      </w:r>
      <w:r w:rsidR="00264180" w:rsidRPr="00264180">
        <w:rPr>
          <w:rFonts w:ascii="Liberation Serif" w:eastAsia="NSimSun" w:hAnsi="Liberation Serif" w:cs="Arial"/>
          <w:color w:val="FF0000"/>
          <w:kern w:val="2"/>
          <w:sz w:val="28"/>
          <w:szCs w:val="28"/>
          <w:lang w:eastAsia="zh-CN" w:bidi="hi-IN"/>
        </w:rPr>
        <w:t xml:space="preserve"> </w:t>
      </w:r>
      <w:r w:rsidR="00264180" w:rsidRPr="00264180">
        <w:rPr>
          <w:rFonts w:ascii="Liberation Serif" w:eastAsia="NSimSun" w:hAnsi="Liberation Serif" w:cs="Arial"/>
          <w:color w:val="000000"/>
          <w:kern w:val="2"/>
          <w:sz w:val="28"/>
          <w:szCs w:val="28"/>
          <w:lang w:eastAsia="zh-CN" w:bidi="hi-IN"/>
        </w:rPr>
        <w:t xml:space="preserve">настоящего Порядка, и в отношении субъектов малого предпринимательства, не представивших: </w:t>
      </w:r>
    </w:p>
    <w:p w:rsidR="00264180" w:rsidRPr="00264180" w:rsidRDefault="00264180" w:rsidP="004C2E6B">
      <w:pPr>
        <w:widowControl/>
        <w:suppressAutoHyphens/>
        <w:autoSpaceDE/>
        <w:autoSpaceDN/>
        <w:adjustRightInd/>
        <w:ind w:firstLine="851"/>
        <w:contextualSpacing/>
        <w:jc w:val="both"/>
        <w:rPr>
          <w:rFonts w:eastAsia="NSimSun"/>
          <w:color w:val="000000"/>
          <w:kern w:val="2"/>
          <w:sz w:val="28"/>
          <w:szCs w:val="28"/>
          <w:lang w:eastAsia="zh-CN" w:bidi="hi-IN"/>
        </w:rPr>
      </w:pPr>
      <w:proofErr w:type="gramStart"/>
      <w:r w:rsidRPr="00264180">
        <w:rPr>
          <w:rFonts w:ascii="Liberation Serif" w:eastAsia="NSimSun" w:hAnsi="Liberation Serif" w:cs="Arial"/>
          <w:color w:val="000000"/>
          <w:kern w:val="2"/>
          <w:sz w:val="28"/>
          <w:szCs w:val="28"/>
          <w:lang w:eastAsia="zh-CN" w:bidi="hi-IN"/>
        </w:rPr>
        <w:t xml:space="preserve">- документ, указанный в подпункте </w:t>
      </w:r>
      <w:r w:rsidRPr="00264180">
        <w:rPr>
          <w:rFonts w:eastAsia="NSimSun"/>
          <w:color w:val="000000"/>
          <w:kern w:val="2"/>
          <w:sz w:val="28"/>
          <w:szCs w:val="28"/>
          <w:lang w:eastAsia="zh-CN" w:bidi="hi-IN"/>
        </w:rPr>
        <w:t>16.2 пункта 16</w:t>
      </w:r>
      <w:r w:rsidRPr="00264180">
        <w:rPr>
          <w:rFonts w:ascii="Liberation Serif" w:eastAsia="NSimSun" w:hAnsi="Liberation Serif" w:cs="Arial"/>
          <w:color w:val="000000"/>
          <w:kern w:val="2"/>
          <w:sz w:val="28"/>
          <w:szCs w:val="28"/>
          <w:lang w:eastAsia="zh-CN" w:bidi="hi-IN"/>
        </w:rPr>
        <w:t xml:space="preserve"> настоящего Порядка, -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w:t>
      </w:r>
      <w:proofErr w:type="gramEnd"/>
    </w:p>
    <w:p w:rsidR="00264180" w:rsidRPr="00264180" w:rsidRDefault="00264180" w:rsidP="004C2E6B">
      <w:pPr>
        <w:widowControl/>
        <w:tabs>
          <w:tab w:val="left" w:pos="735"/>
        </w:tabs>
        <w:suppressAutoHyphens/>
        <w:autoSpaceDE/>
        <w:autoSpaceDN/>
        <w:adjustRightInd/>
        <w:ind w:right="113" w:firstLine="851"/>
        <w:jc w:val="both"/>
        <w:rPr>
          <w:color w:val="000000"/>
          <w:kern w:val="2"/>
          <w:sz w:val="28"/>
          <w:szCs w:val="28"/>
          <w:lang w:eastAsia="zh-CN" w:bidi="hi-IN"/>
        </w:rPr>
      </w:pPr>
      <w:r w:rsidRPr="00264180">
        <w:rPr>
          <w:rFonts w:eastAsia="NSimSun"/>
          <w:color w:val="000000"/>
          <w:kern w:val="2"/>
          <w:sz w:val="28"/>
          <w:szCs w:val="28"/>
          <w:lang w:eastAsia="zh-CN" w:bidi="hi-IN"/>
        </w:rPr>
        <w:t>- информацию, указанную в подпункте 16.3 пункта 16 настоящего Порядка, - направляет межведомственный запрос в федеральные органы исполнительной власти  о наличии (об отсутствии) задолженности у субъекта малого предпринимательства по уплате налогов, сборов, страховых взносов, пеней, штрафов, процентов по состоянию на дату подачи заявки.</w:t>
      </w:r>
    </w:p>
    <w:p w:rsidR="00264180" w:rsidRPr="00264180" w:rsidRDefault="00264180" w:rsidP="004C2E6B">
      <w:pPr>
        <w:widowControl/>
        <w:suppressAutoHyphens/>
        <w:autoSpaceDE/>
        <w:autoSpaceDN/>
        <w:adjustRightInd/>
        <w:ind w:right="113" w:firstLine="851"/>
        <w:contextualSpacing/>
        <w:jc w:val="both"/>
        <w:rPr>
          <w:rFonts w:eastAsia="NSimSun"/>
          <w:color w:val="FF0000"/>
          <w:kern w:val="2"/>
          <w:sz w:val="28"/>
          <w:szCs w:val="28"/>
          <w:lang w:eastAsia="zh-CN" w:bidi="hi-IN"/>
        </w:rPr>
      </w:pP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 xml:space="preserve">После получения сведений, указанных в подпункте 18.2 настоящего пункта, Администрация принимает решение о допуске к участию в отборе либо об отказе в допуске к участию в отборе в соответствии с пунктом 18  настоящего Порядка. </w:t>
      </w:r>
    </w:p>
    <w:p w:rsidR="00264180" w:rsidRPr="00264180" w:rsidRDefault="00264180" w:rsidP="00B43D4E">
      <w:pPr>
        <w:widowControl/>
        <w:tabs>
          <w:tab w:val="left" w:pos="851"/>
        </w:tabs>
        <w:suppressAutoHyphens/>
        <w:autoSpaceDE/>
        <w:autoSpaceDN/>
        <w:adjustRightInd/>
        <w:ind w:left="-10" w:right="105"/>
        <w:jc w:val="both"/>
        <w:rPr>
          <w:rFonts w:eastAsia="NSimSun"/>
          <w:color w:val="000000"/>
          <w:kern w:val="2"/>
          <w:sz w:val="28"/>
          <w:szCs w:val="28"/>
          <w:lang w:eastAsia="zh-CN" w:bidi="hi-IN"/>
        </w:rPr>
      </w:pPr>
      <w:r w:rsidRPr="00264180">
        <w:rPr>
          <w:rFonts w:eastAsia="NSimSun"/>
          <w:color w:val="FF0000"/>
          <w:kern w:val="2"/>
          <w:sz w:val="28"/>
          <w:szCs w:val="28"/>
          <w:lang w:eastAsia="zh-CN" w:bidi="hi-IN"/>
        </w:rPr>
        <w:tab/>
      </w:r>
      <w:r w:rsidR="004C2E6B">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 xml:space="preserve">Принятое решение оформляется протоколом заседания конкурсной комиссии. </w:t>
      </w:r>
    </w:p>
    <w:p w:rsidR="00264180" w:rsidRPr="00264180" w:rsidRDefault="004C2E6B" w:rsidP="004C2E6B">
      <w:pPr>
        <w:widowControl/>
        <w:tabs>
          <w:tab w:val="left" w:pos="851"/>
        </w:tabs>
        <w:suppressAutoHyphens/>
        <w:autoSpaceDE/>
        <w:autoSpaceDN/>
        <w:adjustRightInd/>
        <w:ind w:left="-10" w:right="105" w:firstLine="861"/>
        <w:jc w:val="both"/>
        <w:rPr>
          <w:rFonts w:eastAsia="NSimSun"/>
          <w:color w:val="FF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Решение о допуске к участию в отборе доводится до субъектов малого  и среднего предпринимательства не позднее 2 рабочих дней со дня принятия указанного решения посредством размещения извещения на сайте Администрации с информацией о субъектах малого и среднего  предпринимательства, допущенных к участию в отборе. </w:t>
      </w:r>
      <w:proofErr w:type="gramStart"/>
      <w:r w:rsidR="00264180" w:rsidRPr="00264180">
        <w:rPr>
          <w:rFonts w:eastAsia="NSimSun"/>
          <w:color w:val="000000"/>
          <w:kern w:val="2"/>
          <w:sz w:val="28"/>
          <w:szCs w:val="28"/>
          <w:lang w:eastAsia="zh-CN" w:bidi="hi-IN"/>
        </w:rPr>
        <w:t>Решение об отказе в допуске к участию в отборе доводится до субъектов малого и среднего предпринимательства в письменном виде с обоснованием причин отказа в течение 5 календарных дней со дня принятия указанного решения путем направления электронных писем на адреса электронной почты, указанные в проектах субъектов малого и среднего предпринимательства (далее - электронные письма).</w:t>
      </w:r>
      <w:proofErr w:type="gramEnd"/>
      <w:r w:rsidR="00264180" w:rsidRPr="00264180">
        <w:rPr>
          <w:rFonts w:eastAsia="NSimSun"/>
          <w:color w:val="000000"/>
          <w:kern w:val="2"/>
          <w:sz w:val="28"/>
          <w:szCs w:val="28"/>
          <w:lang w:eastAsia="zh-CN" w:bidi="hi-IN"/>
        </w:rPr>
        <w:t xml:space="preserve"> При этом днем получения электронного письма считается день получения Администрацией на адрес электронной почты Администрации электронного отчета от соответствующего почтового сервера о доставке электронного письма или ответного письма о получении электронного письма. </w:t>
      </w:r>
    </w:p>
    <w:p w:rsidR="00264180" w:rsidRPr="00264180" w:rsidRDefault="00264180" w:rsidP="004C2E6B">
      <w:pPr>
        <w:widowControl/>
        <w:tabs>
          <w:tab w:val="left" w:pos="851"/>
        </w:tabs>
        <w:suppressAutoHyphens/>
        <w:autoSpaceDE/>
        <w:autoSpaceDN/>
        <w:adjustRightInd/>
        <w:ind w:left="-10" w:right="105"/>
        <w:jc w:val="both"/>
        <w:rPr>
          <w:color w:val="000000"/>
          <w:kern w:val="2"/>
          <w:sz w:val="28"/>
          <w:szCs w:val="28"/>
          <w:lang w:eastAsia="zh-CN" w:bidi="hi-IN"/>
        </w:rPr>
      </w:pPr>
      <w:r w:rsidRPr="00264180">
        <w:rPr>
          <w:rFonts w:eastAsia="NSimSun"/>
          <w:color w:val="FF0000"/>
          <w:kern w:val="2"/>
          <w:sz w:val="28"/>
          <w:szCs w:val="28"/>
          <w:lang w:eastAsia="zh-CN" w:bidi="hi-IN"/>
        </w:rPr>
        <w:lastRenderedPageBreak/>
        <w:tab/>
      </w:r>
      <w:r w:rsidRPr="00264180">
        <w:rPr>
          <w:rFonts w:eastAsia="NSimSun"/>
          <w:color w:val="000000"/>
          <w:kern w:val="2"/>
          <w:sz w:val="28"/>
          <w:szCs w:val="28"/>
          <w:lang w:eastAsia="zh-CN" w:bidi="hi-IN"/>
        </w:rPr>
        <w:t xml:space="preserve">19. Решение об отказе в допуске к участию в отборе принимается в случае, если: </w:t>
      </w:r>
    </w:p>
    <w:p w:rsidR="00264180" w:rsidRPr="00264180" w:rsidRDefault="00264180" w:rsidP="004C2E6B">
      <w:pPr>
        <w:widowControl/>
        <w:tabs>
          <w:tab w:val="left" w:pos="851"/>
        </w:tabs>
        <w:suppressAutoHyphens/>
        <w:autoSpaceDE/>
        <w:autoSpaceDN/>
        <w:adjustRightInd/>
        <w:ind w:right="105"/>
        <w:jc w:val="both"/>
        <w:rPr>
          <w:color w:val="FF0000"/>
          <w:kern w:val="2"/>
          <w:sz w:val="28"/>
          <w:szCs w:val="28"/>
          <w:lang w:eastAsia="zh-CN" w:bidi="hi-IN"/>
        </w:rPr>
      </w:pP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субъект малого и среднего предпринимательства не соответствует критерию отбора, установленному пункта 9 Порядка; </w:t>
      </w:r>
    </w:p>
    <w:p w:rsidR="00264180" w:rsidRPr="00264180" w:rsidRDefault="00264180" w:rsidP="00264180">
      <w:pPr>
        <w:widowControl/>
        <w:suppressAutoHyphens/>
        <w:autoSpaceDE/>
        <w:autoSpaceDN/>
        <w:adjustRightInd/>
        <w:spacing w:after="17"/>
        <w:ind w:right="105"/>
        <w:jc w:val="both"/>
        <w:rPr>
          <w:color w:val="000000"/>
          <w:kern w:val="2"/>
          <w:sz w:val="28"/>
          <w:szCs w:val="28"/>
          <w:lang w:eastAsia="zh-CN" w:bidi="hi-IN"/>
        </w:rPr>
      </w:pPr>
      <w:r w:rsidRPr="00264180">
        <w:rPr>
          <w:color w:val="FF0000"/>
          <w:kern w:val="2"/>
          <w:sz w:val="28"/>
          <w:szCs w:val="28"/>
          <w:lang w:eastAsia="zh-CN" w:bidi="hi-IN"/>
        </w:rPr>
        <w:t xml:space="preserve">       </w:t>
      </w:r>
      <w:r w:rsidR="004C2E6B">
        <w:rPr>
          <w:color w:val="FF0000"/>
          <w:kern w:val="2"/>
          <w:sz w:val="28"/>
          <w:szCs w:val="28"/>
          <w:lang w:eastAsia="zh-CN" w:bidi="hi-IN"/>
        </w:rPr>
        <w:t xml:space="preserve">    </w:t>
      </w:r>
      <w:r w:rsidRPr="00264180">
        <w:rPr>
          <w:color w:val="FF0000"/>
          <w:kern w:val="2"/>
          <w:sz w:val="28"/>
          <w:szCs w:val="28"/>
          <w:lang w:eastAsia="zh-CN" w:bidi="hi-IN"/>
        </w:rPr>
        <w:t xml:space="preserve"> </w:t>
      </w:r>
      <w:r w:rsidRPr="00264180">
        <w:rPr>
          <w:rFonts w:eastAsia="NSimSun"/>
          <w:color w:val="000000"/>
          <w:kern w:val="2"/>
          <w:sz w:val="28"/>
          <w:szCs w:val="28"/>
          <w:lang w:eastAsia="zh-CN" w:bidi="hi-IN"/>
        </w:rPr>
        <w:t xml:space="preserve">- субъект малого и среднего предпринимательства не представило хотя бы один из документов  (представило не в полном объеме), указанных в подпунктах 16.1- 16.8  пункта 16  Порядка; </w:t>
      </w:r>
    </w:p>
    <w:p w:rsidR="00264180" w:rsidRPr="00264180" w:rsidRDefault="00264180" w:rsidP="004C2E6B">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color w:val="000000"/>
          <w:kern w:val="2"/>
          <w:sz w:val="28"/>
          <w:szCs w:val="28"/>
          <w:lang w:eastAsia="zh-CN" w:bidi="hi-IN"/>
        </w:rPr>
        <w:tab/>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хотя бы один из документов, представленных субъектов малого предпринимательства, не соответствует требованиям, установленным пунктом 16 Порядка;</w:t>
      </w:r>
    </w:p>
    <w:p w:rsidR="00264180" w:rsidRPr="00264180" w:rsidRDefault="00264180" w:rsidP="004C2E6B">
      <w:pPr>
        <w:widowControl/>
        <w:tabs>
          <w:tab w:val="left" w:pos="851"/>
        </w:tabs>
        <w:suppressAutoHyphens/>
        <w:autoSpaceDE/>
        <w:autoSpaceDN/>
        <w:adjustRightInd/>
        <w:ind w:right="105"/>
        <w:jc w:val="both"/>
        <w:rPr>
          <w:color w:val="FF0000"/>
          <w:kern w:val="2"/>
          <w:sz w:val="28"/>
          <w:szCs w:val="28"/>
          <w:lang w:eastAsia="zh-CN" w:bidi="hi-IN"/>
        </w:rPr>
      </w:pPr>
      <w:r w:rsidRPr="00264180">
        <w:rPr>
          <w:rFonts w:eastAsia="NSimSun"/>
          <w:color w:val="000000"/>
          <w:kern w:val="2"/>
          <w:sz w:val="28"/>
          <w:szCs w:val="28"/>
          <w:lang w:eastAsia="zh-CN" w:bidi="hi-IN"/>
        </w:rPr>
        <w:tab/>
      </w:r>
      <w:r w:rsidR="004C2E6B">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 запрашиваемый размер гранта в форме субсидий, указанный в заявке, составляет более 400 тысяч рублей.</w:t>
      </w:r>
    </w:p>
    <w:p w:rsidR="00264180" w:rsidRPr="00264180" w:rsidRDefault="00264180" w:rsidP="00B43D4E">
      <w:pPr>
        <w:widowControl/>
        <w:tabs>
          <w:tab w:val="left" w:pos="851"/>
        </w:tabs>
        <w:suppressAutoHyphens/>
        <w:autoSpaceDE/>
        <w:autoSpaceDN/>
        <w:adjustRightInd/>
        <w:ind w:right="105"/>
        <w:jc w:val="both"/>
        <w:rPr>
          <w:color w:val="FF0000"/>
          <w:kern w:val="2"/>
          <w:sz w:val="28"/>
          <w:szCs w:val="28"/>
          <w:lang w:eastAsia="zh-CN" w:bidi="hi-IN"/>
        </w:rPr>
      </w:pPr>
      <w:r w:rsidRPr="00264180">
        <w:rPr>
          <w:color w:val="FF0000"/>
          <w:kern w:val="2"/>
          <w:sz w:val="28"/>
          <w:szCs w:val="28"/>
          <w:lang w:eastAsia="zh-CN" w:bidi="hi-IN"/>
        </w:rPr>
        <w:t xml:space="preserve">      </w:t>
      </w:r>
      <w:r w:rsidRPr="00264180">
        <w:rPr>
          <w:color w:val="FF0000"/>
          <w:kern w:val="2"/>
          <w:sz w:val="28"/>
          <w:szCs w:val="28"/>
          <w:lang w:eastAsia="zh-CN" w:bidi="hi-IN"/>
        </w:rPr>
        <w:tab/>
      </w:r>
      <w:r w:rsidR="00B43D4E">
        <w:rPr>
          <w:rFonts w:eastAsia="NSimSun"/>
          <w:color w:val="000000"/>
          <w:kern w:val="2"/>
          <w:sz w:val="28"/>
          <w:szCs w:val="28"/>
          <w:lang w:eastAsia="zh-CN" w:bidi="hi-IN"/>
        </w:rPr>
        <w:t xml:space="preserve">20. </w:t>
      </w:r>
      <w:proofErr w:type="gramStart"/>
      <w:r w:rsidRPr="00264180">
        <w:rPr>
          <w:rFonts w:eastAsia="NSimSun"/>
          <w:color w:val="000000"/>
          <w:kern w:val="2"/>
          <w:sz w:val="28"/>
          <w:szCs w:val="28"/>
          <w:lang w:eastAsia="zh-CN" w:bidi="hi-IN"/>
        </w:rPr>
        <w:t xml:space="preserve">Администрация оценивает субъект малого и среднего предпринимательства, допущенных к участию в отборе, в соответствии с критериями оценки согласно приложению № 5 к Порядку, готовит сводную информацию о субъекте малого и среднего предпринимательства, претендующих на получение грантов, с указанием суммы баллов каждого субъекта малого и среднего предпринимательства, допущенного к участию в отборе, и направляет ее в конкурсную комиссию для рассмотрения.  </w:t>
      </w:r>
      <w:proofErr w:type="gramEnd"/>
    </w:p>
    <w:p w:rsidR="00264180" w:rsidRPr="00264180" w:rsidRDefault="00264180" w:rsidP="004C2E6B">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color w:val="FF0000"/>
          <w:kern w:val="2"/>
          <w:sz w:val="28"/>
          <w:szCs w:val="28"/>
          <w:lang w:eastAsia="zh-CN" w:bidi="hi-IN"/>
        </w:rPr>
        <w:tab/>
      </w:r>
      <w:r w:rsidRPr="00264180">
        <w:rPr>
          <w:rFonts w:eastAsia="NSimSun"/>
          <w:color w:val="000000"/>
          <w:kern w:val="2"/>
          <w:sz w:val="28"/>
          <w:szCs w:val="28"/>
          <w:lang w:eastAsia="zh-CN" w:bidi="hi-IN"/>
        </w:rPr>
        <w:t xml:space="preserve">21. На заседании конкурсной комиссии члены конкурсной комиссии оценивают проект путем выставления участникам отбора баллов. Средний балл (до десятых долей) в отношении каждого участника отбора рассчитывается путем суммирования всех баллов, выставленных членами конкурсной комиссии, и деления их на количество участвующих в заседании членов конкурсной комиссии. </w:t>
      </w:r>
    </w:p>
    <w:p w:rsidR="00264180" w:rsidRPr="00264180" w:rsidRDefault="00264180" w:rsidP="004C2E6B">
      <w:pPr>
        <w:widowControl/>
        <w:tabs>
          <w:tab w:val="left" w:pos="851"/>
        </w:tabs>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Победителями отбора признаются все участники отбора, набравшие средний балл в размере 1 и более. </w:t>
      </w:r>
    </w:p>
    <w:p w:rsidR="00264180" w:rsidRPr="00264180" w:rsidRDefault="00264180" w:rsidP="004C2E6B">
      <w:pPr>
        <w:widowControl/>
        <w:tabs>
          <w:tab w:val="left" w:pos="851"/>
        </w:tabs>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Итоговый балл победителя отбора определяется путем суммирования баллов, определенных в соответствии с пунктом 20  Порядка по результатам оценки Администрацией субъектов малого и среднего предпринимательства, допущенных к участию в отборе, и среднего балла соответствующего участника отбора, определенного в соответствии с пунктом. </w:t>
      </w:r>
    </w:p>
    <w:p w:rsidR="00264180" w:rsidRPr="00264180" w:rsidRDefault="00264180" w:rsidP="004C2E6B">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В случае наличия одного участника отбора отбор проводится в соответствии с требованиями пункта. </w:t>
      </w:r>
    </w:p>
    <w:p w:rsidR="00264180" w:rsidRPr="00264180" w:rsidRDefault="00264180" w:rsidP="004C2E6B">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Решение об отказе в признании участника отбора победителем отбора принимается конкурсной комиссией в случаях: </w:t>
      </w:r>
    </w:p>
    <w:p w:rsidR="00264180" w:rsidRPr="00264180" w:rsidRDefault="00264180" w:rsidP="004C2E6B">
      <w:pPr>
        <w:widowControl/>
        <w:suppressAutoHyphens/>
        <w:autoSpaceDE/>
        <w:autoSpaceDN/>
        <w:adjustRightInd/>
        <w:ind w:left="-10" w:right="105" w:firstLine="861"/>
        <w:jc w:val="both"/>
        <w:rPr>
          <w:color w:val="FF0000"/>
          <w:kern w:val="2"/>
          <w:sz w:val="28"/>
          <w:szCs w:val="28"/>
          <w:lang w:eastAsia="zh-CN" w:bidi="hi-IN"/>
        </w:rPr>
      </w:pPr>
      <w:r w:rsidRPr="00264180">
        <w:rPr>
          <w:rFonts w:eastAsia="NSimSun"/>
          <w:color w:val="000000"/>
          <w:kern w:val="2"/>
          <w:sz w:val="28"/>
          <w:szCs w:val="28"/>
          <w:lang w:eastAsia="zh-CN" w:bidi="hi-IN"/>
        </w:rPr>
        <w:t xml:space="preserve">- если участник отбора набрал средний балл менее 1; </w:t>
      </w:r>
    </w:p>
    <w:p w:rsidR="00264180" w:rsidRPr="00264180" w:rsidRDefault="00264180" w:rsidP="004C2E6B">
      <w:pPr>
        <w:widowControl/>
        <w:tabs>
          <w:tab w:val="left" w:pos="851"/>
        </w:tabs>
        <w:suppressAutoHyphens/>
        <w:autoSpaceDE/>
        <w:autoSpaceDN/>
        <w:adjustRightInd/>
        <w:ind w:left="-57" w:right="113"/>
        <w:jc w:val="both"/>
        <w:rPr>
          <w:color w:val="FF0000"/>
          <w:kern w:val="2"/>
          <w:sz w:val="28"/>
          <w:szCs w:val="28"/>
          <w:lang w:eastAsia="zh-CN" w:bidi="hi-IN"/>
        </w:rPr>
      </w:pPr>
      <w:r w:rsidRPr="00264180">
        <w:rPr>
          <w:color w:val="FF0000"/>
          <w:kern w:val="2"/>
          <w:sz w:val="28"/>
          <w:szCs w:val="28"/>
          <w:lang w:eastAsia="zh-CN" w:bidi="hi-IN"/>
        </w:rPr>
        <w:tab/>
      </w:r>
      <w:r w:rsidRPr="00264180">
        <w:rPr>
          <w:rFonts w:eastAsia="NSimSun"/>
          <w:color w:val="000000"/>
          <w:kern w:val="2"/>
          <w:sz w:val="28"/>
          <w:szCs w:val="28"/>
          <w:lang w:eastAsia="zh-CN" w:bidi="hi-IN"/>
        </w:rPr>
        <w:t xml:space="preserve">- установления факта недостоверности информации, представленной субъектом малого и среднего предпринимательства, допущенным к участию в отборе. </w:t>
      </w:r>
      <w:proofErr w:type="gramStart"/>
      <w:r w:rsidRPr="00264180">
        <w:rPr>
          <w:rFonts w:eastAsia="NSimSun"/>
          <w:color w:val="000000"/>
          <w:kern w:val="2"/>
          <w:sz w:val="28"/>
          <w:szCs w:val="28"/>
          <w:lang w:eastAsia="zh-CN" w:bidi="hi-IN"/>
        </w:rPr>
        <w:t>Проверка достоверности представленной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проведения ознакомления с процессом ведения предпринимательской деятельности в период рассмотрения заявки).</w:t>
      </w:r>
      <w:proofErr w:type="gramEnd"/>
    </w:p>
    <w:p w:rsidR="00264180" w:rsidRPr="00264180" w:rsidRDefault="00264180" w:rsidP="004C2E6B">
      <w:pPr>
        <w:widowControl/>
        <w:tabs>
          <w:tab w:val="left" w:pos="851"/>
        </w:tabs>
        <w:suppressAutoHyphens/>
        <w:autoSpaceDE/>
        <w:autoSpaceDN/>
        <w:adjustRightInd/>
        <w:ind w:left="-57" w:right="113"/>
        <w:jc w:val="both"/>
        <w:rPr>
          <w:rFonts w:eastAsia="NSimSun"/>
          <w:color w:val="000000"/>
          <w:kern w:val="2"/>
          <w:sz w:val="28"/>
          <w:szCs w:val="28"/>
          <w:lang w:eastAsia="zh-CN" w:bidi="hi-IN"/>
        </w:rPr>
      </w:pPr>
      <w:r w:rsidRPr="00264180">
        <w:rPr>
          <w:color w:val="FF0000"/>
          <w:kern w:val="2"/>
          <w:sz w:val="28"/>
          <w:szCs w:val="28"/>
          <w:lang w:eastAsia="zh-CN" w:bidi="hi-IN"/>
        </w:rPr>
        <w:tab/>
      </w:r>
      <w:r w:rsidR="004C2E6B">
        <w:rPr>
          <w:color w:val="FF0000"/>
          <w:kern w:val="2"/>
          <w:sz w:val="28"/>
          <w:szCs w:val="28"/>
          <w:lang w:eastAsia="zh-CN" w:bidi="hi-IN"/>
        </w:rPr>
        <w:t xml:space="preserve"> </w:t>
      </w:r>
      <w:r w:rsidRPr="00264180">
        <w:rPr>
          <w:rFonts w:eastAsia="NSimSun"/>
          <w:color w:val="000000"/>
          <w:kern w:val="2"/>
          <w:sz w:val="28"/>
          <w:szCs w:val="28"/>
          <w:lang w:eastAsia="zh-CN" w:bidi="hi-IN"/>
        </w:rPr>
        <w:t>22. На заседании конкурсной комиссии формируется рейтинговая таблица победителей отбора в порядке убывания итоговых баллов победителей отбора.</w:t>
      </w:r>
    </w:p>
    <w:p w:rsidR="00264180" w:rsidRPr="00264180" w:rsidRDefault="004C2E6B" w:rsidP="004C2E6B">
      <w:pPr>
        <w:widowControl/>
        <w:suppressAutoHyphens/>
        <w:autoSpaceDE/>
        <w:autoSpaceDN/>
        <w:adjustRightInd/>
        <w:ind w:left="-10" w:right="105" w:firstLine="861"/>
        <w:jc w:val="both"/>
        <w:rPr>
          <w:rFonts w:eastAsia="NSimSun"/>
          <w:color w:val="000000"/>
          <w:kern w:val="2"/>
          <w:sz w:val="28"/>
          <w:szCs w:val="28"/>
          <w:lang w:eastAsia="zh-CN" w:bidi="hi-IN"/>
        </w:rPr>
      </w:pPr>
      <w:r>
        <w:rPr>
          <w:rFonts w:eastAsia="NSimSun"/>
          <w:color w:val="000000"/>
          <w:kern w:val="2"/>
          <w:sz w:val="28"/>
          <w:szCs w:val="28"/>
          <w:lang w:eastAsia="zh-CN" w:bidi="hi-IN"/>
        </w:rPr>
        <w:lastRenderedPageBreak/>
        <w:t xml:space="preserve"> </w:t>
      </w:r>
      <w:r w:rsidR="00264180" w:rsidRPr="00264180">
        <w:rPr>
          <w:rFonts w:eastAsia="NSimSun"/>
          <w:color w:val="000000"/>
          <w:kern w:val="2"/>
          <w:sz w:val="28"/>
          <w:szCs w:val="28"/>
          <w:lang w:eastAsia="zh-CN" w:bidi="hi-IN"/>
        </w:rPr>
        <w:t xml:space="preserve">При наличии нескольких победителей отбора с равным количеством итоговых баллов и одинаковым средним баллом участника отбора выше в рейтинге располагается победитель отбора, который подал заявку раньше по времени. </w:t>
      </w:r>
    </w:p>
    <w:p w:rsidR="00264180" w:rsidRPr="00264180" w:rsidRDefault="004C2E6B" w:rsidP="004C2E6B">
      <w:pPr>
        <w:widowControl/>
        <w:suppressAutoHyphens/>
        <w:autoSpaceDE/>
        <w:autoSpaceDN/>
        <w:adjustRightInd/>
        <w:ind w:left="-10" w:right="105" w:firstLine="861"/>
        <w:jc w:val="both"/>
        <w:rPr>
          <w:color w:val="FF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Решение конкурсной комиссии оформляется в виде протокола в день проведения заседания конкурсной комиссии. Решение о признании участника отбора победителем отбора доводится Администрацией до участников отбора не позднее 2 рабочих дней со дня подписания протокола заседания конкурсной комиссии посредством размещения извещения на сайте Администрации с информацией о субъектах малого и среднего предпринимательства, признанных победителями отбора.</w:t>
      </w:r>
      <w:r w:rsidR="00264180" w:rsidRPr="00264180">
        <w:rPr>
          <w:rFonts w:eastAsia="NSimSun"/>
          <w:color w:val="FF0000"/>
          <w:kern w:val="2"/>
          <w:sz w:val="28"/>
          <w:szCs w:val="28"/>
          <w:lang w:eastAsia="zh-CN" w:bidi="hi-IN"/>
        </w:rPr>
        <w:t xml:space="preserve"> </w:t>
      </w:r>
      <w:r w:rsidR="00264180" w:rsidRPr="00264180">
        <w:rPr>
          <w:rFonts w:eastAsia="NSimSun"/>
          <w:color w:val="000000"/>
          <w:kern w:val="2"/>
          <w:sz w:val="28"/>
          <w:szCs w:val="28"/>
          <w:lang w:eastAsia="zh-CN" w:bidi="hi-IN"/>
        </w:rPr>
        <w:t xml:space="preserve">Решение об отказе в признании участника отбора победителем отбора доводится Администрацией до субъектов малого и среднего предпринимательства в письменном виде с обоснованием причин отказа в течение 5 календарных дней со дня подписания протокола заседания конкурсной комиссии путем направления электронных писем. При этом днем получения электронного письма считается день получения Администрацией на адрес электронной почты Администрации электронного отчета от соответствующего почтового сервера о доставке электронного письма или ответного письма о получении электронного письма. </w:t>
      </w:r>
    </w:p>
    <w:p w:rsidR="00264180" w:rsidRPr="00264180" w:rsidRDefault="00264180" w:rsidP="004C2E6B">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color w:val="FF0000"/>
          <w:kern w:val="2"/>
          <w:sz w:val="28"/>
          <w:szCs w:val="28"/>
          <w:lang w:eastAsia="zh-CN" w:bidi="hi-IN"/>
        </w:rPr>
        <w:t xml:space="preserve">   </w:t>
      </w:r>
      <w:r w:rsidR="004C2E6B">
        <w:rPr>
          <w:color w:val="FF0000"/>
          <w:kern w:val="2"/>
          <w:sz w:val="28"/>
          <w:szCs w:val="28"/>
          <w:lang w:eastAsia="zh-CN" w:bidi="hi-IN"/>
        </w:rPr>
        <w:t xml:space="preserve">        </w:t>
      </w:r>
      <w:r w:rsidRPr="00264180">
        <w:rPr>
          <w:color w:val="FF0000"/>
          <w:kern w:val="2"/>
          <w:sz w:val="28"/>
          <w:szCs w:val="28"/>
          <w:lang w:eastAsia="zh-CN" w:bidi="hi-IN"/>
        </w:rPr>
        <w:t xml:space="preserve"> </w:t>
      </w:r>
      <w:r w:rsidRPr="00264180">
        <w:rPr>
          <w:rFonts w:eastAsia="NSimSun"/>
          <w:color w:val="000000"/>
          <w:kern w:val="2"/>
          <w:sz w:val="28"/>
          <w:szCs w:val="28"/>
          <w:lang w:eastAsia="zh-CN" w:bidi="hi-IN"/>
        </w:rPr>
        <w:t xml:space="preserve">23. </w:t>
      </w:r>
      <w:proofErr w:type="gramStart"/>
      <w:r w:rsidRPr="00264180">
        <w:rPr>
          <w:rFonts w:eastAsia="NSimSun"/>
          <w:color w:val="000000"/>
          <w:kern w:val="2"/>
          <w:sz w:val="28"/>
          <w:szCs w:val="28"/>
          <w:lang w:eastAsia="zh-CN" w:bidi="hi-IN"/>
        </w:rPr>
        <w:t>На основании рейтинговой таблицы победителей отбора, сформированной в соответствии с пунктом 22 Порядка, Администрация в течение 5 рабочих дней со дня подписания протокола заседания конкурсной комиссии распределяет гранты в форме субсидий в порядке убывания итоговых баллов победителей отбора и формирует перечень получателей грантов в форме субсидий, который утверждается распоряжением Администрации муниципального образования «Починковский район» Смоленской области.</w:t>
      </w:r>
      <w:proofErr w:type="gramEnd"/>
      <w:r w:rsidRPr="00264180">
        <w:rPr>
          <w:rFonts w:eastAsia="NSimSun"/>
          <w:color w:val="000000"/>
          <w:kern w:val="2"/>
          <w:sz w:val="28"/>
          <w:szCs w:val="28"/>
          <w:lang w:eastAsia="zh-CN" w:bidi="hi-IN"/>
        </w:rPr>
        <w:t xml:space="preserve"> Количество получателей грантов в форме субсидий определяется исходя из лимитов бюджетных обязательств и размеров гранта в форме субсидий, указанных в заявках, доведенных до </w:t>
      </w:r>
      <w:r w:rsidR="004C2E6B" w:rsidRPr="00264180">
        <w:rPr>
          <w:rFonts w:eastAsia="NSimSun"/>
          <w:color w:val="000000"/>
          <w:kern w:val="2"/>
          <w:sz w:val="28"/>
          <w:szCs w:val="28"/>
          <w:lang w:eastAsia="zh-CN" w:bidi="hi-IN"/>
        </w:rPr>
        <w:t>Администрации</w:t>
      </w:r>
      <w:r w:rsidRPr="00264180">
        <w:rPr>
          <w:rFonts w:eastAsia="NSimSun"/>
          <w:color w:val="000000"/>
          <w:kern w:val="2"/>
          <w:sz w:val="28"/>
          <w:szCs w:val="28"/>
          <w:lang w:eastAsia="zh-CN" w:bidi="hi-IN"/>
        </w:rPr>
        <w:t xml:space="preserve"> в соответствии с пунктом 8 Порядка. </w:t>
      </w:r>
    </w:p>
    <w:p w:rsidR="00264180" w:rsidRPr="00264180" w:rsidRDefault="00264180" w:rsidP="00B43D4E">
      <w:pPr>
        <w:widowControl/>
        <w:tabs>
          <w:tab w:val="left" w:pos="851"/>
          <w:tab w:val="left" w:pos="993"/>
        </w:tabs>
        <w:suppressAutoHyphens/>
        <w:autoSpaceDE/>
        <w:autoSpaceDN/>
        <w:adjustRightInd/>
        <w:ind w:right="105"/>
        <w:jc w:val="both"/>
        <w:rPr>
          <w:rFonts w:eastAsia="NSimSun"/>
          <w:color w:val="000000"/>
          <w:kern w:val="2"/>
          <w:sz w:val="28"/>
          <w:szCs w:val="28"/>
          <w:lang w:eastAsia="zh-CN" w:bidi="hi-IN"/>
        </w:rPr>
      </w:pPr>
      <w:r w:rsidRPr="00264180">
        <w:rPr>
          <w:rFonts w:eastAsia="NSimSun"/>
          <w:color w:val="000000"/>
          <w:kern w:val="2"/>
          <w:sz w:val="28"/>
          <w:szCs w:val="28"/>
          <w:lang w:eastAsia="zh-CN" w:bidi="hi-IN"/>
        </w:rPr>
        <w:tab/>
        <w:t>24. П</w:t>
      </w:r>
      <w:r w:rsidRPr="00264180">
        <w:rPr>
          <w:rFonts w:eastAsia="NSimSun"/>
          <w:color w:val="111111"/>
          <w:kern w:val="2"/>
          <w:sz w:val="28"/>
          <w:szCs w:val="28"/>
          <w:lang w:eastAsia="zh-CN" w:bidi="hi-IN"/>
        </w:rPr>
        <w:t>обедители отбора, которые вошли в сформированный Администрацией в соответствии с пунктом</w:t>
      </w:r>
      <w:r w:rsidRPr="00264180">
        <w:rPr>
          <w:rFonts w:eastAsia="NSimSun"/>
          <w:color w:val="000000"/>
          <w:kern w:val="2"/>
          <w:sz w:val="28"/>
          <w:szCs w:val="28"/>
          <w:lang w:eastAsia="zh-CN" w:bidi="hi-IN"/>
        </w:rPr>
        <w:t xml:space="preserve"> 23 </w:t>
      </w:r>
      <w:r w:rsidRPr="00264180">
        <w:rPr>
          <w:rFonts w:eastAsia="NSimSun"/>
          <w:color w:val="111111"/>
          <w:kern w:val="2"/>
          <w:sz w:val="28"/>
          <w:szCs w:val="28"/>
          <w:lang w:eastAsia="zh-CN" w:bidi="hi-IN"/>
        </w:rPr>
        <w:t>Порядка перечень</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получателей грантов в форме субсидий, в течение 2 рабочих дней со дня включения в указанный перечень информируются Администрацией о необходимости заключения соглашения с указанием сроков его подписания со стороны победителя отбора путем направления электронных писем. При этом днем получения электронного письма считается день получения Администрацией на адрес электронной почты Администрации электронного отчета от соответствующего почтового сервера о доставке электронного письма или ответного письма о получении электронного письма.</w:t>
      </w:r>
    </w:p>
    <w:p w:rsidR="00264180" w:rsidRPr="00264180" w:rsidRDefault="00264180" w:rsidP="004C2E6B">
      <w:pPr>
        <w:widowControl/>
        <w:suppressAutoHyphens/>
        <w:autoSpaceDE/>
        <w:autoSpaceDN/>
        <w:adjustRightInd/>
        <w:ind w:left="-10" w:right="105" w:firstLine="861"/>
        <w:jc w:val="both"/>
        <w:rPr>
          <w:rFonts w:eastAsia="NSimSun"/>
          <w:color w:val="000000"/>
          <w:kern w:val="2"/>
          <w:sz w:val="28"/>
          <w:szCs w:val="28"/>
          <w:lang w:eastAsia="zh-CN" w:bidi="hi-IN"/>
        </w:rPr>
      </w:pPr>
      <w:proofErr w:type="gramStart"/>
      <w:r w:rsidRPr="00264180">
        <w:rPr>
          <w:rFonts w:eastAsia="NSimSun"/>
          <w:color w:val="000000"/>
          <w:kern w:val="2"/>
          <w:sz w:val="28"/>
          <w:szCs w:val="28"/>
          <w:lang w:eastAsia="zh-CN" w:bidi="hi-IN"/>
        </w:rPr>
        <w:t>В случае если победителю отбора размер гранта в форме субсидий определен в размере нераспределенного остатка лимита бюджетных обязательств, предусмотренных на цели, указанные в пункте 5 Порядка,</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то такому победителю отбора направляется уведомление о снижении размера гранта в форме субсидий, указанного в заявке, до размера нераспределенного остатка лимита бюджетных обязательств направления электронного письма.</w:t>
      </w:r>
      <w:proofErr w:type="gramEnd"/>
      <w:r w:rsidRPr="00264180">
        <w:rPr>
          <w:rFonts w:eastAsia="NSimSun"/>
          <w:color w:val="000000"/>
          <w:kern w:val="2"/>
          <w:sz w:val="28"/>
          <w:szCs w:val="28"/>
          <w:lang w:eastAsia="zh-CN" w:bidi="hi-IN"/>
        </w:rPr>
        <w:t xml:space="preserve"> При этом днем получения электронного письма считается день получения Администрацией на адрес электронной почты Администрации электронного отчета от соответствующего почтового сервера о доставке электронного письма или ответного письма о получении электронного письма. </w:t>
      </w:r>
      <w:proofErr w:type="gramStart"/>
      <w:r w:rsidRPr="00264180">
        <w:rPr>
          <w:rFonts w:eastAsia="NSimSun"/>
          <w:color w:val="000000"/>
          <w:kern w:val="2"/>
          <w:sz w:val="28"/>
          <w:szCs w:val="28"/>
          <w:lang w:eastAsia="zh-CN" w:bidi="hi-IN"/>
        </w:rPr>
        <w:t xml:space="preserve">Такой победитель отбора в установленный в </w:t>
      </w:r>
      <w:r w:rsidRPr="00264180">
        <w:rPr>
          <w:rFonts w:eastAsia="NSimSun"/>
          <w:color w:val="000000"/>
          <w:kern w:val="2"/>
          <w:sz w:val="28"/>
          <w:szCs w:val="28"/>
          <w:lang w:eastAsia="zh-CN" w:bidi="hi-IN"/>
        </w:rPr>
        <w:lastRenderedPageBreak/>
        <w:t>уведомлении срок направляет в Администрацию письменное согласие на получение гранта в форме субсидий в размере нераспределенного остатка лимита бюджетных обязательств и привлечение дополнительных средств в целях реализации соответствующего проекта в полном объеме согласно заявке (далее - письменное согласие) или письменный отказ от получения гранта в форме субсидий в размере нераспределенного остатка лимита бюджетных обязательств (далее</w:t>
      </w:r>
      <w:proofErr w:type="gramEnd"/>
      <w:r w:rsidRPr="00264180">
        <w:rPr>
          <w:rFonts w:eastAsia="NSimSun"/>
          <w:color w:val="000000"/>
          <w:kern w:val="2"/>
          <w:sz w:val="28"/>
          <w:szCs w:val="28"/>
          <w:lang w:eastAsia="zh-CN" w:bidi="hi-IN"/>
        </w:rPr>
        <w:t xml:space="preserve"> - письменный отказ). </w:t>
      </w:r>
    </w:p>
    <w:p w:rsidR="00264180" w:rsidRPr="00264180" w:rsidRDefault="00264180" w:rsidP="004C2E6B">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Если победитель отбора в установленный срок представил в Администрацию письменное согласие, то он информируется Администрацию о необходимости заключения соглашения с указанием сроков его подписания со стороны победителя отбора в течение 1 рабочего дня со дня получения письменного согласия</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путем направления электронного письма.</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 xml:space="preserve">При этом днем получения электронного письма считается день получения Администрацией на адрес электронной почты Администрации электронного отчета от соответствующего почтового сервера о доставке электронного письма или ответного письма о получении электронного письма. </w:t>
      </w:r>
    </w:p>
    <w:p w:rsidR="00264180" w:rsidRPr="00264180" w:rsidRDefault="00264180" w:rsidP="004C2E6B">
      <w:pPr>
        <w:widowControl/>
        <w:suppressAutoHyphens/>
        <w:autoSpaceDE/>
        <w:autoSpaceDN/>
        <w:adjustRightInd/>
        <w:ind w:left="-10" w:right="105" w:firstLine="861"/>
        <w:jc w:val="both"/>
        <w:rPr>
          <w:rFonts w:eastAsia="NSimSun"/>
          <w:color w:val="000000"/>
          <w:kern w:val="2"/>
          <w:sz w:val="28"/>
          <w:szCs w:val="28"/>
          <w:lang w:eastAsia="zh-CN" w:bidi="hi-IN"/>
        </w:rPr>
      </w:pPr>
      <w:proofErr w:type="gramStart"/>
      <w:r w:rsidRPr="00264180">
        <w:rPr>
          <w:rFonts w:eastAsia="NSimSun"/>
          <w:color w:val="000000"/>
          <w:kern w:val="2"/>
          <w:sz w:val="28"/>
          <w:szCs w:val="28"/>
          <w:lang w:eastAsia="zh-CN" w:bidi="hi-IN"/>
        </w:rPr>
        <w:t>В случае получения от победителя отбора письменного отказа или не</w:t>
      </w:r>
      <w:r w:rsidR="004C2E6B">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поступления от него письменного согласия в установленный срок Администрация направляет уведомление о возможности получения гранта в форме субсидий в размере нераспределенного остатка лимита бюджетных обязательств, но не более запрашиваемого размера гранта в форме субсидий, указанного в заявке, следующему победителю отбора согласно рейтинговой таблице победителей отбора в порядке очередности, который не</w:t>
      </w:r>
      <w:proofErr w:type="gramEnd"/>
      <w:r w:rsidRPr="00264180">
        <w:rPr>
          <w:rFonts w:eastAsia="NSimSun"/>
          <w:color w:val="000000"/>
          <w:kern w:val="2"/>
          <w:sz w:val="28"/>
          <w:szCs w:val="28"/>
          <w:lang w:eastAsia="zh-CN" w:bidi="hi-IN"/>
        </w:rPr>
        <w:t xml:space="preserve"> был включен </w:t>
      </w:r>
      <w:proofErr w:type="gramStart"/>
      <w:r w:rsidRPr="00264180">
        <w:rPr>
          <w:rFonts w:eastAsia="NSimSun"/>
          <w:color w:val="000000"/>
          <w:kern w:val="2"/>
          <w:sz w:val="28"/>
          <w:szCs w:val="28"/>
          <w:lang w:eastAsia="zh-CN" w:bidi="hi-IN"/>
        </w:rPr>
        <w:t>в перечень получателей грантов в форме субсидий в связи с очередностью предоставления гранта в форме</w:t>
      </w:r>
      <w:proofErr w:type="gramEnd"/>
      <w:r w:rsidRPr="00264180">
        <w:rPr>
          <w:rFonts w:eastAsia="NSimSun"/>
          <w:color w:val="000000"/>
          <w:kern w:val="2"/>
          <w:sz w:val="28"/>
          <w:szCs w:val="28"/>
          <w:lang w:eastAsia="zh-CN" w:bidi="hi-IN"/>
        </w:rPr>
        <w:t xml:space="preserve"> субсидий в рамках лимитов бюджетных обязательств. </w:t>
      </w:r>
    </w:p>
    <w:p w:rsidR="00264180" w:rsidRPr="00264180" w:rsidRDefault="00264180" w:rsidP="004C2E6B">
      <w:pPr>
        <w:widowControl/>
        <w:suppressAutoHyphens/>
        <w:autoSpaceDE/>
        <w:autoSpaceDN/>
        <w:adjustRightInd/>
        <w:ind w:left="-10" w:right="105" w:firstLine="861"/>
        <w:jc w:val="both"/>
        <w:rPr>
          <w:color w:val="000000"/>
          <w:kern w:val="2"/>
          <w:sz w:val="28"/>
          <w:szCs w:val="28"/>
          <w:lang w:eastAsia="zh-CN" w:bidi="hi-IN"/>
        </w:rPr>
      </w:pPr>
      <w:r w:rsidRPr="00264180">
        <w:rPr>
          <w:rFonts w:eastAsia="NSimSun"/>
          <w:color w:val="000000"/>
          <w:kern w:val="2"/>
          <w:sz w:val="28"/>
          <w:szCs w:val="28"/>
          <w:lang w:eastAsia="zh-CN" w:bidi="hi-IN"/>
        </w:rPr>
        <w:t xml:space="preserve">Данное уведомление направляется в течение 1 рабочего дня </w:t>
      </w:r>
      <w:proofErr w:type="gramStart"/>
      <w:r w:rsidRPr="00264180">
        <w:rPr>
          <w:rFonts w:eastAsia="NSimSun"/>
          <w:color w:val="000000"/>
          <w:kern w:val="2"/>
          <w:sz w:val="28"/>
          <w:szCs w:val="28"/>
          <w:lang w:eastAsia="zh-CN" w:bidi="hi-IN"/>
        </w:rPr>
        <w:t>с даты поступления</w:t>
      </w:r>
      <w:proofErr w:type="gramEnd"/>
      <w:r w:rsidRPr="00264180">
        <w:rPr>
          <w:rFonts w:eastAsia="NSimSun"/>
          <w:color w:val="000000"/>
          <w:kern w:val="2"/>
          <w:sz w:val="28"/>
          <w:szCs w:val="28"/>
          <w:lang w:eastAsia="zh-CN" w:bidi="hi-IN"/>
        </w:rPr>
        <w:t xml:space="preserve"> в Администрацию от победителя отбора письменного отказа или с даты окончания установленного Администрацией срока представления письменного согласия путем направления электронного письма. При этом днем получения электронного письма считается день получения Администрацией на адрес электронной почты Администрации электронного отчета от соответствующего почтового сервера о доставке электронного письма или ответного письма о получении электронного письма. </w:t>
      </w:r>
    </w:p>
    <w:p w:rsidR="00264180" w:rsidRPr="00264180" w:rsidRDefault="00264180" w:rsidP="004C2E6B">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xml:space="preserve">25. Победитель отбора вправе отказаться от подписания соглашения и получения гранта в форме субсидий при условии письменного уведомления об этом Администрацию в течение срока, установленного для подписания соглашения. </w:t>
      </w:r>
    </w:p>
    <w:p w:rsidR="00264180" w:rsidRPr="00264180" w:rsidRDefault="004C2E6B" w:rsidP="004C2E6B">
      <w:pPr>
        <w:widowControl/>
        <w:suppressAutoHyphens/>
        <w:autoSpaceDE/>
        <w:autoSpaceDN/>
        <w:adjustRightInd/>
        <w:ind w:left="-10" w:right="105" w:firstLine="861"/>
        <w:jc w:val="both"/>
        <w:rPr>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Если победитель отбора в течение срока, установленного для подписания соглашения, не подписал со своей стороны соглашение, то он считается отказавшимся от подписания соглашения и получения гранта, соглашение считается незаключенным. </w:t>
      </w:r>
    </w:p>
    <w:p w:rsidR="00264180" w:rsidRPr="00264180" w:rsidRDefault="00264180" w:rsidP="004C2E6B">
      <w:pPr>
        <w:widowControl/>
        <w:tabs>
          <w:tab w:val="left" w:pos="851"/>
          <w:tab w:val="left" w:pos="993"/>
          <w:tab w:val="left" w:pos="4710"/>
        </w:tabs>
        <w:suppressAutoHyphens/>
        <w:autoSpaceDE/>
        <w:autoSpaceDN/>
        <w:adjustRightInd/>
        <w:ind w:left="57" w:right="113"/>
        <w:jc w:val="both"/>
        <w:rPr>
          <w:color w:val="000000"/>
          <w:kern w:val="2"/>
          <w:sz w:val="28"/>
          <w:szCs w:val="28"/>
          <w:lang w:eastAsia="zh-CN" w:bidi="hi-IN"/>
        </w:rPr>
      </w:pP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xml:space="preserve">26. </w:t>
      </w:r>
      <w:proofErr w:type="gramStart"/>
      <w:r w:rsidRPr="00264180">
        <w:rPr>
          <w:rFonts w:eastAsia="NSimSun"/>
          <w:color w:val="000000"/>
          <w:kern w:val="2"/>
          <w:sz w:val="28"/>
          <w:szCs w:val="28"/>
          <w:lang w:eastAsia="zh-CN" w:bidi="hi-IN"/>
        </w:rPr>
        <w:t>Администрация распределяет высвободившиеся средства гранта в форме субсидий и средства нераспределенного остатка лимита бюджетных обязательств в соответствии с рейтинговой таблицей победителей отбора в порядке очередности между победителями отбора, выразившими согласие на получение гранта в форме субсидий в размере нераспределенного остатка лимита бюджетных обязательств, победителями отбора, отказавшимися от получения гранта в форме субсидий в размере нераспределенного остатка лимита бюджетных обязательств, и</w:t>
      </w:r>
      <w:proofErr w:type="gramEnd"/>
      <w:r w:rsidRPr="00264180">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lastRenderedPageBreak/>
        <w:t>победителями отбора согласно рейтинговой таблице победителей отбора в порядке очередности, которые не были включены в перечень получателей грантов в форме субсидий в связи с очередностью предоставления гранта в форме субсидий в рамках лимитов бюджетных обязательств, в размере, не превышающем размер запрашиваемого гранта в форме субсидий, с учетом ранее распределенных средств. Уведомление указанных в настоящем пункте победителей отбора осуществляется в соответствии с пунктом 24</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 xml:space="preserve"> Порядка.  </w:t>
      </w:r>
    </w:p>
    <w:p w:rsidR="00264180" w:rsidRPr="00264180" w:rsidRDefault="00264180" w:rsidP="004C2E6B">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xml:space="preserve">27. </w:t>
      </w:r>
      <w:proofErr w:type="gramStart"/>
      <w:r w:rsidRPr="00264180">
        <w:rPr>
          <w:rFonts w:eastAsia="NSimSun"/>
          <w:color w:val="000000"/>
          <w:kern w:val="2"/>
          <w:sz w:val="28"/>
          <w:szCs w:val="28"/>
          <w:lang w:eastAsia="zh-CN" w:bidi="hi-IN"/>
        </w:rPr>
        <w:t>Не позднее 15 рабочих дней со дня подписания протокола заседания конкурсной комиссии Администрация принимает решение о предоставлении грантов в форме субсидий (об отказе в предоставлении грантов в форме субсидий) победителям отбора в соответствии с пунктом 28</w:t>
      </w:r>
      <w:r w:rsidRPr="00264180">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Порядка в форме распоряжения Администрации муниципального образования «Починковский район» Смоленской области, которое доводится до победителей отбора в письменном виде в течение 5 календарных дней</w:t>
      </w:r>
      <w:proofErr w:type="gramEnd"/>
      <w:r w:rsidRPr="00264180">
        <w:rPr>
          <w:rFonts w:eastAsia="NSimSun"/>
          <w:color w:val="000000"/>
          <w:kern w:val="2"/>
          <w:sz w:val="28"/>
          <w:szCs w:val="28"/>
          <w:lang w:eastAsia="zh-CN" w:bidi="hi-IN"/>
        </w:rPr>
        <w:t xml:space="preserve"> со дня принятия соответствующего решения (в случае отказа в предоставлении гранта - с обоснованием причин отказа) путем направления электронного письма. При этом днем получения электронного письма считается день получения Администрацией на адрес электронной почты Администрации электронного отчета от соответствующего почтового сервера о доставке электронного письма или ответного письма о получении электронного письма. </w:t>
      </w:r>
    </w:p>
    <w:p w:rsidR="00264180" w:rsidRPr="00264180" w:rsidRDefault="00B43D4E" w:rsidP="004C2E6B">
      <w:pPr>
        <w:widowControl/>
        <w:suppressAutoHyphens/>
        <w:autoSpaceDE/>
        <w:autoSpaceDN/>
        <w:adjustRightInd/>
        <w:ind w:left="-10" w:right="105" w:firstLine="861"/>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Информация о результатах рассмотрения заявок размещается на сайте Администрации не позднее 14 календарных дней, следующих за днем принятия решения о предоставлении гранта в форме субсидий, и включает в себя следующие сведения: </w:t>
      </w:r>
    </w:p>
    <w:p w:rsidR="00264180" w:rsidRPr="00264180" w:rsidRDefault="00264180" w:rsidP="004C2E6B">
      <w:pPr>
        <w:widowControl/>
        <w:numPr>
          <w:ilvl w:val="0"/>
          <w:numId w:val="30"/>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дату, время и место проведения рассмотрения заявок; </w:t>
      </w:r>
    </w:p>
    <w:p w:rsidR="00264180" w:rsidRPr="00264180" w:rsidRDefault="00264180" w:rsidP="004C2E6B">
      <w:pPr>
        <w:widowControl/>
        <w:numPr>
          <w:ilvl w:val="0"/>
          <w:numId w:val="30"/>
        </w:numPr>
        <w:suppressAutoHyphens/>
        <w:autoSpaceDE/>
        <w:autoSpaceDN/>
        <w:adjustRightInd/>
        <w:spacing w:line="252" w:lineRule="auto"/>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информацию об участниках отбора, заявки которых были рассмотрены; </w:t>
      </w:r>
    </w:p>
    <w:p w:rsidR="00264180" w:rsidRPr="00264180" w:rsidRDefault="00264180" w:rsidP="004C2E6B">
      <w:pPr>
        <w:widowControl/>
        <w:numPr>
          <w:ilvl w:val="0"/>
          <w:numId w:val="30"/>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информацию об участниках отбора, в отношении которых было принято решение об отказе в допуске к участию в отборе, решение об отказе в признании участника отбора победителем отбора, решение об отказе в предоставлении грантов в форме субсидий, с указанием причин отказа; </w:t>
      </w:r>
    </w:p>
    <w:p w:rsidR="00264180" w:rsidRPr="00264180" w:rsidRDefault="00264180" w:rsidP="004C2E6B">
      <w:pPr>
        <w:widowControl/>
        <w:numPr>
          <w:ilvl w:val="0"/>
          <w:numId w:val="30"/>
        </w:numPr>
        <w:suppressAutoHyphens/>
        <w:autoSpaceDE/>
        <w:autoSpaceDN/>
        <w:adjustRightInd/>
        <w:ind w:right="105" w:firstLine="851"/>
        <w:jc w:val="both"/>
        <w:rPr>
          <w:rFonts w:eastAsia="NSimSun"/>
          <w:color w:val="FF0000"/>
          <w:kern w:val="2"/>
          <w:sz w:val="28"/>
          <w:szCs w:val="28"/>
          <w:lang w:eastAsia="zh-CN" w:bidi="hi-IN"/>
        </w:rPr>
      </w:pPr>
      <w:r w:rsidRPr="00264180">
        <w:rPr>
          <w:rFonts w:eastAsia="NSimSun"/>
          <w:color w:val="000000"/>
          <w:kern w:val="2"/>
          <w:sz w:val="28"/>
          <w:szCs w:val="28"/>
          <w:lang w:eastAsia="zh-CN" w:bidi="hi-IN"/>
        </w:rPr>
        <w:t xml:space="preserve">наименование получателей гранта в форме субсидий, с которыми заключается соглашение, и размер предоставляемого им гранта в форме субсидий. </w:t>
      </w:r>
    </w:p>
    <w:p w:rsidR="00264180" w:rsidRPr="00264180" w:rsidRDefault="00264180" w:rsidP="00B43D4E">
      <w:pPr>
        <w:widowControl/>
        <w:tabs>
          <w:tab w:val="left" w:pos="851"/>
          <w:tab w:val="left" w:pos="993"/>
        </w:tabs>
        <w:suppressAutoHyphens/>
        <w:autoSpaceDE/>
        <w:autoSpaceDN/>
        <w:adjustRightInd/>
        <w:spacing w:line="252" w:lineRule="auto"/>
        <w:ind w:left="10" w:right="181" w:hanging="10"/>
        <w:jc w:val="both"/>
        <w:rPr>
          <w:rFonts w:eastAsia="NSimSun"/>
          <w:color w:val="000000"/>
          <w:kern w:val="2"/>
          <w:sz w:val="28"/>
          <w:szCs w:val="28"/>
          <w:lang w:eastAsia="zh-CN" w:bidi="hi-IN"/>
        </w:rPr>
      </w:pPr>
      <w:r w:rsidRPr="00264180">
        <w:rPr>
          <w:rFonts w:eastAsia="NSimSun"/>
          <w:color w:val="FF0000"/>
          <w:kern w:val="2"/>
          <w:sz w:val="28"/>
          <w:szCs w:val="28"/>
          <w:lang w:eastAsia="zh-CN" w:bidi="hi-IN"/>
        </w:rPr>
        <w:tab/>
      </w:r>
      <w:r w:rsidRPr="00264180">
        <w:rPr>
          <w:rFonts w:eastAsia="NSimSun"/>
          <w:color w:val="FF0000"/>
          <w:kern w:val="2"/>
          <w:sz w:val="28"/>
          <w:szCs w:val="28"/>
          <w:lang w:eastAsia="zh-CN" w:bidi="hi-IN"/>
        </w:rPr>
        <w:tab/>
      </w:r>
      <w:r w:rsidRPr="00264180">
        <w:rPr>
          <w:rFonts w:eastAsia="NSimSun"/>
          <w:color w:val="000000"/>
          <w:kern w:val="2"/>
          <w:sz w:val="28"/>
          <w:szCs w:val="28"/>
          <w:lang w:eastAsia="zh-CN" w:bidi="hi-IN"/>
        </w:rPr>
        <w:t>28. Решение об отказе в предоставлении грантов в форме субсидий принимается в случаях:</w:t>
      </w:r>
    </w:p>
    <w:p w:rsidR="00264180" w:rsidRPr="00264180" w:rsidRDefault="00264180" w:rsidP="00343964">
      <w:pPr>
        <w:widowControl/>
        <w:tabs>
          <w:tab w:val="left" w:pos="851"/>
        </w:tabs>
        <w:suppressAutoHyphens/>
        <w:autoSpaceDE/>
        <w:autoSpaceDN/>
        <w:adjustRightInd/>
        <w:spacing w:line="252" w:lineRule="auto"/>
        <w:ind w:left="10" w:right="181" w:hanging="10"/>
        <w:jc w:val="both"/>
        <w:rPr>
          <w:rFonts w:eastAsia="NSimSun"/>
          <w:color w:val="000000"/>
          <w:kern w:val="2"/>
          <w:sz w:val="28"/>
          <w:szCs w:val="28"/>
          <w:lang w:eastAsia="zh-CN" w:bidi="hi-IN"/>
        </w:rPr>
      </w:pPr>
      <w:r w:rsidRPr="00264180">
        <w:rPr>
          <w:rFonts w:eastAsia="NSimSun"/>
          <w:color w:val="000000"/>
          <w:kern w:val="2"/>
          <w:sz w:val="28"/>
          <w:szCs w:val="28"/>
          <w:lang w:eastAsia="zh-CN" w:bidi="hi-IN"/>
        </w:rPr>
        <w:tab/>
      </w:r>
      <w:r w:rsidRPr="00264180">
        <w:rPr>
          <w:rFonts w:eastAsia="NSimSun"/>
          <w:color w:val="000000"/>
          <w:kern w:val="2"/>
          <w:sz w:val="28"/>
          <w:szCs w:val="28"/>
          <w:lang w:eastAsia="zh-CN" w:bidi="hi-IN"/>
        </w:rPr>
        <w:tab/>
        <w:t>- несоответствие представленных субъектом малого  и среднего предпринимательства документов требованиям, определенным правовым актом, или непредставление (представление не в полном объеме) указанных документов;</w:t>
      </w:r>
    </w:p>
    <w:p w:rsidR="00264180" w:rsidRPr="00264180" w:rsidRDefault="00264180" w:rsidP="00343964">
      <w:pPr>
        <w:widowControl/>
        <w:tabs>
          <w:tab w:val="left" w:pos="851"/>
        </w:tabs>
        <w:suppressAutoHyphens/>
        <w:autoSpaceDE/>
        <w:autoSpaceDN/>
        <w:adjustRightInd/>
        <w:spacing w:line="252" w:lineRule="auto"/>
        <w:ind w:left="10" w:right="181" w:hanging="10"/>
        <w:jc w:val="both"/>
        <w:rPr>
          <w:rFonts w:eastAsia="NSimSun"/>
          <w:color w:val="000000"/>
          <w:kern w:val="2"/>
          <w:sz w:val="28"/>
          <w:szCs w:val="28"/>
          <w:lang w:eastAsia="zh-CN" w:bidi="hi-IN"/>
        </w:rPr>
      </w:pPr>
      <w:r w:rsidRPr="00264180">
        <w:rPr>
          <w:rFonts w:eastAsia="NSimSun"/>
          <w:color w:val="000000"/>
          <w:kern w:val="2"/>
          <w:sz w:val="28"/>
          <w:szCs w:val="28"/>
          <w:lang w:eastAsia="zh-CN" w:bidi="hi-IN"/>
        </w:rPr>
        <w:tab/>
      </w:r>
      <w:r w:rsidRPr="00264180">
        <w:rPr>
          <w:rFonts w:eastAsia="NSimSun"/>
          <w:color w:val="000000"/>
          <w:kern w:val="2"/>
          <w:sz w:val="28"/>
          <w:szCs w:val="28"/>
          <w:lang w:eastAsia="zh-CN" w:bidi="hi-IN"/>
        </w:rPr>
        <w:tab/>
      </w:r>
      <w:r w:rsidR="004C2E6B">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 установления факта недостоверности информации, представленной субъектом малого и среднего предпринимательства, информации;</w:t>
      </w:r>
    </w:p>
    <w:p w:rsidR="00264180" w:rsidRPr="00264180" w:rsidRDefault="004C2E6B" w:rsidP="004C2E6B">
      <w:pPr>
        <w:widowControl/>
        <w:numPr>
          <w:ilvl w:val="0"/>
          <w:numId w:val="31"/>
        </w:numPr>
        <w:suppressAutoHyphens/>
        <w:autoSpaceDE/>
        <w:autoSpaceDN/>
        <w:adjustRightInd/>
        <w:ind w:right="105" w:firstLine="851"/>
        <w:jc w:val="both"/>
        <w:rPr>
          <w:rFonts w:eastAsia="NSimSun"/>
          <w:color w:val="000000"/>
          <w:kern w:val="2"/>
          <w:sz w:val="28"/>
          <w:szCs w:val="28"/>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непризнания участника отбора победителем отбора по итогам заседания конкурсной комиссии; </w:t>
      </w:r>
    </w:p>
    <w:p w:rsidR="00264180" w:rsidRPr="00264180" w:rsidRDefault="00264180" w:rsidP="004C2E6B">
      <w:pPr>
        <w:widowControl/>
        <w:numPr>
          <w:ilvl w:val="0"/>
          <w:numId w:val="31"/>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отсутствия нераспределенных лимитов бюджетных обязательств на предоставление грантов в форме субсидий; </w:t>
      </w:r>
    </w:p>
    <w:p w:rsidR="00264180" w:rsidRPr="00264180" w:rsidRDefault="00264180" w:rsidP="004C2E6B">
      <w:pPr>
        <w:widowControl/>
        <w:numPr>
          <w:ilvl w:val="0"/>
          <w:numId w:val="31"/>
        </w:numPr>
        <w:suppressAutoHyphens/>
        <w:autoSpaceDE/>
        <w:autoSpaceDN/>
        <w:adjustRightInd/>
        <w:ind w:right="105" w:firstLine="851"/>
        <w:jc w:val="both"/>
        <w:rPr>
          <w:color w:val="000000"/>
          <w:kern w:val="2"/>
          <w:sz w:val="28"/>
          <w:szCs w:val="28"/>
          <w:lang w:eastAsia="zh-CN" w:bidi="hi-IN"/>
        </w:rPr>
      </w:pPr>
      <w:r w:rsidRPr="00264180">
        <w:rPr>
          <w:rFonts w:eastAsia="NSimSun"/>
          <w:color w:val="000000"/>
          <w:kern w:val="2"/>
          <w:sz w:val="28"/>
          <w:szCs w:val="28"/>
          <w:lang w:eastAsia="zh-CN" w:bidi="hi-IN"/>
        </w:rPr>
        <w:t>отказа победителя отбора от получения гранта в форме субсидий.</w:t>
      </w:r>
    </w:p>
    <w:p w:rsidR="00264180" w:rsidRPr="00264180" w:rsidRDefault="00264180" w:rsidP="004C2E6B">
      <w:pPr>
        <w:widowControl/>
        <w:tabs>
          <w:tab w:val="left" w:pos="851"/>
        </w:tabs>
        <w:suppressAutoHyphens/>
        <w:autoSpaceDE/>
        <w:autoSpaceDN/>
        <w:adjustRightInd/>
        <w:ind w:right="113"/>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proofErr w:type="gramStart"/>
      <w:r w:rsidRPr="00264180">
        <w:rPr>
          <w:rFonts w:eastAsia="NSimSun"/>
          <w:color w:val="000000"/>
          <w:kern w:val="2"/>
          <w:sz w:val="28"/>
          <w:szCs w:val="28"/>
          <w:lang w:eastAsia="zh-CN" w:bidi="hi-IN"/>
        </w:rPr>
        <w:t xml:space="preserve">Проверка достоверности представленной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w:t>
      </w:r>
      <w:r w:rsidRPr="00264180">
        <w:rPr>
          <w:rFonts w:eastAsia="NSimSun"/>
          <w:color w:val="000000"/>
          <w:kern w:val="2"/>
          <w:sz w:val="28"/>
          <w:szCs w:val="28"/>
          <w:lang w:eastAsia="zh-CN" w:bidi="hi-IN"/>
        </w:rPr>
        <w:lastRenderedPageBreak/>
        <w:t xml:space="preserve">проведения ознакомления с процессом ведения предпринимательской деятельности в период рассмотрения заявки). </w:t>
      </w:r>
      <w:proofErr w:type="gramEnd"/>
    </w:p>
    <w:p w:rsidR="00264180" w:rsidRPr="00264180" w:rsidRDefault="00264180" w:rsidP="004C2E6B">
      <w:pPr>
        <w:widowControl/>
        <w:suppressAutoHyphens/>
        <w:autoSpaceDE/>
        <w:autoSpaceDN/>
        <w:adjustRightInd/>
        <w:ind w:left="709" w:right="105" w:firstLine="142"/>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29. Условиями предоставления гранта в форме субсидий являются: </w:t>
      </w:r>
    </w:p>
    <w:p w:rsidR="00264180" w:rsidRPr="00264180" w:rsidRDefault="00264180" w:rsidP="004C2E6B">
      <w:pPr>
        <w:widowControl/>
        <w:numPr>
          <w:ilvl w:val="0"/>
          <w:numId w:val="32"/>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заключение с победителем отбора соглашения; </w:t>
      </w:r>
    </w:p>
    <w:p w:rsidR="00264180" w:rsidRPr="00264180" w:rsidRDefault="00264180" w:rsidP="004C2E6B">
      <w:pPr>
        <w:widowControl/>
        <w:numPr>
          <w:ilvl w:val="0"/>
          <w:numId w:val="32"/>
        </w:numPr>
        <w:suppressAutoHyphens/>
        <w:autoSpaceDE/>
        <w:autoSpaceDN/>
        <w:adjustRightInd/>
        <w:ind w:right="105" w:firstLine="851"/>
        <w:jc w:val="both"/>
        <w:rPr>
          <w:color w:val="FF0000"/>
          <w:kern w:val="2"/>
          <w:sz w:val="28"/>
          <w:szCs w:val="28"/>
          <w:lang w:eastAsia="zh-CN" w:bidi="hi-IN"/>
        </w:rPr>
      </w:pPr>
      <w:r w:rsidRPr="00264180">
        <w:rPr>
          <w:rFonts w:eastAsia="NSimSun"/>
          <w:color w:val="000000"/>
          <w:kern w:val="2"/>
          <w:sz w:val="28"/>
          <w:szCs w:val="28"/>
          <w:lang w:eastAsia="zh-CN" w:bidi="hi-IN"/>
        </w:rPr>
        <w:t>софинансирование субъектом малого и среднего предпринимательства  расходов, связанных с реализацией проекта, за счет собственных и (или) заемных сре</w:t>
      </w:r>
      <w:proofErr w:type="gramStart"/>
      <w:r w:rsidRPr="00264180">
        <w:rPr>
          <w:rFonts w:eastAsia="NSimSun"/>
          <w:color w:val="000000"/>
          <w:kern w:val="2"/>
          <w:sz w:val="28"/>
          <w:szCs w:val="28"/>
          <w:lang w:eastAsia="zh-CN" w:bidi="hi-IN"/>
        </w:rPr>
        <w:t>дств в р</w:t>
      </w:r>
      <w:proofErr w:type="gramEnd"/>
      <w:r w:rsidRPr="00264180">
        <w:rPr>
          <w:rFonts w:eastAsia="NSimSun"/>
          <w:color w:val="000000"/>
          <w:kern w:val="2"/>
          <w:sz w:val="28"/>
          <w:szCs w:val="28"/>
          <w:lang w:eastAsia="zh-CN" w:bidi="hi-IN"/>
        </w:rPr>
        <w:t>азмере расходов, предусмотренных на реализацию проекта, уменьшенном на размер предоставляемого гранта в форме субсидий, но не менее 10 процентов от размера гранта в форме субсидий, предусмотренных на реализацию проекта.</w:t>
      </w:r>
      <w:r w:rsidRPr="00264180">
        <w:rPr>
          <w:rFonts w:eastAsia="NSimSun"/>
          <w:color w:val="FF0000"/>
          <w:kern w:val="2"/>
          <w:sz w:val="28"/>
          <w:szCs w:val="28"/>
          <w:lang w:eastAsia="zh-CN" w:bidi="hi-IN"/>
        </w:rPr>
        <w:t xml:space="preserve"> </w:t>
      </w:r>
    </w:p>
    <w:p w:rsidR="00264180" w:rsidRPr="00264180" w:rsidRDefault="004C2E6B" w:rsidP="004C2E6B">
      <w:pPr>
        <w:widowControl/>
        <w:suppressAutoHyphens/>
        <w:autoSpaceDE/>
        <w:autoSpaceDN/>
        <w:adjustRightInd/>
        <w:ind w:left="-10" w:right="105" w:firstLine="861"/>
        <w:jc w:val="both"/>
        <w:rPr>
          <w:rFonts w:ascii="Liberation Serif" w:eastAsia="NSimSun" w:hAnsi="Liberation Serif" w:cs="Arial" w:hint="eastAsia"/>
          <w:color w:val="000000"/>
          <w:kern w:val="2"/>
          <w:sz w:val="28"/>
          <w:szCs w:val="28"/>
          <w:shd w:val="clear" w:color="auto" w:fill="FFFFFF"/>
          <w:lang w:eastAsia="zh-CN" w:bidi="hi-IN"/>
        </w:rPr>
      </w:pP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 xml:space="preserve">Соглашение должно содержать направления расходования средств на реализацию проекта по форме, определенной приложением к соглашению (далее - направления расходования средств на реализацию проекта); конкретные значения результата предоставления гранта в форме субсидий и показателя, необходимого для достижения результата предоставления гранта в форме субсидий; сроки представления </w:t>
      </w:r>
      <w:proofErr w:type="gramStart"/>
      <w:r w:rsidR="00264180" w:rsidRPr="00264180">
        <w:rPr>
          <w:rFonts w:eastAsia="NSimSun"/>
          <w:color w:val="000000"/>
          <w:kern w:val="2"/>
          <w:sz w:val="28"/>
          <w:szCs w:val="28"/>
          <w:lang w:eastAsia="zh-CN" w:bidi="hi-IN"/>
        </w:rPr>
        <w:t>отчетности</w:t>
      </w:r>
      <w:proofErr w:type="gramEnd"/>
      <w:r w:rsidR="00264180" w:rsidRPr="00264180">
        <w:rPr>
          <w:rFonts w:eastAsia="NSimSun"/>
          <w:color w:val="000000"/>
          <w:kern w:val="2"/>
          <w:sz w:val="28"/>
          <w:szCs w:val="28"/>
          <w:lang w:eastAsia="zh-CN" w:bidi="hi-IN"/>
        </w:rPr>
        <w:t xml:space="preserve"> в целях оценки эффективности следующего за годом предоставления гранта в форме субсидий, представлять в Администрацию информацию о финансово-экономических показателях деятельности получателя гранта в форме субсидий; согласие получателя гранта в форме субсидий на осуществление Администрацией проверок соблюдения получателем гранта в форме субсидий условий и порядка его предоставления, а также на осуществление органами государственного финансового контроля проверок соблюдения порядка и условий предоставления гранта в форме субсидий в соответствии </w:t>
      </w:r>
      <w:r w:rsidR="00264180" w:rsidRPr="004C2E6B">
        <w:rPr>
          <w:rFonts w:eastAsia="NSimSun"/>
          <w:color w:val="000000"/>
          <w:kern w:val="2"/>
          <w:sz w:val="28"/>
          <w:szCs w:val="28"/>
          <w:lang w:eastAsia="zh-CN" w:bidi="hi-IN"/>
        </w:rPr>
        <w:t xml:space="preserve">со </w:t>
      </w:r>
      <w:hyperlink r:id="rId10" w:history="1">
        <w:r w:rsidR="00264180" w:rsidRPr="004C2E6B">
          <w:rPr>
            <w:rFonts w:eastAsia="NSimSun"/>
            <w:color w:val="000000"/>
            <w:kern w:val="2"/>
            <w:sz w:val="28"/>
            <w:szCs w:val="28"/>
            <w:lang w:eastAsia="zh-CN" w:bidi="hi-IN"/>
          </w:rPr>
          <w:t xml:space="preserve">статьями </w:t>
        </w:r>
      </w:hyperlink>
      <w:r w:rsidR="00264180" w:rsidRPr="004C2E6B">
        <w:rPr>
          <w:rFonts w:eastAsia="NSimSun"/>
          <w:color w:val="000000"/>
          <w:kern w:val="2"/>
          <w:sz w:val="28"/>
          <w:szCs w:val="28"/>
          <w:lang w:eastAsia="zh-CN" w:bidi="hi-IN"/>
        </w:rPr>
        <w:t>268.1</w:t>
      </w:r>
      <w:hyperlink r:id="rId11" w:history="1">
        <w:r w:rsidR="00264180" w:rsidRPr="004C2E6B">
          <w:rPr>
            <w:rFonts w:eastAsia="NSimSun"/>
            <w:color w:val="000000"/>
            <w:kern w:val="2"/>
            <w:sz w:val="28"/>
            <w:szCs w:val="28"/>
            <w:vertAlign w:val="subscript"/>
            <w:lang w:eastAsia="zh-CN" w:bidi="hi-IN"/>
          </w:rPr>
          <w:t xml:space="preserve"> </w:t>
        </w:r>
      </w:hyperlink>
      <w:r w:rsidR="00264180" w:rsidRPr="004C2E6B">
        <w:rPr>
          <w:rFonts w:eastAsia="NSimSun"/>
          <w:color w:val="000000"/>
          <w:kern w:val="2"/>
          <w:sz w:val="28"/>
          <w:szCs w:val="28"/>
          <w:lang w:eastAsia="zh-CN" w:bidi="hi-IN"/>
        </w:rPr>
        <w:t xml:space="preserve">и 269.2 Бюджетного </w:t>
      </w:r>
      <w:r w:rsidR="00264180" w:rsidRPr="00264180">
        <w:rPr>
          <w:rFonts w:eastAsia="NSimSun"/>
          <w:color w:val="000000"/>
          <w:kern w:val="2"/>
          <w:sz w:val="28"/>
          <w:szCs w:val="28"/>
          <w:lang w:eastAsia="zh-CN" w:bidi="hi-IN"/>
        </w:rPr>
        <w:t xml:space="preserve">кодекса Российской Федерации; запрет приобретения за счет полученных средств, предоставленных в целях финансового обеспечения затрат получателя гранта в форме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roofErr w:type="gramStart"/>
      <w:r w:rsidR="00264180" w:rsidRPr="00264180">
        <w:rPr>
          <w:rFonts w:eastAsia="NSimSun"/>
          <w:color w:val="000000"/>
          <w:kern w:val="2"/>
          <w:sz w:val="28"/>
          <w:szCs w:val="28"/>
          <w:lang w:eastAsia="zh-CN" w:bidi="hi-IN"/>
        </w:rPr>
        <w:t>условия о согласовании новых условий соглашения или о расторжении соглашения при не</w:t>
      </w:r>
      <w:r>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достижении согласия по новым условиям соглашения в случае уменьшения главным распорядителем ранее доведенных лимитов бюджетных обязательств, приводящего к невозможности предоставления гранта в форме субсидий в размере, определенном в соглашении, условия о согласовании новых условий соглашения или о расторжении соглашения при не</w:t>
      </w:r>
      <w:r w:rsidR="00264180">
        <w:rPr>
          <w:rFonts w:eastAsia="NSimSun"/>
          <w:color w:val="000000"/>
          <w:kern w:val="2"/>
          <w:sz w:val="28"/>
          <w:szCs w:val="28"/>
          <w:lang w:eastAsia="zh-CN" w:bidi="hi-IN"/>
        </w:rPr>
        <w:t xml:space="preserve"> </w:t>
      </w:r>
      <w:r w:rsidR="00264180" w:rsidRPr="00264180">
        <w:rPr>
          <w:rFonts w:eastAsia="NSimSun"/>
          <w:color w:val="000000"/>
          <w:kern w:val="2"/>
          <w:sz w:val="28"/>
          <w:szCs w:val="28"/>
          <w:lang w:eastAsia="zh-CN" w:bidi="hi-IN"/>
        </w:rPr>
        <w:t>достижении согласия по новым условиям.</w:t>
      </w:r>
      <w:proofErr w:type="gramEnd"/>
    </w:p>
    <w:p w:rsidR="00264180" w:rsidRPr="00264180" w:rsidRDefault="00264180" w:rsidP="004C2E6B">
      <w:pPr>
        <w:widowControl/>
        <w:suppressAutoHyphens/>
        <w:autoSpaceDE/>
        <w:autoSpaceDN/>
        <w:adjustRightInd/>
        <w:ind w:right="113" w:firstLine="851"/>
        <w:jc w:val="both"/>
        <w:rPr>
          <w:rFonts w:eastAsia="NSimSun"/>
          <w:color w:val="000000"/>
          <w:kern w:val="2"/>
          <w:sz w:val="28"/>
          <w:szCs w:val="28"/>
          <w:shd w:val="clear" w:color="auto" w:fill="FFFFFF"/>
          <w:lang w:eastAsia="zh-CN" w:bidi="hi-IN"/>
        </w:rPr>
      </w:pPr>
      <w:r w:rsidRPr="00264180">
        <w:rPr>
          <w:rFonts w:ascii="Liberation Serif" w:eastAsia="NSimSun" w:hAnsi="Liberation Serif" w:cs="Arial"/>
          <w:color w:val="000000"/>
          <w:kern w:val="2"/>
          <w:sz w:val="28"/>
          <w:szCs w:val="28"/>
          <w:shd w:val="clear" w:color="auto" w:fill="FFFFFF"/>
          <w:lang w:eastAsia="zh-CN" w:bidi="hi-IN"/>
        </w:rPr>
        <w:t>П</w:t>
      </w:r>
      <w:r w:rsidRPr="00264180">
        <w:rPr>
          <w:rFonts w:eastAsia="NSimSun"/>
          <w:color w:val="000000"/>
          <w:kern w:val="2"/>
          <w:sz w:val="28"/>
          <w:szCs w:val="28"/>
          <w:shd w:val="clear" w:color="auto" w:fill="FFFFFF"/>
          <w:lang w:eastAsia="zh-CN" w:bidi="hi-IN"/>
        </w:rPr>
        <w:t>ри реорганизации субъект малого и среднего предпринимательства, являющейся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264180" w:rsidRPr="00264180" w:rsidRDefault="00264180" w:rsidP="004C2E6B">
      <w:pPr>
        <w:widowControl/>
        <w:suppressAutoHyphens/>
        <w:autoSpaceDE/>
        <w:autoSpaceDN/>
        <w:adjustRightInd/>
        <w:ind w:right="57" w:firstLine="851"/>
        <w:jc w:val="both"/>
        <w:rPr>
          <w:color w:val="000000"/>
          <w:kern w:val="2"/>
          <w:sz w:val="28"/>
          <w:szCs w:val="28"/>
          <w:lang w:eastAsia="zh-CN" w:bidi="hi-IN"/>
        </w:rPr>
      </w:pPr>
      <w:proofErr w:type="gramStart"/>
      <w:r w:rsidRPr="00264180">
        <w:rPr>
          <w:rFonts w:eastAsia="NSimSun"/>
          <w:color w:val="000000"/>
          <w:kern w:val="2"/>
          <w:sz w:val="28"/>
          <w:szCs w:val="28"/>
          <w:shd w:val="clear" w:color="auto" w:fill="FFFFFF"/>
          <w:lang w:eastAsia="zh-CN" w:bidi="hi-IN"/>
        </w:rPr>
        <w:t xml:space="preserve">При реорганизации субъект малого и среднего предпринимательства, являющейся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w:t>
      </w:r>
      <w:r w:rsidRPr="00264180">
        <w:rPr>
          <w:rFonts w:eastAsia="NSimSun"/>
          <w:color w:val="000000"/>
          <w:kern w:val="2"/>
          <w:sz w:val="28"/>
          <w:szCs w:val="28"/>
          <w:shd w:val="clear" w:color="auto" w:fill="FFFFFF"/>
          <w:lang w:eastAsia="zh-CN" w:bidi="hi-IN"/>
        </w:rPr>
        <w:lastRenderedPageBreak/>
        <w:t>источником финансового обеспечения которых является субсидия, и возврате неиспользованного остатка субсидии</w:t>
      </w:r>
      <w:proofErr w:type="gramEnd"/>
      <w:r w:rsidRPr="00264180">
        <w:rPr>
          <w:rFonts w:eastAsia="NSimSun"/>
          <w:color w:val="000000"/>
          <w:kern w:val="2"/>
          <w:sz w:val="28"/>
          <w:szCs w:val="28"/>
          <w:shd w:val="clear" w:color="auto" w:fill="FFFFFF"/>
          <w:lang w:eastAsia="zh-CN" w:bidi="hi-IN"/>
        </w:rPr>
        <w:t xml:space="preserve"> в местный бюджет.</w:t>
      </w:r>
    </w:p>
    <w:p w:rsidR="00264180" w:rsidRPr="00264180" w:rsidRDefault="00264180" w:rsidP="004C2E6B">
      <w:pPr>
        <w:widowControl/>
        <w:tabs>
          <w:tab w:val="left" w:pos="851"/>
        </w:tabs>
        <w:suppressAutoHyphens/>
        <w:autoSpaceDE/>
        <w:autoSpaceDN/>
        <w:adjustRightInd/>
        <w:ind w:right="105"/>
        <w:jc w:val="both"/>
        <w:rPr>
          <w:rFonts w:eastAsia="Times New Roman CYR"/>
          <w:color w:val="000000"/>
          <w:kern w:val="2"/>
          <w:sz w:val="28"/>
          <w:szCs w:val="28"/>
          <w:shd w:val="clear" w:color="auto" w:fill="FFFFFF"/>
          <w:lang w:eastAsia="fa-IR" w:bidi="fa-IR"/>
        </w:rPr>
      </w:pPr>
      <w:r w:rsidRPr="00264180">
        <w:rPr>
          <w:color w:val="000000"/>
          <w:kern w:val="2"/>
          <w:sz w:val="28"/>
          <w:szCs w:val="28"/>
          <w:lang w:eastAsia="zh-CN" w:bidi="hi-IN"/>
        </w:rPr>
        <w:tab/>
      </w:r>
      <w:r w:rsidRPr="00264180">
        <w:rPr>
          <w:rFonts w:eastAsia="NSimSun"/>
          <w:color w:val="000000"/>
          <w:kern w:val="2"/>
          <w:sz w:val="28"/>
          <w:szCs w:val="28"/>
          <w:lang w:eastAsia="zh-CN" w:bidi="hi-IN"/>
        </w:rPr>
        <w:t>31. Основанием для перечисления сре</w:t>
      </w:r>
      <w:proofErr w:type="gramStart"/>
      <w:r w:rsidRPr="00264180">
        <w:rPr>
          <w:rFonts w:eastAsia="NSimSun"/>
          <w:color w:val="000000"/>
          <w:kern w:val="2"/>
          <w:sz w:val="28"/>
          <w:szCs w:val="28"/>
          <w:lang w:eastAsia="zh-CN" w:bidi="hi-IN"/>
        </w:rPr>
        <w:t>дств гр</w:t>
      </w:r>
      <w:proofErr w:type="gramEnd"/>
      <w:r w:rsidRPr="00264180">
        <w:rPr>
          <w:rFonts w:eastAsia="NSimSun"/>
          <w:color w:val="000000"/>
          <w:kern w:val="2"/>
          <w:sz w:val="28"/>
          <w:szCs w:val="28"/>
          <w:lang w:eastAsia="zh-CN" w:bidi="hi-IN"/>
        </w:rPr>
        <w:t xml:space="preserve">анта в форме субсидий является заключенное между победителем отбора и Администрацией соглашение. Средства гранта перечисляются победителю отбора на расчетный счет или корреспондентский счет, открытый в учреждении Центрального банка Российской Федерации или кредитной организации, информация о котором указана в заявлении об участии в отборе для предоставления грантов, не позднее 10-го рабочего дня </w:t>
      </w:r>
      <w:proofErr w:type="gramStart"/>
      <w:r w:rsidRPr="00264180">
        <w:rPr>
          <w:rFonts w:eastAsia="NSimSun"/>
          <w:color w:val="000000"/>
          <w:kern w:val="2"/>
          <w:sz w:val="28"/>
          <w:szCs w:val="28"/>
          <w:lang w:eastAsia="zh-CN" w:bidi="hi-IN"/>
        </w:rPr>
        <w:t>с даты подписания</w:t>
      </w:r>
      <w:proofErr w:type="gramEnd"/>
      <w:r w:rsidRPr="00264180">
        <w:rPr>
          <w:rFonts w:eastAsia="NSimSun"/>
          <w:color w:val="000000"/>
          <w:kern w:val="2"/>
          <w:sz w:val="28"/>
          <w:szCs w:val="28"/>
          <w:lang w:eastAsia="zh-CN" w:bidi="hi-IN"/>
        </w:rPr>
        <w:t xml:space="preserve"> соглашения.</w:t>
      </w:r>
    </w:p>
    <w:p w:rsidR="00264180" w:rsidRPr="00264180" w:rsidRDefault="00264180" w:rsidP="004C2E6B">
      <w:pPr>
        <w:widowControl/>
        <w:tabs>
          <w:tab w:val="left" w:pos="851"/>
          <w:tab w:val="left" w:pos="993"/>
        </w:tabs>
        <w:suppressAutoHyphens/>
        <w:autoSpaceDE/>
        <w:autoSpaceDN/>
        <w:adjustRightInd/>
        <w:ind w:right="105"/>
        <w:jc w:val="both"/>
        <w:rPr>
          <w:color w:val="FF0000"/>
          <w:kern w:val="2"/>
          <w:sz w:val="28"/>
          <w:szCs w:val="28"/>
          <w:lang w:eastAsia="zh-CN" w:bidi="hi-IN"/>
        </w:rPr>
      </w:pPr>
      <w:r w:rsidRPr="00264180">
        <w:rPr>
          <w:rFonts w:eastAsia="Times New Roman CYR"/>
          <w:color w:val="000000"/>
          <w:kern w:val="2"/>
          <w:sz w:val="28"/>
          <w:szCs w:val="28"/>
          <w:shd w:val="clear" w:color="auto" w:fill="FFFFFF"/>
          <w:lang w:eastAsia="fa-IR" w:bidi="fa-IR"/>
        </w:rPr>
        <w:tab/>
      </w:r>
      <w:proofErr w:type="gramStart"/>
      <w:r w:rsidRPr="00264180">
        <w:rPr>
          <w:rFonts w:eastAsia="Times New Roman CYR"/>
          <w:color w:val="000000"/>
          <w:kern w:val="2"/>
          <w:sz w:val="28"/>
          <w:szCs w:val="28"/>
          <w:shd w:val="clear" w:color="auto" w:fill="FFFFFF"/>
          <w:lang w:eastAsia="fa-IR" w:bidi="fa-IR"/>
        </w:rPr>
        <w:t xml:space="preserve">В случае невозможности предоставления субсидии получателю субсидии, прошедшему отбор, в текущем финансовом году в связи с недостаточностью лимитов бюджетных обязательств, субсидия предоставляется получателю субсидии в очередном финансовом году в размере ее недополученной части без повторного прохождения получателем субсидии отбора </w:t>
      </w:r>
      <w:r w:rsidRPr="00264180">
        <w:rPr>
          <w:rFonts w:eastAsia="NSimSun"/>
          <w:color w:val="000000"/>
          <w:kern w:val="2"/>
          <w:sz w:val="28"/>
          <w:szCs w:val="28"/>
          <w:shd w:val="clear" w:color="auto" w:fill="FFFFFF"/>
          <w:lang w:eastAsia="zh-CN" w:bidi="hi-IN"/>
        </w:rPr>
        <w:t>в том же порядке, который предусмотрен для </w:t>
      </w:r>
      <w:r w:rsidRPr="00264180">
        <w:rPr>
          <w:rFonts w:eastAsia="NSimSun"/>
          <w:bCs/>
          <w:color w:val="000000"/>
          <w:kern w:val="2"/>
          <w:sz w:val="28"/>
          <w:szCs w:val="28"/>
          <w:shd w:val="clear" w:color="auto" w:fill="FFFFFF"/>
          <w:lang w:eastAsia="zh-CN" w:bidi="hi-IN"/>
        </w:rPr>
        <w:t>предоставления</w:t>
      </w:r>
      <w:r w:rsidRPr="00264180">
        <w:rPr>
          <w:rFonts w:eastAsia="NSimSun"/>
          <w:color w:val="000000"/>
          <w:kern w:val="2"/>
          <w:sz w:val="28"/>
          <w:szCs w:val="28"/>
          <w:shd w:val="clear" w:color="auto" w:fill="FFFFFF"/>
          <w:lang w:eastAsia="zh-CN" w:bidi="hi-IN"/>
        </w:rPr>
        <w:t> </w:t>
      </w:r>
      <w:r w:rsidRPr="00264180">
        <w:rPr>
          <w:rFonts w:eastAsia="NSimSun"/>
          <w:bCs/>
          <w:color w:val="000000"/>
          <w:kern w:val="2"/>
          <w:sz w:val="28"/>
          <w:szCs w:val="28"/>
          <w:shd w:val="clear" w:color="auto" w:fill="FFFFFF"/>
          <w:lang w:eastAsia="zh-CN" w:bidi="hi-IN"/>
        </w:rPr>
        <w:t>субсидии</w:t>
      </w:r>
      <w:r w:rsidRPr="00264180">
        <w:rPr>
          <w:rFonts w:eastAsia="NSimSun"/>
          <w:color w:val="000000"/>
          <w:kern w:val="2"/>
          <w:sz w:val="28"/>
          <w:szCs w:val="28"/>
          <w:shd w:val="clear" w:color="auto" w:fill="FFFFFF"/>
          <w:lang w:eastAsia="zh-CN" w:bidi="hi-IN"/>
        </w:rPr>
        <w:t> </w:t>
      </w:r>
      <w:r w:rsidRPr="00264180">
        <w:rPr>
          <w:rFonts w:eastAsia="NSimSun"/>
          <w:bCs/>
          <w:color w:val="000000"/>
          <w:kern w:val="2"/>
          <w:sz w:val="28"/>
          <w:szCs w:val="28"/>
          <w:shd w:val="clear" w:color="auto" w:fill="FFFFFF"/>
          <w:lang w:eastAsia="zh-CN" w:bidi="hi-IN"/>
        </w:rPr>
        <w:t>в</w:t>
      </w:r>
      <w:r w:rsidRPr="00264180">
        <w:rPr>
          <w:rFonts w:eastAsia="NSimSun"/>
          <w:color w:val="000000"/>
          <w:kern w:val="2"/>
          <w:sz w:val="28"/>
          <w:szCs w:val="28"/>
          <w:shd w:val="clear" w:color="auto" w:fill="FFFFFF"/>
          <w:lang w:eastAsia="zh-CN" w:bidi="hi-IN"/>
        </w:rPr>
        <w:t> </w:t>
      </w:r>
      <w:r w:rsidRPr="00264180">
        <w:rPr>
          <w:rFonts w:eastAsia="NSimSun"/>
          <w:bCs/>
          <w:color w:val="000000"/>
          <w:kern w:val="2"/>
          <w:sz w:val="28"/>
          <w:szCs w:val="28"/>
          <w:shd w:val="clear" w:color="auto" w:fill="FFFFFF"/>
          <w:lang w:eastAsia="zh-CN" w:bidi="hi-IN"/>
        </w:rPr>
        <w:t>текущем</w:t>
      </w:r>
      <w:r w:rsidRPr="00264180">
        <w:rPr>
          <w:rFonts w:eastAsia="NSimSun"/>
          <w:color w:val="000000"/>
          <w:kern w:val="2"/>
          <w:sz w:val="28"/>
          <w:szCs w:val="28"/>
          <w:shd w:val="clear" w:color="auto" w:fill="FFFFFF"/>
          <w:lang w:eastAsia="zh-CN" w:bidi="hi-IN"/>
        </w:rPr>
        <w:t> </w:t>
      </w:r>
      <w:r w:rsidRPr="00264180">
        <w:rPr>
          <w:rFonts w:eastAsia="NSimSun"/>
          <w:bCs/>
          <w:color w:val="000000"/>
          <w:kern w:val="2"/>
          <w:sz w:val="28"/>
          <w:szCs w:val="28"/>
          <w:shd w:val="clear" w:color="auto" w:fill="FFFFFF"/>
          <w:lang w:eastAsia="zh-CN" w:bidi="hi-IN"/>
        </w:rPr>
        <w:t>финансовом</w:t>
      </w:r>
      <w:r w:rsidRPr="00264180">
        <w:rPr>
          <w:rFonts w:eastAsia="NSimSun"/>
          <w:color w:val="000000"/>
          <w:kern w:val="2"/>
          <w:sz w:val="28"/>
          <w:szCs w:val="28"/>
          <w:shd w:val="clear" w:color="auto" w:fill="FFFFFF"/>
          <w:lang w:eastAsia="zh-CN" w:bidi="hi-IN"/>
        </w:rPr>
        <w:t> </w:t>
      </w:r>
      <w:r w:rsidRPr="00264180">
        <w:rPr>
          <w:rFonts w:eastAsia="NSimSun"/>
          <w:bCs/>
          <w:color w:val="000000"/>
          <w:kern w:val="2"/>
          <w:sz w:val="28"/>
          <w:szCs w:val="28"/>
          <w:shd w:val="clear" w:color="auto" w:fill="FFFFFF"/>
          <w:lang w:eastAsia="zh-CN" w:bidi="hi-IN"/>
        </w:rPr>
        <w:t>году</w:t>
      </w:r>
      <w:r w:rsidRPr="00264180">
        <w:rPr>
          <w:rFonts w:eastAsia="NSimSun"/>
          <w:color w:val="000000"/>
          <w:kern w:val="2"/>
          <w:sz w:val="28"/>
          <w:szCs w:val="28"/>
          <w:shd w:val="clear" w:color="auto" w:fill="FFFFFF"/>
          <w:lang w:eastAsia="zh-CN" w:bidi="hi-IN"/>
        </w:rPr>
        <w:t xml:space="preserve">. </w:t>
      </w:r>
      <w:r w:rsidRPr="00264180">
        <w:rPr>
          <w:rFonts w:eastAsia="Times New Roman CYR"/>
          <w:color w:val="000000"/>
          <w:kern w:val="2"/>
          <w:sz w:val="28"/>
          <w:szCs w:val="28"/>
          <w:shd w:val="clear" w:color="auto" w:fill="FFFFFF"/>
          <w:lang w:eastAsia="fa-IR" w:bidi="fa-IR"/>
        </w:rPr>
        <w:t xml:space="preserve"> </w:t>
      </w:r>
      <w:proofErr w:type="gramEnd"/>
    </w:p>
    <w:p w:rsidR="00264180" w:rsidRPr="00264180" w:rsidRDefault="00264180" w:rsidP="004C2E6B">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FF0000"/>
          <w:kern w:val="2"/>
          <w:sz w:val="28"/>
          <w:szCs w:val="28"/>
          <w:lang w:eastAsia="zh-CN" w:bidi="hi-IN"/>
        </w:rPr>
        <w:t xml:space="preserve"> </w:t>
      </w: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xml:space="preserve">32. Оценка эффективности предоставления гранта осуществляется Администрацией на основании </w:t>
      </w:r>
      <w:proofErr w:type="gramStart"/>
      <w:r w:rsidRPr="00264180">
        <w:rPr>
          <w:rFonts w:eastAsia="NSimSun"/>
          <w:color w:val="000000"/>
          <w:kern w:val="2"/>
          <w:sz w:val="28"/>
          <w:szCs w:val="28"/>
          <w:lang w:eastAsia="zh-CN" w:bidi="hi-IN"/>
        </w:rPr>
        <w:t>сравнения значения результата предоставления гранта</w:t>
      </w:r>
      <w:proofErr w:type="gramEnd"/>
      <w:r w:rsidRPr="00264180">
        <w:rPr>
          <w:rFonts w:eastAsia="NSimSun"/>
          <w:color w:val="000000"/>
          <w:kern w:val="2"/>
          <w:sz w:val="28"/>
          <w:szCs w:val="28"/>
          <w:lang w:eastAsia="zh-CN" w:bidi="hi-IN"/>
        </w:rPr>
        <w:t xml:space="preserve"> в форме субсидий (далее также - результат), установленного соглашением, и фактически достигнутого получателем гранта в форме субсидий значения следующего результата: </w:t>
      </w:r>
    </w:p>
    <w:p w:rsidR="00264180" w:rsidRPr="00264180" w:rsidRDefault="00264180" w:rsidP="004C2E6B">
      <w:pPr>
        <w:widowControl/>
        <w:tabs>
          <w:tab w:val="left" w:pos="851"/>
        </w:tabs>
        <w:suppressAutoHyphens/>
        <w:autoSpaceDE/>
        <w:autoSpaceDN/>
        <w:adjustRightInd/>
        <w:ind w:left="57" w:right="113"/>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xml:space="preserve">- завершение субъектами малого и среднего  предпринимательства, реализации проектов в сфере предпринимательской деятельности не позднее 1 июня года, следующего за годом предоставления гранта в форме субсидий. Показателем, необходимым для достижения данного результата, является размер осуществленных предпринимателем расходов на реализацию проекта в сфере предпринимательской деятельности (в рублях). Конкретное значение данного показателя устанавливается в соглашении на основании заявки (для получателей грантов в форме субсидий - субъектов малого и среднего предпринимательства).  </w:t>
      </w:r>
    </w:p>
    <w:p w:rsidR="00264180" w:rsidRPr="00264180" w:rsidRDefault="00264180" w:rsidP="004C2E6B">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color w:val="000000"/>
          <w:kern w:val="2"/>
          <w:sz w:val="28"/>
          <w:szCs w:val="28"/>
          <w:lang w:eastAsia="zh-CN" w:bidi="hi-IN"/>
        </w:rPr>
        <w:tab/>
      </w:r>
      <w:r w:rsidR="004C2E6B">
        <w:rPr>
          <w:color w:val="000000"/>
          <w:kern w:val="2"/>
          <w:sz w:val="28"/>
          <w:szCs w:val="28"/>
          <w:lang w:eastAsia="zh-CN" w:bidi="hi-IN"/>
        </w:rPr>
        <w:t xml:space="preserve"> </w:t>
      </w:r>
      <w:r w:rsidRPr="00264180">
        <w:rPr>
          <w:rFonts w:eastAsia="NSimSun"/>
          <w:color w:val="000000"/>
          <w:kern w:val="2"/>
          <w:sz w:val="28"/>
          <w:szCs w:val="28"/>
          <w:lang w:eastAsia="zh-CN" w:bidi="hi-IN"/>
        </w:rPr>
        <w:t xml:space="preserve">33. </w:t>
      </w:r>
      <w:proofErr w:type="gramStart"/>
      <w:r w:rsidRPr="00264180">
        <w:rPr>
          <w:rFonts w:eastAsia="NSimSun"/>
          <w:color w:val="000000"/>
          <w:kern w:val="2"/>
          <w:sz w:val="28"/>
          <w:szCs w:val="28"/>
          <w:lang w:eastAsia="zh-CN" w:bidi="hi-IN"/>
        </w:rPr>
        <w:t>Получатели грантов в форме субсидий представляют в Администрацию в срок до 25 января (по состоянию на 1 января), до 25 апреля (по состоянию на 1 апреля) и до 25 июня (по состоянию на 1 июня) года, следующего за годом предоставления гранта в форме субсидий (нарастающим итогом), отчеты о достижении значений результата предоставления гранта в форме субсидий, отчеты об осуществлении расходов</w:t>
      </w:r>
      <w:proofErr w:type="gramEnd"/>
      <w:r w:rsidRPr="00264180">
        <w:rPr>
          <w:rFonts w:eastAsia="NSimSun"/>
          <w:color w:val="000000"/>
          <w:kern w:val="2"/>
          <w:sz w:val="28"/>
          <w:szCs w:val="28"/>
          <w:lang w:eastAsia="zh-CN" w:bidi="hi-IN"/>
        </w:rPr>
        <w:t xml:space="preserve">, источником финансового </w:t>
      </w:r>
      <w:proofErr w:type="gramStart"/>
      <w:r w:rsidRPr="00264180">
        <w:rPr>
          <w:rFonts w:eastAsia="NSimSun"/>
          <w:color w:val="000000"/>
          <w:kern w:val="2"/>
          <w:sz w:val="28"/>
          <w:szCs w:val="28"/>
          <w:lang w:eastAsia="zh-CN" w:bidi="hi-IN"/>
        </w:rPr>
        <w:t>обеспечения</w:t>
      </w:r>
      <w:proofErr w:type="gramEnd"/>
      <w:r w:rsidRPr="00264180">
        <w:rPr>
          <w:rFonts w:eastAsia="NSimSun"/>
          <w:color w:val="000000"/>
          <w:kern w:val="2"/>
          <w:sz w:val="28"/>
          <w:szCs w:val="28"/>
          <w:lang w:eastAsia="zh-CN" w:bidi="hi-IN"/>
        </w:rPr>
        <w:t xml:space="preserve"> которых является грант в форме субсидий, по формам, определенным приложениями к соглашению, с приложением заверенных печатью (при наличии) и подписью руководителя получателя гранта в форме субсидий документов, подтверждающих осуществление расходов за счет средств гранта в форме субсидий и собственных и (или) заемных средств (средств софинансирования) в соответствии с направлениями расходования средств на реализацию проекта. </w:t>
      </w:r>
    </w:p>
    <w:p w:rsidR="00264180" w:rsidRPr="00264180" w:rsidRDefault="004C2E6B" w:rsidP="004C2E6B">
      <w:pPr>
        <w:widowControl/>
        <w:tabs>
          <w:tab w:val="left" w:pos="851"/>
        </w:tabs>
        <w:suppressAutoHyphens/>
        <w:autoSpaceDE/>
        <w:autoSpaceDN/>
        <w:adjustRightInd/>
        <w:ind w:left="-10" w:right="105"/>
        <w:jc w:val="both"/>
        <w:rPr>
          <w:rFonts w:eastAsia="NSimSun"/>
          <w:color w:val="FF0000"/>
          <w:kern w:val="2"/>
          <w:sz w:val="28"/>
          <w:szCs w:val="28"/>
          <w:lang w:eastAsia="zh-CN" w:bidi="hi-IN"/>
        </w:rPr>
      </w:pPr>
      <w:r>
        <w:rPr>
          <w:rFonts w:eastAsia="NSimSun"/>
          <w:color w:val="000000"/>
          <w:kern w:val="2"/>
          <w:sz w:val="28"/>
          <w:szCs w:val="28"/>
          <w:lang w:eastAsia="zh-CN" w:bidi="hi-IN"/>
        </w:rPr>
        <w:tab/>
      </w:r>
      <w:r w:rsidR="00264180" w:rsidRPr="00264180">
        <w:rPr>
          <w:rFonts w:eastAsia="NSimSun"/>
          <w:color w:val="000000"/>
          <w:kern w:val="2"/>
          <w:sz w:val="28"/>
          <w:szCs w:val="28"/>
          <w:lang w:eastAsia="zh-CN" w:bidi="hi-IN"/>
        </w:rPr>
        <w:t xml:space="preserve">Администрация устанавливает в соглашении сроки и формы представления получателем гранта дополнительной отчетности, в том числе о целевом использовании гранта. </w:t>
      </w:r>
    </w:p>
    <w:p w:rsidR="00264180" w:rsidRPr="00264180" w:rsidRDefault="00264180" w:rsidP="00264180">
      <w:pPr>
        <w:widowControl/>
        <w:suppressAutoHyphens/>
        <w:autoSpaceDE/>
        <w:autoSpaceDN/>
        <w:adjustRightInd/>
        <w:ind w:right="105"/>
        <w:jc w:val="both"/>
        <w:rPr>
          <w:rFonts w:eastAsia="NSimSun"/>
          <w:color w:val="000000"/>
          <w:kern w:val="2"/>
          <w:sz w:val="28"/>
          <w:szCs w:val="28"/>
          <w:lang w:eastAsia="zh-CN" w:bidi="hi-IN"/>
        </w:rPr>
      </w:pPr>
      <w:r w:rsidRPr="00264180">
        <w:rPr>
          <w:rFonts w:eastAsia="NSimSun"/>
          <w:color w:val="FF0000"/>
          <w:kern w:val="2"/>
          <w:sz w:val="28"/>
          <w:szCs w:val="28"/>
          <w:lang w:eastAsia="zh-CN" w:bidi="hi-IN"/>
        </w:rPr>
        <w:tab/>
      </w:r>
      <w:r w:rsidR="004C2E6B">
        <w:rPr>
          <w:rFonts w:eastAsia="NSimSun"/>
          <w:color w:val="FF0000"/>
          <w:kern w:val="2"/>
          <w:sz w:val="28"/>
          <w:szCs w:val="28"/>
          <w:lang w:eastAsia="zh-CN" w:bidi="hi-IN"/>
        </w:rPr>
        <w:t xml:space="preserve">  </w:t>
      </w:r>
      <w:r w:rsidRPr="00264180">
        <w:rPr>
          <w:rFonts w:eastAsia="NSimSun"/>
          <w:color w:val="000000"/>
          <w:kern w:val="2"/>
          <w:sz w:val="28"/>
          <w:szCs w:val="28"/>
          <w:lang w:eastAsia="zh-CN" w:bidi="hi-IN"/>
        </w:rPr>
        <w:t xml:space="preserve">34. </w:t>
      </w:r>
      <w:proofErr w:type="gramStart"/>
      <w:r w:rsidRPr="00264180">
        <w:rPr>
          <w:rFonts w:eastAsia="NSimSun"/>
          <w:color w:val="000000"/>
          <w:kern w:val="2"/>
          <w:sz w:val="28"/>
          <w:szCs w:val="28"/>
          <w:lang w:eastAsia="zh-CN" w:bidi="hi-IN"/>
        </w:rPr>
        <w:t xml:space="preserve">Основанием корректировки направлений расходования средств на реализацию проекта, влекущей внесение изменений в соглашение в части перераспределения сумм между направлениями расходов на реализацию проекта, является получение Администрацией от получателя гранта в форме субсидий </w:t>
      </w:r>
      <w:r w:rsidRPr="00264180">
        <w:rPr>
          <w:rFonts w:eastAsia="NSimSun"/>
          <w:color w:val="000000"/>
          <w:kern w:val="2"/>
          <w:sz w:val="28"/>
          <w:szCs w:val="28"/>
          <w:lang w:eastAsia="zh-CN" w:bidi="hi-IN"/>
        </w:rPr>
        <w:lastRenderedPageBreak/>
        <w:t>письменного обращения о внесении изменений в соглашение в части перераспределения сумм между направлениями расходов на реализацию проекта, направленного в Администрацию получателем гранта в форме субсидий в срок не</w:t>
      </w:r>
      <w:proofErr w:type="gramEnd"/>
      <w:r w:rsidRPr="00264180">
        <w:rPr>
          <w:rFonts w:eastAsia="NSimSun"/>
          <w:color w:val="000000"/>
          <w:kern w:val="2"/>
          <w:sz w:val="28"/>
          <w:szCs w:val="28"/>
          <w:lang w:eastAsia="zh-CN" w:bidi="hi-IN"/>
        </w:rPr>
        <w:t xml:space="preserve"> позднее 15 мая года, следующего за годом получения гранта в форме субсидий.</w:t>
      </w:r>
    </w:p>
    <w:p w:rsidR="00264180" w:rsidRPr="00264180" w:rsidRDefault="00264180" w:rsidP="004C2E6B">
      <w:pPr>
        <w:widowControl/>
        <w:tabs>
          <w:tab w:val="left" w:pos="851"/>
        </w:tabs>
        <w:suppressAutoHyphens/>
        <w:autoSpaceDE/>
        <w:autoSpaceDN/>
        <w:adjustRightInd/>
        <w:ind w:right="105"/>
        <w:jc w:val="both"/>
        <w:rPr>
          <w:rFonts w:eastAsia="NSimSun"/>
          <w:color w:val="000000"/>
          <w:kern w:val="2"/>
          <w:sz w:val="28"/>
          <w:szCs w:val="28"/>
          <w:lang w:eastAsia="zh-CN" w:bidi="hi-IN"/>
        </w:rPr>
      </w:pPr>
      <w:r w:rsidRPr="00264180">
        <w:rPr>
          <w:rFonts w:eastAsia="NSimSun"/>
          <w:color w:val="000000"/>
          <w:kern w:val="2"/>
          <w:sz w:val="28"/>
          <w:szCs w:val="28"/>
          <w:lang w:eastAsia="zh-CN" w:bidi="hi-IN"/>
        </w:rPr>
        <w:tab/>
      </w:r>
      <w:r w:rsidR="004C2E6B">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 xml:space="preserve">В срок не позднее 31 мая года, следующего за годом получения гранта, Администрация осуществляет внесение изменений в действующее соглашение путем заключения дополнительного соглашения. </w:t>
      </w:r>
    </w:p>
    <w:p w:rsidR="00264180" w:rsidRPr="00264180" w:rsidRDefault="004C2E6B" w:rsidP="004C2E6B">
      <w:pPr>
        <w:widowControl/>
        <w:suppressAutoHyphens/>
        <w:autoSpaceDE/>
        <w:autoSpaceDN/>
        <w:adjustRightInd/>
        <w:ind w:left="-10" w:right="105" w:firstLine="861"/>
        <w:jc w:val="both"/>
        <w:rPr>
          <w:color w:val="FF0000"/>
          <w:kern w:val="2"/>
          <w:sz w:val="28"/>
          <w:szCs w:val="28"/>
          <w:lang w:eastAsia="zh-CN" w:bidi="hi-IN"/>
        </w:rPr>
      </w:pPr>
      <w:r>
        <w:rPr>
          <w:rFonts w:eastAsia="NSimSun"/>
          <w:color w:val="000000"/>
          <w:kern w:val="2"/>
          <w:sz w:val="28"/>
          <w:szCs w:val="28"/>
          <w:lang w:eastAsia="zh-CN" w:bidi="hi-IN"/>
        </w:rPr>
        <w:t xml:space="preserve">    </w:t>
      </w:r>
      <w:proofErr w:type="gramStart"/>
      <w:r w:rsidR="00264180" w:rsidRPr="00264180">
        <w:rPr>
          <w:rFonts w:eastAsia="NSimSun"/>
          <w:color w:val="000000"/>
          <w:kern w:val="2"/>
          <w:sz w:val="28"/>
          <w:szCs w:val="28"/>
          <w:lang w:eastAsia="zh-CN" w:bidi="hi-IN"/>
        </w:rPr>
        <w:t xml:space="preserve">При этом перераспределение средств между направлениями расходования средств на реализацию проекта допускается только в случаях, когда перемещаемая сумма по одному направлению расходования не превышает 25 процентов суммы расходов, установленной в соответствии с подпунктом 16.4 пункта 16 Порядка, для данного направления расходования в направлениях расходования средств на реализацию проекта, являющихся приложением к соглашению. </w:t>
      </w:r>
      <w:proofErr w:type="gramEnd"/>
    </w:p>
    <w:p w:rsidR="00264180" w:rsidRPr="00264180" w:rsidRDefault="00264180" w:rsidP="004C2E6B">
      <w:pPr>
        <w:widowControl/>
        <w:tabs>
          <w:tab w:val="left" w:pos="851"/>
        </w:tabs>
        <w:suppressAutoHyphens/>
        <w:autoSpaceDE/>
        <w:autoSpaceDN/>
        <w:adjustRightInd/>
        <w:ind w:right="105"/>
        <w:jc w:val="both"/>
        <w:rPr>
          <w:color w:val="000000"/>
          <w:kern w:val="2"/>
          <w:sz w:val="28"/>
          <w:szCs w:val="28"/>
          <w:lang w:eastAsia="zh-CN" w:bidi="hi-IN"/>
        </w:rPr>
      </w:pPr>
      <w:r w:rsidRPr="00264180">
        <w:rPr>
          <w:color w:val="FF0000"/>
          <w:kern w:val="2"/>
          <w:sz w:val="28"/>
          <w:szCs w:val="28"/>
          <w:lang w:eastAsia="zh-CN" w:bidi="hi-IN"/>
        </w:rPr>
        <w:tab/>
      </w:r>
      <w:r w:rsidRPr="00264180">
        <w:rPr>
          <w:rFonts w:eastAsia="NSimSun"/>
          <w:color w:val="000000"/>
          <w:kern w:val="2"/>
          <w:sz w:val="28"/>
          <w:szCs w:val="28"/>
          <w:lang w:eastAsia="zh-CN" w:bidi="hi-IN"/>
        </w:rPr>
        <w:t xml:space="preserve">35. Администрация в течение 1 года  </w:t>
      </w:r>
      <w:proofErr w:type="gramStart"/>
      <w:r w:rsidRPr="00264180">
        <w:rPr>
          <w:rFonts w:eastAsia="NSimSun"/>
          <w:color w:val="000000"/>
          <w:kern w:val="2"/>
          <w:sz w:val="28"/>
          <w:szCs w:val="28"/>
          <w:lang w:eastAsia="zh-CN" w:bidi="hi-IN"/>
        </w:rPr>
        <w:t>с даты предоставления</w:t>
      </w:r>
      <w:proofErr w:type="gramEnd"/>
      <w:r w:rsidRPr="00264180">
        <w:rPr>
          <w:rFonts w:eastAsia="NSimSun"/>
          <w:color w:val="000000"/>
          <w:kern w:val="2"/>
          <w:sz w:val="28"/>
          <w:szCs w:val="28"/>
          <w:lang w:eastAsia="zh-CN" w:bidi="hi-IN"/>
        </w:rPr>
        <w:t xml:space="preserve"> гранта в форме субсидий осуществляет мониторинг деятельности получателя гранта в форме субсидий. В случае прекращения своей деятельности в указанный период получатель гранта в форме субсидий информирует Администрацию о причинах прекращения деятельности. </w:t>
      </w:r>
    </w:p>
    <w:p w:rsidR="00264180" w:rsidRPr="00264180" w:rsidRDefault="00264180" w:rsidP="004C2E6B">
      <w:pPr>
        <w:widowControl/>
        <w:tabs>
          <w:tab w:val="left" w:pos="851"/>
        </w:tabs>
        <w:suppressAutoHyphens/>
        <w:autoSpaceDE/>
        <w:autoSpaceDN/>
        <w:adjustRightInd/>
        <w:ind w:right="113"/>
        <w:jc w:val="both"/>
        <w:rPr>
          <w:color w:val="000000"/>
          <w:kern w:val="2"/>
          <w:sz w:val="28"/>
          <w:szCs w:val="28"/>
          <w:lang w:eastAsia="zh-CN" w:bidi="hi-IN"/>
        </w:rPr>
      </w:pPr>
      <w:r w:rsidRPr="00264180">
        <w:rPr>
          <w:color w:val="000000"/>
          <w:kern w:val="2"/>
          <w:sz w:val="28"/>
          <w:szCs w:val="28"/>
          <w:lang w:eastAsia="zh-CN" w:bidi="hi-IN"/>
        </w:rPr>
        <w:t xml:space="preserve"> </w:t>
      </w:r>
      <w:r w:rsidRPr="00264180">
        <w:rPr>
          <w:rFonts w:eastAsia="NSimSun"/>
          <w:color w:val="000000"/>
          <w:kern w:val="2"/>
          <w:sz w:val="28"/>
          <w:szCs w:val="28"/>
          <w:lang w:eastAsia="zh-CN" w:bidi="hi-IN"/>
        </w:rPr>
        <w:tab/>
        <w:t>36. Получатель гранта в форме субсидий несет ответственность за нецелевое использование сре</w:t>
      </w:r>
      <w:proofErr w:type="gramStart"/>
      <w:r w:rsidRPr="00264180">
        <w:rPr>
          <w:rFonts w:eastAsia="NSimSun"/>
          <w:color w:val="000000"/>
          <w:kern w:val="2"/>
          <w:sz w:val="28"/>
          <w:szCs w:val="28"/>
          <w:lang w:eastAsia="zh-CN" w:bidi="hi-IN"/>
        </w:rPr>
        <w:t>дств гр</w:t>
      </w:r>
      <w:proofErr w:type="gramEnd"/>
      <w:r w:rsidRPr="00264180">
        <w:rPr>
          <w:rFonts w:eastAsia="NSimSun"/>
          <w:color w:val="000000"/>
          <w:kern w:val="2"/>
          <w:sz w:val="28"/>
          <w:szCs w:val="28"/>
          <w:lang w:eastAsia="zh-CN" w:bidi="hi-IN"/>
        </w:rPr>
        <w:t xml:space="preserve">анта в форме субсидий в соответствии с федеральным законодательством. </w:t>
      </w:r>
    </w:p>
    <w:p w:rsidR="00264180" w:rsidRPr="00264180" w:rsidRDefault="00264180" w:rsidP="004C2E6B">
      <w:pPr>
        <w:widowControl/>
        <w:tabs>
          <w:tab w:val="left" w:pos="851"/>
        </w:tabs>
        <w:suppressAutoHyphens/>
        <w:autoSpaceDE/>
        <w:autoSpaceDN/>
        <w:adjustRightInd/>
        <w:spacing w:after="30"/>
        <w:ind w:right="113"/>
        <w:jc w:val="both"/>
        <w:rPr>
          <w:rFonts w:eastAsia="NSimSun"/>
          <w:color w:val="000000"/>
          <w:kern w:val="2"/>
          <w:sz w:val="28"/>
          <w:szCs w:val="28"/>
          <w:lang w:eastAsia="zh-CN" w:bidi="hi-IN"/>
        </w:rPr>
      </w:pPr>
      <w:r w:rsidRPr="00264180">
        <w:rPr>
          <w:color w:val="000000"/>
          <w:kern w:val="2"/>
          <w:sz w:val="28"/>
          <w:szCs w:val="28"/>
          <w:lang w:eastAsia="zh-CN" w:bidi="hi-IN"/>
        </w:rPr>
        <w:t xml:space="preserve"> </w:t>
      </w:r>
      <w:r w:rsidRPr="00264180">
        <w:rPr>
          <w:color w:val="000000"/>
          <w:kern w:val="2"/>
          <w:sz w:val="28"/>
          <w:szCs w:val="28"/>
          <w:lang w:eastAsia="zh-CN" w:bidi="hi-IN"/>
        </w:rPr>
        <w:tab/>
        <w:t xml:space="preserve">37.  Администрация </w:t>
      </w:r>
      <w:r w:rsidRPr="00264180">
        <w:rPr>
          <w:rFonts w:eastAsia="NSimSun"/>
          <w:color w:val="000000"/>
          <w:kern w:val="2"/>
          <w:sz w:val="28"/>
          <w:szCs w:val="28"/>
          <w:lang w:eastAsia="zh-CN" w:bidi="hi-IN"/>
        </w:rPr>
        <w:t xml:space="preserve">в пределах полномочий, определенных федеральным и областным законодательством, осуществляет проверки соблюдения порядка и условий предоставления грантов в форме субсидий получателям грантов в форме субсидий, в том числе в части достижения результата предоставления грантов </w:t>
      </w:r>
      <w:proofErr w:type="gramStart"/>
      <w:r w:rsidRPr="00264180">
        <w:rPr>
          <w:rFonts w:eastAsia="NSimSun"/>
          <w:color w:val="000000"/>
          <w:kern w:val="2"/>
          <w:sz w:val="28"/>
          <w:szCs w:val="28"/>
          <w:lang w:eastAsia="zh-CN" w:bidi="hi-IN"/>
        </w:rPr>
        <w:t>в</w:t>
      </w:r>
      <w:proofErr w:type="gramEnd"/>
      <w:r w:rsidRPr="00264180">
        <w:rPr>
          <w:rFonts w:eastAsia="NSimSun"/>
          <w:color w:val="000000"/>
          <w:kern w:val="2"/>
          <w:sz w:val="28"/>
          <w:szCs w:val="28"/>
          <w:lang w:eastAsia="zh-CN" w:bidi="hi-IN"/>
        </w:rPr>
        <w:t xml:space="preserve"> форм субсидий. Органы муниципального финансового контроля осуществляют проверки соблюдения порядка и условий предоставления грантов в форме субсидий их получателями в соответствии со статьями 268.1 и 269.2 Бюджетного кодекса Российской Федерации. </w:t>
      </w:r>
    </w:p>
    <w:p w:rsidR="00264180" w:rsidRPr="00264180" w:rsidRDefault="00264180" w:rsidP="004C2E6B">
      <w:pPr>
        <w:widowControl/>
        <w:suppressAutoHyphens/>
        <w:autoSpaceDE/>
        <w:autoSpaceDN/>
        <w:adjustRightInd/>
        <w:ind w:left="-10" w:right="105" w:firstLine="86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38. За нарушение условий и порядка предоставления грантов, установленных настоящим Порядком и соглашением, устанавливаются следующие меры ответственности: </w:t>
      </w:r>
    </w:p>
    <w:p w:rsidR="00264180" w:rsidRPr="00264180" w:rsidRDefault="00264180" w:rsidP="004C2E6B">
      <w:pPr>
        <w:widowControl/>
        <w:numPr>
          <w:ilvl w:val="0"/>
          <w:numId w:val="33"/>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 xml:space="preserve">в случае нарушения получателем гранта условий и порядка предоставления грантов, установленных Порядком и соглашением, </w:t>
      </w:r>
      <w:proofErr w:type="gramStart"/>
      <w:r w:rsidRPr="00264180">
        <w:rPr>
          <w:rFonts w:eastAsia="NSimSun"/>
          <w:color w:val="000000"/>
          <w:kern w:val="2"/>
          <w:sz w:val="28"/>
          <w:szCs w:val="28"/>
          <w:lang w:eastAsia="zh-CN" w:bidi="hi-IN"/>
        </w:rPr>
        <w:t>выявленного</w:t>
      </w:r>
      <w:proofErr w:type="gramEnd"/>
      <w:r w:rsidRPr="00264180">
        <w:rPr>
          <w:rFonts w:eastAsia="NSimSun"/>
          <w:color w:val="000000"/>
          <w:kern w:val="2"/>
          <w:sz w:val="28"/>
          <w:szCs w:val="28"/>
          <w:lang w:eastAsia="zh-CN" w:bidi="hi-IN"/>
        </w:rPr>
        <w:t xml:space="preserve"> в том числе по фактам проверок, проведенных Администрацией и органами муниципального финансового контроля, представления недостоверных сведений грант подлежит возврату в местный бюджет в полном объеме на лицевой счет Администрации,  в течение 30 календарных дней со дня получения требования Комитета по торговле о возврате гранта в письменной форме; </w:t>
      </w:r>
    </w:p>
    <w:p w:rsidR="00264180" w:rsidRPr="00264180" w:rsidRDefault="00264180" w:rsidP="004C2E6B">
      <w:pPr>
        <w:widowControl/>
        <w:numPr>
          <w:ilvl w:val="0"/>
          <w:numId w:val="33"/>
        </w:numPr>
        <w:suppressAutoHyphens/>
        <w:autoSpaceDE/>
        <w:autoSpaceDN/>
        <w:adjustRightInd/>
        <w:ind w:right="105" w:firstLine="851"/>
        <w:jc w:val="both"/>
        <w:rPr>
          <w:rFonts w:eastAsia="NSimSun"/>
          <w:color w:val="000000"/>
          <w:kern w:val="2"/>
          <w:sz w:val="28"/>
          <w:szCs w:val="28"/>
          <w:lang w:eastAsia="zh-CN" w:bidi="hi-IN"/>
        </w:rPr>
      </w:pPr>
      <w:r w:rsidRPr="00264180">
        <w:rPr>
          <w:rFonts w:eastAsia="NSimSun"/>
          <w:color w:val="000000"/>
          <w:kern w:val="2"/>
          <w:sz w:val="28"/>
          <w:szCs w:val="28"/>
          <w:lang w:eastAsia="zh-CN" w:bidi="hi-IN"/>
        </w:rPr>
        <w:t>в случае если получателем гранта допущено не</w:t>
      </w:r>
      <w:r>
        <w:rPr>
          <w:rFonts w:eastAsia="NSimSun"/>
          <w:color w:val="000000"/>
          <w:kern w:val="2"/>
          <w:sz w:val="28"/>
          <w:szCs w:val="28"/>
          <w:lang w:eastAsia="zh-CN" w:bidi="hi-IN"/>
        </w:rPr>
        <w:t xml:space="preserve"> </w:t>
      </w:r>
      <w:r w:rsidRPr="00264180">
        <w:rPr>
          <w:rFonts w:eastAsia="NSimSun"/>
          <w:color w:val="000000"/>
          <w:kern w:val="2"/>
          <w:sz w:val="28"/>
          <w:szCs w:val="28"/>
          <w:lang w:eastAsia="zh-CN" w:bidi="hi-IN"/>
        </w:rPr>
        <w:t xml:space="preserve">достижение значения результата предоставления гранта и значения показателя, необходимого для достижения результата предоставления гранта, установленного соглашением, а также не представлена отчетность до 25 июня (по состоянию на 1 июня) года, следующего за годом предоставления гранта, грант подлежит возврату в местный бюджет; </w:t>
      </w:r>
    </w:p>
    <w:p w:rsidR="00264180" w:rsidRPr="00330D59" w:rsidRDefault="00264180" w:rsidP="00967019">
      <w:pPr>
        <w:ind w:right="-1" w:firstLine="851"/>
        <w:contextualSpacing/>
        <w:jc w:val="both"/>
        <w:rPr>
          <w:sz w:val="28"/>
          <w:szCs w:val="28"/>
        </w:rPr>
      </w:pPr>
      <w:r>
        <w:rPr>
          <w:sz w:val="28"/>
          <w:szCs w:val="28"/>
        </w:rPr>
        <w:t>- в</w:t>
      </w:r>
      <w:r w:rsidRPr="00330D59">
        <w:rPr>
          <w:sz w:val="28"/>
          <w:szCs w:val="28"/>
        </w:rPr>
        <w:t xml:space="preserve"> случае если </w:t>
      </w:r>
      <w:r>
        <w:rPr>
          <w:sz w:val="28"/>
          <w:szCs w:val="28"/>
        </w:rPr>
        <w:t>субъектом МП</w:t>
      </w:r>
      <w:r w:rsidRPr="00330D59">
        <w:rPr>
          <w:sz w:val="28"/>
          <w:szCs w:val="28"/>
        </w:rPr>
        <w:t xml:space="preserve"> по состоянию на </w:t>
      </w:r>
      <w:r>
        <w:rPr>
          <w:sz w:val="28"/>
          <w:szCs w:val="28"/>
        </w:rPr>
        <w:t>10</w:t>
      </w:r>
      <w:r w:rsidRPr="00330D59">
        <w:rPr>
          <w:sz w:val="28"/>
          <w:szCs w:val="28"/>
        </w:rPr>
        <w:t xml:space="preserve"> декабря года предоставления </w:t>
      </w:r>
      <w:r>
        <w:rPr>
          <w:sz w:val="28"/>
          <w:szCs w:val="28"/>
        </w:rPr>
        <w:t>гранта</w:t>
      </w:r>
      <w:r w:rsidRPr="00330D59">
        <w:rPr>
          <w:sz w:val="28"/>
          <w:szCs w:val="28"/>
        </w:rPr>
        <w:t xml:space="preserve"> допущены нарушения обязательств по </w:t>
      </w:r>
      <w:r w:rsidR="00967019">
        <w:rPr>
          <w:sz w:val="28"/>
          <w:szCs w:val="28"/>
        </w:rPr>
        <w:t xml:space="preserve"> </w:t>
      </w:r>
      <w:r>
        <w:rPr>
          <w:sz w:val="28"/>
          <w:szCs w:val="28"/>
        </w:rPr>
        <w:t xml:space="preserve">соглашению, </w:t>
      </w:r>
      <w:r w:rsidRPr="00330D59">
        <w:rPr>
          <w:sz w:val="28"/>
          <w:szCs w:val="28"/>
        </w:rPr>
        <w:lastRenderedPageBreak/>
        <w:t>указанные нарушения не устранены, средств</w:t>
      </w:r>
      <w:r>
        <w:rPr>
          <w:sz w:val="28"/>
          <w:szCs w:val="28"/>
        </w:rPr>
        <w:t>а</w:t>
      </w:r>
      <w:r w:rsidRPr="00330D59">
        <w:rPr>
          <w:sz w:val="28"/>
          <w:szCs w:val="28"/>
        </w:rPr>
        <w:t xml:space="preserve"> подлежа</w:t>
      </w:r>
      <w:r>
        <w:rPr>
          <w:sz w:val="28"/>
          <w:szCs w:val="28"/>
        </w:rPr>
        <w:t>т</w:t>
      </w:r>
      <w:r w:rsidRPr="00330D59">
        <w:rPr>
          <w:sz w:val="28"/>
          <w:szCs w:val="28"/>
        </w:rPr>
        <w:t xml:space="preserve"> возврату </w:t>
      </w:r>
      <w:r>
        <w:rPr>
          <w:sz w:val="28"/>
          <w:szCs w:val="28"/>
        </w:rPr>
        <w:t>в</w:t>
      </w:r>
      <w:r w:rsidRPr="00330D59">
        <w:rPr>
          <w:sz w:val="28"/>
          <w:szCs w:val="28"/>
        </w:rPr>
        <w:t xml:space="preserve"> местн</w:t>
      </w:r>
      <w:r>
        <w:rPr>
          <w:sz w:val="28"/>
          <w:szCs w:val="28"/>
        </w:rPr>
        <w:t>ый</w:t>
      </w:r>
      <w:r w:rsidRPr="00330D59">
        <w:rPr>
          <w:sz w:val="28"/>
          <w:szCs w:val="28"/>
        </w:rPr>
        <w:t xml:space="preserve"> бюджет </w:t>
      </w:r>
      <w:r>
        <w:rPr>
          <w:sz w:val="28"/>
          <w:szCs w:val="28"/>
        </w:rPr>
        <w:t>и</w:t>
      </w:r>
      <w:r w:rsidRPr="00330D59">
        <w:rPr>
          <w:sz w:val="28"/>
          <w:szCs w:val="28"/>
        </w:rPr>
        <w:t xml:space="preserve"> определяется по следующей формуле:</w:t>
      </w:r>
    </w:p>
    <w:p w:rsidR="00264180" w:rsidRPr="00330D59" w:rsidRDefault="00264180" w:rsidP="00264180">
      <w:pPr>
        <w:contextualSpacing/>
        <w:jc w:val="both"/>
        <w:rPr>
          <w:sz w:val="28"/>
          <w:szCs w:val="28"/>
        </w:rPr>
      </w:pPr>
    </w:p>
    <w:p w:rsidR="00264180" w:rsidRPr="00330D59" w:rsidRDefault="00264180" w:rsidP="00264180">
      <w:pPr>
        <w:contextualSpacing/>
        <w:jc w:val="center"/>
        <w:rPr>
          <w:sz w:val="28"/>
          <w:szCs w:val="28"/>
        </w:rPr>
      </w:pPr>
      <w:r w:rsidRPr="00330D59">
        <w:rPr>
          <w:sz w:val="28"/>
          <w:szCs w:val="28"/>
        </w:rPr>
        <w:t xml:space="preserve">V возврата = </w:t>
      </w:r>
      <w:proofErr w:type="spellStart"/>
      <w:proofErr w:type="gramStart"/>
      <w:r w:rsidRPr="00330D59">
        <w:rPr>
          <w:sz w:val="28"/>
          <w:szCs w:val="28"/>
        </w:rPr>
        <w:t>V</w:t>
      </w:r>
      <w:proofErr w:type="gramEnd"/>
      <w:r w:rsidRPr="00330D59">
        <w:rPr>
          <w:sz w:val="28"/>
          <w:szCs w:val="28"/>
        </w:rPr>
        <w:t>тр</w:t>
      </w:r>
      <w:proofErr w:type="spellEnd"/>
      <w:r w:rsidRPr="00330D59">
        <w:rPr>
          <w:sz w:val="28"/>
          <w:szCs w:val="28"/>
        </w:rPr>
        <w:t xml:space="preserve"> x (1 </w:t>
      </w:r>
      <w:r w:rsidRPr="00330D59">
        <w:rPr>
          <w:rFonts w:ascii="Calibri" w:hAnsi="Calibri" w:cs="Calibri"/>
          <w:sz w:val="28"/>
          <w:szCs w:val="28"/>
        </w:rPr>
        <w:t>–</w:t>
      </w:r>
      <w:r w:rsidRPr="00330D59">
        <w:rPr>
          <w:sz w:val="28"/>
          <w:szCs w:val="28"/>
        </w:rPr>
        <w:t xml:space="preserve"> T / S) x 0,1, где:</w:t>
      </w:r>
    </w:p>
    <w:p w:rsidR="00264180" w:rsidRPr="00330D59" w:rsidRDefault="00264180" w:rsidP="00264180">
      <w:pPr>
        <w:contextualSpacing/>
        <w:jc w:val="both"/>
        <w:rPr>
          <w:sz w:val="28"/>
          <w:szCs w:val="28"/>
        </w:rPr>
      </w:pPr>
    </w:p>
    <w:p w:rsidR="00264180" w:rsidRPr="00330D59" w:rsidRDefault="00B43D4E" w:rsidP="00B43D4E">
      <w:pPr>
        <w:tabs>
          <w:tab w:val="left" w:pos="851"/>
        </w:tabs>
        <w:contextualSpacing/>
        <w:jc w:val="both"/>
        <w:rPr>
          <w:sz w:val="28"/>
          <w:szCs w:val="28"/>
        </w:rPr>
      </w:pPr>
      <w:r>
        <w:rPr>
          <w:sz w:val="28"/>
          <w:szCs w:val="28"/>
        </w:rPr>
        <w:t xml:space="preserve">           </w:t>
      </w:r>
      <w:proofErr w:type="spellStart"/>
      <w:proofErr w:type="gramStart"/>
      <w:r w:rsidR="00264180" w:rsidRPr="00330D59">
        <w:rPr>
          <w:sz w:val="28"/>
          <w:szCs w:val="28"/>
        </w:rPr>
        <w:t>V</w:t>
      </w:r>
      <w:proofErr w:type="gramEnd"/>
      <w:r w:rsidR="00264180" w:rsidRPr="00330D59">
        <w:rPr>
          <w:sz w:val="28"/>
          <w:szCs w:val="28"/>
        </w:rPr>
        <w:t>тр</w:t>
      </w:r>
      <w:proofErr w:type="spellEnd"/>
      <w:r w:rsidR="00264180" w:rsidRPr="00330D59">
        <w:rPr>
          <w:sz w:val="28"/>
          <w:szCs w:val="28"/>
        </w:rPr>
        <w:t xml:space="preserve"> </w:t>
      </w:r>
      <w:r w:rsidR="00264180" w:rsidRPr="00330D59">
        <w:rPr>
          <w:rFonts w:ascii="Calibri" w:hAnsi="Calibri" w:cs="Calibri"/>
          <w:sz w:val="28"/>
          <w:szCs w:val="28"/>
        </w:rPr>
        <w:t>–</w:t>
      </w:r>
      <w:r w:rsidR="00264180" w:rsidRPr="00330D59">
        <w:rPr>
          <w:sz w:val="28"/>
          <w:szCs w:val="28"/>
        </w:rPr>
        <w:t xml:space="preserve"> размер </w:t>
      </w:r>
      <w:r w:rsidR="00264180">
        <w:rPr>
          <w:sz w:val="28"/>
          <w:szCs w:val="28"/>
        </w:rPr>
        <w:t>гранта</w:t>
      </w:r>
      <w:r w:rsidR="00264180" w:rsidRPr="00330D59">
        <w:rPr>
          <w:sz w:val="28"/>
          <w:szCs w:val="28"/>
        </w:rPr>
        <w:t>, предоставленн</w:t>
      </w:r>
      <w:r w:rsidR="00264180">
        <w:rPr>
          <w:sz w:val="28"/>
          <w:szCs w:val="28"/>
        </w:rPr>
        <w:t>ого</w:t>
      </w:r>
      <w:r w:rsidR="00264180" w:rsidRPr="00330D59">
        <w:rPr>
          <w:sz w:val="28"/>
          <w:szCs w:val="28"/>
        </w:rPr>
        <w:t xml:space="preserve"> </w:t>
      </w:r>
      <w:r w:rsidR="00264180">
        <w:rPr>
          <w:sz w:val="28"/>
          <w:szCs w:val="28"/>
        </w:rPr>
        <w:t>субъекту МП</w:t>
      </w:r>
      <w:r w:rsidR="00264180" w:rsidRPr="00330D59">
        <w:rPr>
          <w:sz w:val="28"/>
          <w:szCs w:val="28"/>
        </w:rPr>
        <w:t>;</w:t>
      </w:r>
    </w:p>
    <w:p w:rsidR="00264180" w:rsidRPr="00330D59" w:rsidRDefault="00B43D4E" w:rsidP="00264180">
      <w:pPr>
        <w:ind w:firstLine="709"/>
        <w:contextualSpacing/>
        <w:jc w:val="both"/>
        <w:rPr>
          <w:sz w:val="28"/>
          <w:szCs w:val="28"/>
        </w:rPr>
      </w:pPr>
      <w:r>
        <w:rPr>
          <w:sz w:val="28"/>
          <w:szCs w:val="28"/>
        </w:rPr>
        <w:t xml:space="preserve"> </w:t>
      </w:r>
      <w:r w:rsidR="00264180" w:rsidRPr="00330D59">
        <w:rPr>
          <w:sz w:val="28"/>
          <w:szCs w:val="28"/>
        </w:rPr>
        <w:t xml:space="preserve">T </w:t>
      </w:r>
      <w:r w:rsidR="00264180" w:rsidRPr="00330D59">
        <w:rPr>
          <w:rFonts w:ascii="Calibri" w:hAnsi="Calibri" w:cs="Calibri"/>
          <w:sz w:val="28"/>
          <w:szCs w:val="28"/>
        </w:rPr>
        <w:t>–</w:t>
      </w:r>
      <w:r w:rsidR="00264180" w:rsidRPr="00330D59">
        <w:rPr>
          <w:sz w:val="28"/>
          <w:szCs w:val="28"/>
        </w:rPr>
        <w:t xml:space="preserve"> фактически достигнутое значение результата использования </w:t>
      </w:r>
      <w:r w:rsidR="00264180">
        <w:rPr>
          <w:sz w:val="28"/>
          <w:szCs w:val="28"/>
        </w:rPr>
        <w:t>гранта</w:t>
      </w:r>
      <w:r w:rsidR="00264180" w:rsidRPr="00330D59">
        <w:rPr>
          <w:sz w:val="28"/>
          <w:szCs w:val="28"/>
        </w:rPr>
        <w:t xml:space="preserve"> на отчетную дату;</w:t>
      </w:r>
    </w:p>
    <w:p w:rsidR="00264180" w:rsidRPr="00330D59" w:rsidRDefault="00B43D4E" w:rsidP="00264180">
      <w:pPr>
        <w:ind w:firstLine="709"/>
        <w:contextualSpacing/>
        <w:jc w:val="both"/>
        <w:rPr>
          <w:sz w:val="28"/>
          <w:szCs w:val="28"/>
        </w:rPr>
      </w:pPr>
      <w:r>
        <w:rPr>
          <w:sz w:val="28"/>
          <w:szCs w:val="28"/>
        </w:rPr>
        <w:t xml:space="preserve"> </w:t>
      </w:r>
      <w:r w:rsidR="00264180" w:rsidRPr="00330D59">
        <w:rPr>
          <w:sz w:val="28"/>
          <w:szCs w:val="28"/>
        </w:rPr>
        <w:t xml:space="preserve">S - значение результата использования </w:t>
      </w:r>
      <w:r w:rsidR="00264180">
        <w:rPr>
          <w:sz w:val="28"/>
          <w:szCs w:val="28"/>
        </w:rPr>
        <w:t>гранта</w:t>
      </w:r>
      <w:r w:rsidR="00264180" w:rsidRPr="00330D59">
        <w:rPr>
          <w:sz w:val="28"/>
          <w:szCs w:val="28"/>
        </w:rPr>
        <w:t xml:space="preserve">, установленное соглашением о предоставлении </w:t>
      </w:r>
      <w:r w:rsidR="00264180">
        <w:rPr>
          <w:sz w:val="28"/>
          <w:szCs w:val="28"/>
        </w:rPr>
        <w:t>гранта</w:t>
      </w:r>
      <w:r w:rsidR="00264180" w:rsidRPr="00330D59">
        <w:rPr>
          <w:sz w:val="28"/>
          <w:szCs w:val="28"/>
        </w:rPr>
        <w:t>.</w:t>
      </w:r>
    </w:p>
    <w:p w:rsidR="00264180" w:rsidRPr="00264180" w:rsidRDefault="00B43D4E" w:rsidP="00B43D4E">
      <w:pPr>
        <w:widowControl/>
        <w:tabs>
          <w:tab w:val="left" w:pos="851"/>
        </w:tabs>
        <w:suppressAutoHyphens/>
        <w:autoSpaceDE/>
        <w:autoSpaceDN/>
        <w:adjustRightInd/>
        <w:ind w:left="-10" w:right="105" w:firstLine="710"/>
        <w:jc w:val="both"/>
        <w:rPr>
          <w:color w:val="FF0000"/>
          <w:kern w:val="2"/>
          <w:sz w:val="28"/>
          <w:szCs w:val="28"/>
          <w:lang w:eastAsia="zh-CN" w:bidi="hi-IN"/>
        </w:rPr>
      </w:pPr>
      <w:r>
        <w:rPr>
          <w:rFonts w:eastAsia="NSimSun"/>
          <w:color w:val="000000"/>
          <w:kern w:val="2"/>
          <w:sz w:val="28"/>
          <w:szCs w:val="28"/>
          <w:lang w:eastAsia="zh-CN" w:bidi="hi-IN"/>
        </w:rPr>
        <w:t xml:space="preserve"> </w:t>
      </w:r>
      <w:proofErr w:type="gramStart"/>
      <w:r w:rsidR="00264180" w:rsidRPr="00264180">
        <w:rPr>
          <w:rFonts w:eastAsia="NSimSun"/>
          <w:color w:val="000000"/>
          <w:kern w:val="2"/>
          <w:sz w:val="28"/>
          <w:szCs w:val="28"/>
          <w:lang w:eastAsia="zh-CN" w:bidi="hi-IN"/>
        </w:rPr>
        <w:t>Возврат предоставленного гранат в форме субсидий в местный бюджет производится получателем в добровольном порядке, а при отказе</w:t>
      </w:r>
      <w:r w:rsidR="00264180" w:rsidRPr="00264180">
        <w:rPr>
          <w:rFonts w:eastAsia="NSimSun"/>
          <w:color w:val="FF0000"/>
          <w:kern w:val="2"/>
          <w:sz w:val="28"/>
          <w:szCs w:val="28"/>
          <w:lang w:eastAsia="zh-CN" w:bidi="hi-IN"/>
        </w:rPr>
        <w:t xml:space="preserve"> </w:t>
      </w:r>
      <w:r w:rsidR="00264180" w:rsidRPr="00264180">
        <w:rPr>
          <w:rFonts w:eastAsia="NSimSun"/>
          <w:color w:val="000000"/>
          <w:kern w:val="2"/>
          <w:sz w:val="28"/>
          <w:szCs w:val="28"/>
          <w:lang w:eastAsia="zh-CN" w:bidi="hi-IN"/>
        </w:rPr>
        <w:t xml:space="preserve">от добровольного возврата грантов в форме субсидий их возврат производится в судебном порядке в соответствии с федеральным законодательством. </w:t>
      </w:r>
      <w:proofErr w:type="gramEnd"/>
    </w:p>
    <w:p w:rsidR="00264180" w:rsidRPr="00264180" w:rsidRDefault="00264180" w:rsidP="004C2E6B">
      <w:pPr>
        <w:widowControl/>
        <w:tabs>
          <w:tab w:val="left" w:pos="851"/>
        </w:tabs>
        <w:suppressAutoHyphens/>
        <w:autoSpaceDE/>
        <w:autoSpaceDN/>
        <w:adjustRightInd/>
        <w:ind w:right="105"/>
        <w:jc w:val="both"/>
        <w:rPr>
          <w:color w:val="FF0000"/>
          <w:kern w:val="2"/>
          <w:sz w:val="28"/>
          <w:szCs w:val="28"/>
          <w:lang w:eastAsia="zh-CN" w:bidi="hi-IN"/>
        </w:rPr>
      </w:pPr>
      <w:r w:rsidRPr="00264180">
        <w:rPr>
          <w:color w:val="FF0000"/>
          <w:kern w:val="2"/>
          <w:sz w:val="28"/>
          <w:szCs w:val="28"/>
          <w:lang w:eastAsia="zh-CN" w:bidi="hi-IN"/>
        </w:rPr>
        <w:t xml:space="preserve">       </w:t>
      </w:r>
      <w:r w:rsidRPr="00264180">
        <w:rPr>
          <w:color w:val="000000"/>
          <w:kern w:val="2"/>
          <w:sz w:val="28"/>
          <w:szCs w:val="28"/>
          <w:lang w:eastAsia="zh-CN" w:bidi="hi-IN"/>
        </w:rPr>
        <w:t xml:space="preserve"> </w:t>
      </w:r>
      <w:r w:rsidR="004C2E6B">
        <w:rPr>
          <w:color w:val="000000"/>
          <w:kern w:val="2"/>
          <w:sz w:val="28"/>
          <w:szCs w:val="28"/>
          <w:lang w:eastAsia="zh-CN" w:bidi="hi-IN"/>
        </w:rPr>
        <w:t xml:space="preserve">   </w:t>
      </w:r>
      <w:r w:rsidRPr="00264180">
        <w:rPr>
          <w:color w:val="000000"/>
          <w:kern w:val="2"/>
          <w:sz w:val="28"/>
          <w:szCs w:val="28"/>
          <w:lang w:eastAsia="zh-CN" w:bidi="hi-IN"/>
        </w:rPr>
        <w:t>39</w:t>
      </w:r>
      <w:r w:rsidRPr="00264180">
        <w:rPr>
          <w:rFonts w:eastAsia="NSimSun"/>
          <w:color w:val="000000"/>
          <w:kern w:val="2"/>
          <w:sz w:val="28"/>
          <w:szCs w:val="28"/>
          <w:lang w:eastAsia="zh-CN" w:bidi="hi-IN"/>
        </w:rPr>
        <w:t xml:space="preserve">. Остатки гранта, не использованные до 1 июня включительно года, следующего за годом предоставления гранта, подлежат возврату получателем гранта в добровольном порядке на лицевой счет Администрации, не позднее 1 октября года, следующего за годом предоставления гранта. </w:t>
      </w: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r w:rsidRPr="00264180">
        <w:rPr>
          <w:color w:val="FF0000"/>
          <w:kern w:val="2"/>
          <w:sz w:val="28"/>
          <w:szCs w:val="28"/>
          <w:lang w:eastAsia="zh-CN" w:bidi="hi-IN"/>
        </w:rPr>
        <w:t xml:space="preserve">  </w:t>
      </w: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B43D4E" w:rsidRPr="00264180" w:rsidRDefault="00B43D4E"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967019" w:rsidRDefault="00967019" w:rsidP="00967019">
      <w:pPr>
        <w:widowControl/>
        <w:tabs>
          <w:tab w:val="left" w:pos="851"/>
        </w:tabs>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264180" w:rsidRPr="00264180" w:rsidRDefault="00264180" w:rsidP="00264180">
      <w:pPr>
        <w:widowControl/>
        <w:suppressAutoHyphens/>
        <w:autoSpaceDE/>
        <w:autoSpaceDN/>
        <w:adjustRightInd/>
        <w:spacing w:after="17"/>
        <w:ind w:right="105"/>
        <w:jc w:val="both"/>
        <w:rPr>
          <w:rFonts w:ascii="Liberation Serif" w:eastAsia="NSimSun" w:hAnsi="Liberation Serif" w:cs="Arial" w:hint="eastAsia"/>
          <w:kern w:val="2"/>
          <w:sz w:val="24"/>
          <w:szCs w:val="24"/>
          <w:lang w:eastAsia="zh-CN" w:bidi="hi-IN"/>
        </w:rPr>
      </w:pPr>
    </w:p>
    <w:p w:rsidR="00DC76B5" w:rsidRDefault="00DC76B5" w:rsidP="00DC76B5">
      <w:pPr>
        <w:tabs>
          <w:tab w:val="left" w:pos="6237"/>
        </w:tabs>
        <w:outlineLvl w:val="3"/>
      </w:pPr>
    </w:p>
    <w:p w:rsidR="00DC76B5" w:rsidRPr="00232139" w:rsidRDefault="00DC76B5" w:rsidP="00DC76B5">
      <w:pPr>
        <w:tabs>
          <w:tab w:val="left" w:pos="6237"/>
        </w:tabs>
        <w:ind w:left="5245"/>
        <w:outlineLvl w:val="3"/>
        <w:rPr>
          <w:sz w:val="28"/>
          <w:szCs w:val="28"/>
        </w:rPr>
      </w:pPr>
      <w:r w:rsidRPr="00232139">
        <w:rPr>
          <w:sz w:val="28"/>
          <w:szCs w:val="28"/>
        </w:rPr>
        <w:lastRenderedPageBreak/>
        <w:t>Приложение № 1</w:t>
      </w:r>
    </w:p>
    <w:p w:rsidR="00DC76B5" w:rsidRDefault="00DC76B5" w:rsidP="00DC76B5">
      <w:pPr>
        <w:ind w:left="5245"/>
        <w:jc w:val="both"/>
        <w:rPr>
          <w:color w:val="000000" w:themeColor="text1"/>
          <w:sz w:val="28"/>
          <w:szCs w:val="28"/>
        </w:rPr>
      </w:pPr>
      <w:r w:rsidRPr="00232139">
        <w:rPr>
          <w:sz w:val="28"/>
          <w:szCs w:val="28"/>
        </w:rPr>
        <w:t xml:space="preserve">к </w:t>
      </w:r>
      <w:r>
        <w:rPr>
          <w:sz w:val="28"/>
          <w:szCs w:val="28"/>
        </w:rPr>
        <w:t>Поряд</w:t>
      </w:r>
      <w:r w:rsidRPr="00232139">
        <w:rPr>
          <w:sz w:val="28"/>
          <w:szCs w:val="28"/>
        </w:rPr>
        <w:t xml:space="preserve">ку </w:t>
      </w:r>
      <w:r w:rsidRPr="00232139">
        <w:rPr>
          <w:color w:val="000000" w:themeColor="text1"/>
          <w:sz w:val="28"/>
          <w:szCs w:val="28"/>
        </w:rPr>
        <w:t xml:space="preserve">предоставления </w:t>
      </w:r>
      <w:r>
        <w:rPr>
          <w:color w:val="000000" w:themeColor="text1"/>
          <w:sz w:val="28"/>
          <w:szCs w:val="28"/>
        </w:rPr>
        <w:t>Грант</w:t>
      </w:r>
      <w:r w:rsidRPr="00232139">
        <w:rPr>
          <w:color w:val="000000" w:themeColor="text1"/>
          <w:sz w:val="28"/>
          <w:szCs w:val="28"/>
        </w:rPr>
        <w:t xml:space="preserve">ов </w:t>
      </w:r>
      <w:r w:rsidR="00535748" w:rsidRPr="00535748">
        <w:rPr>
          <w:color w:val="000000" w:themeColor="text1"/>
          <w:sz w:val="28"/>
          <w:szCs w:val="28"/>
        </w:rPr>
        <w:t>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муниципального образования «Починковский район» Смоленской области»</w:t>
      </w:r>
    </w:p>
    <w:p w:rsidR="00DC76B5" w:rsidRPr="00940718" w:rsidRDefault="00DC76B5" w:rsidP="00DC76B5">
      <w:pPr>
        <w:ind w:left="5245"/>
        <w:jc w:val="right"/>
      </w:pPr>
      <w:r>
        <w:rPr>
          <w:color w:val="000000" w:themeColor="text1"/>
          <w:sz w:val="28"/>
          <w:szCs w:val="28"/>
        </w:rPr>
        <w:t>Форма</w:t>
      </w:r>
    </w:p>
    <w:p w:rsidR="00DC76B5" w:rsidRPr="001831C0" w:rsidRDefault="00DC76B5" w:rsidP="00DC76B5">
      <w:pPr>
        <w:jc w:val="both"/>
        <w:rPr>
          <w:sz w:val="28"/>
          <w:szCs w:val="28"/>
        </w:rPr>
      </w:pPr>
    </w:p>
    <w:p w:rsidR="00DC76B5" w:rsidRDefault="00DC76B5" w:rsidP="00DC76B5">
      <w:pPr>
        <w:tabs>
          <w:tab w:val="left" w:pos="284"/>
        </w:tabs>
        <w:ind w:left="5245"/>
        <w:jc w:val="both"/>
        <w:rPr>
          <w:sz w:val="28"/>
          <w:szCs w:val="28"/>
        </w:rPr>
      </w:pPr>
      <w:r>
        <w:rPr>
          <w:sz w:val="28"/>
          <w:szCs w:val="28"/>
        </w:rPr>
        <w:t xml:space="preserve">Главе </w:t>
      </w:r>
      <w:proofErr w:type="gramStart"/>
      <w:r>
        <w:rPr>
          <w:sz w:val="28"/>
          <w:szCs w:val="28"/>
        </w:rPr>
        <w:t>муниципального</w:t>
      </w:r>
      <w:proofErr w:type="gramEnd"/>
      <w:r>
        <w:rPr>
          <w:sz w:val="28"/>
          <w:szCs w:val="28"/>
        </w:rPr>
        <w:t xml:space="preserve"> образования «Починковский район» Смоленской области</w:t>
      </w:r>
      <w:r w:rsidRPr="001831C0">
        <w:rPr>
          <w:sz w:val="28"/>
          <w:szCs w:val="28"/>
        </w:rPr>
        <w:t xml:space="preserve"> </w:t>
      </w:r>
    </w:p>
    <w:p w:rsidR="00DC76B5" w:rsidRDefault="00DC76B5" w:rsidP="00DC76B5">
      <w:pPr>
        <w:tabs>
          <w:tab w:val="left" w:pos="284"/>
        </w:tabs>
        <w:spacing w:after="200" w:line="276" w:lineRule="auto"/>
        <w:rPr>
          <w:sz w:val="28"/>
          <w:szCs w:val="28"/>
        </w:rPr>
      </w:pPr>
    </w:p>
    <w:p w:rsidR="00DC76B5" w:rsidRDefault="00DC76B5" w:rsidP="00DC76B5">
      <w:pPr>
        <w:tabs>
          <w:tab w:val="left" w:pos="284"/>
        </w:tabs>
        <w:spacing w:after="200" w:line="276" w:lineRule="auto"/>
        <w:rPr>
          <w:sz w:val="28"/>
          <w:szCs w:val="28"/>
        </w:rPr>
      </w:pPr>
    </w:p>
    <w:p w:rsidR="00DC76B5" w:rsidRDefault="00DC76B5" w:rsidP="00DC76B5">
      <w:pPr>
        <w:tabs>
          <w:tab w:val="left" w:pos="284"/>
        </w:tabs>
        <w:rPr>
          <w:sz w:val="28"/>
          <w:szCs w:val="28"/>
        </w:rPr>
      </w:pPr>
      <w:r w:rsidRPr="001831C0">
        <w:rPr>
          <w:sz w:val="28"/>
          <w:szCs w:val="28"/>
        </w:rPr>
        <w:t>____________________________________________________________________</w:t>
      </w:r>
    </w:p>
    <w:p w:rsidR="00DC76B5" w:rsidRPr="001831C0" w:rsidRDefault="00DC76B5" w:rsidP="00DC76B5">
      <w:pPr>
        <w:tabs>
          <w:tab w:val="left" w:pos="284"/>
        </w:tabs>
        <w:jc w:val="center"/>
      </w:pPr>
      <w:r w:rsidRPr="001831C0">
        <w:t xml:space="preserve">(полное наименование </w:t>
      </w:r>
      <w:r>
        <w:t>субъекта малого и среднего предпринимательства</w:t>
      </w:r>
      <w:r w:rsidRPr="001831C0">
        <w:t>)</w:t>
      </w:r>
    </w:p>
    <w:p w:rsidR="00DC76B5" w:rsidRDefault="00DC76B5" w:rsidP="00DC76B5">
      <w:pPr>
        <w:tabs>
          <w:tab w:val="left" w:pos="284"/>
        </w:tabs>
        <w:jc w:val="both"/>
        <w:rPr>
          <w:sz w:val="28"/>
          <w:szCs w:val="28"/>
        </w:rPr>
      </w:pPr>
    </w:p>
    <w:p w:rsidR="00DC76B5" w:rsidRDefault="00DC76B5" w:rsidP="00DC76B5">
      <w:pPr>
        <w:tabs>
          <w:tab w:val="left" w:pos="284"/>
        </w:tabs>
        <w:jc w:val="both"/>
        <w:rPr>
          <w:sz w:val="28"/>
          <w:szCs w:val="28"/>
        </w:rPr>
      </w:pPr>
      <w:r w:rsidRPr="001831C0">
        <w:rPr>
          <w:sz w:val="28"/>
          <w:szCs w:val="28"/>
        </w:rPr>
        <w:t xml:space="preserve">направляет заявку на участие в отборе </w:t>
      </w:r>
      <w:r>
        <w:rPr>
          <w:sz w:val="28"/>
          <w:szCs w:val="28"/>
        </w:rPr>
        <w:t xml:space="preserve">субъектов малого и среднего предпринимательства </w:t>
      </w:r>
      <w:r w:rsidRPr="001831C0">
        <w:rPr>
          <w:sz w:val="28"/>
          <w:szCs w:val="28"/>
        </w:rPr>
        <w:t xml:space="preserve"> для предоставления грантов в рамках реализации </w:t>
      </w:r>
      <w:r w:rsidRPr="00B76BC0">
        <w:rPr>
          <w:sz w:val="28"/>
          <w:szCs w:val="28"/>
        </w:rPr>
        <w:t>муниципальной программы «Развитие малого и среднего предпринимательства на территории муниципального образования «</w:t>
      </w:r>
      <w:r>
        <w:rPr>
          <w:sz w:val="28"/>
          <w:szCs w:val="28"/>
        </w:rPr>
        <w:t>Починковский</w:t>
      </w:r>
      <w:r w:rsidRPr="00B76BC0">
        <w:rPr>
          <w:sz w:val="28"/>
          <w:szCs w:val="28"/>
        </w:rPr>
        <w:t xml:space="preserve"> район» Смоленской области», утвержденной постановлением Администрации муниципального образования «</w:t>
      </w:r>
      <w:r>
        <w:rPr>
          <w:sz w:val="28"/>
          <w:szCs w:val="28"/>
        </w:rPr>
        <w:t>Починковский</w:t>
      </w:r>
      <w:r w:rsidRPr="00B76BC0">
        <w:rPr>
          <w:sz w:val="28"/>
          <w:szCs w:val="28"/>
        </w:rPr>
        <w:t xml:space="preserve"> район» Смоленской </w:t>
      </w:r>
      <w:r>
        <w:rPr>
          <w:sz w:val="28"/>
          <w:szCs w:val="28"/>
        </w:rPr>
        <w:t xml:space="preserve">области </w:t>
      </w:r>
      <w:r w:rsidRPr="008D585D">
        <w:rPr>
          <w:sz w:val="28"/>
          <w:szCs w:val="28"/>
        </w:rPr>
        <w:t>от 29.11.2013 №123</w:t>
      </w:r>
    </w:p>
    <w:p w:rsidR="00DC76B5" w:rsidRDefault="00DC76B5" w:rsidP="00DC76B5">
      <w:pPr>
        <w:tabs>
          <w:tab w:val="left" w:pos="284"/>
        </w:tabs>
        <w:jc w:val="both"/>
        <w:rPr>
          <w:sz w:val="28"/>
          <w:szCs w:val="28"/>
        </w:rPr>
      </w:pPr>
      <w:r w:rsidRPr="001831C0">
        <w:rPr>
          <w:sz w:val="28"/>
          <w:szCs w:val="28"/>
        </w:rPr>
        <w:t xml:space="preserve">Приложение: на ______ </w:t>
      </w:r>
      <w:proofErr w:type="gramStart"/>
      <w:r w:rsidRPr="001831C0">
        <w:rPr>
          <w:sz w:val="28"/>
          <w:szCs w:val="28"/>
        </w:rPr>
        <w:t>л</w:t>
      </w:r>
      <w:proofErr w:type="gramEnd"/>
      <w:r w:rsidRPr="001831C0">
        <w:rPr>
          <w:sz w:val="28"/>
          <w:szCs w:val="28"/>
        </w:rPr>
        <w:t xml:space="preserve">. </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4"/>
        <w:gridCol w:w="2108"/>
        <w:gridCol w:w="236"/>
        <w:gridCol w:w="2787"/>
      </w:tblGrid>
      <w:tr w:rsidR="00DC76B5" w:rsidTr="00264180">
        <w:tc>
          <w:tcPr>
            <w:tcW w:w="4361"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84" w:type="dxa"/>
          </w:tcPr>
          <w:p w:rsidR="00DC76B5" w:rsidRDefault="00DC76B5" w:rsidP="00264180">
            <w:pPr>
              <w:tabs>
                <w:tab w:val="left" w:pos="284"/>
              </w:tabs>
              <w:spacing w:after="200" w:line="276" w:lineRule="auto"/>
              <w:jc w:val="both"/>
              <w:rPr>
                <w:sz w:val="28"/>
                <w:szCs w:val="28"/>
              </w:rPr>
            </w:pPr>
          </w:p>
        </w:tc>
        <w:tc>
          <w:tcPr>
            <w:tcW w:w="2108"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36" w:type="dxa"/>
          </w:tcPr>
          <w:p w:rsidR="00DC76B5" w:rsidRDefault="00DC76B5" w:rsidP="00264180">
            <w:pPr>
              <w:tabs>
                <w:tab w:val="left" w:pos="284"/>
              </w:tabs>
              <w:spacing w:after="200" w:line="276" w:lineRule="auto"/>
              <w:jc w:val="both"/>
              <w:rPr>
                <w:sz w:val="28"/>
                <w:szCs w:val="28"/>
              </w:rPr>
            </w:pPr>
          </w:p>
        </w:tc>
        <w:tc>
          <w:tcPr>
            <w:tcW w:w="2787" w:type="dxa"/>
            <w:tcBorders>
              <w:bottom w:val="single" w:sz="4" w:space="0" w:color="auto"/>
            </w:tcBorders>
          </w:tcPr>
          <w:p w:rsidR="00DC76B5" w:rsidRDefault="00DC76B5" w:rsidP="00264180">
            <w:pPr>
              <w:tabs>
                <w:tab w:val="left" w:pos="284"/>
              </w:tabs>
              <w:spacing w:after="200" w:line="276" w:lineRule="auto"/>
              <w:jc w:val="both"/>
              <w:rPr>
                <w:sz w:val="28"/>
                <w:szCs w:val="28"/>
              </w:rPr>
            </w:pPr>
          </w:p>
        </w:tc>
      </w:tr>
      <w:tr w:rsidR="00DC76B5" w:rsidTr="00264180">
        <w:tc>
          <w:tcPr>
            <w:tcW w:w="4361" w:type="dxa"/>
            <w:tcBorders>
              <w:top w:val="single" w:sz="4" w:space="0" w:color="auto"/>
            </w:tcBorders>
          </w:tcPr>
          <w:p w:rsidR="00DC76B5" w:rsidRPr="001831C0" w:rsidRDefault="00DC76B5" w:rsidP="00264180">
            <w:pPr>
              <w:tabs>
                <w:tab w:val="left" w:pos="284"/>
              </w:tabs>
              <w:spacing w:after="200" w:line="276" w:lineRule="auto"/>
              <w:jc w:val="center"/>
            </w:pPr>
            <w:r w:rsidRPr="001831C0">
              <w:t xml:space="preserve">(должность руководителя </w:t>
            </w:r>
            <w:r>
              <w:t>юридического лица или ИП)</w:t>
            </w:r>
          </w:p>
        </w:tc>
        <w:tc>
          <w:tcPr>
            <w:tcW w:w="284" w:type="dxa"/>
          </w:tcPr>
          <w:p w:rsidR="00DC76B5" w:rsidRPr="001831C0" w:rsidRDefault="00DC76B5" w:rsidP="00264180">
            <w:pPr>
              <w:tabs>
                <w:tab w:val="left" w:pos="284"/>
              </w:tabs>
              <w:spacing w:after="200" w:line="276" w:lineRule="auto"/>
              <w:jc w:val="center"/>
            </w:pPr>
          </w:p>
        </w:tc>
        <w:tc>
          <w:tcPr>
            <w:tcW w:w="2108" w:type="dxa"/>
            <w:tcBorders>
              <w:top w:val="single" w:sz="4" w:space="0" w:color="auto"/>
            </w:tcBorders>
          </w:tcPr>
          <w:p w:rsidR="00DC76B5" w:rsidRPr="001831C0" w:rsidRDefault="00DC76B5" w:rsidP="00264180">
            <w:pPr>
              <w:tabs>
                <w:tab w:val="left" w:pos="284"/>
              </w:tabs>
              <w:spacing w:after="200" w:line="276" w:lineRule="auto"/>
              <w:jc w:val="center"/>
            </w:pPr>
            <w:r w:rsidRPr="001831C0">
              <w:t>(подпись)</w:t>
            </w:r>
          </w:p>
        </w:tc>
        <w:tc>
          <w:tcPr>
            <w:tcW w:w="236" w:type="dxa"/>
          </w:tcPr>
          <w:p w:rsidR="00DC76B5" w:rsidRPr="001831C0" w:rsidRDefault="00DC76B5" w:rsidP="00264180">
            <w:pPr>
              <w:tabs>
                <w:tab w:val="left" w:pos="284"/>
              </w:tabs>
              <w:spacing w:after="200" w:line="276" w:lineRule="auto"/>
              <w:jc w:val="center"/>
            </w:pPr>
          </w:p>
        </w:tc>
        <w:tc>
          <w:tcPr>
            <w:tcW w:w="2787" w:type="dxa"/>
            <w:tcBorders>
              <w:top w:val="single" w:sz="4" w:space="0" w:color="auto"/>
            </w:tcBorders>
          </w:tcPr>
          <w:p w:rsidR="00DC76B5" w:rsidRPr="001831C0" w:rsidRDefault="00DC76B5" w:rsidP="00264180">
            <w:pPr>
              <w:tabs>
                <w:tab w:val="left" w:pos="284"/>
              </w:tabs>
              <w:spacing w:after="200" w:line="276" w:lineRule="auto"/>
              <w:jc w:val="center"/>
            </w:pPr>
            <w:r w:rsidRPr="001831C0">
              <w:t>(расшифровка подписи)</w:t>
            </w:r>
          </w:p>
        </w:tc>
      </w:tr>
    </w:tbl>
    <w:p w:rsidR="00DC76B5" w:rsidRDefault="00DC76B5" w:rsidP="00DC76B5">
      <w:pPr>
        <w:tabs>
          <w:tab w:val="left" w:pos="284"/>
        </w:tabs>
        <w:spacing w:after="200" w:line="276" w:lineRule="auto"/>
        <w:jc w:val="both"/>
        <w:rPr>
          <w:sz w:val="28"/>
          <w:szCs w:val="28"/>
        </w:rPr>
      </w:pPr>
    </w:p>
    <w:p w:rsidR="00DC76B5" w:rsidRDefault="00DC76B5" w:rsidP="00DC76B5">
      <w:pPr>
        <w:tabs>
          <w:tab w:val="left" w:pos="284"/>
        </w:tabs>
        <w:spacing w:after="200" w:line="276" w:lineRule="auto"/>
        <w:jc w:val="both"/>
        <w:rPr>
          <w:sz w:val="28"/>
          <w:szCs w:val="28"/>
        </w:rPr>
      </w:pPr>
      <w:r w:rsidRPr="001831C0">
        <w:rPr>
          <w:sz w:val="28"/>
          <w:szCs w:val="28"/>
        </w:rPr>
        <w:t xml:space="preserve">"___" __________ 20__ г. </w:t>
      </w:r>
    </w:p>
    <w:p w:rsidR="00DC76B5" w:rsidRDefault="00DC76B5" w:rsidP="00DC76B5">
      <w:pPr>
        <w:tabs>
          <w:tab w:val="left" w:pos="284"/>
        </w:tabs>
        <w:spacing w:after="200" w:line="276" w:lineRule="auto"/>
        <w:jc w:val="both"/>
        <w:rPr>
          <w:sz w:val="28"/>
          <w:szCs w:val="28"/>
        </w:rPr>
      </w:pPr>
      <w:r w:rsidRPr="001831C0">
        <w:t>(указывается дата подачи заявки)</w:t>
      </w:r>
      <w:r w:rsidRPr="001831C0">
        <w:rPr>
          <w:sz w:val="28"/>
          <w:szCs w:val="28"/>
        </w:rPr>
        <w:t xml:space="preserve"> </w:t>
      </w:r>
    </w:p>
    <w:p w:rsidR="00DC76B5" w:rsidRDefault="00DC76B5" w:rsidP="00DC76B5">
      <w:pPr>
        <w:tabs>
          <w:tab w:val="left" w:pos="284"/>
        </w:tabs>
        <w:spacing w:after="200" w:line="276" w:lineRule="auto"/>
        <w:jc w:val="both"/>
        <w:rPr>
          <w:sz w:val="28"/>
          <w:szCs w:val="28"/>
        </w:rPr>
      </w:pPr>
    </w:p>
    <w:p w:rsidR="00DC76B5" w:rsidRPr="001831C0" w:rsidRDefault="00DC76B5" w:rsidP="00DC76B5">
      <w:pPr>
        <w:tabs>
          <w:tab w:val="left" w:pos="284"/>
        </w:tabs>
        <w:spacing w:after="200" w:line="276" w:lineRule="auto"/>
        <w:jc w:val="both"/>
        <w:rPr>
          <w:b/>
          <w:sz w:val="28"/>
          <w:szCs w:val="28"/>
        </w:rPr>
      </w:pPr>
      <w:r w:rsidRPr="001831C0">
        <w:rPr>
          <w:sz w:val="28"/>
          <w:szCs w:val="28"/>
        </w:rPr>
        <w:t>М.П. (при наличии)</w:t>
      </w:r>
    </w:p>
    <w:p w:rsidR="00DC76B5" w:rsidRDefault="00DC76B5" w:rsidP="00DC76B5">
      <w:pPr>
        <w:spacing w:after="200" w:line="276" w:lineRule="auto"/>
        <w:rPr>
          <w:b/>
          <w:sz w:val="28"/>
          <w:szCs w:val="28"/>
        </w:rPr>
      </w:pPr>
      <w:r>
        <w:rPr>
          <w:b/>
          <w:sz w:val="28"/>
          <w:szCs w:val="28"/>
        </w:rPr>
        <w:br w:type="page"/>
      </w:r>
    </w:p>
    <w:p w:rsidR="00DC76B5" w:rsidRPr="00232139" w:rsidRDefault="00DC76B5" w:rsidP="00DC76B5">
      <w:pPr>
        <w:tabs>
          <w:tab w:val="left" w:pos="6237"/>
        </w:tabs>
        <w:ind w:left="5245"/>
        <w:outlineLvl w:val="3"/>
        <w:rPr>
          <w:sz w:val="28"/>
          <w:szCs w:val="28"/>
        </w:rPr>
      </w:pPr>
      <w:r w:rsidRPr="00232139">
        <w:rPr>
          <w:sz w:val="28"/>
          <w:szCs w:val="28"/>
        </w:rPr>
        <w:lastRenderedPageBreak/>
        <w:t xml:space="preserve">Приложение № </w:t>
      </w:r>
      <w:r>
        <w:rPr>
          <w:sz w:val="28"/>
          <w:szCs w:val="28"/>
        </w:rPr>
        <w:t>2</w:t>
      </w:r>
    </w:p>
    <w:p w:rsidR="00535748" w:rsidRPr="00535748" w:rsidRDefault="00535748" w:rsidP="00535748">
      <w:pPr>
        <w:ind w:left="5245"/>
        <w:jc w:val="both"/>
        <w:rPr>
          <w:sz w:val="28"/>
          <w:szCs w:val="28"/>
        </w:rPr>
      </w:pPr>
      <w:r w:rsidRPr="00535748">
        <w:rPr>
          <w:sz w:val="28"/>
          <w:szCs w:val="28"/>
        </w:rPr>
        <w:t>к Порядку предоставления Грантов 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муниципального образования «Починковский район» Смоленской области»</w:t>
      </w:r>
    </w:p>
    <w:p w:rsidR="00DC76B5" w:rsidRDefault="00DC76B5" w:rsidP="00DC76B5">
      <w:pPr>
        <w:ind w:left="5245"/>
        <w:jc w:val="both"/>
        <w:rPr>
          <w:color w:val="000000" w:themeColor="text1"/>
          <w:sz w:val="28"/>
          <w:szCs w:val="28"/>
        </w:rPr>
      </w:pPr>
    </w:p>
    <w:p w:rsidR="00DC76B5" w:rsidRPr="00232139" w:rsidRDefault="00DC76B5" w:rsidP="00DC76B5">
      <w:pPr>
        <w:ind w:left="5245"/>
        <w:jc w:val="right"/>
        <w:rPr>
          <w:sz w:val="28"/>
          <w:szCs w:val="28"/>
        </w:rPr>
      </w:pPr>
      <w:r>
        <w:rPr>
          <w:color w:val="000000" w:themeColor="text1"/>
          <w:sz w:val="28"/>
          <w:szCs w:val="28"/>
        </w:rPr>
        <w:t>Форма</w:t>
      </w:r>
    </w:p>
    <w:p w:rsidR="00DC76B5" w:rsidRPr="005C59C0" w:rsidRDefault="00DC76B5" w:rsidP="00DC76B5">
      <w:pPr>
        <w:jc w:val="center"/>
        <w:outlineLvl w:val="4"/>
        <w:rPr>
          <w:b/>
          <w:sz w:val="28"/>
          <w:szCs w:val="28"/>
        </w:rPr>
      </w:pPr>
    </w:p>
    <w:p w:rsidR="00DC76B5" w:rsidRPr="005C59C0" w:rsidRDefault="00DC76B5" w:rsidP="00DC76B5">
      <w:pPr>
        <w:jc w:val="center"/>
        <w:outlineLvl w:val="4"/>
        <w:rPr>
          <w:b/>
          <w:sz w:val="28"/>
          <w:szCs w:val="28"/>
        </w:rPr>
      </w:pPr>
      <w:r w:rsidRPr="005C59C0">
        <w:rPr>
          <w:b/>
          <w:sz w:val="28"/>
          <w:szCs w:val="28"/>
        </w:rPr>
        <w:t>ЗАЯВЛЕНИЕ</w:t>
      </w:r>
    </w:p>
    <w:p w:rsidR="00DC76B5" w:rsidRPr="005C59C0" w:rsidRDefault="00DC76B5" w:rsidP="00DC76B5">
      <w:pPr>
        <w:jc w:val="center"/>
        <w:outlineLvl w:val="4"/>
        <w:rPr>
          <w:b/>
          <w:sz w:val="28"/>
          <w:szCs w:val="28"/>
        </w:rPr>
      </w:pPr>
      <w:r w:rsidRPr="005C59C0">
        <w:rPr>
          <w:b/>
          <w:sz w:val="28"/>
          <w:szCs w:val="28"/>
        </w:rPr>
        <w:t xml:space="preserve">об участии в отборе субъектов </w:t>
      </w:r>
      <w:r>
        <w:rPr>
          <w:b/>
          <w:sz w:val="28"/>
          <w:szCs w:val="28"/>
        </w:rPr>
        <w:t>малого и среднего предприни</w:t>
      </w:r>
      <w:r w:rsidRPr="005C59C0">
        <w:rPr>
          <w:b/>
          <w:sz w:val="28"/>
          <w:szCs w:val="28"/>
        </w:rPr>
        <w:t>мательства для предоставления грантов</w:t>
      </w:r>
    </w:p>
    <w:p w:rsidR="00DC76B5" w:rsidRDefault="00DC76B5" w:rsidP="00DC76B5">
      <w:pPr>
        <w:jc w:val="both"/>
        <w:outlineLvl w:val="4"/>
        <w:rPr>
          <w:sz w:val="28"/>
          <w:szCs w:val="28"/>
        </w:rPr>
      </w:pPr>
    </w:p>
    <w:p w:rsidR="00DC76B5" w:rsidRDefault="005633E9" w:rsidP="005633E9">
      <w:pPr>
        <w:tabs>
          <w:tab w:val="left" w:pos="851"/>
        </w:tabs>
        <w:ind w:firstLine="567"/>
        <w:jc w:val="both"/>
        <w:outlineLvl w:val="4"/>
        <w:rPr>
          <w:sz w:val="28"/>
          <w:szCs w:val="28"/>
        </w:rPr>
      </w:pPr>
      <w:r>
        <w:rPr>
          <w:sz w:val="28"/>
          <w:szCs w:val="28"/>
        </w:rPr>
        <w:t xml:space="preserve">   </w:t>
      </w:r>
      <w:r w:rsidR="00DC76B5" w:rsidRPr="001831C0">
        <w:rPr>
          <w:sz w:val="28"/>
          <w:szCs w:val="28"/>
        </w:rPr>
        <w:t xml:space="preserve">Ознакомившись с </w:t>
      </w:r>
      <w:r w:rsidR="00DC76B5">
        <w:rPr>
          <w:sz w:val="28"/>
          <w:szCs w:val="28"/>
        </w:rPr>
        <w:t>Поряд</w:t>
      </w:r>
      <w:r w:rsidR="00DC76B5" w:rsidRPr="001831C0">
        <w:rPr>
          <w:sz w:val="28"/>
          <w:szCs w:val="28"/>
        </w:rPr>
        <w:t xml:space="preserve">ком предоставления </w:t>
      </w:r>
      <w:r w:rsidR="00DC76B5">
        <w:rPr>
          <w:sz w:val="28"/>
          <w:szCs w:val="28"/>
        </w:rPr>
        <w:t>Г</w:t>
      </w:r>
      <w:r w:rsidR="00DC76B5" w:rsidRPr="001831C0">
        <w:rPr>
          <w:sz w:val="28"/>
          <w:szCs w:val="28"/>
        </w:rPr>
        <w:t xml:space="preserve">рантов в рамках реализации </w:t>
      </w:r>
      <w:r w:rsidR="00DC76B5" w:rsidRPr="00B76BC0">
        <w:rPr>
          <w:sz w:val="28"/>
          <w:szCs w:val="28"/>
        </w:rPr>
        <w:t>муниципальной программы «Развитие малого и среднего предпринимательства на территории муниципального образования «</w:t>
      </w:r>
      <w:r w:rsidR="00DC76B5">
        <w:rPr>
          <w:sz w:val="28"/>
          <w:szCs w:val="28"/>
        </w:rPr>
        <w:t>Починковский</w:t>
      </w:r>
      <w:r w:rsidR="00DC76B5" w:rsidRPr="00B76BC0">
        <w:rPr>
          <w:sz w:val="28"/>
          <w:szCs w:val="28"/>
        </w:rPr>
        <w:t xml:space="preserve"> район» Смоленской области», утвержденной постановлением Администрации муниципального образования «</w:t>
      </w:r>
      <w:r w:rsidR="00DC76B5">
        <w:rPr>
          <w:sz w:val="28"/>
          <w:szCs w:val="28"/>
        </w:rPr>
        <w:t>Починковский</w:t>
      </w:r>
      <w:r w:rsidR="00DC76B5" w:rsidRPr="00B76BC0">
        <w:rPr>
          <w:sz w:val="28"/>
          <w:szCs w:val="28"/>
        </w:rPr>
        <w:t xml:space="preserve"> район» Смоленской </w:t>
      </w:r>
      <w:r w:rsidR="00DC76B5">
        <w:rPr>
          <w:sz w:val="28"/>
          <w:szCs w:val="28"/>
        </w:rPr>
        <w:t xml:space="preserve">области </w:t>
      </w:r>
      <w:r w:rsidR="00DC76B5" w:rsidRPr="008D585D">
        <w:rPr>
          <w:sz w:val="28"/>
          <w:szCs w:val="28"/>
        </w:rPr>
        <w:t xml:space="preserve">от 29.11.2013 №123 </w:t>
      </w:r>
      <w:r w:rsidR="00DC76B5" w:rsidRPr="001831C0">
        <w:rPr>
          <w:sz w:val="28"/>
          <w:szCs w:val="28"/>
        </w:rPr>
        <w:t>_______________________________________________</w:t>
      </w:r>
      <w:r w:rsidR="00DC76B5">
        <w:rPr>
          <w:sz w:val="28"/>
          <w:szCs w:val="28"/>
        </w:rPr>
        <w:t>__</w:t>
      </w:r>
      <w:r w:rsidR="00DC76B5" w:rsidRPr="001831C0">
        <w:rPr>
          <w:sz w:val="28"/>
          <w:szCs w:val="28"/>
        </w:rPr>
        <w:t>_</w:t>
      </w:r>
      <w:r w:rsidR="00DC76B5">
        <w:rPr>
          <w:sz w:val="28"/>
          <w:szCs w:val="28"/>
        </w:rPr>
        <w:t>__________________</w:t>
      </w:r>
    </w:p>
    <w:p w:rsidR="00DC76B5" w:rsidRDefault="00DC76B5" w:rsidP="00DC76B5">
      <w:pPr>
        <w:jc w:val="both"/>
        <w:outlineLvl w:val="4"/>
        <w:rPr>
          <w:sz w:val="28"/>
          <w:szCs w:val="28"/>
        </w:rPr>
      </w:pPr>
      <w:r>
        <w:rPr>
          <w:sz w:val="28"/>
          <w:szCs w:val="28"/>
        </w:rPr>
        <w:t xml:space="preserve">                                          </w:t>
      </w:r>
      <w:r w:rsidRPr="001831C0">
        <w:rPr>
          <w:sz w:val="28"/>
          <w:szCs w:val="28"/>
        </w:rPr>
        <w:t xml:space="preserve"> </w:t>
      </w:r>
      <w:r>
        <w:rPr>
          <w:sz w:val="28"/>
          <w:szCs w:val="28"/>
        </w:rPr>
        <w:t>(</w:t>
      </w:r>
      <w:r w:rsidRPr="005C59C0">
        <w:t xml:space="preserve">полное наименование </w:t>
      </w:r>
      <w:r>
        <w:t>субъекта малого и среднего предпринимательства</w:t>
      </w:r>
      <w:r w:rsidRPr="005C59C0">
        <w:t>)</w:t>
      </w:r>
      <w:r w:rsidRPr="001831C0">
        <w:rPr>
          <w:sz w:val="28"/>
          <w:szCs w:val="28"/>
        </w:rPr>
        <w:t xml:space="preserve"> </w:t>
      </w:r>
    </w:p>
    <w:p w:rsidR="00DC76B5" w:rsidRDefault="00DC76B5" w:rsidP="00DC76B5">
      <w:pPr>
        <w:ind w:firstLine="567"/>
        <w:jc w:val="both"/>
        <w:outlineLvl w:val="4"/>
        <w:rPr>
          <w:sz w:val="28"/>
          <w:szCs w:val="28"/>
        </w:rPr>
      </w:pPr>
    </w:p>
    <w:p w:rsidR="00DC76B5" w:rsidRDefault="00DC76B5" w:rsidP="00DC76B5">
      <w:pPr>
        <w:jc w:val="both"/>
        <w:outlineLvl w:val="4"/>
        <w:rPr>
          <w:sz w:val="28"/>
          <w:szCs w:val="28"/>
        </w:rPr>
      </w:pPr>
      <w:r w:rsidRPr="001831C0">
        <w:rPr>
          <w:sz w:val="28"/>
          <w:szCs w:val="28"/>
        </w:rPr>
        <w:t xml:space="preserve">просит принять настоящее заявление и предоставить </w:t>
      </w:r>
      <w:r>
        <w:rPr>
          <w:sz w:val="28"/>
          <w:szCs w:val="28"/>
        </w:rPr>
        <w:t>Г</w:t>
      </w:r>
      <w:r w:rsidRPr="001831C0">
        <w:rPr>
          <w:sz w:val="28"/>
          <w:szCs w:val="28"/>
        </w:rPr>
        <w:t xml:space="preserve">рант в размере </w:t>
      </w:r>
    </w:p>
    <w:p w:rsidR="00DC76B5" w:rsidRDefault="00DC76B5" w:rsidP="00DC76B5">
      <w:pPr>
        <w:jc w:val="both"/>
        <w:outlineLvl w:val="4"/>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6061"/>
      </w:tblGrid>
      <w:tr w:rsidR="00DC76B5" w:rsidTr="00264180">
        <w:tc>
          <w:tcPr>
            <w:tcW w:w="3510" w:type="dxa"/>
            <w:tcBorders>
              <w:bottom w:val="single" w:sz="4" w:space="0" w:color="auto"/>
            </w:tcBorders>
          </w:tcPr>
          <w:p w:rsidR="00DC76B5" w:rsidRDefault="00DC76B5" w:rsidP="00264180">
            <w:pPr>
              <w:jc w:val="both"/>
              <w:outlineLvl w:val="4"/>
              <w:rPr>
                <w:sz w:val="28"/>
                <w:szCs w:val="28"/>
              </w:rPr>
            </w:pPr>
          </w:p>
        </w:tc>
        <w:tc>
          <w:tcPr>
            <w:tcW w:w="284" w:type="dxa"/>
          </w:tcPr>
          <w:p w:rsidR="00DC76B5" w:rsidRDefault="00DC76B5" w:rsidP="00264180">
            <w:pPr>
              <w:jc w:val="both"/>
              <w:outlineLvl w:val="4"/>
              <w:rPr>
                <w:sz w:val="28"/>
                <w:szCs w:val="28"/>
              </w:rPr>
            </w:pPr>
          </w:p>
        </w:tc>
        <w:tc>
          <w:tcPr>
            <w:tcW w:w="6061" w:type="dxa"/>
            <w:tcBorders>
              <w:bottom w:val="single" w:sz="4" w:space="0" w:color="auto"/>
            </w:tcBorders>
          </w:tcPr>
          <w:p w:rsidR="00DC76B5" w:rsidRDefault="00DC76B5" w:rsidP="00264180">
            <w:pPr>
              <w:jc w:val="both"/>
              <w:outlineLvl w:val="4"/>
              <w:rPr>
                <w:sz w:val="28"/>
                <w:szCs w:val="28"/>
              </w:rPr>
            </w:pPr>
            <w:r>
              <w:rPr>
                <w:sz w:val="28"/>
                <w:szCs w:val="28"/>
              </w:rPr>
              <w:t>(                                                                      )</w:t>
            </w:r>
          </w:p>
        </w:tc>
      </w:tr>
      <w:tr w:rsidR="00DC76B5" w:rsidTr="00264180">
        <w:tc>
          <w:tcPr>
            <w:tcW w:w="3510" w:type="dxa"/>
            <w:tcBorders>
              <w:top w:val="single" w:sz="4" w:space="0" w:color="auto"/>
            </w:tcBorders>
          </w:tcPr>
          <w:p w:rsidR="00DC76B5" w:rsidRPr="005C59C0" w:rsidRDefault="00DC76B5" w:rsidP="00264180">
            <w:pPr>
              <w:jc w:val="center"/>
              <w:outlineLvl w:val="4"/>
            </w:pPr>
            <w:r w:rsidRPr="005C59C0">
              <w:t>(сумма цифрами)</w:t>
            </w:r>
          </w:p>
        </w:tc>
        <w:tc>
          <w:tcPr>
            <w:tcW w:w="284" w:type="dxa"/>
          </w:tcPr>
          <w:p w:rsidR="00DC76B5" w:rsidRPr="005C59C0" w:rsidRDefault="00DC76B5" w:rsidP="00264180">
            <w:pPr>
              <w:jc w:val="center"/>
              <w:outlineLvl w:val="4"/>
            </w:pPr>
          </w:p>
        </w:tc>
        <w:tc>
          <w:tcPr>
            <w:tcW w:w="6061" w:type="dxa"/>
            <w:tcBorders>
              <w:top w:val="single" w:sz="4" w:space="0" w:color="auto"/>
            </w:tcBorders>
          </w:tcPr>
          <w:p w:rsidR="00DC76B5" w:rsidRPr="005C59C0" w:rsidRDefault="00DC76B5" w:rsidP="00264180">
            <w:pPr>
              <w:jc w:val="center"/>
              <w:outlineLvl w:val="4"/>
            </w:pPr>
            <w:r w:rsidRPr="005C59C0">
              <w:t>(сумма прописью)</w:t>
            </w:r>
          </w:p>
        </w:tc>
      </w:tr>
    </w:tbl>
    <w:p w:rsidR="00DC76B5" w:rsidRDefault="00DC76B5" w:rsidP="00DC76B5">
      <w:pPr>
        <w:jc w:val="both"/>
        <w:outlineLvl w:val="4"/>
        <w:rPr>
          <w:sz w:val="28"/>
          <w:szCs w:val="28"/>
        </w:rPr>
      </w:pPr>
    </w:p>
    <w:p w:rsidR="00DC76B5" w:rsidRDefault="00DC76B5" w:rsidP="00DC76B5">
      <w:pPr>
        <w:jc w:val="both"/>
        <w:outlineLvl w:val="4"/>
        <w:rPr>
          <w:sz w:val="28"/>
          <w:szCs w:val="28"/>
        </w:rPr>
      </w:pPr>
      <w:r w:rsidRPr="001831C0">
        <w:rPr>
          <w:sz w:val="28"/>
          <w:szCs w:val="28"/>
        </w:rPr>
        <w:t>в целях финансового обеспечения расходов, связанных</w:t>
      </w:r>
      <w:r>
        <w:rPr>
          <w:sz w:val="28"/>
          <w:szCs w:val="28"/>
        </w:rPr>
        <w:t xml:space="preserve"> с реализацией проекта в сфере </w:t>
      </w:r>
      <w:r w:rsidRPr="001831C0">
        <w:rPr>
          <w:sz w:val="28"/>
          <w:szCs w:val="28"/>
        </w:rPr>
        <w:t xml:space="preserve">предпринимательства. </w:t>
      </w:r>
    </w:p>
    <w:p w:rsidR="00DC76B5" w:rsidRDefault="00DC76B5" w:rsidP="00DC76B5">
      <w:pPr>
        <w:ind w:firstLine="567"/>
        <w:jc w:val="both"/>
        <w:outlineLvl w:val="4"/>
        <w:rPr>
          <w:sz w:val="28"/>
          <w:szCs w:val="28"/>
        </w:rPr>
      </w:pPr>
    </w:p>
    <w:p w:rsidR="00DC76B5" w:rsidRDefault="00DC76B5" w:rsidP="00DC76B5">
      <w:pPr>
        <w:jc w:val="both"/>
        <w:outlineLvl w:val="4"/>
        <w:rPr>
          <w:sz w:val="28"/>
          <w:szCs w:val="28"/>
        </w:rPr>
      </w:pPr>
      <w:r w:rsidRPr="001831C0">
        <w:rPr>
          <w:sz w:val="28"/>
          <w:szCs w:val="28"/>
        </w:rPr>
        <w:t>Подтверждаю, что на дату подачи заявки</w:t>
      </w:r>
      <w:r>
        <w:rPr>
          <w:sz w:val="28"/>
          <w:szCs w:val="28"/>
        </w:rPr>
        <w:t xml:space="preserve"> </w:t>
      </w:r>
      <w:r w:rsidRPr="001831C0">
        <w:rPr>
          <w:sz w:val="28"/>
          <w:szCs w:val="28"/>
        </w:rPr>
        <w:t>________________________</w:t>
      </w:r>
      <w:r>
        <w:rPr>
          <w:sz w:val="28"/>
          <w:szCs w:val="28"/>
        </w:rPr>
        <w:t>______</w:t>
      </w:r>
      <w:r w:rsidRPr="001831C0">
        <w:rPr>
          <w:sz w:val="28"/>
          <w:szCs w:val="28"/>
        </w:rPr>
        <w:t>__</w:t>
      </w:r>
      <w:r>
        <w:rPr>
          <w:sz w:val="28"/>
          <w:szCs w:val="28"/>
        </w:rPr>
        <w:t>_</w:t>
      </w:r>
    </w:p>
    <w:p w:rsidR="00DC76B5" w:rsidRDefault="00DC76B5" w:rsidP="00DC76B5">
      <w:pPr>
        <w:ind w:firstLine="567"/>
        <w:jc w:val="both"/>
        <w:outlineLvl w:val="4"/>
        <w:rPr>
          <w:sz w:val="28"/>
          <w:szCs w:val="28"/>
        </w:rPr>
      </w:pPr>
      <w:r>
        <w:t xml:space="preserve">                                                           </w:t>
      </w:r>
      <w:r w:rsidR="00264180">
        <w:t xml:space="preserve">    </w:t>
      </w:r>
      <w:r>
        <w:t xml:space="preserve"> </w:t>
      </w:r>
      <w:r w:rsidRPr="005C59C0">
        <w:t>(</w:t>
      </w:r>
      <w:r w:rsidR="00264180" w:rsidRPr="00264180">
        <w:t>полное наименование субъекта малого и среднего предпринимательства</w:t>
      </w:r>
      <w:r w:rsidRPr="00264180">
        <w:t>)</w:t>
      </w:r>
    </w:p>
    <w:p w:rsidR="00DC76B5" w:rsidRDefault="00DC76B5" w:rsidP="00DC76B5">
      <w:pPr>
        <w:ind w:firstLine="567"/>
        <w:jc w:val="both"/>
        <w:outlineLvl w:val="4"/>
        <w:rPr>
          <w:sz w:val="28"/>
          <w:szCs w:val="28"/>
        </w:rPr>
      </w:pPr>
    </w:p>
    <w:p w:rsidR="00DC76B5" w:rsidRDefault="00DC76B5" w:rsidP="00535748">
      <w:pPr>
        <w:ind w:firstLine="851"/>
        <w:jc w:val="both"/>
        <w:outlineLvl w:val="4"/>
        <w:rPr>
          <w:sz w:val="28"/>
          <w:szCs w:val="28"/>
        </w:rPr>
      </w:pPr>
      <w:r w:rsidRPr="001831C0">
        <w:rPr>
          <w:sz w:val="28"/>
          <w:szCs w:val="28"/>
        </w:rPr>
        <w:t xml:space="preserve"> - является субъектом </w:t>
      </w:r>
      <w:r>
        <w:rPr>
          <w:sz w:val="28"/>
          <w:szCs w:val="28"/>
        </w:rPr>
        <w:t>малого и среднего предприни</w:t>
      </w:r>
      <w:r w:rsidRPr="001831C0">
        <w:rPr>
          <w:sz w:val="28"/>
          <w:szCs w:val="28"/>
        </w:rPr>
        <w:t xml:space="preserve">мательства, соответствующим критериям, установленным Федеральным законом </w:t>
      </w:r>
      <w:r>
        <w:rPr>
          <w:sz w:val="28"/>
          <w:szCs w:val="28"/>
        </w:rPr>
        <w:t>«</w:t>
      </w:r>
      <w:r w:rsidRPr="001831C0">
        <w:rPr>
          <w:sz w:val="28"/>
          <w:szCs w:val="28"/>
        </w:rPr>
        <w:t>О развитии малого и среднего предпринимательства в Российской Федерации</w:t>
      </w:r>
      <w:r>
        <w:rPr>
          <w:sz w:val="28"/>
          <w:szCs w:val="28"/>
        </w:rPr>
        <w:t>»;</w:t>
      </w:r>
    </w:p>
    <w:p w:rsidR="00DC76B5" w:rsidRDefault="00DC76B5" w:rsidP="00535748">
      <w:pPr>
        <w:ind w:firstLine="851"/>
        <w:jc w:val="both"/>
        <w:outlineLvl w:val="4"/>
        <w:rPr>
          <w:sz w:val="28"/>
          <w:szCs w:val="28"/>
        </w:rPr>
      </w:pPr>
      <w:r w:rsidRPr="001831C0">
        <w:rPr>
          <w:sz w:val="28"/>
          <w:szCs w:val="28"/>
        </w:rPr>
        <w:t xml:space="preserve">- </w:t>
      </w:r>
      <w:r>
        <w:rPr>
          <w:sz w:val="28"/>
          <w:szCs w:val="28"/>
        </w:rPr>
        <w:t xml:space="preserve">впервые </w:t>
      </w:r>
      <w:proofErr w:type="gramStart"/>
      <w:r w:rsidRPr="001831C0">
        <w:rPr>
          <w:sz w:val="28"/>
          <w:szCs w:val="28"/>
        </w:rPr>
        <w:t>зарегистрирован</w:t>
      </w:r>
      <w:proofErr w:type="gramEnd"/>
      <w:r w:rsidRPr="001831C0">
        <w:rPr>
          <w:sz w:val="28"/>
          <w:szCs w:val="28"/>
        </w:rPr>
        <w:t xml:space="preserve"> и осуществляет деятельность на территории</w:t>
      </w:r>
      <w:r>
        <w:rPr>
          <w:sz w:val="28"/>
          <w:szCs w:val="28"/>
        </w:rPr>
        <w:t xml:space="preserve"> муниципального образования «Починковский район» </w:t>
      </w:r>
      <w:r w:rsidRPr="001831C0">
        <w:rPr>
          <w:sz w:val="28"/>
          <w:szCs w:val="28"/>
        </w:rPr>
        <w:t xml:space="preserve">Смоленской области; </w:t>
      </w:r>
    </w:p>
    <w:p w:rsidR="00DC76B5" w:rsidRDefault="00DC76B5" w:rsidP="00535748">
      <w:pPr>
        <w:ind w:firstLine="851"/>
        <w:jc w:val="both"/>
        <w:outlineLvl w:val="4"/>
        <w:rPr>
          <w:sz w:val="28"/>
          <w:szCs w:val="28"/>
        </w:rPr>
      </w:pPr>
      <w:proofErr w:type="gramStart"/>
      <w:r w:rsidRPr="001831C0">
        <w:rPr>
          <w:sz w:val="28"/>
          <w:szCs w:val="28"/>
        </w:rPr>
        <w:t xml:space="preserve">- не находится в процессе реорганизации (за исключением реорганизации в форме присоединения к юридическому лицу, которое является участником отбора, другого юридического лица), ликвидации, в отношении его не введена процедура банкротства, деятельность не приостановлена в </w:t>
      </w:r>
      <w:r>
        <w:rPr>
          <w:sz w:val="28"/>
          <w:szCs w:val="28"/>
        </w:rPr>
        <w:t>Поряд</w:t>
      </w:r>
      <w:r w:rsidRPr="001831C0">
        <w:rPr>
          <w:sz w:val="28"/>
          <w:szCs w:val="28"/>
        </w:rPr>
        <w:t xml:space="preserve">ке, предусмотренном законодательством Российской Федерации (для юридических лиц)/деятельность не прекращена в качестве индивидуального предпринимателя (для индивидуальных </w:t>
      </w:r>
      <w:r w:rsidRPr="001831C0">
        <w:rPr>
          <w:sz w:val="28"/>
          <w:szCs w:val="28"/>
        </w:rPr>
        <w:lastRenderedPageBreak/>
        <w:t xml:space="preserve">предпринимателей) (нужное подчеркнуть); </w:t>
      </w:r>
      <w:proofErr w:type="gramEnd"/>
    </w:p>
    <w:p w:rsidR="00DC76B5" w:rsidRDefault="00DC76B5" w:rsidP="00535748">
      <w:pPr>
        <w:ind w:firstLine="851"/>
        <w:jc w:val="both"/>
        <w:outlineLvl w:val="4"/>
        <w:rPr>
          <w:sz w:val="28"/>
          <w:szCs w:val="28"/>
        </w:rPr>
      </w:pPr>
      <w:proofErr w:type="gramStart"/>
      <w:r w:rsidRPr="001831C0">
        <w:rPr>
          <w:sz w:val="28"/>
          <w:szCs w:val="28"/>
        </w:rPr>
        <w:t>- не относится к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1831C0">
        <w:rPr>
          <w:sz w:val="28"/>
          <w:szCs w:val="28"/>
        </w:rPr>
        <w:t xml:space="preserve"> таких юридических лиц, в совокупности превышает </w:t>
      </w:r>
      <w:r>
        <w:rPr>
          <w:sz w:val="28"/>
          <w:szCs w:val="28"/>
        </w:rPr>
        <w:t>25</w:t>
      </w:r>
      <w:r w:rsidRPr="001831C0">
        <w:rPr>
          <w:sz w:val="28"/>
          <w:szCs w:val="28"/>
        </w:rPr>
        <w:t xml:space="preserve"> процентов (для юридических лиц)/является гражданином Российской Федерации (для индивидуальных предпринимателей)</w:t>
      </w:r>
      <w:r>
        <w:rPr>
          <w:sz w:val="28"/>
          <w:szCs w:val="28"/>
        </w:rPr>
        <w:t>;</w:t>
      </w:r>
    </w:p>
    <w:p w:rsidR="00DC76B5" w:rsidRPr="00A70220" w:rsidRDefault="00DC76B5" w:rsidP="00535748">
      <w:pPr>
        <w:ind w:firstLine="851"/>
        <w:jc w:val="both"/>
        <w:outlineLvl w:val="4"/>
        <w:rPr>
          <w:color w:val="000000"/>
          <w:sz w:val="28"/>
          <w:szCs w:val="28"/>
          <w:shd w:val="clear" w:color="auto" w:fill="FFFFFF"/>
        </w:rPr>
      </w:pPr>
      <w:r w:rsidRPr="00A70220">
        <w:rPr>
          <w:sz w:val="28"/>
          <w:szCs w:val="28"/>
        </w:rPr>
        <w:t xml:space="preserve">- </w:t>
      </w:r>
      <w:r w:rsidRPr="00A70220">
        <w:rPr>
          <w:color w:val="000000"/>
          <w:sz w:val="28"/>
          <w:szCs w:val="28"/>
          <w:shd w:val="clear" w:color="auto" w:fill="FFFFFF"/>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C76B5" w:rsidRPr="00A70220" w:rsidRDefault="00DC76B5" w:rsidP="00535748">
      <w:pPr>
        <w:ind w:firstLine="851"/>
        <w:jc w:val="both"/>
        <w:outlineLvl w:val="4"/>
        <w:rPr>
          <w:sz w:val="28"/>
          <w:szCs w:val="28"/>
        </w:rPr>
      </w:pPr>
      <w:r w:rsidRPr="00A70220">
        <w:rPr>
          <w:sz w:val="28"/>
          <w:szCs w:val="28"/>
        </w:rPr>
        <w:t>- не получал средства из бюджета муниципального образования «</w:t>
      </w:r>
      <w:r>
        <w:rPr>
          <w:sz w:val="28"/>
          <w:szCs w:val="28"/>
        </w:rPr>
        <w:t>Починковский</w:t>
      </w:r>
      <w:r w:rsidRPr="00A70220">
        <w:rPr>
          <w:sz w:val="28"/>
          <w:szCs w:val="28"/>
        </w:rPr>
        <w:t xml:space="preserve"> район» Смоленской области на основании иных нормативных правовых актов муниципального образования «</w:t>
      </w:r>
      <w:r>
        <w:rPr>
          <w:sz w:val="28"/>
          <w:szCs w:val="28"/>
        </w:rPr>
        <w:t>Починковский</w:t>
      </w:r>
      <w:r w:rsidRPr="00A70220">
        <w:rPr>
          <w:sz w:val="28"/>
          <w:szCs w:val="28"/>
        </w:rPr>
        <w:t xml:space="preserve"> район» Смоленской области на цели, установленные в пункте 5 Порядка.</w:t>
      </w:r>
    </w:p>
    <w:p w:rsidR="00DC76B5" w:rsidRPr="00A70220" w:rsidRDefault="00967019" w:rsidP="00535748">
      <w:pPr>
        <w:ind w:firstLine="851"/>
        <w:jc w:val="both"/>
        <w:outlineLvl w:val="4"/>
        <w:rPr>
          <w:color w:val="000000"/>
          <w:sz w:val="28"/>
          <w:szCs w:val="28"/>
          <w:shd w:val="clear" w:color="auto" w:fill="FFFFFF"/>
        </w:rPr>
      </w:pPr>
      <w:r>
        <w:rPr>
          <w:color w:val="000000"/>
          <w:sz w:val="28"/>
          <w:szCs w:val="28"/>
          <w:shd w:val="clear" w:color="auto" w:fill="FFFFFF"/>
        </w:rPr>
        <w:t xml:space="preserve"> </w:t>
      </w:r>
      <w:r w:rsidR="00DC76B5" w:rsidRPr="00A70220">
        <w:rPr>
          <w:color w:val="000000"/>
          <w:sz w:val="28"/>
          <w:szCs w:val="28"/>
          <w:shd w:val="clear" w:color="auto" w:fill="FFFFFF"/>
        </w:rPr>
        <w:t>- не является иностранным агентом в соответствии с Федеральным </w:t>
      </w:r>
      <w:r w:rsidR="00DC76B5" w:rsidRPr="00A70220">
        <w:rPr>
          <w:sz w:val="28"/>
          <w:szCs w:val="28"/>
          <w:shd w:val="clear" w:color="auto" w:fill="FFFFFF"/>
        </w:rPr>
        <w:t>законом</w:t>
      </w:r>
      <w:r w:rsidR="00DC76B5" w:rsidRPr="00A70220">
        <w:rPr>
          <w:color w:val="000000"/>
          <w:sz w:val="28"/>
          <w:szCs w:val="28"/>
          <w:shd w:val="clear" w:color="auto" w:fill="FFFFFF"/>
        </w:rPr>
        <w:t> </w:t>
      </w:r>
      <w:r w:rsidR="00DC76B5">
        <w:rPr>
          <w:color w:val="000000"/>
          <w:sz w:val="28"/>
          <w:szCs w:val="28"/>
          <w:shd w:val="clear" w:color="auto" w:fill="FFFFFF"/>
        </w:rPr>
        <w:t>«</w:t>
      </w:r>
      <w:r w:rsidR="00DC76B5" w:rsidRPr="00A70220">
        <w:rPr>
          <w:color w:val="000000"/>
          <w:sz w:val="28"/>
          <w:szCs w:val="28"/>
          <w:shd w:val="clear" w:color="auto" w:fill="FFFFFF"/>
        </w:rPr>
        <w:t xml:space="preserve">О </w:t>
      </w:r>
      <w:proofErr w:type="gramStart"/>
      <w:r w:rsidR="00DC76B5" w:rsidRPr="00A70220">
        <w:rPr>
          <w:color w:val="000000"/>
          <w:sz w:val="28"/>
          <w:szCs w:val="28"/>
          <w:shd w:val="clear" w:color="auto" w:fill="FFFFFF"/>
        </w:rPr>
        <w:t>контроле за</w:t>
      </w:r>
      <w:proofErr w:type="gramEnd"/>
      <w:r w:rsidR="00DC76B5" w:rsidRPr="00A70220">
        <w:rPr>
          <w:color w:val="000000"/>
          <w:sz w:val="28"/>
          <w:szCs w:val="28"/>
          <w:shd w:val="clear" w:color="auto" w:fill="FFFFFF"/>
        </w:rPr>
        <w:t xml:space="preserve"> деятельностью лиц, находящихся под иностранным влиянием</w:t>
      </w:r>
      <w:r w:rsidR="00DC76B5">
        <w:rPr>
          <w:color w:val="000000"/>
          <w:sz w:val="28"/>
          <w:szCs w:val="28"/>
          <w:shd w:val="clear" w:color="auto" w:fill="FFFFFF"/>
        </w:rPr>
        <w:t>»</w:t>
      </w:r>
      <w:r w:rsidR="00DC76B5" w:rsidRPr="00A70220">
        <w:rPr>
          <w:color w:val="000000"/>
          <w:sz w:val="28"/>
          <w:szCs w:val="28"/>
          <w:shd w:val="clear" w:color="auto" w:fill="FFFFFF"/>
        </w:rPr>
        <w:t>;</w:t>
      </w:r>
    </w:p>
    <w:p w:rsidR="00DC76B5" w:rsidRPr="00A70220" w:rsidRDefault="00DC76B5" w:rsidP="00535748">
      <w:pPr>
        <w:tabs>
          <w:tab w:val="left" w:pos="851"/>
        </w:tabs>
        <w:ind w:firstLine="851"/>
        <w:jc w:val="both"/>
        <w:outlineLvl w:val="4"/>
        <w:rPr>
          <w:sz w:val="28"/>
          <w:szCs w:val="28"/>
        </w:rPr>
      </w:pPr>
      <w:proofErr w:type="gramStart"/>
      <w:r w:rsidRPr="00A70220">
        <w:rPr>
          <w:color w:val="000000"/>
          <w:sz w:val="28"/>
          <w:szCs w:val="28"/>
          <w:shd w:val="clear" w:color="auto" w:fill="FFFFFF"/>
        </w:rPr>
        <w:t>- не находится в составляемых в рамках реализации полномочий, предусмотренных </w:t>
      </w:r>
      <w:r w:rsidRPr="00A70220">
        <w:rPr>
          <w:sz w:val="28"/>
          <w:szCs w:val="28"/>
          <w:shd w:val="clear" w:color="auto" w:fill="FFFFFF"/>
        </w:rPr>
        <w:t>главой VII</w:t>
      </w:r>
      <w:r w:rsidRPr="00A70220">
        <w:rPr>
          <w:color w:val="000000"/>
          <w:sz w:val="28"/>
          <w:szCs w:val="28"/>
          <w:shd w:val="clear" w:color="auto" w:fill="FFFFFF"/>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C76B5" w:rsidRDefault="00DC76B5" w:rsidP="00535748">
      <w:pPr>
        <w:tabs>
          <w:tab w:val="left" w:pos="851"/>
        </w:tabs>
        <w:ind w:firstLine="851"/>
        <w:jc w:val="both"/>
        <w:outlineLvl w:val="4"/>
        <w:rPr>
          <w:sz w:val="28"/>
          <w:szCs w:val="28"/>
          <w:shd w:val="clear" w:color="auto" w:fill="FFFFFF"/>
        </w:rPr>
      </w:pPr>
      <w:r w:rsidRPr="00A70220">
        <w:rPr>
          <w:sz w:val="28"/>
          <w:szCs w:val="28"/>
        </w:rPr>
        <w:t xml:space="preserve">- </w:t>
      </w:r>
      <w:r w:rsidRPr="00A70220">
        <w:rPr>
          <w:sz w:val="28"/>
          <w:szCs w:val="28"/>
          <w:shd w:val="clear" w:color="auto" w:fill="FFFFFF"/>
        </w:rPr>
        <w:t>на едином налоговом счете отсутствует или не превышает размер, определенный </w:t>
      </w:r>
      <w:hyperlink r:id="rId12" w:anchor="DCS0Q8" w:history="1">
        <w:r w:rsidRPr="00DF5A53">
          <w:rPr>
            <w:rStyle w:val="af6"/>
            <w:color w:val="auto"/>
            <w:sz w:val="28"/>
            <w:szCs w:val="28"/>
            <w:u w:val="none"/>
            <w:shd w:val="clear" w:color="auto" w:fill="FFFFFF"/>
          </w:rPr>
          <w:t>пунктом 3 статьи 47 Налогового кодекса Российской Федерации</w:t>
        </w:r>
      </w:hyperlink>
      <w:r w:rsidRPr="00DF5A53">
        <w:rPr>
          <w:sz w:val="28"/>
          <w:szCs w:val="28"/>
          <w:shd w:val="clear" w:color="auto" w:fill="FFFFFF"/>
        </w:rPr>
        <w:t xml:space="preserve">, </w:t>
      </w:r>
      <w:r w:rsidRPr="00A70220">
        <w:rPr>
          <w:sz w:val="28"/>
          <w:szCs w:val="28"/>
          <w:shd w:val="clear" w:color="auto" w:fill="FFFFFF"/>
        </w:rPr>
        <w:t>задолженность по уплате налогов, сборов и страховых взносов в бюджеты бюджетной системы Российской Федерации;</w:t>
      </w:r>
    </w:p>
    <w:p w:rsidR="00DC76B5" w:rsidRPr="00A70220" w:rsidRDefault="00967019" w:rsidP="00535748">
      <w:pPr>
        <w:ind w:firstLine="851"/>
        <w:jc w:val="both"/>
        <w:outlineLvl w:val="4"/>
        <w:rPr>
          <w:sz w:val="28"/>
          <w:szCs w:val="28"/>
        </w:rPr>
      </w:pPr>
      <w:r>
        <w:rPr>
          <w:sz w:val="28"/>
          <w:szCs w:val="28"/>
          <w:shd w:val="clear" w:color="auto" w:fill="FFFFFF"/>
        </w:rPr>
        <w:t xml:space="preserve"> </w:t>
      </w:r>
      <w:r w:rsidR="00DC76B5" w:rsidRPr="00A70220">
        <w:rPr>
          <w:sz w:val="28"/>
          <w:szCs w:val="28"/>
          <w:shd w:val="clear" w:color="auto" w:fill="FFFFFF"/>
        </w:rPr>
        <w:t xml:space="preserve">- отсутствуют просроченная задолженность по возврату в бюджет </w:t>
      </w:r>
      <w:proofErr w:type="gramStart"/>
      <w:r w:rsidR="00DC76B5">
        <w:rPr>
          <w:sz w:val="28"/>
          <w:szCs w:val="28"/>
          <w:shd w:val="clear" w:color="auto" w:fill="FFFFFF"/>
        </w:rPr>
        <w:t>муниципального</w:t>
      </w:r>
      <w:proofErr w:type="gramEnd"/>
      <w:r w:rsidR="00DC76B5">
        <w:rPr>
          <w:sz w:val="28"/>
          <w:szCs w:val="28"/>
          <w:shd w:val="clear" w:color="auto" w:fill="FFFFFF"/>
        </w:rPr>
        <w:t xml:space="preserve"> образования «Починковский район» Смоленской области</w:t>
      </w:r>
      <w:r w:rsidR="00DC76B5" w:rsidRPr="00A70220">
        <w:rPr>
          <w:sz w:val="28"/>
          <w:szCs w:val="28"/>
          <w:shd w:val="clear" w:color="auto" w:fill="FFFFFF"/>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DC76B5">
        <w:rPr>
          <w:sz w:val="28"/>
          <w:szCs w:val="28"/>
          <w:shd w:val="clear" w:color="auto" w:fill="FFFFFF"/>
        </w:rPr>
        <w:t>муниципальным образованием «Починковский район» Смоленской области.</w:t>
      </w:r>
    </w:p>
    <w:p w:rsidR="00DC76B5" w:rsidRDefault="00DC76B5" w:rsidP="00967019">
      <w:pPr>
        <w:ind w:firstLine="851"/>
        <w:jc w:val="both"/>
        <w:outlineLvl w:val="4"/>
        <w:rPr>
          <w:sz w:val="28"/>
          <w:szCs w:val="28"/>
        </w:rPr>
      </w:pPr>
      <w:proofErr w:type="gramStart"/>
      <w:r>
        <w:rPr>
          <w:sz w:val="28"/>
          <w:szCs w:val="28"/>
          <w:shd w:val="clear" w:color="auto" w:fill="FFFFFF"/>
        </w:rPr>
        <w:t xml:space="preserve">- </w:t>
      </w:r>
      <w:r w:rsidRPr="00A70220">
        <w:rPr>
          <w:sz w:val="28"/>
          <w:szCs w:val="28"/>
          <w:shd w:val="clear" w:color="auto" w:fill="FFFFFF"/>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w:t>
      </w:r>
      <w:r>
        <w:rPr>
          <w:sz w:val="28"/>
          <w:szCs w:val="28"/>
          <w:shd w:val="clear" w:color="auto" w:fill="FFFFFF"/>
        </w:rPr>
        <w:t xml:space="preserve">аров, работ, услуг, являющихся </w:t>
      </w:r>
      <w:r w:rsidRPr="00A70220">
        <w:rPr>
          <w:sz w:val="28"/>
          <w:szCs w:val="28"/>
          <w:shd w:val="clear" w:color="auto" w:fill="FFFFFF"/>
        </w:rPr>
        <w:t>участниками отбора</w:t>
      </w:r>
      <w:r>
        <w:rPr>
          <w:sz w:val="28"/>
          <w:szCs w:val="28"/>
          <w:shd w:val="clear" w:color="auto" w:fill="FFFFFF"/>
        </w:rPr>
        <w:t>.</w:t>
      </w:r>
      <w:proofErr w:type="gramEnd"/>
    </w:p>
    <w:p w:rsidR="00DC76B5" w:rsidRDefault="00DC76B5" w:rsidP="00535748">
      <w:pPr>
        <w:ind w:firstLine="851"/>
        <w:jc w:val="both"/>
        <w:outlineLvl w:val="4"/>
        <w:rPr>
          <w:sz w:val="28"/>
          <w:szCs w:val="28"/>
        </w:rPr>
      </w:pPr>
      <w:r w:rsidRPr="001831C0">
        <w:rPr>
          <w:sz w:val="28"/>
          <w:szCs w:val="28"/>
        </w:rPr>
        <w:t>В случае получения гранта_________________________________________</w:t>
      </w:r>
    </w:p>
    <w:p w:rsidR="00DC76B5" w:rsidRPr="00DF5A53" w:rsidRDefault="00DC76B5" w:rsidP="00DF5A53">
      <w:pPr>
        <w:ind w:firstLine="567"/>
        <w:jc w:val="both"/>
        <w:outlineLvl w:val="4"/>
      </w:pPr>
      <w:r>
        <w:t xml:space="preserve">                                                                                    </w:t>
      </w:r>
      <w:r w:rsidRPr="003A239C">
        <w:t xml:space="preserve">(сокращенное наименование) </w:t>
      </w:r>
    </w:p>
    <w:p w:rsidR="00DC76B5" w:rsidRDefault="00DC76B5" w:rsidP="00DC76B5">
      <w:pPr>
        <w:jc w:val="both"/>
        <w:outlineLvl w:val="4"/>
        <w:rPr>
          <w:sz w:val="28"/>
          <w:szCs w:val="28"/>
        </w:rPr>
      </w:pPr>
      <w:r w:rsidRPr="001831C0">
        <w:rPr>
          <w:sz w:val="28"/>
          <w:szCs w:val="28"/>
        </w:rPr>
        <w:t xml:space="preserve">обязуется: </w:t>
      </w:r>
    </w:p>
    <w:p w:rsidR="00DC76B5" w:rsidRDefault="00535748" w:rsidP="00535748">
      <w:pPr>
        <w:tabs>
          <w:tab w:val="left" w:pos="851"/>
        </w:tabs>
        <w:jc w:val="both"/>
        <w:outlineLvl w:val="4"/>
        <w:rPr>
          <w:sz w:val="28"/>
          <w:szCs w:val="28"/>
        </w:rPr>
      </w:pPr>
      <w:r>
        <w:rPr>
          <w:sz w:val="28"/>
          <w:szCs w:val="28"/>
        </w:rPr>
        <w:t xml:space="preserve">           </w:t>
      </w:r>
      <w:r w:rsidR="00DC76B5">
        <w:rPr>
          <w:sz w:val="28"/>
          <w:szCs w:val="28"/>
        </w:rPr>
        <w:t>- реализовать прое</w:t>
      </w:r>
      <w:proofErr w:type="gramStart"/>
      <w:r w:rsidR="00DC76B5">
        <w:rPr>
          <w:sz w:val="28"/>
          <w:szCs w:val="28"/>
        </w:rPr>
        <w:t>кт в сф</w:t>
      </w:r>
      <w:proofErr w:type="gramEnd"/>
      <w:r w:rsidR="00DC76B5">
        <w:rPr>
          <w:sz w:val="28"/>
          <w:szCs w:val="28"/>
        </w:rPr>
        <w:t xml:space="preserve">ере </w:t>
      </w:r>
      <w:r w:rsidR="00DC76B5" w:rsidRPr="001831C0">
        <w:rPr>
          <w:sz w:val="28"/>
          <w:szCs w:val="28"/>
        </w:rPr>
        <w:t xml:space="preserve"> предприниматель</w:t>
      </w:r>
      <w:r w:rsidR="00DC76B5">
        <w:rPr>
          <w:sz w:val="28"/>
          <w:szCs w:val="28"/>
        </w:rPr>
        <w:t>ства в срок до 1 июня ____ года</w:t>
      </w:r>
    </w:p>
    <w:p w:rsidR="00DC76B5" w:rsidRDefault="00DC76B5" w:rsidP="00DC76B5">
      <w:pPr>
        <w:ind w:left="4248"/>
        <w:jc w:val="both"/>
        <w:outlineLvl w:val="4"/>
        <w:rPr>
          <w:sz w:val="28"/>
          <w:szCs w:val="28"/>
        </w:rPr>
      </w:pPr>
      <w:r>
        <w:rPr>
          <w:sz w:val="28"/>
          <w:szCs w:val="28"/>
        </w:rPr>
        <w:t xml:space="preserve">                    </w:t>
      </w:r>
      <w:r w:rsidRPr="003A239C">
        <w:t xml:space="preserve">(года, </w:t>
      </w:r>
      <w:proofErr w:type="gramStart"/>
      <w:r w:rsidRPr="003A239C">
        <w:t>следующий</w:t>
      </w:r>
      <w:proofErr w:type="gramEnd"/>
      <w:r w:rsidRPr="003A239C">
        <w:t xml:space="preserve"> за годом получения гранта)</w:t>
      </w:r>
      <w:r w:rsidRPr="001831C0">
        <w:rPr>
          <w:sz w:val="28"/>
          <w:szCs w:val="28"/>
        </w:rPr>
        <w:t xml:space="preserve">; </w:t>
      </w:r>
    </w:p>
    <w:p w:rsidR="00DC76B5" w:rsidRDefault="00DC76B5" w:rsidP="00DC76B5">
      <w:pPr>
        <w:jc w:val="both"/>
        <w:outlineLvl w:val="4"/>
        <w:rPr>
          <w:sz w:val="28"/>
          <w:szCs w:val="28"/>
        </w:rPr>
      </w:pPr>
    </w:p>
    <w:p w:rsidR="00DC76B5" w:rsidRDefault="00535748" w:rsidP="00535748">
      <w:pPr>
        <w:tabs>
          <w:tab w:val="left" w:pos="851"/>
        </w:tabs>
        <w:jc w:val="both"/>
        <w:outlineLvl w:val="4"/>
        <w:rPr>
          <w:sz w:val="28"/>
          <w:szCs w:val="28"/>
        </w:rPr>
      </w:pPr>
      <w:r>
        <w:rPr>
          <w:sz w:val="28"/>
          <w:szCs w:val="28"/>
        </w:rPr>
        <w:t xml:space="preserve">           </w:t>
      </w:r>
      <w:r w:rsidR="00DC76B5" w:rsidRPr="001831C0">
        <w:rPr>
          <w:sz w:val="28"/>
          <w:szCs w:val="28"/>
        </w:rPr>
        <w:t>- обеспечить достижение значения результата предоставления гранта:</w:t>
      </w:r>
    </w:p>
    <w:tbl>
      <w:tblPr>
        <w:tblStyle w:val="a3"/>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4"/>
        <w:gridCol w:w="4394"/>
      </w:tblGrid>
      <w:tr w:rsidR="00DC76B5" w:rsidTr="00264180">
        <w:tc>
          <w:tcPr>
            <w:tcW w:w="5070" w:type="dxa"/>
            <w:tcBorders>
              <w:bottom w:val="single" w:sz="4" w:space="0" w:color="auto"/>
            </w:tcBorders>
          </w:tcPr>
          <w:p w:rsidR="00DC76B5" w:rsidRDefault="00DC76B5" w:rsidP="00264180">
            <w:pPr>
              <w:jc w:val="both"/>
              <w:outlineLvl w:val="4"/>
              <w:rPr>
                <w:sz w:val="28"/>
                <w:szCs w:val="28"/>
              </w:rPr>
            </w:pPr>
          </w:p>
        </w:tc>
        <w:tc>
          <w:tcPr>
            <w:tcW w:w="284" w:type="dxa"/>
          </w:tcPr>
          <w:p w:rsidR="00DC76B5" w:rsidRDefault="00DC76B5" w:rsidP="00264180">
            <w:pPr>
              <w:jc w:val="both"/>
              <w:outlineLvl w:val="4"/>
              <w:rPr>
                <w:sz w:val="28"/>
                <w:szCs w:val="28"/>
              </w:rPr>
            </w:pPr>
          </w:p>
        </w:tc>
        <w:tc>
          <w:tcPr>
            <w:tcW w:w="4394" w:type="dxa"/>
            <w:tcBorders>
              <w:bottom w:val="single" w:sz="4" w:space="0" w:color="auto"/>
            </w:tcBorders>
          </w:tcPr>
          <w:p w:rsidR="00DC76B5" w:rsidRDefault="00DC76B5" w:rsidP="00264180">
            <w:pPr>
              <w:jc w:val="both"/>
              <w:outlineLvl w:val="4"/>
              <w:rPr>
                <w:sz w:val="28"/>
                <w:szCs w:val="28"/>
              </w:rPr>
            </w:pPr>
            <w:r>
              <w:rPr>
                <w:sz w:val="28"/>
                <w:szCs w:val="28"/>
              </w:rPr>
              <w:t xml:space="preserve">                                                              </w:t>
            </w:r>
          </w:p>
        </w:tc>
      </w:tr>
      <w:tr w:rsidR="00DC76B5" w:rsidTr="00264180">
        <w:tc>
          <w:tcPr>
            <w:tcW w:w="5070" w:type="dxa"/>
            <w:tcBorders>
              <w:top w:val="single" w:sz="4" w:space="0" w:color="auto"/>
            </w:tcBorders>
          </w:tcPr>
          <w:p w:rsidR="00DC76B5" w:rsidRPr="005C59C0" w:rsidRDefault="00DC76B5" w:rsidP="00264180">
            <w:pPr>
              <w:jc w:val="center"/>
              <w:outlineLvl w:val="4"/>
            </w:pPr>
            <w:r w:rsidRPr="005C59C0">
              <w:t>(</w:t>
            </w:r>
            <w:r>
              <w:t>размер расходов, осуществленных субъектом малого и среднего предпринимательства на реализацию проекта, рублей</w:t>
            </w:r>
            <w:r w:rsidRPr="005C59C0">
              <w:t>)</w:t>
            </w:r>
          </w:p>
        </w:tc>
        <w:tc>
          <w:tcPr>
            <w:tcW w:w="284" w:type="dxa"/>
          </w:tcPr>
          <w:p w:rsidR="00DC76B5" w:rsidRPr="005C59C0" w:rsidRDefault="00DC76B5" w:rsidP="00264180">
            <w:pPr>
              <w:jc w:val="center"/>
              <w:outlineLvl w:val="4"/>
            </w:pPr>
          </w:p>
        </w:tc>
        <w:tc>
          <w:tcPr>
            <w:tcW w:w="4394" w:type="dxa"/>
            <w:tcBorders>
              <w:top w:val="single" w:sz="4" w:space="0" w:color="auto"/>
            </w:tcBorders>
          </w:tcPr>
          <w:p w:rsidR="00DC76B5" w:rsidRPr="005C59C0" w:rsidRDefault="00DC76B5" w:rsidP="00264180">
            <w:pPr>
              <w:jc w:val="center"/>
              <w:outlineLvl w:val="4"/>
            </w:pPr>
            <w:r>
              <w:t>Значение по состоянию на 1 июня _____года</w:t>
            </w:r>
          </w:p>
        </w:tc>
      </w:tr>
    </w:tbl>
    <w:p w:rsidR="00DC76B5" w:rsidRDefault="00DC76B5" w:rsidP="00DC76B5">
      <w:pPr>
        <w:jc w:val="both"/>
        <w:outlineLvl w:val="4"/>
        <w:rPr>
          <w:sz w:val="28"/>
          <w:szCs w:val="28"/>
        </w:rPr>
      </w:pPr>
    </w:p>
    <w:p w:rsidR="00DC76B5" w:rsidRDefault="00DC76B5" w:rsidP="00535748">
      <w:pPr>
        <w:ind w:firstLine="851"/>
        <w:jc w:val="both"/>
        <w:outlineLvl w:val="4"/>
        <w:rPr>
          <w:sz w:val="28"/>
          <w:szCs w:val="28"/>
        </w:rPr>
      </w:pPr>
      <w:r w:rsidRPr="001831C0">
        <w:rPr>
          <w:sz w:val="28"/>
          <w:szCs w:val="28"/>
        </w:rPr>
        <w:t>- обеспечить софинансирование расходов, связанных с реализацией проекта, за счет собственных сре</w:t>
      </w:r>
      <w:proofErr w:type="gramStart"/>
      <w:r w:rsidRPr="001831C0">
        <w:rPr>
          <w:sz w:val="28"/>
          <w:szCs w:val="28"/>
        </w:rPr>
        <w:t>дств в р</w:t>
      </w:r>
      <w:proofErr w:type="gramEnd"/>
      <w:r w:rsidRPr="001831C0">
        <w:rPr>
          <w:sz w:val="28"/>
          <w:szCs w:val="28"/>
        </w:rPr>
        <w:t xml:space="preserve">азмере расходов, предусмотренных на реализацию проекта, уменьшенном на размер запрашиваемого гранта, но не менее </w:t>
      </w:r>
      <w:r>
        <w:rPr>
          <w:sz w:val="28"/>
          <w:szCs w:val="28"/>
        </w:rPr>
        <w:t>10</w:t>
      </w:r>
      <w:r w:rsidRPr="001831C0">
        <w:rPr>
          <w:sz w:val="28"/>
          <w:szCs w:val="28"/>
        </w:rPr>
        <w:t xml:space="preserve"> процентов от размера </w:t>
      </w:r>
      <w:r>
        <w:rPr>
          <w:sz w:val="28"/>
          <w:szCs w:val="28"/>
        </w:rPr>
        <w:t>Гранта</w:t>
      </w:r>
    </w:p>
    <w:p w:rsidR="00DC76B5" w:rsidRDefault="00DC76B5" w:rsidP="00535748">
      <w:pPr>
        <w:ind w:firstLine="851"/>
        <w:jc w:val="both"/>
        <w:outlineLvl w:val="4"/>
        <w:rPr>
          <w:sz w:val="28"/>
          <w:szCs w:val="28"/>
        </w:rPr>
      </w:pPr>
      <w:proofErr w:type="gramStart"/>
      <w:r w:rsidRPr="001831C0">
        <w:rPr>
          <w:sz w:val="28"/>
          <w:szCs w:val="28"/>
        </w:rPr>
        <w:t xml:space="preserve">- представлять в </w:t>
      </w:r>
      <w:r w:rsidRPr="00D92F23">
        <w:rPr>
          <w:sz w:val="28"/>
          <w:szCs w:val="28"/>
        </w:rPr>
        <w:t>Конкурсн</w:t>
      </w:r>
      <w:r>
        <w:rPr>
          <w:sz w:val="28"/>
          <w:szCs w:val="28"/>
        </w:rPr>
        <w:t>ую</w:t>
      </w:r>
      <w:r w:rsidRPr="00D92F23">
        <w:rPr>
          <w:sz w:val="28"/>
          <w:szCs w:val="28"/>
        </w:rPr>
        <w:t xml:space="preserve"> </w:t>
      </w:r>
      <w:r>
        <w:rPr>
          <w:sz w:val="28"/>
          <w:szCs w:val="28"/>
        </w:rPr>
        <w:t>комисс</w:t>
      </w:r>
      <w:r w:rsidRPr="00D92F23">
        <w:rPr>
          <w:sz w:val="28"/>
          <w:szCs w:val="28"/>
        </w:rPr>
        <w:t>и</w:t>
      </w:r>
      <w:r>
        <w:rPr>
          <w:sz w:val="28"/>
          <w:szCs w:val="28"/>
        </w:rPr>
        <w:t>ю</w:t>
      </w:r>
      <w:r w:rsidRPr="00D92F23">
        <w:rPr>
          <w:sz w:val="28"/>
          <w:szCs w:val="28"/>
        </w:rPr>
        <w:t xml:space="preserve"> по проведению отбора</w:t>
      </w:r>
      <w:r w:rsidRPr="00D92F23">
        <w:rPr>
          <w:color w:val="000000" w:themeColor="text1"/>
          <w:sz w:val="28"/>
          <w:szCs w:val="28"/>
        </w:rPr>
        <w:t xml:space="preserve"> </w:t>
      </w:r>
      <w:r>
        <w:rPr>
          <w:color w:val="000000" w:themeColor="text1"/>
          <w:sz w:val="28"/>
          <w:szCs w:val="28"/>
        </w:rPr>
        <w:t xml:space="preserve">на </w:t>
      </w:r>
      <w:r w:rsidRPr="00D92F23">
        <w:rPr>
          <w:color w:val="000000" w:themeColor="text1"/>
          <w:sz w:val="28"/>
          <w:szCs w:val="28"/>
        </w:rPr>
        <w:t>предоставлени</w:t>
      </w:r>
      <w:r>
        <w:rPr>
          <w:color w:val="000000" w:themeColor="text1"/>
          <w:sz w:val="28"/>
          <w:szCs w:val="28"/>
        </w:rPr>
        <w:t>е</w:t>
      </w:r>
      <w:r w:rsidRPr="00D92F23">
        <w:rPr>
          <w:color w:val="000000" w:themeColor="text1"/>
          <w:sz w:val="28"/>
          <w:szCs w:val="28"/>
        </w:rPr>
        <w:t xml:space="preserve"> Грантов субъектам малого и среднего предпринимательства на территории муниципального образования «</w:t>
      </w:r>
      <w:r>
        <w:rPr>
          <w:color w:val="000000" w:themeColor="text1"/>
          <w:sz w:val="28"/>
          <w:szCs w:val="28"/>
        </w:rPr>
        <w:t>Починковский</w:t>
      </w:r>
      <w:r w:rsidRPr="00D92F23">
        <w:rPr>
          <w:color w:val="000000" w:themeColor="text1"/>
          <w:sz w:val="28"/>
          <w:szCs w:val="28"/>
        </w:rPr>
        <w:t xml:space="preserve"> район» Смоленской области</w:t>
      </w:r>
      <w:r>
        <w:rPr>
          <w:sz w:val="28"/>
          <w:szCs w:val="28"/>
        </w:rPr>
        <w:t xml:space="preserve"> </w:t>
      </w:r>
      <w:r w:rsidRPr="001831C0">
        <w:rPr>
          <w:sz w:val="28"/>
          <w:szCs w:val="28"/>
        </w:rPr>
        <w:t>в срок до 20 января (по состоянию на 1 января), до 20 апреля (по состоянию на 1 апреля) и до 20 июня (по состоянию на 1 июня) ____ года (года, следующего за годом предоставления гранта) нарастающим итогом отчеты</w:t>
      </w:r>
      <w:proofErr w:type="gramEnd"/>
      <w:r w:rsidRPr="001831C0">
        <w:rPr>
          <w:sz w:val="28"/>
          <w:szCs w:val="28"/>
        </w:rPr>
        <w:t xml:space="preserve"> о достижении значения результата предоставления </w:t>
      </w:r>
      <w:r>
        <w:rPr>
          <w:sz w:val="28"/>
          <w:szCs w:val="28"/>
        </w:rPr>
        <w:t>Г</w:t>
      </w:r>
      <w:r w:rsidRPr="001831C0">
        <w:rPr>
          <w:sz w:val="28"/>
          <w:szCs w:val="28"/>
        </w:rPr>
        <w:t xml:space="preserve">ранта, отчет об осуществлении расходов, источником финансового обеспечения которых является </w:t>
      </w:r>
      <w:r>
        <w:rPr>
          <w:sz w:val="28"/>
          <w:szCs w:val="28"/>
        </w:rPr>
        <w:t>Г</w:t>
      </w:r>
      <w:r w:rsidRPr="001831C0">
        <w:rPr>
          <w:sz w:val="28"/>
          <w:szCs w:val="28"/>
        </w:rPr>
        <w:t>рант, по формам, определенным приложениями к соглашению, с приложением документов, подтверждающих осуществление расходов за счет сре</w:t>
      </w:r>
      <w:proofErr w:type="gramStart"/>
      <w:r w:rsidRPr="001831C0">
        <w:rPr>
          <w:sz w:val="28"/>
          <w:szCs w:val="28"/>
        </w:rPr>
        <w:t xml:space="preserve">дств </w:t>
      </w:r>
      <w:r>
        <w:rPr>
          <w:sz w:val="28"/>
          <w:szCs w:val="28"/>
        </w:rPr>
        <w:t>Г</w:t>
      </w:r>
      <w:r w:rsidRPr="001831C0">
        <w:rPr>
          <w:sz w:val="28"/>
          <w:szCs w:val="28"/>
        </w:rPr>
        <w:t>р</w:t>
      </w:r>
      <w:proofErr w:type="gramEnd"/>
      <w:r w:rsidRPr="001831C0">
        <w:rPr>
          <w:sz w:val="28"/>
          <w:szCs w:val="28"/>
        </w:rPr>
        <w:t xml:space="preserve">анта и собственных средств (средств софинансирования) в соответствии с направлениями расходования средств на реализацию проекта; </w:t>
      </w:r>
    </w:p>
    <w:p w:rsidR="00DC76B5" w:rsidRDefault="00DC76B5" w:rsidP="00535748">
      <w:pPr>
        <w:ind w:firstLine="851"/>
        <w:jc w:val="both"/>
        <w:outlineLvl w:val="4"/>
        <w:rPr>
          <w:sz w:val="28"/>
          <w:szCs w:val="28"/>
        </w:rPr>
      </w:pPr>
      <w:r w:rsidRPr="001831C0">
        <w:rPr>
          <w:sz w:val="28"/>
          <w:szCs w:val="28"/>
        </w:rPr>
        <w:t xml:space="preserve">- в случае прекращения своей деятельности в течение </w:t>
      </w:r>
      <w:r>
        <w:rPr>
          <w:sz w:val="28"/>
          <w:szCs w:val="28"/>
        </w:rPr>
        <w:t>1 года</w:t>
      </w:r>
      <w:r w:rsidRPr="001831C0">
        <w:rPr>
          <w:sz w:val="28"/>
          <w:szCs w:val="28"/>
        </w:rPr>
        <w:t xml:space="preserve"> с даты предоставления гранта проинформировать </w:t>
      </w:r>
      <w:r w:rsidRPr="00D92F23">
        <w:rPr>
          <w:sz w:val="28"/>
          <w:szCs w:val="28"/>
        </w:rPr>
        <w:t>Конкурсн</w:t>
      </w:r>
      <w:r>
        <w:rPr>
          <w:sz w:val="28"/>
          <w:szCs w:val="28"/>
        </w:rPr>
        <w:t>ую</w:t>
      </w:r>
      <w:r w:rsidRPr="00D92F23">
        <w:rPr>
          <w:sz w:val="28"/>
          <w:szCs w:val="28"/>
        </w:rPr>
        <w:t xml:space="preserve"> </w:t>
      </w:r>
      <w:r>
        <w:rPr>
          <w:sz w:val="28"/>
          <w:szCs w:val="28"/>
        </w:rPr>
        <w:t>комисс</w:t>
      </w:r>
      <w:r w:rsidRPr="00D92F23">
        <w:rPr>
          <w:sz w:val="28"/>
          <w:szCs w:val="28"/>
        </w:rPr>
        <w:t>и</w:t>
      </w:r>
      <w:r>
        <w:rPr>
          <w:sz w:val="28"/>
          <w:szCs w:val="28"/>
        </w:rPr>
        <w:t>ю</w:t>
      </w:r>
      <w:r w:rsidRPr="00D92F23">
        <w:rPr>
          <w:sz w:val="28"/>
          <w:szCs w:val="28"/>
        </w:rPr>
        <w:t xml:space="preserve"> по проведению отбора</w:t>
      </w:r>
      <w:r w:rsidRPr="00D92F23">
        <w:rPr>
          <w:color w:val="000000" w:themeColor="text1"/>
          <w:sz w:val="28"/>
          <w:szCs w:val="28"/>
        </w:rPr>
        <w:t xml:space="preserve"> </w:t>
      </w:r>
      <w:r>
        <w:rPr>
          <w:color w:val="000000" w:themeColor="text1"/>
          <w:sz w:val="28"/>
          <w:szCs w:val="28"/>
        </w:rPr>
        <w:t xml:space="preserve">на </w:t>
      </w:r>
      <w:r w:rsidRPr="00D92F23">
        <w:rPr>
          <w:color w:val="000000" w:themeColor="text1"/>
          <w:sz w:val="28"/>
          <w:szCs w:val="28"/>
        </w:rPr>
        <w:t>предоставлени</w:t>
      </w:r>
      <w:r>
        <w:rPr>
          <w:color w:val="000000" w:themeColor="text1"/>
          <w:sz w:val="28"/>
          <w:szCs w:val="28"/>
        </w:rPr>
        <w:t>е</w:t>
      </w:r>
      <w:r w:rsidRPr="00D92F23">
        <w:rPr>
          <w:color w:val="000000" w:themeColor="text1"/>
          <w:sz w:val="28"/>
          <w:szCs w:val="28"/>
        </w:rPr>
        <w:t xml:space="preserve"> Грантов субъектам малого и среднего предпринимательства на территории муниципального образования «</w:t>
      </w:r>
      <w:r>
        <w:rPr>
          <w:color w:val="000000" w:themeColor="text1"/>
          <w:sz w:val="28"/>
          <w:szCs w:val="28"/>
        </w:rPr>
        <w:t>Починковский</w:t>
      </w:r>
      <w:r w:rsidRPr="00D92F23">
        <w:rPr>
          <w:color w:val="000000" w:themeColor="text1"/>
          <w:sz w:val="28"/>
          <w:szCs w:val="28"/>
        </w:rPr>
        <w:t xml:space="preserve"> район» Смоленской области</w:t>
      </w:r>
      <w:r w:rsidRPr="001831C0">
        <w:rPr>
          <w:sz w:val="28"/>
          <w:szCs w:val="28"/>
        </w:rPr>
        <w:t xml:space="preserve"> о причинах прекращения деятельности. </w:t>
      </w:r>
    </w:p>
    <w:p w:rsidR="00DC76B5" w:rsidRDefault="00DC76B5" w:rsidP="00DC76B5">
      <w:pPr>
        <w:ind w:firstLine="567"/>
        <w:jc w:val="both"/>
        <w:outlineLvl w:val="4"/>
        <w:rPr>
          <w:sz w:val="28"/>
          <w:szCs w:val="28"/>
        </w:rPr>
      </w:pPr>
    </w:p>
    <w:p w:rsidR="00DC76B5" w:rsidRDefault="00DC76B5" w:rsidP="00535748">
      <w:pPr>
        <w:ind w:firstLine="851"/>
        <w:jc w:val="both"/>
        <w:outlineLvl w:val="4"/>
        <w:rPr>
          <w:sz w:val="28"/>
          <w:szCs w:val="28"/>
        </w:rPr>
      </w:pPr>
      <w:r w:rsidRPr="001831C0">
        <w:rPr>
          <w:sz w:val="28"/>
          <w:szCs w:val="28"/>
        </w:rPr>
        <w:t>Согласен</w:t>
      </w:r>
      <w:r w:rsidR="00535748">
        <w:rPr>
          <w:sz w:val="28"/>
          <w:szCs w:val="28"/>
        </w:rPr>
        <w:t xml:space="preserve"> </w:t>
      </w:r>
      <w:r w:rsidRPr="001831C0">
        <w:rPr>
          <w:sz w:val="28"/>
          <w:szCs w:val="28"/>
        </w:rPr>
        <w:t>(а):</w:t>
      </w:r>
    </w:p>
    <w:p w:rsidR="00DC76B5" w:rsidRDefault="00DC76B5" w:rsidP="00535748">
      <w:pPr>
        <w:ind w:firstLine="851"/>
        <w:jc w:val="both"/>
        <w:outlineLvl w:val="4"/>
        <w:rPr>
          <w:sz w:val="28"/>
          <w:szCs w:val="28"/>
        </w:rPr>
      </w:pPr>
      <w:r w:rsidRPr="001831C0">
        <w:rPr>
          <w:sz w:val="28"/>
          <w:szCs w:val="28"/>
        </w:rPr>
        <w:t xml:space="preserve"> - на публикацию (размещение) в сети "Интернет" информации о себе, о подаваемой заявке, иной информации о себе, связанной с соответствующим отбором; </w:t>
      </w:r>
    </w:p>
    <w:p w:rsidR="00DC76B5" w:rsidRDefault="00DC76B5" w:rsidP="00535748">
      <w:pPr>
        <w:ind w:firstLine="851"/>
        <w:jc w:val="both"/>
        <w:outlineLvl w:val="4"/>
        <w:rPr>
          <w:sz w:val="28"/>
          <w:szCs w:val="28"/>
        </w:rPr>
      </w:pPr>
      <w:r w:rsidRPr="001831C0">
        <w:rPr>
          <w:sz w:val="28"/>
          <w:szCs w:val="28"/>
        </w:rPr>
        <w:t>- при предоставлении гранта обеспечить подписание соглашения</w:t>
      </w:r>
      <w:r>
        <w:rPr>
          <w:sz w:val="28"/>
          <w:szCs w:val="28"/>
        </w:rPr>
        <w:t>;</w:t>
      </w:r>
    </w:p>
    <w:p w:rsidR="00DC76B5" w:rsidRDefault="00DC76B5" w:rsidP="00535748">
      <w:pPr>
        <w:ind w:firstLine="851"/>
        <w:jc w:val="both"/>
        <w:outlineLvl w:val="4"/>
        <w:rPr>
          <w:sz w:val="28"/>
          <w:szCs w:val="28"/>
        </w:rPr>
      </w:pPr>
      <w:r w:rsidRPr="001831C0">
        <w:rPr>
          <w:sz w:val="28"/>
          <w:szCs w:val="28"/>
        </w:rPr>
        <w:t xml:space="preserve">- на проведение ознакомления с процессом ведения предпринимательской деятельности в период рассмотрения заявки; </w:t>
      </w:r>
    </w:p>
    <w:p w:rsidR="00DC76B5" w:rsidRDefault="00DC76B5" w:rsidP="00535748">
      <w:pPr>
        <w:ind w:firstLine="851"/>
        <w:jc w:val="both"/>
        <w:outlineLvl w:val="4"/>
        <w:rPr>
          <w:sz w:val="28"/>
          <w:szCs w:val="28"/>
        </w:rPr>
      </w:pPr>
      <w:r w:rsidRPr="001831C0">
        <w:rPr>
          <w:sz w:val="28"/>
          <w:szCs w:val="28"/>
        </w:rPr>
        <w:t xml:space="preserve">- на осуществление </w:t>
      </w:r>
      <w:r>
        <w:rPr>
          <w:sz w:val="28"/>
          <w:szCs w:val="28"/>
        </w:rPr>
        <w:t>Администрацией муниципального образования «Починковский район» Смоленской области</w:t>
      </w:r>
      <w:r w:rsidRPr="001831C0">
        <w:rPr>
          <w:sz w:val="28"/>
          <w:szCs w:val="28"/>
        </w:rPr>
        <w:t xml:space="preserve"> и </w:t>
      </w:r>
      <w:r>
        <w:rPr>
          <w:sz w:val="28"/>
          <w:szCs w:val="28"/>
        </w:rPr>
        <w:t>Министерством</w:t>
      </w:r>
      <w:r w:rsidRPr="001831C0">
        <w:rPr>
          <w:sz w:val="28"/>
          <w:szCs w:val="28"/>
        </w:rPr>
        <w:t xml:space="preserve"> Смоленской области по осуществлению контроля и взаимодействию с административными органами проверок соблюдения условий, целей и </w:t>
      </w:r>
      <w:r>
        <w:rPr>
          <w:sz w:val="28"/>
          <w:szCs w:val="28"/>
        </w:rPr>
        <w:t>Поряд</w:t>
      </w:r>
      <w:r w:rsidRPr="001831C0">
        <w:rPr>
          <w:sz w:val="28"/>
          <w:szCs w:val="28"/>
        </w:rPr>
        <w:t>ка предоставления грантов.</w:t>
      </w:r>
    </w:p>
    <w:p w:rsidR="00B43D4E" w:rsidRDefault="00DC76B5" w:rsidP="00967019">
      <w:pPr>
        <w:ind w:firstLine="851"/>
        <w:jc w:val="both"/>
        <w:outlineLvl w:val="4"/>
        <w:rPr>
          <w:sz w:val="28"/>
          <w:szCs w:val="28"/>
        </w:rPr>
      </w:pPr>
      <w:r w:rsidRPr="001831C0">
        <w:rPr>
          <w:sz w:val="28"/>
          <w:szCs w:val="28"/>
        </w:rPr>
        <w:t>С условиями и требованиями отбора ознакомле</w:t>
      </w:r>
      <w:proofErr w:type="gramStart"/>
      <w:r w:rsidRPr="001831C0">
        <w:rPr>
          <w:sz w:val="28"/>
          <w:szCs w:val="28"/>
        </w:rPr>
        <w:t>н(</w:t>
      </w:r>
      <w:proofErr w:type="gramEnd"/>
      <w:r w:rsidRPr="001831C0">
        <w:rPr>
          <w:sz w:val="28"/>
          <w:szCs w:val="28"/>
        </w:rPr>
        <w:t xml:space="preserve">а) и согласен(а). </w:t>
      </w:r>
    </w:p>
    <w:p w:rsidR="00DC76B5" w:rsidRDefault="00DC76B5" w:rsidP="00535748">
      <w:pPr>
        <w:ind w:firstLine="851"/>
        <w:jc w:val="both"/>
        <w:outlineLvl w:val="4"/>
        <w:rPr>
          <w:sz w:val="28"/>
          <w:szCs w:val="28"/>
        </w:rPr>
      </w:pPr>
      <w:r w:rsidRPr="001831C0">
        <w:rPr>
          <w:sz w:val="28"/>
          <w:szCs w:val="28"/>
        </w:rPr>
        <w:t xml:space="preserve">Грант прошу перечислить по следующим банковским реквизитам: </w:t>
      </w:r>
    </w:p>
    <w:p w:rsidR="00DC76B5" w:rsidRDefault="00DC76B5" w:rsidP="00DC76B5">
      <w:pPr>
        <w:ind w:firstLine="567"/>
        <w:jc w:val="both"/>
        <w:outlineLvl w:val="4"/>
        <w:rPr>
          <w:sz w:val="28"/>
          <w:szCs w:val="28"/>
        </w:rPr>
      </w:pPr>
    </w:p>
    <w:tbl>
      <w:tblPr>
        <w:tblStyle w:val="a3"/>
        <w:tblW w:w="9781" w:type="dxa"/>
        <w:tblInd w:w="108" w:type="dxa"/>
        <w:tblLook w:val="04A0" w:firstRow="1" w:lastRow="0" w:firstColumn="1" w:lastColumn="0" w:noHBand="0" w:noVBand="1"/>
      </w:tblPr>
      <w:tblGrid>
        <w:gridCol w:w="4998"/>
        <w:gridCol w:w="4783"/>
      </w:tblGrid>
      <w:tr w:rsidR="00DC76B5" w:rsidTr="00264180">
        <w:tc>
          <w:tcPr>
            <w:tcW w:w="4998" w:type="dxa"/>
          </w:tcPr>
          <w:p w:rsidR="00DC76B5" w:rsidRDefault="00DC76B5" w:rsidP="00264180">
            <w:pPr>
              <w:jc w:val="both"/>
              <w:outlineLvl w:val="4"/>
              <w:rPr>
                <w:sz w:val="28"/>
                <w:szCs w:val="28"/>
              </w:rPr>
            </w:pPr>
            <w:r w:rsidRPr="001831C0">
              <w:rPr>
                <w:sz w:val="28"/>
                <w:szCs w:val="28"/>
              </w:rPr>
              <w:t>Расчетный счет (</w:t>
            </w:r>
            <w:proofErr w:type="gramStart"/>
            <w:r w:rsidRPr="001831C0">
              <w:rPr>
                <w:sz w:val="28"/>
                <w:szCs w:val="28"/>
              </w:rPr>
              <w:t>р</w:t>
            </w:r>
            <w:proofErr w:type="gramEnd"/>
            <w:r w:rsidRPr="001831C0">
              <w:rPr>
                <w:sz w:val="28"/>
                <w:szCs w:val="28"/>
              </w:rPr>
              <w:t>/с)</w:t>
            </w:r>
          </w:p>
        </w:tc>
        <w:tc>
          <w:tcPr>
            <w:tcW w:w="4783" w:type="dxa"/>
          </w:tcPr>
          <w:p w:rsidR="00DC76B5" w:rsidRDefault="00DC76B5" w:rsidP="00264180">
            <w:pPr>
              <w:jc w:val="both"/>
              <w:outlineLvl w:val="4"/>
              <w:rPr>
                <w:sz w:val="28"/>
                <w:szCs w:val="28"/>
              </w:rPr>
            </w:pPr>
          </w:p>
        </w:tc>
      </w:tr>
      <w:tr w:rsidR="00DC76B5" w:rsidTr="00264180">
        <w:tc>
          <w:tcPr>
            <w:tcW w:w="4998" w:type="dxa"/>
          </w:tcPr>
          <w:p w:rsidR="00DC76B5" w:rsidRDefault="00DC76B5" w:rsidP="00264180">
            <w:pPr>
              <w:jc w:val="both"/>
              <w:outlineLvl w:val="4"/>
              <w:rPr>
                <w:sz w:val="28"/>
                <w:szCs w:val="28"/>
              </w:rPr>
            </w:pPr>
            <w:r w:rsidRPr="001831C0">
              <w:rPr>
                <w:sz w:val="28"/>
                <w:szCs w:val="28"/>
              </w:rPr>
              <w:t>Наименование банка</w:t>
            </w:r>
          </w:p>
        </w:tc>
        <w:tc>
          <w:tcPr>
            <w:tcW w:w="4783" w:type="dxa"/>
          </w:tcPr>
          <w:p w:rsidR="00DC76B5" w:rsidRDefault="00DC76B5" w:rsidP="00264180">
            <w:pPr>
              <w:jc w:val="both"/>
              <w:outlineLvl w:val="4"/>
              <w:rPr>
                <w:sz w:val="28"/>
                <w:szCs w:val="28"/>
              </w:rPr>
            </w:pPr>
          </w:p>
        </w:tc>
      </w:tr>
      <w:tr w:rsidR="00DC76B5" w:rsidTr="00264180">
        <w:tc>
          <w:tcPr>
            <w:tcW w:w="4998" w:type="dxa"/>
          </w:tcPr>
          <w:p w:rsidR="00DC76B5" w:rsidRDefault="00DC76B5" w:rsidP="00264180">
            <w:pPr>
              <w:jc w:val="both"/>
              <w:outlineLvl w:val="4"/>
              <w:rPr>
                <w:sz w:val="28"/>
                <w:szCs w:val="28"/>
              </w:rPr>
            </w:pPr>
            <w:proofErr w:type="gramStart"/>
            <w:r w:rsidRPr="001831C0">
              <w:rPr>
                <w:sz w:val="28"/>
                <w:szCs w:val="28"/>
              </w:rPr>
              <w:t>Кор. счет</w:t>
            </w:r>
            <w:proofErr w:type="gramEnd"/>
            <w:r w:rsidRPr="001831C0">
              <w:rPr>
                <w:sz w:val="28"/>
                <w:szCs w:val="28"/>
              </w:rPr>
              <w:t xml:space="preserve"> банка (к/с)</w:t>
            </w:r>
          </w:p>
        </w:tc>
        <w:tc>
          <w:tcPr>
            <w:tcW w:w="4783" w:type="dxa"/>
          </w:tcPr>
          <w:p w:rsidR="00DC76B5" w:rsidRDefault="00DC76B5" w:rsidP="00264180">
            <w:pPr>
              <w:jc w:val="both"/>
              <w:outlineLvl w:val="4"/>
              <w:rPr>
                <w:sz w:val="28"/>
                <w:szCs w:val="28"/>
              </w:rPr>
            </w:pPr>
          </w:p>
        </w:tc>
      </w:tr>
      <w:tr w:rsidR="00DC76B5" w:rsidTr="00264180">
        <w:tc>
          <w:tcPr>
            <w:tcW w:w="4998" w:type="dxa"/>
          </w:tcPr>
          <w:p w:rsidR="00DC76B5" w:rsidRDefault="00DC76B5" w:rsidP="00264180">
            <w:pPr>
              <w:jc w:val="both"/>
              <w:outlineLvl w:val="4"/>
              <w:rPr>
                <w:sz w:val="28"/>
                <w:szCs w:val="28"/>
              </w:rPr>
            </w:pPr>
            <w:r w:rsidRPr="001831C0">
              <w:rPr>
                <w:sz w:val="28"/>
                <w:szCs w:val="28"/>
              </w:rPr>
              <w:t>БИК банка</w:t>
            </w:r>
          </w:p>
        </w:tc>
        <w:tc>
          <w:tcPr>
            <w:tcW w:w="4783" w:type="dxa"/>
          </w:tcPr>
          <w:p w:rsidR="00DC76B5" w:rsidRDefault="00DC76B5" w:rsidP="00264180">
            <w:pPr>
              <w:jc w:val="both"/>
              <w:outlineLvl w:val="4"/>
              <w:rPr>
                <w:sz w:val="28"/>
                <w:szCs w:val="28"/>
              </w:rPr>
            </w:pPr>
          </w:p>
        </w:tc>
      </w:tr>
    </w:tbl>
    <w:p w:rsidR="00DC76B5" w:rsidRDefault="00DC76B5" w:rsidP="00DC76B5">
      <w:pPr>
        <w:ind w:firstLine="567"/>
        <w:jc w:val="both"/>
        <w:outlineLvl w:val="4"/>
        <w:rPr>
          <w:sz w:val="28"/>
          <w:szCs w:val="28"/>
        </w:rPr>
      </w:pPr>
    </w:p>
    <w:p w:rsidR="003856BC" w:rsidRDefault="003856BC" w:rsidP="00DC76B5">
      <w:pPr>
        <w:ind w:firstLine="567"/>
        <w:jc w:val="both"/>
        <w:outlineLvl w:val="4"/>
        <w:rPr>
          <w:sz w:val="28"/>
          <w:szCs w:val="28"/>
        </w:rPr>
      </w:pPr>
    </w:p>
    <w:p w:rsidR="003856BC" w:rsidRDefault="003856BC" w:rsidP="00DC76B5">
      <w:pPr>
        <w:ind w:firstLine="567"/>
        <w:jc w:val="both"/>
        <w:outlineLvl w:val="4"/>
        <w:rPr>
          <w:sz w:val="28"/>
          <w:szCs w:val="28"/>
        </w:rPr>
      </w:pPr>
    </w:p>
    <w:p w:rsidR="003856BC" w:rsidRDefault="003856BC" w:rsidP="00DC76B5">
      <w:pPr>
        <w:ind w:firstLine="567"/>
        <w:jc w:val="both"/>
        <w:outlineLvl w:val="4"/>
        <w:rPr>
          <w:sz w:val="28"/>
          <w:szCs w:val="28"/>
        </w:rPr>
      </w:pPr>
    </w:p>
    <w:p w:rsidR="003856BC" w:rsidRDefault="003856BC" w:rsidP="00DC76B5">
      <w:pPr>
        <w:ind w:firstLine="567"/>
        <w:jc w:val="both"/>
        <w:outlineLvl w:val="4"/>
        <w:rPr>
          <w:sz w:val="28"/>
          <w:szCs w:val="28"/>
        </w:rPr>
      </w:pPr>
    </w:p>
    <w:p w:rsidR="00DC76B5" w:rsidRDefault="00DC76B5" w:rsidP="00DC76B5">
      <w:pPr>
        <w:ind w:firstLine="567"/>
        <w:jc w:val="both"/>
        <w:outlineLvl w:val="4"/>
        <w:rPr>
          <w:sz w:val="28"/>
          <w:szCs w:val="28"/>
        </w:rPr>
      </w:pPr>
      <w:r w:rsidRPr="001831C0">
        <w:rPr>
          <w:sz w:val="28"/>
          <w:szCs w:val="28"/>
        </w:rPr>
        <w:t xml:space="preserve">Достоверность представленной информации гарантирую. </w:t>
      </w:r>
    </w:p>
    <w:p w:rsidR="00DC76B5" w:rsidRDefault="00DC76B5" w:rsidP="00DC76B5">
      <w:pPr>
        <w:ind w:firstLine="567"/>
        <w:jc w:val="both"/>
        <w:outlineLvl w:val="4"/>
        <w:rPr>
          <w:sz w:val="28"/>
          <w:szCs w:val="28"/>
        </w:rPr>
      </w:pPr>
    </w:p>
    <w:p w:rsidR="00DC76B5" w:rsidRDefault="00DC76B5" w:rsidP="00DC76B5">
      <w:pPr>
        <w:ind w:firstLine="567"/>
        <w:jc w:val="both"/>
        <w:outlineLvl w:val="4"/>
        <w:rPr>
          <w:sz w:val="28"/>
          <w:szCs w:val="28"/>
        </w:rPr>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4"/>
        <w:gridCol w:w="2108"/>
        <w:gridCol w:w="236"/>
        <w:gridCol w:w="2787"/>
      </w:tblGrid>
      <w:tr w:rsidR="00DC76B5" w:rsidTr="00264180">
        <w:tc>
          <w:tcPr>
            <w:tcW w:w="4361"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84" w:type="dxa"/>
          </w:tcPr>
          <w:p w:rsidR="00DC76B5" w:rsidRDefault="00DC76B5" w:rsidP="00264180">
            <w:pPr>
              <w:tabs>
                <w:tab w:val="left" w:pos="284"/>
              </w:tabs>
              <w:spacing w:after="200" w:line="276" w:lineRule="auto"/>
              <w:jc w:val="both"/>
              <w:rPr>
                <w:sz w:val="28"/>
                <w:szCs w:val="28"/>
              </w:rPr>
            </w:pPr>
          </w:p>
        </w:tc>
        <w:tc>
          <w:tcPr>
            <w:tcW w:w="2108"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36" w:type="dxa"/>
          </w:tcPr>
          <w:p w:rsidR="00DC76B5" w:rsidRDefault="00DC76B5" w:rsidP="00264180">
            <w:pPr>
              <w:tabs>
                <w:tab w:val="left" w:pos="284"/>
              </w:tabs>
              <w:spacing w:after="200" w:line="276" w:lineRule="auto"/>
              <w:jc w:val="both"/>
              <w:rPr>
                <w:sz w:val="28"/>
                <w:szCs w:val="28"/>
              </w:rPr>
            </w:pPr>
          </w:p>
        </w:tc>
        <w:tc>
          <w:tcPr>
            <w:tcW w:w="2787" w:type="dxa"/>
            <w:tcBorders>
              <w:bottom w:val="single" w:sz="4" w:space="0" w:color="auto"/>
            </w:tcBorders>
          </w:tcPr>
          <w:p w:rsidR="00DC76B5" w:rsidRDefault="00DC76B5" w:rsidP="00264180">
            <w:pPr>
              <w:tabs>
                <w:tab w:val="left" w:pos="284"/>
              </w:tabs>
              <w:spacing w:after="200" w:line="276" w:lineRule="auto"/>
              <w:jc w:val="both"/>
              <w:rPr>
                <w:sz w:val="28"/>
                <w:szCs w:val="28"/>
              </w:rPr>
            </w:pPr>
          </w:p>
        </w:tc>
      </w:tr>
      <w:tr w:rsidR="00DC76B5" w:rsidTr="00264180">
        <w:tc>
          <w:tcPr>
            <w:tcW w:w="4361" w:type="dxa"/>
            <w:tcBorders>
              <w:top w:val="single" w:sz="4" w:space="0" w:color="auto"/>
            </w:tcBorders>
          </w:tcPr>
          <w:p w:rsidR="00DC76B5" w:rsidRPr="001831C0" w:rsidRDefault="00DC76B5" w:rsidP="00264180">
            <w:pPr>
              <w:tabs>
                <w:tab w:val="left" w:pos="284"/>
              </w:tabs>
              <w:spacing w:after="200" w:line="276" w:lineRule="auto"/>
              <w:jc w:val="center"/>
            </w:pPr>
            <w:r w:rsidRPr="001831C0">
              <w:t xml:space="preserve">(должность руководителя </w:t>
            </w:r>
            <w:r>
              <w:t>юридического лица или ИП)</w:t>
            </w:r>
          </w:p>
        </w:tc>
        <w:tc>
          <w:tcPr>
            <w:tcW w:w="284" w:type="dxa"/>
          </w:tcPr>
          <w:p w:rsidR="00DC76B5" w:rsidRPr="001831C0" w:rsidRDefault="00DC76B5" w:rsidP="00264180">
            <w:pPr>
              <w:tabs>
                <w:tab w:val="left" w:pos="284"/>
              </w:tabs>
              <w:spacing w:after="200" w:line="276" w:lineRule="auto"/>
              <w:jc w:val="center"/>
            </w:pPr>
          </w:p>
        </w:tc>
        <w:tc>
          <w:tcPr>
            <w:tcW w:w="2108" w:type="dxa"/>
            <w:tcBorders>
              <w:top w:val="single" w:sz="4" w:space="0" w:color="auto"/>
            </w:tcBorders>
          </w:tcPr>
          <w:p w:rsidR="00DC76B5" w:rsidRPr="001831C0" w:rsidRDefault="00DC76B5" w:rsidP="00264180">
            <w:pPr>
              <w:tabs>
                <w:tab w:val="left" w:pos="284"/>
              </w:tabs>
              <w:spacing w:after="200" w:line="276" w:lineRule="auto"/>
              <w:jc w:val="center"/>
            </w:pPr>
            <w:r w:rsidRPr="001831C0">
              <w:t>(подпись)</w:t>
            </w:r>
          </w:p>
        </w:tc>
        <w:tc>
          <w:tcPr>
            <w:tcW w:w="236" w:type="dxa"/>
          </w:tcPr>
          <w:p w:rsidR="00DC76B5" w:rsidRPr="001831C0" w:rsidRDefault="00DC76B5" w:rsidP="00264180">
            <w:pPr>
              <w:tabs>
                <w:tab w:val="left" w:pos="284"/>
              </w:tabs>
              <w:spacing w:after="200" w:line="276" w:lineRule="auto"/>
              <w:jc w:val="center"/>
            </w:pPr>
          </w:p>
        </w:tc>
        <w:tc>
          <w:tcPr>
            <w:tcW w:w="2787" w:type="dxa"/>
            <w:tcBorders>
              <w:top w:val="single" w:sz="4" w:space="0" w:color="auto"/>
            </w:tcBorders>
          </w:tcPr>
          <w:p w:rsidR="00DC76B5" w:rsidRPr="001831C0" w:rsidRDefault="00DC76B5" w:rsidP="00264180">
            <w:pPr>
              <w:tabs>
                <w:tab w:val="left" w:pos="284"/>
              </w:tabs>
              <w:spacing w:after="200" w:line="276" w:lineRule="auto"/>
              <w:jc w:val="center"/>
            </w:pPr>
            <w:r w:rsidRPr="001831C0">
              <w:t>(расшифровка подписи)</w:t>
            </w:r>
          </w:p>
        </w:tc>
      </w:tr>
    </w:tbl>
    <w:p w:rsidR="00DC76B5" w:rsidRDefault="00DC76B5" w:rsidP="00DC76B5">
      <w:pPr>
        <w:tabs>
          <w:tab w:val="left" w:pos="284"/>
        </w:tabs>
        <w:spacing w:after="200" w:line="276" w:lineRule="auto"/>
        <w:jc w:val="both"/>
        <w:rPr>
          <w:sz w:val="28"/>
          <w:szCs w:val="28"/>
        </w:rPr>
      </w:pPr>
    </w:p>
    <w:p w:rsidR="00DC76B5" w:rsidRDefault="00DC76B5" w:rsidP="00DC76B5">
      <w:pPr>
        <w:tabs>
          <w:tab w:val="left" w:pos="284"/>
        </w:tabs>
        <w:spacing w:after="200" w:line="276" w:lineRule="auto"/>
        <w:jc w:val="both"/>
        <w:rPr>
          <w:sz w:val="28"/>
          <w:szCs w:val="28"/>
        </w:rPr>
      </w:pPr>
      <w:r w:rsidRPr="001831C0">
        <w:rPr>
          <w:sz w:val="28"/>
          <w:szCs w:val="28"/>
        </w:rPr>
        <w:t xml:space="preserve">"___" __________ 20__ г. </w:t>
      </w:r>
    </w:p>
    <w:p w:rsidR="00DC76B5" w:rsidRDefault="00DC76B5" w:rsidP="00DC76B5">
      <w:pPr>
        <w:tabs>
          <w:tab w:val="left" w:pos="284"/>
        </w:tabs>
        <w:spacing w:after="200" w:line="276" w:lineRule="auto"/>
        <w:jc w:val="both"/>
        <w:rPr>
          <w:sz w:val="28"/>
          <w:szCs w:val="28"/>
        </w:rPr>
      </w:pPr>
      <w:r w:rsidRPr="001831C0">
        <w:t>(указывается дата подачи заявки)</w:t>
      </w:r>
      <w:r w:rsidRPr="001831C0">
        <w:rPr>
          <w:sz w:val="28"/>
          <w:szCs w:val="28"/>
        </w:rPr>
        <w:t xml:space="preserve"> </w:t>
      </w:r>
    </w:p>
    <w:p w:rsidR="00DC76B5" w:rsidRDefault="00DC76B5" w:rsidP="00DC76B5">
      <w:pPr>
        <w:tabs>
          <w:tab w:val="left" w:pos="284"/>
        </w:tabs>
        <w:spacing w:after="200" w:line="276" w:lineRule="auto"/>
        <w:jc w:val="both"/>
        <w:rPr>
          <w:sz w:val="28"/>
          <w:szCs w:val="28"/>
        </w:rPr>
      </w:pPr>
    </w:p>
    <w:p w:rsidR="00DC76B5" w:rsidRPr="001831C0" w:rsidRDefault="00DC76B5" w:rsidP="00DC76B5">
      <w:pPr>
        <w:tabs>
          <w:tab w:val="left" w:pos="284"/>
        </w:tabs>
        <w:spacing w:after="200" w:line="276" w:lineRule="auto"/>
        <w:jc w:val="both"/>
        <w:rPr>
          <w:b/>
          <w:sz w:val="28"/>
          <w:szCs w:val="28"/>
        </w:rPr>
      </w:pPr>
      <w:r w:rsidRPr="001831C0">
        <w:rPr>
          <w:sz w:val="28"/>
          <w:szCs w:val="28"/>
        </w:rPr>
        <w:t>М.П. (при наличии)</w:t>
      </w:r>
    </w:p>
    <w:p w:rsidR="00DC76B5" w:rsidRDefault="00DC76B5" w:rsidP="00DC76B5">
      <w:pPr>
        <w:spacing w:after="200" w:line="276" w:lineRule="auto"/>
      </w:pPr>
      <w:r>
        <w:br w:type="page"/>
      </w:r>
    </w:p>
    <w:p w:rsidR="00DC76B5" w:rsidRPr="00232139" w:rsidRDefault="00DC76B5" w:rsidP="00DC76B5">
      <w:pPr>
        <w:tabs>
          <w:tab w:val="left" w:pos="6237"/>
        </w:tabs>
        <w:ind w:left="5245"/>
        <w:outlineLvl w:val="3"/>
        <w:rPr>
          <w:sz w:val="28"/>
          <w:szCs w:val="28"/>
        </w:rPr>
      </w:pPr>
      <w:r w:rsidRPr="00232139">
        <w:rPr>
          <w:sz w:val="28"/>
          <w:szCs w:val="28"/>
        </w:rPr>
        <w:lastRenderedPageBreak/>
        <w:t xml:space="preserve">Приложение № </w:t>
      </w:r>
      <w:r>
        <w:rPr>
          <w:sz w:val="28"/>
          <w:szCs w:val="28"/>
        </w:rPr>
        <w:t>3</w:t>
      </w:r>
    </w:p>
    <w:p w:rsidR="00535748" w:rsidRPr="00535748" w:rsidRDefault="00535748" w:rsidP="00535748">
      <w:pPr>
        <w:ind w:left="5245"/>
        <w:jc w:val="both"/>
        <w:rPr>
          <w:sz w:val="28"/>
          <w:szCs w:val="28"/>
        </w:rPr>
      </w:pPr>
      <w:r w:rsidRPr="00535748">
        <w:rPr>
          <w:sz w:val="28"/>
          <w:szCs w:val="28"/>
        </w:rPr>
        <w:t>к Порядку предоставления Грантов 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муниципального образования «Починковский район» Смоленской области»</w:t>
      </w:r>
    </w:p>
    <w:p w:rsidR="00DC76B5" w:rsidRDefault="00DC76B5" w:rsidP="00DC76B5">
      <w:pPr>
        <w:ind w:left="5245"/>
        <w:jc w:val="both"/>
        <w:rPr>
          <w:color w:val="000000" w:themeColor="text1"/>
          <w:sz w:val="28"/>
          <w:szCs w:val="28"/>
        </w:rPr>
      </w:pPr>
    </w:p>
    <w:p w:rsidR="00DC76B5" w:rsidRPr="00232139" w:rsidRDefault="00DC76B5" w:rsidP="00DC76B5">
      <w:pPr>
        <w:ind w:left="5245"/>
        <w:jc w:val="right"/>
        <w:rPr>
          <w:sz w:val="28"/>
          <w:szCs w:val="28"/>
        </w:rPr>
      </w:pPr>
      <w:r>
        <w:rPr>
          <w:color w:val="000000" w:themeColor="text1"/>
          <w:sz w:val="28"/>
          <w:szCs w:val="28"/>
        </w:rPr>
        <w:t>Форма</w:t>
      </w:r>
    </w:p>
    <w:p w:rsidR="00DC76B5" w:rsidRDefault="00DC76B5" w:rsidP="00DC76B5">
      <w:pPr>
        <w:spacing w:after="200" w:line="276" w:lineRule="auto"/>
      </w:pPr>
    </w:p>
    <w:p w:rsidR="00DC76B5" w:rsidRPr="001E15C2" w:rsidRDefault="00DC76B5" w:rsidP="00DC76B5"/>
    <w:p w:rsidR="00DC76B5" w:rsidRPr="001E15C2" w:rsidRDefault="00DC76B5" w:rsidP="00DC76B5">
      <w:pPr>
        <w:spacing w:after="200" w:line="276" w:lineRule="auto"/>
        <w:jc w:val="center"/>
        <w:rPr>
          <w:b/>
          <w:sz w:val="28"/>
          <w:szCs w:val="28"/>
        </w:rPr>
      </w:pPr>
      <w:r w:rsidRPr="001E15C2">
        <w:rPr>
          <w:b/>
          <w:sz w:val="28"/>
          <w:szCs w:val="28"/>
        </w:rPr>
        <w:t>СОГЛАСИЕ на обработку персональных данных</w:t>
      </w:r>
    </w:p>
    <w:p w:rsidR="00DC76B5" w:rsidRDefault="00DC76B5" w:rsidP="003856BC">
      <w:pPr>
        <w:tabs>
          <w:tab w:val="left" w:pos="851"/>
        </w:tabs>
        <w:spacing w:after="200" w:line="276" w:lineRule="auto"/>
        <w:rPr>
          <w:sz w:val="28"/>
          <w:szCs w:val="28"/>
        </w:rPr>
      </w:pPr>
      <w:r w:rsidRPr="001E15C2">
        <w:rPr>
          <w:sz w:val="28"/>
          <w:szCs w:val="28"/>
        </w:rPr>
        <w:t xml:space="preserve"> г. </w:t>
      </w:r>
      <w:r w:rsidR="003856BC">
        <w:rPr>
          <w:sz w:val="28"/>
          <w:szCs w:val="28"/>
        </w:rPr>
        <w:t>Починок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56BC">
        <w:rPr>
          <w:sz w:val="28"/>
          <w:szCs w:val="28"/>
        </w:rPr>
        <w:t xml:space="preserve">                </w:t>
      </w:r>
      <w:r w:rsidRPr="001E15C2">
        <w:rPr>
          <w:sz w:val="28"/>
          <w:szCs w:val="28"/>
        </w:rPr>
        <w:t xml:space="preserve">"___"__________ 20__ г. </w:t>
      </w:r>
    </w:p>
    <w:p w:rsidR="00DC76B5" w:rsidRDefault="00DC76B5" w:rsidP="00DC76B5">
      <w:pPr>
        <w:rPr>
          <w:sz w:val="28"/>
          <w:szCs w:val="28"/>
        </w:rPr>
      </w:pPr>
      <w:r w:rsidRPr="001E15C2">
        <w:rPr>
          <w:sz w:val="28"/>
          <w:szCs w:val="28"/>
        </w:rPr>
        <w:t xml:space="preserve">Я, </w:t>
      </w:r>
      <w:r>
        <w:rPr>
          <w:sz w:val="28"/>
          <w:szCs w:val="28"/>
        </w:rPr>
        <w:t xml:space="preserve"> </w:t>
      </w:r>
      <w:r w:rsidRPr="001E15C2">
        <w:rPr>
          <w:sz w:val="28"/>
          <w:szCs w:val="28"/>
        </w:rPr>
        <w:t xml:space="preserve">__________________________________________________________________, </w:t>
      </w:r>
    </w:p>
    <w:p w:rsidR="00DC76B5" w:rsidRPr="001E15C2" w:rsidRDefault="00DC76B5" w:rsidP="00DC76B5">
      <w:r>
        <w:rPr>
          <w:sz w:val="28"/>
          <w:szCs w:val="28"/>
        </w:rPr>
        <w:t xml:space="preserve">                                                           </w:t>
      </w:r>
      <w:r w:rsidRPr="001E15C2">
        <w:t xml:space="preserve">(Ф.И.О. полностью) </w:t>
      </w:r>
    </w:p>
    <w:p w:rsidR="00DC76B5" w:rsidRDefault="00DC76B5" w:rsidP="00DC76B5">
      <w:pPr>
        <w:spacing w:after="200" w:line="276" w:lineRule="auto"/>
        <w:rPr>
          <w:sz w:val="28"/>
          <w:szCs w:val="28"/>
        </w:rPr>
      </w:pPr>
    </w:p>
    <w:p w:rsidR="00DC76B5" w:rsidRDefault="00DC76B5" w:rsidP="00DC76B5">
      <w:pPr>
        <w:rPr>
          <w:sz w:val="28"/>
          <w:szCs w:val="28"/>
        </w:rPr>
      </w:pPr>
      <w:r w:rsidRPr="001E15C2">
        <w:rPr>
          <w:sz w:val="28"/>
          <w:szCs w:val="28"/>
        </w:rPr>
        <w:t>зарегистрированны</w:t>
      </w:r>
      <w:proofErr w:type="gramStart"/>
      <w:r w:rsidRPr="001E15C2">
        <w:rPr>
          <w:sz w:val="28"/>
          <w:szCs w:val="28"/>
        </w:rPr>
        <w:t>й(</w:t>
      </w:r>
      <w:proofErr w:type="spellStart"/>
      <w:proofErr w:type="gramEnd"/>
      <w:r w:rsidRPr="001E15C2">
        <w:rPr>
          <w:sz w:val="28"/>
          <w:szCs w:val="28"/>
        </w:rPr>
        <w:t>ая</w:t>
      </w:r>
      <w:proofErr w:type="spellEnd"/>
      <w:r w:rsidRPr="001E15C2">
        <w:rPr>
          <w:sz w:val="28"/>
          <w:szCs w:val="28"/>
        </w:rPr>
        <w:t xml:space="preserve">) по адресу: _______________________________________ </w:t>
      </w:r>
    </w:p>
    <w:p w:rsidR="00DC76B5" w:rsidRDefault="00DC76B5" w:rsidP="00DC76B5">
      <w:pPr>
        <w:rPr>
          <w:sz w:val="28"/>
          <w:szCs w:val="28"/>
        </w:rPr>
      </w:pPr>
    </w:p>
    <w:p w:rsidR="00DC76B5" w:rsidRDefault="00DC76B5" w:rsidP="00DC76B5">
      <w:pPr>
        <w:rPr>
          <w:sz w:val="28"/>
          <w:szCs w:val="28"/>
        </w:rPr>
      </w:pPr>
      <w:r w:rsidRPr="001E15C2">
        <w:rPr>
          <w:sz w:val="28"/>
          <w:szCs w:val="28"/>
        </w:rPr>
        <w:t>____________________________________________________________________</w:t>
      </w:r>
      <w:r>
        <w:rPr>
          <w:sz w:val="28"/>
          <w:szCs w:val="28"/>
        </w:rPr>
        <w:t>_</w:t>
      </w:r>
      <w:r w:rsidRPr="001E15C2">
        <w:rPr>
          <w:sz w:val="28"/>
          <w:szCs w:val="28"/>
        </w:rPr>
        <w:t xml:space="preserve">, </w:t>
      </w:r>
    </w:p>
    <w:p w:rsidR="00DC76B5" w:rsidRDefault="00DC76B5" w:rsidP="00DC76B5">
      <w:pPr>
        <w:rPr>
          <w:sz w:val="28"/>
          <w:szCs w:val="28"/>
        </w:rPr>
      </w:pPr>
      <w:r>
        <w:rPr>
          <w:sz w:val="28"/>
          <w:szCs w:val="28"/>
        </w:rPr>
        <w:t xml:space="preserve">                                </w:t>
      </w:r>
      <w:r w:rsidRPr="0025675A">
        <w:t>(индекс и адрес места регистрации согласно паспорту)</w:t>
      </w:r>
      <w:r w:rsidRPr="001E15C2">
        <w:rPr>
          <w:sz w:val="28"/>
          <w:szCs w:val="28"/>
        </w:rPr>
        <w:t xml:space="preserve"> </w:t>
      </w:r>
    </w:p>
    <w:p w:rsidR="00DC76B5" w:rsidRDefault="00DC76B5" w:rsidP="00DC76B5">
      <w:pPr>
        <w:spacing w:after="200" w:line="276" w:lineRule="auto"/>
        <w:rPr>
          <w:sz w:val="28"/>
          <w:szCs w:val="28"/>
        </w:rPr>
      </w:pPr>
    </w:p>
    <w:p w:rsidR="00DC76B5" w:rsidRDefault="00DC76B5" w:rsidP="00DC76B5">
      <w:pPr>
        <w:spacing w:after="200" w:line="276" w:lineRule="auto"/>
        <w:rPr>
          <w:sz w:val="28"/>
          <w:szCs w:val="28"/>
        </w:rPr>
      </w:pPr>
      <w:r>
        <w:rPr>
          <w:sz w:val="28"/>
          <w:szCs w:val="28"/>
        </w:rPr>
        <w:t>паспорт серии _______ №</w:t>
      </w:r>
      <w:r w:rsidRPr="001E15C2">
        <w:rPr>
          <w:sz w:val="28"/>
          <w:szCs w:val="28"/>
        </w:rPr>
        <w:t xml:space="preserve"> _____</w:t>
      </w:r>
      <w:r>
        <w:rPr>
          <w:sz w:val="28"/>
          <w:szCs w:val="28"/>
        </w:rPr>
        <w:t>____</w:t>
      </w:r>
      <w:r w:rsidRPr="001E15C2">
        <w:rPr>
          <w:sz w:val="28"/>
          <w:szCs w:val="28"/>
        </w:rPr>
        <w:t>________, выдан _____________________</w:t>
      </w:r>
      <w:r>
        <w:rPr>
          <w:sz w:val="28"/>
          <w:szCs w:val="28"/>
        </w:rPr>
        <w:t>_</w:t>
      </w:r>
      <w:r w:rsidRPr="001E15C2">
        <w:rPr>
          <w:sz w:val="28"/>
          <w:szCs w:val="28"/>
        </w:rPr>
        <w:t xml:space="preserve">_ </w:t>
      </w:r>
    </w:p>
    <w:p w:rsidR="00DC76B5" w:rsidRDefault="00DC76B5" w:rsidP="00DC76B5">
      <w:pPr>
        <w:spacing w:after="200" w:line="276" w:lineRule="auto"/>
        <w:jc w:val="center"/>
        <w:rPr>
          <w:sz w:val="28"/>
          <w:szCs w:val="28"/>
        </w:rPr>
      </w:pPr>
      <w:r w:rsidRPr="001E15C2">
        <w:rPr>
          <w:sz w:val="28"/>
          <w:szCs w:val="28"/>
        </w:rPr>
        <w:t>___________________________________________________________________</w:t>
      </w:r>
      <w:r>
        <w:rPr>
          <w:sz w:val="28"/>
          <w:szCs w:val="28"/>
        </w:rPr>
        <w:t>_</w:t>
      </w:r>
      <w:r w:rsidRPr="001E15C2">
        <w:rPr>
          <w:sz w:val="28"/>
          <w:szCs w:val="28"/>
        </w:rPr>
        <w:t xml:space="preserve">_, </w:t>
      </w:r>
      <w:r w:rsidRPr="0025675A">
        <w:t>(орган, выдавший паспорт, и дата выдачи)</w:t>
      </w:r>
    </w:p>
    <w:p w:rsidR="00DC76B5" w:rsidRDefault="00DC76B5" w:rsidP="00DC76B5">
      <w:pPr>
        <w:spacing w:after="200" w:line="276" w:lineRule="auto"/>
        <w:jc w:val="both"/>
        <w:rPr>
          <w:sz w:val="28"/>
          <w:szCs w:val="28"/>
        </w:rPr>
      </w:pPr>
      <w:r w:rsidRPr="001E15C2">
        <w:rPr>
          <w:sz w:val="28"/>
          <w:szCs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законом от 27.07.2006 </w:t>
      </w:r>
      <w:r>
        <w:rPr>
          <w:sz w:val="28"/>
          <w:szCs w:val="28"/>
        </w:rPr>
        <w:t>№</w:t>
      </w:r>
      <w:r w:rsidRPr="001E15C2">
        <w:rPr>
          <w:sz w:val="28"/>
          <w:szCs w:val="28"/>
        </w:rPr>
        <w:t xml:space="preserve"> 152-ФЗ </w:t>
      </w:r>
      <w:r>
        <w:rPr>
          <w:sz w:val="28"/>
          <w:szCs w:val="28"/>
        </w:rPr>
        <w:t>«</w:t>
      </w:r>
      <w:r w:rsidRPr="001E15C2">
        <w:rPr>
          <w:sz w:val="28"/>
          <w:szCs w:val="28"/>
        </w:rPr>
        <w:t>О персональных данных</w:t>
      </w:r>
      <w:r>
        <w:rPr>
          <w:sz w:val="28"/>
          <w:szCs w:val="28"/>
        </w:rPr>
        <w:t>»</w:t>
      </w:r>
      <w:r w:rsidRPr="001E15C2">
        <w:rPr>
          <w:sz w:val="28"/>
          <w:szCs w:val="28"/>
        </w:rPr>
        <w:t>.</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2108"/>
        <w:gridCol w:w="236"/>
        <w:gridCol w:w="4176"/>
      </w:tblGrid>
      <w:tr w:rsidR="00DC76B5" w:rsidTr="00264180">
        <w:tc>
          <w:tcPr>
            <w:tcW w:w="3085"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84" w:type="dxa"/>
          </w:tcPr>
          <w:p w:rsidR="00DC76B5" w:rsidRDefault="00DC76B5" w:rsidP="00264180">
            <w:pPr>
              <w:tabs>
                <w:tab w:val="left" w:pos="284"/>
              </w:tabs>
              <w:spacing w:after="200" w:line="276" w:lineRule="auto"/>
              <w:jc w:val="both"/>
              <w:rPr>
                <w:sz w:val="28"/>
                <w:szCs w:val="28"/>
              </w:rPr>
            </w:pPr>
          </w:p>
        </w:tc>
        <w:tc>
          <w:tcPr>
            <w:tcW w:w="2108"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36" w:type="dxa"/>
          </w:tcPr>
          <w:p w:rsidR="00DC76B5" w:rsidRDefault="00DC76B5" w:rsidP="00264180">
            <w:pPr>
              <w:tabs>
                <w:tab w:val="left" w:pos="284"/>
              </w:tabs>
              <w:spacing w:after="200" w:line="276" w:lineRule="auto"/>
              <w:jc w:val="both"/>
              <w:rPr>
                <w:sz w:val="28"/>
                <w:szCs w:val="28"/>
              </w:rPr>
            </w:pPr>
          </w:p>
        </w:tc>
        <w:tc>
          <w:tcPr>
            <w:tcW w:w="4176" w:type="dxa"/>
            <w:tcBorders>
              <w:bottom w:val="single" w:sz="4" w:space="0" w:color="auto"/>
            </w:tcBorders>
          </w:tcPr>
          <w:p w:rsidR="00DC76B5" w:rsidRDefault="00DC76B5" w:rsidP="00264180">
            <w:pPr>
              <w:tabs>
                <w:tab w:val="left" w:pos="284"/>
              </w:tabs>
              <w:spacing w:after="200" w:line="276" w:lineRule="auto"/>
              <w:jc w:val="both"/>
              <w:rPr>
                <w:sz w:val="28"/>
                <w:szCs w:val="28"/>
              </w:rPr>
            </w:pPr>
          </w:p>
        </w:tc>
      </w:tr>
      <w:tr w:rsidR="00DC76B5" w:rsidTr="00264180">
        <w:tc>
          <w:tcPr>
            <w:tcW w:w="3085" w:type="dxa"/>
            <w:tcBorders>
              <w:top w:val="single" w:sz="4" w:space="0" w:color="auto"/>
            </w:tcBorders>
          </w:tcPr>
          <w:p w:rsidR="00DC76B5" w:rsidRPr="001831C0" w:rsidRDefault="00DC76B5" w:rsidP="00264180">
            <w:pPr>
              <w:tabs>
                <w:tab w:val="left" w:pos="284"/>
              </w:tabs>
              <w:spacing w:after="200" w:line="276" w:lineRule="auto"/>
              <w:jc w:val="center"/>
            </w:pPr>
            <w:r>
              <w:t>(дата)</w:t>
            </w:r>
          </w:p>
        </w:tc>
        <w:tc>
          <w:tcPr>
            <w:tcW w:w="284" w:type="dxa"/>
          </w:tcPr>
          <w:p w:rsidR="00DC76B5" w:rsidRPr="001831C0" w:rsidRDefault="00DC76B5" w:rsidP="00264180">
            <w:pPr>
              <w:tabs>
                <w:tab w:val="left" w:pos="284"/>
              </w:tabs>
              <w:spacing w:after="200" w:line="276" w:lineRule="auto"/>
              <w:jc w:val="center"/>
            </w:pPr>
          </w:p>
        </w:tc>
        <w:tc>
          <w:tcPr>
            <w:tcW w:w="2108" w:type="dxa"/>
            <w:tcBorders>
              <w:top w:val="single" w:sz="4" w:space="0" w:color="auto"/>
            </w:tcBorders>
          </w:tcPr>
          <w:p w:rsidR="00DC76B5" w:rsidRPr="001831C0" w:rsidRDefault="00DC76B5" w:rsidP="00264180">
            <w:pPr>
              <w:tabs>
                <w:tab w:val="left" w:pos="284"/>
              </w:tabs>
              <w:spacing w:after="200" w:line="276" w:lineRule="auto"/>
              <w:jc w:val="center"/>
            </w:pPr>
            <w:r w:rsidRPr="001831C0">
              <w:t>(подпись)</w:t>
            </w:r>
          </w:p>
        </w:tc>
        <w:tc>
          <w:tcPr>
            <w:tcW w:w="236" w:type="dxa"/>
          </w:tcPr>
          <w:p w:rsidR="00DC76B5" w:rsidRPr="001831C0" w:rsidRDefault="00DC76B5" w:rsidP="00264180">
            <w:pPr>
              <w:tabs>
                <w:tab w:val="left" w:pos="284"/>
              </w:tabs>
              <w:spacing w:after="200" w:line="276" w:lineRule="auto"/>
              <w:jc w:val="center"/>
            </w:pPr>
          </w:p>
        </w:tc>
        <w:tc>
          <w:tcPr>
            <w:tcW w:w="4176" w:type="dxa"/>
            <w:tcBorders>
              <w:top w:val="single" w:sz="4" w:space="0" w:color="auto"/>
            </w:tcBorders>
          </w:tcPr>
          <w:p w:rsidR="00DC76B5" w:rsidRPr="001831C0" w:rsidRDefault="00DC76B5" w:rsidP="00264180">
            <w:pPr>
              <w:tabs>
                <w:tab w:val="left" w:pos="284"/>
              </w:tabs>
              <w:spacing w:after="200" w:line="276" w:lineRule="auto"/>
              <w:jc w:val="center"/>
            </w:pPr>
            <w:r w:rsidRPr="001831C0">
              <w:t>(</w:t>
            </w:r>
            <w:r>
              <w:t>Ф.И.О.</w:t>
            </w:r>
            <w:r w:rsidRPr="001831C0">
              <w:t>)</w:t>
            </w:r>
          </w:p>
        </w:tc>
      </w:tr>
    </w:tbl>
    <w:p w:rsidR="00DC76B5" w:rsidRDefault="00DC76B5" w:rsidP="00DC76B5">
      <w:pPr>
        <w:spacing w:after="200" w:line="276" w:lineRule="auto"/>
      </w:pPr>
    </w:p>
    <w:p w:rsidR="00DC76B5" w:rsidRDefault="00DC76B5" w:rsidP="00DC76B5">
      <w:pPr>
        <w:spacing w:after="200" w:line="276" w:lineRule="auto"/>
        <w:rPr>
          <w:b/>
          <w:sz w:val="28"/>
          <w:szCs w:val="28"/>
        </w:rPr>
      </w:pPr>
      <w:r>
        <w:rPr>
          <w:b/>
          <w:sz w:val="28"/>
          <w:szCs w:val="28"/>
        </w:rPr>
        <w:br w:type="page"/>
      </w:r>
    </w:p>
    <w:p w:rsidR="00DC76B5" w:rsidRDefault="00DC76B5" w:rsidP="00DC76B5">
      <w:pPr>
        <w:jc w:val="center"/>
        <w:outlineLvl w:val="4"/>
        <w:rPr>
          <w:b/>
          <w:sz w:val="28"/>
          <w:szCs w:val="28"/>
        </w:rPr>
      </w:pPr>
    </w:p>
    <w:p w:rsidR="00DC76B5" w:rsidRPr="00232139" w:rsidRDefault="00DC76B5" w:rsidP="00DC76B5">
      <w:pPr>
        <w:tabs>
          <w:tab w:val="left" w:pos="6237"/>
        </w:tabs>
        <w:ind w:left="5245"/>
        <w:outlineLvl w:val="3"/>
        <w:rPr>
          <w:sz w:val="28"/>
          <w:szCs w:val="28"/>
        </w:rPr>
      </w:pPr>
      <w:r w:rsidRPr="00232139">
        <w:rPr>
          <w:sz w:val="28"/>
          <w:szCs w:val="28"/>
        </w:rPr>
        <w:t xml:space="preserve">Приложение № </w:t>
      </w:r>
      <w:r>
        <w:rPr>
          <w:sz w:val="28"/>
          <w:szCs w:val="28"/>
        </w:rPr>
        <w:t>4</w:t>
      </w:r>
    </w:p>
    <w:p w:rsidR="00535748" w:rsidRPr="00535748" w:rsidRDefault="00535748" w:rsidP="00535748">
      <w:pPr>
        <w:ind w:left="5245"/>
        <w:jc w:val="both"/>
        <w:rPr>
          <w:sz w:val="28"/>
          <w:szCs w:val="28"/>
        </w:rPr>
      </w:pPr>
      <w:r w:rsidRPr="00535748">
        <w:rPr>
          <w:sz w:val="28"/>
          <w:szCs w:val="28"/>
        </w:rPr>
        <w:t>к Порядку предоставления Грантов 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муниципального образования «Починковский район» Смоленской области»</w:t>
      </w:r>
    </w:p>
    <w:p w:rsidR="00DC76B5" w:rsidRDefault="00DC76B5" w:rsidP="00DC76B5">
      <w:pPr>
        <w:ind w:left="5245"/>
        <w:jc w:val="both"/>
        <w:rPr>
          <w:color w:val="000000" w:themeColor="text1"/>
          <w:sz w:val="28"/>
          <w:szCs w:val="28"/>
        </w:rPr>
      </w:pPr>
    </w:p>
    <w:p w:rsidR="00DC76B5" w:rsidRPr="00232139" w:rsidRDefault="00DC76B5" w:rsidP="00DC76B5">
      <w:pPr>
        <w:ind w:left="5245"/>
        <w:jc w:val="right"/>
        <w:rPr>
          <w:sz w:val="28"/>
          <w:szCs w:val="28"/>
        </w:rPr>
      </w:pPr>
      <w:r>
        <w:rPr>
          <w:color w:val="000000" w:themeColor="text1"/>
          <w:sz w:val="28"/>
          <w:szCs w:val="28"/>
        </w:rPr>
        <w:t>Форма</w:t>
      </w:r>
    </w:p>
    <w:p w:rsidR="00DC76B5" w:rsidRPr="0025675A" w:rsidRDefault="00DC76B5" w:rsidP="00DC76B5">
      <w:pPr>
        <w:jc w:val="center"/>
        <w:outlineLvl w:val="4"/>
        <w:rPr>
          <w:b/>
          <w:sz w:val="28"/>
          <w:szCs w:val="28"/>
        </w:rPr>
      </w:pPr>
      <w:r w:rsidRPr="0025675A">
        <w:rPr>
          <w:b/>
          <w:sz w:val="28"/>
          <w:szCs w:val="28"/>
        </w:rPr>
        <w:t>ПРОЕ</w:t>
      </w:r>
      <w:proofErr w:type="gramStart"/>
      <w:r w:rsidRPr="0025675A">
        <w:rPr>
          <w:b/>
          <w:sz w:val="28"/>
          <w:szCs w:val="28"/>
        </w:rPr>
        <w:t>КТ в сф</w:t>
      </w:r>
      <w:proofErr w:type="gramEnd"/>
      <w:r w:rsidRPr="0025675A">
        <w:rPr>
          <w:b/>
          <w:sz w:val="28"/>
          <w:szCs w:val="28"/>
        </w:rPr>
        <w:t xml:space="preserve">ере предпринимательства </w:t>
      </w:r>
    </w:p>
    <w:p w:rsidR="00DC76B5" w:rsidRDefault="00DC76B5" w:rsidP="00DC76B5">
      <w:pPr>
        <w:jc w:val="center"/>
        <w:outlineLvl w:val="4"/>
        <w:rPr>
          <w:sz w:val="28"/>
          <w:szCs w:val="28"/>
        </w:rPr>
      </w:pPr>
    </w:p>
    <w:p w:rsidR="00042CDD" w:rsidRPr="00042CDD" w:rsidRDefault="00DC76B5" w:rsidP="00042CDD">
      <w:pPr>
        <w:pStyle w:val="af0"/>
        <w:numPr>
          <w:ilvl w:val="0"/>
          <w:numId w:val="34"/>
        </w:numPr>
        <w:jc w:val="center"/>
        <w:outlineLvl w:val="4"/>
        <w:rPr>
          <w:sz w:val="28"/>
          <w:szCs w:val="28"/>
        </w:rPr>
      </w:pPr>
      <w:r w:rsidRPr="00042CDD">
        <w:rPr>
          <w:sz w:val="28"/>
          <w:szCs w:val="28"/>
        </w:rPr>
        <w:t>Данные о субъекте малого и среднего предпринимательства</w:t>
      </w:r>
    </w:p>
    <w:tbl>
      <w:tblPr>
        <w:tblStyle w:val="a3"/>
        <w:tblW w:w="9889" w:type="dxa"/>
        <w:tblLook w:val="04A0" w:firstRow="1" w:lastRow="0" w:firstColumn="1" w:lastColumn="0" w:noHBand="0" w:noVBand="1"/>
      </w:tblPr>
      <w:tblGrid>
        <w:gridCol w:w="817"/>
        <w:gridCol w:w="5954"/>
        <w:gridCol w:w="3118"/>
      </w:tblGrid>
      <w:tr w:rsidR="00DC76B5" w:rsidTr="00264180">
        <w:tc>
          <w:tcPr>
            <w:tcW w:w="817" w:type="dxa"/>
            <w:vMerge w:val="restart"/>
          </w:tcPr>
          <w:p w:rsidR="00DC76B5" w:rsidRDefault="00DC76B5" w:rsidP="00264180">
            <w:pPr>
              <w:jc w:val="center"/>
              <w:outlineLvl w:val="4"/>
              <w:rPr>
                <w:sz w:val="28"/>
                <w:szCs w:val="28"/>
              </w:rPr>
            </w:pPr>
            <w:r>
              <w:rPr>
                <w:sz w:val="28"/>
                <w:szCs w:val="28"/>
              </w:rPr>
              <w:t>1.</w:t>
            </w:r>
          </w:p>
        </w:tc>
        <w:tc>
          <w:tcPr>
            <w:tcW w:w="9072" w:type="dxa"/>
            <w:gridSpan w:val="2"/>
          </w:tcPr>
          <w:p w:rsidR="00DC76B5" w:rsidRDefault="00DC76B5" w:rsidP="00264180">
            <w:pPr>
              <w:jc w:val="both"/>
              <w:outlineLvl w:val="4"/>
              <w:rPr>
                <w:sz w:val="28"/>
                <w:szCs w:val="28"/>
              </w:rPr>
            </w:pPr>
            <w:r w:rsidRPr="0025675A">
              <w:rPr>
                <w:sz w:val="28"/>
                <w:szCs w:val="28"/>
              </w:rPr>
              <w:t>Наименование юридического лица/индивидуального предпринимателя в соответствии с учредительными документами</w:t>
            </w:r>
          </w:p>
        </w:tc>
      </w:tr>
      <w:tr w:rsidR="00DC76B5" w:rsidTr="00264180">
        <w:tc>
          <w:tcPr>
            <w:tcW w:w="817" w:type="dxa"/>
            <w:vMerge/>
          </w:tcPr>
          <w:p w:rsidR="00DC76B5" w:rsidRDefault="00DC76B5" w:rsidP="00264180">
            <w:pPr>
              <w:jc w:val="center"/>
              <w:outlineLvl w:val="4"/>
              <w:rPr>
                <w:sz w:val="28"/>
                <w:szCs w:val="28"/>
              </w:rPr>
            </w:pPr>
          </w:p>
        </w:tc>
        <w:tc>
          <w:tcPr>
            <w:tcW w:w="5954" w:type="dxa"/>
          </w:tcPr>
          <w:p w:rsidR="00DC76B5" w:rsidRDefault="00DC76B5" w:rsidP="00264180">
            <w:pPr>
              <w:jc w:val="both"/>
              <w:outlineLvl w:val="4"/>
              <w:rPr>
                <w:sz w:val="28"/>
                <w:szCs w:val="28"/>
              </w:rPr>
            </w:pPr>
            <w:r w:rsidRPr="0025675A">
              <w:rPr>
                <w:sz w:val="28"/>
                <w:szCs w:val="28"/>
              </w:rPr>
              <w:t>- полное</w:t>
            </w:r>
          </w:p>
        </w:tc>
        <w:tc>
          <w:tcPr>
            <w:tcW w:w="3118" w:type="dxa"/>
          </w:tcPr>
          <w:p w:rsidR="00DC76B5" w:rsidRDefault="00DC76B5" w:rsidP="00264180">
            <w:pPr>
              <w:jc w:val="center"/>
              <w:outlineLvl w:val="4"/>
              <w:rPr>
                <w:sz w:val="28"/>
                <w:szCs w:val="28"/>
              </w:rPr>
            </w:pPr>
          </w:p>
        </w:tc>
      </w:tr>
      <w:tr w:rsidR="00DC76B5" w:rsidTr="00264180">
        <w:tc>
          <w:tcPr>
            <w:tcW w:w="817" w:type="dxa"/>
            <w:vMerge/>
          </w:tcPr>
          <w:p w:rsidR="00DC76B5" w:rsidRDefault="00DC76B5" w:rsidP="00264180">
            <w:pPr>
              <w:jc w:val="center"/>
              <w:outlineLvl w:val="4"/>
              <w:rPr>
                <w:sz w:val="28"/>
                <w:szCs w:val="28"/>
              </w:rPr>
            </w:pPr>
          </w:p>
        </w:tc>
        <w:tc>
          <w:tcPr>
            <w:tcW w:w="5954" w:type="dxa"/>
          </w:tcPr>
          <w:p w:rsidR="00DC76B5" w:rsidRDefault="00DC76B5" w:rsidP="00264180">
            <w:pPr>
              <w:jc w:val="both"/>
              <w:outlineLvl w:val="4"/>
              <w:rPr>
                <w:sz w:val="28"/>
                <w:szCs w:val="28"/>
              </w:rPr>
            </w:pPr>
            <w:r w:rsidRPr="0025675A">
              <w:rPr>
                <w:sz w:val="28"/>
                <w:szCs w:val="28"/>
              </w:rPr>
              <w:t>- сокращенное</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1.1</w:t>
            </w:r>
          </w:p>
        </w:tc>
        <w:tc>
          <w:tcPr>
            <w:tcW w:w="5954" w:type="dxa"/>
          </w:tcPr>
          <w:p w:rsidR="00DC76B5" w:rsidRDefault="00DC76B5" w:rsidP="00264180">
            <w:pPr>
              <w:jc w:val="both"/>
              <w:outlineLvl w:val="4"/>
              <w:rPr>
                <w:sz w:val="28"/>
                <w:szCs w:val="28"/>
              </w:rPr>
            </w:pPr>
            <w:r w:rsidRPr="0025675A">
              <w:rPr>
                <w:sz w:val="28"/>
                <w:szCs w:val="28"/>
              </w:rPr>
              <w:t>ИНН</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1.2</w:t>
            </w:r>
          </w:p>
        </w:tc>
        <w:tc>
          <w:tcPr>
            <w:tcW w:w="5954" w:type="dxa"/>
          </w:tcPr>
          <w:p w:rsidR="00DC76B5" w:rsidRDefault="00DC76B5" w:rsidP="00264180">
            <w:pPr>
              <w:jc w:val="both"/>
              <w:outlineLvl w:val="4"/>
              <w:rPr>
                <w:sz w:val="28"/>
                <w:szCs w:val="28"/>
              </w:rPr>
            </w:pPr>
            <w:r w:rsidRPr="0025675A">
              <w:rPr>
                <w:sz w:val="28"/>
                <w:szCs w:val="28"/>
              </w:rPr>
              <w:t>ОГРН/ОГРНИП</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1.3</w:t>
            </w:r>
          </w:p>
        </w:tc>
        <w:tc>
          <w:tcPr>
            <w:tcW w:w="5954" w:type="dxa"/>
          </w:tcPr>
          <w:p w:rsidR="00DC76B5" w:rsidRDefault="00DC76B5" w:rsidP="00264180">
            <w:pPr>
              <w:jc w:val="both"/>
              <w:outlineLvl w:val="4"/>
              <w:rPr>
                <w:sz w:val="28"/>
                <w:szCs w:val="28"/>
              </w:rPr>
            </w:pPr>
            <w:r w:rsidRPr="0025675A">
              <w:rPr>
                <w:sz w:val="28"/>
                <w:szCs w:val="28"/>
              </w:rPr>
              <w:t>Дата регистрации</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1.4</w:t>
            </w:r>
          </w:p>
        </w:tc>
        <w:tc>
          <w:tcPr>
            <w:tcW w:w="5954" w:type="dxa"/>
          </w:tcPr>
          <w:p w:rsidR="00DC76B5" w:rsidRDefault="00DC76B5" w:rsidP="00264180">
            <w:pPr>
              <w:jc w:val="both"/>
              <w:outlineLvl w:val="4"/>
              <w:rPr>
                <w:sz w:val="28"/>
                <w:szCs w:val="28"/>
              </w:rPr>
            </w:pPr>
            <w:r w:rsidRPr="0025675A">
              <w:rPr>
                <w:sz w:val="28"/>
                <w:szCs w:val="28"/>
              </w:rPr>
              <w:t xml:space="preserve">Дата постановки на налоговый учет на территории </w:t>
            </w:r>
            <w:proofErr w:type="gramStart"/>
            <w:r>
              <w:rPr>
                <w:sz w:val="28"/>
                <w:szCs w:val="28"/>
              </w:rPr>
              <w:t>муниципального</w:t>
            </w:r>
            <w:proofErr w:type="gramEnd"/>
            <w:r>
              <w:rPr>
                <w:sz w:val="28"/>
                <w:szCs w:val="28"/>
              </w:rPr>
              <w:t xml:space="preserve"> образования «Починковский район» Смоленской области </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1.5</w:t>
            </w:r>
          </w:p>
        </w:tc>
        <w:tc>
          <w:tcPr>
            <w:tcW w:w="5954" w:type="dxa"/>
          </w:tcPr>
          <w:p w:rsidR="00DC76B5" w:rsidRDefault="00DC76B5" w:rsidP="00264180">
            <w:pPr>
              <w:jc w:val="both"/>
              <w:outlineLvl w:val="4"/>
              <w:rPr>
                <w:sz w:val="28"/>
                <w:szCs w:val="28"/>
              </w:rPr>
            </w:pPr>
            <w:r w:rsidRPr="0025675A">
              <w:rPr>
                <w:sz w:val="28"/>
                <w:szCs w:val="28"/>
              </w:rPr>
              <w:t>Юридический адрес</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1.6</w:t>
            </w:r>
          </w:p>
        </w:tc>
        <w:tc>
          <w:tcPr>
            <w:tcW w:w="5954" w:type="dxa"/>
          </w:tcPr>
          <w:p w:rsidR="00DC76B5" w:rsidRPr="0025675A" w:rsidRDefault="00DC76B5" w:rsidP="00264180">
            <w:pPr>
              <w:jc w:val="both"/>
              <w:outlineLvl w:val="4"/>
              <w:rPr>
                <w:sz w:val="28"/>
                <w:szCs w:val="28"/>
              </w:rPr>
            </w:pPr>
            <w:r w:rsidRPr="0025675A">
              <w:rPr>
                <w:sz w:val="28"/>
                <w:szCs w:val="28"/>
              </w:rPr>
              <w:t>Адрес осуществления предпринимательской деятельности</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1.7</w:t>
            </w:r>
          </w:p>
        </w:tc>
        <w:tc>
          <w:tcPr>
            <w:tcW w:w="5954" w:type="dxa"/>
          </w:tcPr>
          <w:p w:rsidR="00DC76B5" w:rsidRPr="0025675A" w:rsidRDefault="00DC76B5" w:rsidP="00264180">
            <w:pPr>
              <w:jc w:val="both"/>
              <w:outlineLvl w:val="4"/>
              <w:rPr>
                <w:sz w:val="28"/>
                <w:szCs w:val="28"/>
              </w:rPr>
            </w:pPr>
            <w:r w:rsidRPr="0025675A">
              <w:rPr>
                <w:sz w:val="28"/>
                <w:szCs w:val="28"/>
              </w:rPr>
              <w:t>Основной вид деятельности (ОКВЭД) в соответствии с ЕГРЮЛ/ ЕГРИП</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1.8</w:t>
            </w:r>
          </w:p>
        </w:tc>
        <w:tc>
          <w:tcPr>
            <w:tcW w:w="5954" w:type="dxa"/>
          </w:tcPr>
          <w:p w:rsidR="00DC76B5" w:rsidRPr="0025675A" w:rsidRDefault="00DC76B5" w:rsidP="00264180">
            <w:pPr>
              <w:jc w:val="both"/>
              <w:outlineLvl w:val="4"/>
              <w:rPr>
                <w:sz w:val="28"/>
                <w:szCs w:val="28"/>
              </w:rPr>
            </w:pPr>
            <w:r>
              <w:rPr>
                <w:sz w:val="28"/>
                <w:szCs w:val="28"/>
              </w:rPr>
              <w:t xml:space="preserve">Дата прохождение </w:t>
            </w:r>
            <w:r w:rsidRPr="00330D59">
              <w:rPr>
                <w:sz w:val="28"/>
                <w:szCs w:val="28"/>
              </w:rPr>
              <w:t>обучени</w:t>
            </w:r>
            <w:r>
              <w:rPr>
                <w:sz w:val="28"/>
                <w:szCs w:val="28"/>
              </w:rPr>
              <w:t>я</w:t>
            </w:r>
            <w:r w:rsidRPr="00330D59">
              <w:rPr>
                <w:sz w:val="28"/>
                <w:szCs w:val="28"/>
              </w:rPr>
              <w:t xml:space="preserve"> в центре «Мой бизнес», действующем на территории Смоленской области</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 xml:space="preserve">2. </w:t>
            </w:r>
          </w:p>
        </w:tc>
        <w:tc>
          <w:tcPr>
            <w:tcW w:w="5954" w:type="dxa"/>
          </w:tcPr>
          <w:p w:rsidR="00DC76B5" w:rsidRDefault="00DC76B5" w:rsidP="00264180">
            <w:pPr>
              <w:jc w:val="both"/>
              <w:outlineLvl w:val="4"/>
              <w:rPr>
                <w:sz w:val="28"/>
                <w:szCs w:val="28"/>
              </w:rPr>
            </w:pPr>
            <w:r>
              <w:rPr>
                <w:sz w:val="28"/>
                <w:szCs w:val="28"/>
              </w:rPr>
              <w:t>Руководитель юридического лица, ИП</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p>
        </w:tc>
        <w:tc>
          <w:tcPr>
            <w:tcW w:w="5954" w:type="dxa"/>
          </w:tcPr>
          <w:p w:rsidR="00DC76B5" w:rsidRDefault="00DC76B5" w:rsidP="00264180">
            <w:pPr>
              <w:jc w:val="both"/>
              <w:outlineLvl w:val="4"/>
              <w:rPr>
                <w:sz w:val="28"/>
                <w:szCs w:val="28"/>
              </w:rPr>
            </w:pPr>
            <w:r>
              <w:rPr>
                <w:sz w:val="28"/>
                <w:szCs w:val="28"/>
              </w:rPr>
              <w:t>Фамилия, Имя, Отчество</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p>
        </w:tc>
        <w:tc>
          <w:tcPr>
            <w:tcW w:w="5954" w:type="dxa"/>
          </w:tcPr>
          <w:p w:rsidR="00DC76B5" w:rsidRDefault="00DC76B5" w:rsidP="00264180">
            <w:pPr>
              <w:jc w:val="both"/>
              <w:outlineLvl w:val="4"/>
              <w:rPr>
                <w:sz w:val="28"/>
                <w:szCs w:val="28"/>
              </w:rPr>
            </w:pPr>
            <w:r>
              <w:rPr>
                <w:sz w:val="28"/>
                <w:szCs w:val="28"/>
              </w:rPr>
              <w:t>Должность</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p>
        </w:tc>
        <w:tc>
          <w:tcPr>
            <w:tcW w:w="5954" w:type="dxa"/>
          </w:tcPr>
          <w:p w:rsidR="00DC76B5" w:rsidRDefault="00DC76B5" w:rsidP="00264180">
            <w:pPr>
              <w:jc w:val="both"/>
              <w:outlineLvl w:val="4"/>
              <w:rPr>
                <w:sz w:val="28"/>
                <w:szCs w:val="28"/>
              </w:rPr>
            </w:pPr>
            <w:r>
              <w:rPr>
                <w:sz w:val="28"/>
                <w:szCs w:val="28"/>
              </w:rPr>
              <w:t>Телефон</w:t>
            </w:r>
          </w:p>
        </w:tc>
        <w:tc>
          <w:tcPr>
            <w:tcW w:w="3118" w:type="dxa"/>
          </w:tcPr>
          <w:p w:rsidR="00DC76B5" w:rsidRDefault="00DC76B5" w:rsidP="00264180">
            <w:pPr>
              <w:jc w:val="center"/>
              <w:outlineLvl w:val="4"/>
              <w:rPr>
                <w:sz w:val="28"/>
                <w:szCs w:val="28"/>
              </w:rPr>
            </w:pPr>
          </w:p>
        </w:tc>
      </w:tr>
      <w:tr w:rsidR="00DC76B5" w:rsidTr="00264180">
        <w:tc>
          <w:tcPr>
            <w:tcW w:w="817" w:type="dxa"/>
          </w:tcPr>
          <w:p w:rsidR="00DC76B5" w:rsidRPr="00D73BA2" w:rsidRDefault="00DC76B5" w:rsidP="00264180">
            <w:pPr>
              <w:jc w:val="center"/>
              <w:outlineLvl w:val="4"/>
              <w:rPr>
                <w:sz w:val="28"/>
                <w:szCs w:val="28"/>
              </w:rPr>
            </w:pPr>
          </w:p>
        </w:tc>
        <w:tc>
          <w:tcPr>
            <w:tcW w:w="5954" w:type="dxa"/>
          </w:tcPr>
          <w:p w:rsidR="00DC76B5" w:rsidRPr="00D73BA2" w:rsidRDefault="00DC76B5" w:rsidP="00264180">
            <w:pPr>
              <w:jc w:val="both"/>
              <w:outlineLvl w:val="4"/>
              <w:rPr>
                <w:sz w:val="28"/>
                <w:szCs w:val="28"/>
              </w:rPr>
            </w:pPr>
            <w:r w:rsidRPr="00D73BA2">
              <w:rPr>
                <w:sz w:val="28"/>
                <w:szCs w:val="28"/>
              </w:rPr>
              <w:t>E-mail</w:t>
            </w:r>
          </w:p>
        </w:tc>
        <w:tc>
          <w:tcPr>
            <w:tcW w:w="3118" w:type="dxa"/>
          </w:tcPr>
          <w:p w:rsidR="00DC76B5" w:rsidRDefault="00DC76B5" w:rsidP="00264180">
            <w:pPr>
              <w:jc w:val="center"/>
              <w:outlineLvl w:val="4"/>
              <w:rPr>
                <w:sz w:val="28"/>
                <w:szCs w:val="28"/>
              </w:rPr>
            </w:pPr>
          </w:p>
        </w:tc>
      </w:tr>
    </w:tbl>
    <w:p w:rsidR="00DC76B5" w:rsidRDefault="00DC76B5" w:rsidP="00DC76B5">
      <w:pPr>
        <w:jc w:val="center"/>
        <w:outlineLvl w:val="4"/>
        <w:rPr>
          <w:sz w:val="28"/>
          <w:szCs w:val="28"/>
        </w:rPr>
      </w:pPr>
    </w:p>
    <w:p w:rsidR="00DC76B5" w:rsidRDefault="00DC76B5" w:rsidP="00DC76B5">
      <w:pPr>
        <w:jc w:val="center"/>
        <w:outlineLvl w:val="4"/>
        <w:rPr>
          <w:sz w:val="28"/>
          <w:szCs w:val="28"/>
        </w:rPr>
      </w:pPr>
      <w:r>
        <w:rPr>
          <w:sz w:val="28"/>
          <w:szCs w:val="28"/>
          <w:lang w:val="en-US"/>
        </w:rPr>
        <w:t>II</w:t>
      </w:r>
      <w:r>
        <w:rPr>
          <w:sz w:val="28"/>
          <w:szCs w:val="28"/>
        </w:rPr>
        <w:t>. Данные о проекте</w:t>
      </w:r>
    </w:p>
    <w:tbl>
      <w:tblPr>
        <w:tblStyle w:val="a3"/>
        <w:tblW w:w="9889" w:type="dxa"/>
        <w:tblLook w:val="04A0" w:firstRow="1" w:lastRow="0" w:firstColumn="1" w:lastColumn="0" w:noHBand="0" w:noVBand="1"/>
      </w:tblPr>
      <w:tblGrid>
        <w:gridCol w:w="817"/>
        <w:gridCol w:w="4253"/>
        <w:gridCol w:w="1701"/>
        <w:gridCol w:w="945"/>
        <w:gridCol w:w="2173"/>
      </w:tblGrid>
      <w:tr w:rsidR="00DC76B5" w:rsidTr="00264180">
        <w:tc>
          <w:tcPr>
            <w:tcW w:w="817" w:type="dxa"/>
          </w:tcPr>
          <w:p w:rsidR="00DC76B5" w:rsidRDefault="00DC76B5" w:rsidP="00264180">
            <w:pPr>
              <w:jc w:val="center"/>
              <w:outlineLvl w:val="4"/>
              <w:rPr>
                <w:sz w:val="28"/>
                <w:szCs w:val="28"/>
              </w:rPr>
            </w:pPr>
            <w:r>
              <w:rPr>
                <w:sz w:val="28"/>
                <w:szCs w:val="28"/>
              </w:rPr>
              <w:t>3.</w:t>
            </w:r>
          </w:p>
        </w:tc>
        <w:tc>
          <w:tcPr>
            <w:tcW w:w="9072" w:type="dxa"/>
            <w:gridSpan w:val="4"/>
          </w:tcPr>
          <w:p w:rsidR="00DC76B5" w:rsidRDefault="00DC76B5" w:rsidP="00264180">
            <w:pPr>
              <w:jc w:val="center"/>
              <w:outlineLvl w:val="4"/>
              <w:rPr>
                <w:sz w:val="28"/>
                <w:szCs w:val="28"/>
              </w:rPr>
            </w:pPr>
            <w:r>
              <w:rPr>
                <w:sz w:val="28"/>
                <w:szCs w:val="28"/>
              </w:rPr>
              <w:t>Описание проекта в сфере предпринимательства</w:t>
            </w:r>
          </w:p>
        </w:tc>
      </w:tr>
      <w:tr w:rsidR="00DC76B5" w:rsidTr="00264180">
        <w:tc>
          <w:tcPr>
            <w:tcW w:w="817" w:type="dxa"/>
          </w:tcPr>
          <w:p w:rsidR="00DC76B5" w:rsidRDefault="00DC76B5" w:rsidP="00264180">
            <w:pPr>
              <w:jc w:val="center"/>
              <w:outlineLvl w:val="4"/>
              <w:rPr>
                <w:sz w:val="28"/>
                <w:szCs w:val="28"/>
              </w:rPr>
            </w:pPr>
            <w:r>
              <w:rPr>
                <w:sz w:val="28"/>
                <w:szCs w:val="28"/>
              </w:rPr>
              <w:t>3.1</w:t>
            </w:r>
          </w:p>
        </w:tc>
        <w:tc>
          <w:tcPr>
            <w:tcW w:w="6899" w:type="dxa"/>
            <w:gridSpan w:val="3"/>
          </w:tcPr>
          <w:p w:rsidR="00DC76B5" w:rsidRDefault="00DC76B5" w:rsidP="00264180">
            <w:pPr>
              <w:jc w:val="both"/>
              <w:outlineLvl w:val="4"/>
              <w:rPr>
                <w:sz w:val="28"/>
                <w:szCs w:val="28"/>
              </w:rPr>
            </w:pPr>
            <w:r>
              <w:rPr>
                <w:sz w:val="28"/>
                <w:szCs w:val="28"/>
              </w:rPr>
              <w:t>Цель проекта</w:t>
            </w:r>
          </w:p>
        </w:tc>
        <w:tc>
          <w:tcPr>
            <w:tcW w:w="2173"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3.2</w:t>
            </w:r>
          </w:p>
        </w:tc>
        <w:tc>
          <w:tcPr>
            <w:tcW w:w="6899" w:type="dxa"/>
            <w:gridSpan w:val="3"/>
          </w:tcPr>
          <w:p w:rsidR="00DC76B5" w:rsidRDefault="00DC76B5" w:rsidP="00264180">
            <w:pPr>
              <w:jc w:val="both"/>
              <w:outlineLvl w:val="4"/>
              <w:rPr>
                <w:sz w:val="28"/>
                <w:szCs w:val="28"/>
              </w:rPr>
            </w:pPr>
            <w:r>
              <w:rPr>
                <w:sz w:val="28"/>
                <w:szCs w:val="28"/>
              </w:rPr>
              <w:t xml:space="preserve">Наличие нежилого недвижимого имущества, на территории которого планируется реализовать проект (собственность, аренда, безвозмездное пользование), </w:t>
            </w:r>
            <w:r>
              <w:rPr>
                <w:sz w:val="28"/>
                <w:szCs w:val="28"/>
              </w:rPr>
              <w:lastRenderedPageBreak/>
              <w:t>адрес его местонахождения</w:t>
            </w:r>
          </w:p>
        </w:tc>
        <w:tc>
          <w:tcPr>
            <w:tcW w:w="2173"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lastRenderedPageBreak/>
              <w:t>3.3</w:t>
            </w:r>
          </w:p>
        </w:tc>
        <w:tc>
          <w:tcPr>
            <w:tcW w:w="6899" w:type="dxa"/>
            <w:gridSpan w:val="3"/>
          </w:tcPr>
          <w:p w:rsidR="00DC76B5" w:rsidRDefault="00DC76B5" w:rsidP="00264180">
            <w:pPr>
              <w:jc w:val="both"/>
              <w:outlineLvl w:val="4"/>
              <w:rPr>
                <w:sz w:val="28"/>
                <w:szCs w:val="28"/>
              </w:rPr>
            </w:pPr>
            <w:r>
              <w:rPr>
                <w:sz w:val="28"/>
                <w:szCs w:val="28"/>
              </w:rPr>
              <w:t>Способы достижения цели проекта</w:t>
            </w:r>
          </w:p>
        </w:tc>
        <w:tc>
          <w:tcPr>
            <w:tcW w:w="2173"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3.4</w:t>
            </w:r>
          </w:p>
        </w:tc>
        <w:tc>
          <w:tcPr>
            <w:tcW w:w="6899" w:type="dxa"/>
            <w:gridSpan w:val="3"/>
          </w:tcPr>
          <w:p w:rsidR="00DC76B5" w:rsidRDefault="00DC76B5" w:rsidP="00264180">
            <w:pPr>
              <w:jc w:val="both"/>
              <w:outlineLvl w:val="4"/>
              <w:rPr>
                <w:sz w:val="28"/>
                <w:szCs w:val="28"/>
              </w:rPr>
            </w:pPr>
            <w:r>
              <w:rPr>
                <w:sz w:val="28"/>
                <w:szCs w:val="28"/>
              </w:rPr>
              <w:t>Продукция (товары, работы, услуги), оказываемые для реализации проекта</w:t>
            </w:r>
          </w:p>
        </w:tc>
        <w:tc>
          <w:tcPr>
            <w:tcW w:w="2173"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4.</w:t>
            </w:r>
          </w:p>
        </w:tc>
        <w:tc>
          <w:tcPr>
            <w:tcW w:w="9072" w:type="dxa"/>
            <w:gridSpan w:val="4"/>
          </w:tcPr>
          <w:p w:rsidR="00DC76B5" w:rsidRDefault="00DC76B5" w:rsidP="00264180">
            <w:pPr>
              <w:jc w:val="center"/>
              <w:outlineLvl w:val="4"/>
              <w:rPr>
                <w:sz w:val="28"/>
                <w:szCs w:val="28"/>
              </w:rPr>
            </w:pPr>
            <w:r>
              <w:rPr>
                <w:sz w:val="28"/>
                <w:szCs w:val="28"/>
              </w:rPr>
              <w:t>Расходы, связанные с реализацией проекта</w:t>
            </w:r>
          </w:p>
        </w:tc>
      </w:tr>
      <w:tr w:rsidR="00DC76B5" w:rsidTr="00264180">
        <w:tc>
          <w:tcPr>
            <w:tcW w:w="817" w:type="dxa"/>
          </w:tcPr>
          <w:p w:rsidR="00DC76B5" w:rsidRDefault="00DC76B5" w:rsidP="00264180">
            <w:pPr>
              <w:jc w:val="center"/>
              <w:outlineLvl w:val="4"/>
              <w:rPr>
                <w:sz w:val="28"/>
                <w:szCs w:val="28"/>
              </w:rPr>
            </w:pPr>
            <w:r>
              <w:rPr>
                <w:sz w:val="28"/>
                <w:szCs w:val="28"/>
              </w:rPr>
              <w:t>4.1</w:t>
            </w:r>
          </w:p>
        </w:tc>
        <w:tc>
          <w:tcPr>
            <w:tcW w:w="6899" w:type="dxa"/>
            <w:gridSpan w:val="3"/>
          </w:tcPr>
          <w:p w:rsidR="00DC76B5" w:rsidRPr="0025675A" w:rsidRDefault="00DC76B5" w:rsidP="00264180">
            <w:pPr>
              <w:jc w:val="both"/>
              <w:outlineLvl w:val="4"/>
              <w:rPr>
                <w:sz w:val="28"/>
                <w:szCs w:val="28"/>
              </w:rPr>
            </w:pPr>
            <w:proofErr w:type="gramStart"/>
            <w:r>
              <w:rPr>
                <w:sz w:val="28"/>
                <w:szCs w:val="28"/>
              </w:rPr>
              <w:t>Размер расходов, предусмотренных на реализацию проекта (графа 3 строки 5.7 «Итого размер расходов на реализацию проекта»</w:t>
            </w:r>
            <w:proofErr w:type="gramEnd"/>
          </w:p>
        </w:tc>
        <w:tc>
          <w:tcPr>
            <w:tcW w:w="2173"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4.2</w:t>
            </w:r>
          </w:p>
        </w:tc>
        <w:tc>
          <w:tcPr>
            <w:tcW w:w="6899" w:type="dxa"/>
            <w:gridSpan w:val="3"/>
          </w:tcPr>
          <w:p w:rsidR="00DC76B5" w:rsidRPr="0025675A" w:rsidRDefault="00DC76B5" w:rsidP="00264180">
            <w:pPr>
              <w:jc w:val="both"/>
              <w:outlineLvl w:val="4"/>
              <w:rPr>
                <w:sz w:val="28"/>
                <w:szCs w:val="28"/>
              </w:rPr>
            </w:pPr>
            <w:r>
              <w:rPr>
                <w:sz w:val="28"/>
                <w:szCs w:val="28"/>
              </w:rPr>
              <w:t>Размер софинансирования расходов, предусмотренных на реализацию проекта за счет собственных средств (не менее 10% от суммы Гранта)</w:t>
            </w:r>
          </w:p>
        </w:tc>
        <w:tc>
          <w:tcPr>
            <w:tcW w:w="2173"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4.3</w:t>
            </w:r>
          </w:p>
        </w:tc>
        <w:tc>
          <w:tcPr>
            <w:tcW w:w="6899" w:type="dxa"/>
            <w:gridSpan w:val="3"/>
          </w:tcPr>
          <w:p w:rsidR="00DC76B5" w:rsidRDefault="00DC76B5" w:rsidP="00264180">
            <w:pPr>
              <w:jc w:val="both"/>
              <w:outlineLvl w:val="4"/>
              <w:rPr>
                <w:sz w:val="28"/>
                <w:szCs w:val="28"/>
              </w:rPr>
            </w:pPr>
            <w:r>
              <w:rPr>
                <w:sz w:val="28"/>
                <w:szCs w:val="28"/>
              </w:rPr>
              <w:t>Расчет размера запрашиваемого Г</w:t>
            </w:r>
            <w:r w:rsidRPr="00CF0D38">
              <w:rPr>
                <w:sz w:val="28"/>
                <w:szCs w:val="28"/>
              </w:rPr>
              <w:t>ранта (не более 500 тыс. руб.)</w:t>
            </w:r>
          </w:p>
          <w:p w:rsidR="00DC76B5" w:rsidRPr="00CF0D38" w:rsidRDefault="00DC76B5" w:rsidP="00264180">
            <w:pPr>
              <w:jc w:val="both"/>
              <w:outlineLvl w:val="4"/>
              <w:rPr>
                <w:sz w:val="28"/>
                <w:szCs w:val="28"/>
                <w:u w:val="single"/>
              </w:rPr>
            </w:pPr>
            <w:r>
              <w:rPr>
                <w:sz w:val="28"/>
                <w:szCs w:val="28"/>
              </w:rPr>
              <w:t>(стр. 4.1 – стр. 4.2)</w:t>
            </w:r>
          </w:p>
        </w:tc>
        <w:tc>
          <w:tcPr>
            <w:tcW w:w="2173" w:type="dxa"/>
          </w:tcPr>
          <w:p w:rsidR="00DC76B5" w:rsidRDefault="00DC76B5" w:rsidP="00264180">
            <w:pPr>
              <w:jc w:val="cente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4.4.</w:t>
            </w:r>
          </w:p>
        </w:tc>
        <w:tc>
          <w:tcPr>
            <w:tcW w:w="6899" w:type="dxa"/>
            <w:gridSpan w:val="3"/>
          </w:tcPr>
          <w:p w:rsidR="00DC76B5" w:rsidRDefault="00DC76B5" w:rsidP="00264180">
            <w:pPr>
              <w:jc w:val="both"/>
              <w:outlineLvl w:val="4"/>
              <w:rPr>
                <w:sz w:val="28"/>
                <w:szCs w:val="28"/>
              </w:rPr>
            </w:pPr>
            <w:proofErr w:type="gramStart"/>
            <w:r>
              <w:rPr>
                <w:sz w:val="28"/>
                <w:szCs w:val="28"/>
              </w:rPr>
              <w:t xml:space="preserve">Размер софинансирования </w:t>
            </w:r>
            <w:r w:rsidRPr="00CF0D38">
              <w:rPr>
                <w:sz w:val="28"/>
                <w:szCs w:val="28"/>
              </w:rPr>
              <w:t>расходов, связанных с</w:t>
            </w:r>
            <w:r>
              <w:rPr>
                <w:sz w:val="28"/>
                <w:szCs w:val="28"/>
              </w:rPr>
              <w:t xml:space="preserve"> </w:t>
            </w:r>
            <w:r w:rsidRPr="00CF0D38">
              <w:rPr>
                <w:sz w:val="28"/>
                <w:szCs w:val="28"/>
              </w:rPr>
              <w:t>реализацией проекта за счет</w:t>
            </w:r>
            <w:r>
              <w:rPr>
                <w:sz w:val="28"/>
                <w:szCs w:val="28"/>
              </w:rPr>
              <w:t xml:space="preserve"> собственных </w:t>
            </w:r>
            <w:r w:rsidRPr="00CF0D38">
              <w:rPr>
                <w:sz w:val="28"/>
                <w:szCs w:val="28"/>
              </w:rPr>
              <w:t xml:space="preserve">средств (не менее </w:t>
            </w:r>
            <w:r>
              <w:rPr>
                <w:sz w:val="28"/>
                <w:szCs w:val="28"/>
              </w:rPr>
              <w:t>1</w:t>
            </w:r>
            <w:r w:rsidRPr="00CF0D38">
              <w:rPr>
                <w:sz w:val="28"/>
                <w:szCs w:val="28"/>
              </w:rPr>
              <w:t>0% от размера</w:t>
            </w:r>
            <w:r>
              <w:rPr>
                <w:sz w:val="28"/>
                <w:szCs w:val="28"/>
              </w:rPr>
              <w:t xml:space="preserve"> Гранта</w:t>
            </w:r>
            <w:r w:rsidRPr="00CF0D38">
              <w:rPr>
                <w:sz w:val="28"/>
                <w:szCs w:val="28"/>
              </w:rPr>
              <w:t xml:space="preserve">  (процентов)</w:t>
            </w:r>
            <w:proofErr w:type="gramEnd"/>
          </w:p>
          <w:p w:rsidR="00DC76B5" w:rsidRPr="00CF0D38" w:rsidRDefault="00DC76B5" w:rsidP="00264180">
            <w:pPr>
              <w:jc w:val="both"/>
              <w:outlineLvl w:val="4"/>
              <w:rPr>
                <w:sz w:val="28"/>
                <w:szCs w:val="28"/>
              </w:rPr>
            </w:pPr>
            <w:r>
              <w:rPr>
                <w:sz w:val="28"/>
                <w:szCs w:val="28"/>
              </w:rPr>
              <w:t>(стр. 4.2 / стр. 4.3)</w:t>
            </w:r>
          </w:p>
        </w:tc>
        <w:tc>
          <w:tcPr>
            <w:tcW w:w="2173" w:type="dxa"/>
          </w:tcPr>
          <w:p w:rsidR="00DC76B5" w:rsidRDefault="00DC76B5" w:rsidP="00264180">
            <w:pPr>
              <w:jc w:val="center"/>
              <w:outlineLvl w:val="4"/>
              <w:rPr>
                <w:sz w:val="28"/>
                <w:szCs w:val="28"/>
              </w:rPr>
            </w:pPr>
          </w:p>
        </w:tc>
      </w:tr>
      <w:tr w:rsidR="00DC76B5" w:rsidTr="00264180">
        <w:tc>
          <w:tcPr>
            <w:tcW w:w="817" w:type="dxa"/>
            <w:vMerge w:val="restart"/>
          </w:tcPr>
          <w:p w:rsidR="00DC76B5" w:rsidRDefault="00DC76B5" w:rsidP="00264180">
            <w:pPr>
              <w:jc w:val="center"/>
              <w:outlineLvl w:val="4"/>
              <w:rPr>
                <w:sz w:val="28"/>
                <w:szCs w:val="28"/>
              </w:rPr>
            </w:pPr>
            <w:r>
              <w:rPr>
                <w:sz w:val="28"/>
                <w:szCs w:val="28"/>
              </w:rPr>
              <w:t>5.</w:t>
            </w:r>
          </w:p>
        </w:tc>
        <w:tc>
          <w:tcPr>
            <w:tcW w:w="9072" w:type="dxa"/>
            <w:gridSpan w:val="4"/>
          </w:tcPr>
          <w:p w:rsidR="00DC76B5" w:rsidRDefault="00DC76B5" w:rsidP="00264180">
            <w:pPr>
              <w:outlineLvl w:val="4"/>
              <w:rPr>
                <w:sz w:val="28"/>
                <w:szCs w:val="28"/>
              </w:rPr>
            </w:pPr>
            <w:r>
              <w:rPr>
                <w:sz w:val="28"/>
                <w:szCs w:val="28"/>
              </w:rPr>
              <w:t>Направление расходования средств на реализацию проекта</w:t>
            </w:r>
          </w:p>
        </w:tc>
      </w:tr>
      <w:tr w:rsidR="00DC76B5" w:rsidTr="00264180">
        <w:tc>
          <w:tcPr>
            <w:tcW w:w="817" w:type="dxa"/>
            <w:vMerge/>
          </w:tcPr>
          <w:p w:rsidR="00DC76B5" w:rsidRDefault="00DC76B5" w:rsidP="00264180">
            <w:pPr>
              <w:jc w:val="center"/>
              <w:outlineLvl w:val="4"/>
              <w:rPr>
                <w:sz w:val="28"/>
                <w:szCs w:val="28"/>
              </w:rPr>
            </w:pPr>
          </w:p>
        </w:tc>
        <w:tc>
          <w:tcPr>
            <w:tcW w:w="4253" w:type="dxa"/>
          </w:tcPr>
          <w:p w:rsidR="00DC76B5" w:rsidRDefault="00DC76B5" w:rsidP="00264180">
            <w:pPr>
              <w:jc w:val="center"/>
              <w:outlineLvl w:val="4"/>
              <w:rPr>
                <w:sz w:val="28"/>
                <w:szCs w:val="28"/>
              </w:rPr>
            </w:pPr>
            <w:r>
              <w:rPr>
                <w:sz w:val="28"/>
                <w:szCs w:val="28"/>
              </w:rPr>
              <w:t>Направление расходования средств на реализацию проекта</w:t>
            </w:r>
          </w:p>
        </w:tc>
        <w:tc>
          <w:tcPr>
            <w:tcW w:w="1701" w:type="dxa"/>
          </w:tcPr>
          <w:p w:rsidR="00DC76B5" w:rsidRDefault="00DC76B5" w:rsidP="00264180">
            <w:pPr>
              <w:jc w:val="center"/>
              <w:outlineLvl w:val="4"/>
              <w:rPr>
                <w:sz w:val="28"/>
                <w:szCs w:val="28"/>
              </w:rPr>
            </w:pPr>
            <w:r>
              <w:rPr>
                <w:sz w:val="28"/>
                <w:szCs w:val="28"/>
              </w:rPr>
              <w:t>Размер расходов, рублей</w:t>
            </w:r>
          </w:p>
        </w:tc>
        <w:tc>
          <w:tcPr>
            <w:tcW w:w="3118" w:type="dxa"/>
            <w:gridSpan w:val="2"/>
          </w:tcPr>
          <w:p w:rsidR="00DC76B5" w:rsidRDefault="00DC76B5" w:rsidP="00264180">
            <w:pPr>
              <w:jc w:val="center"/>
              <w:outlineLvl w:val="4"/>
              <w:rPr>
                <w:sz w:val="28"/>
                <w:szCs w:val="28"/>
              </w:rPr>
            </w:pPr>
            <w:r>
              <w:rPr>
                <w:sz w:val="28"/>
                <w:szCs w:val="28"/>
              </w:rPr>
              <w:t>Краткое обоснование</w:t>
            </w:r>
          </w:p>
        </w:tc>
      </w:tr>
      <w:tr w:rsidR="00DC76B5" w:rsidTr="00264180">
        <w:tc>
          <w:tcPr>
            <w:tcW w:w="817" w:type="dxa"/>
          </w:tcPr>
          <w:p w:rsidR="00DC76B5" w:rsidRDefault="00DC76B5" w:rsidP="00264180">
            <w:pPr>
              <w:jc w:val="center"/>
              <w:outlineLvl w:val="4"/>
              <w:rPr>
                <w:sz w:val="28"/>
                <w:szCs w:val="28"/>
              </w:rPr>
            </w:pPr>
            <w:r>
              <w:rPr>
                <w:sz w:val="28"/>
                <w:szCs w:val="28"/>
              </w:rPr>
              <w:t>5.1</w:t>
            </w:r>
          </w:p>
        </w:tc>
        <w:tc>
          <w:tcPr>
            <w:tcW w:w="4253" w:type="dxa"/>
          </w:tcPr>
          <w:p w:rsidR="00DC76B5" w:rsidRDefault="00DC76B5" w:rsidP="00264180">
            <w:pPr>
              <w:contextualSpacing/>
              <w:jc w:val="both"/>
              <w:rPr>
                <w:sz w:val="28"/>
                <w:szCs w:val="28"/>
              </w:rPr>
            </w:pPr>
            <w:r w:rsidRPr="00330D59">
              <w:rPr>
                <w:sz w:val="28"/>
                <w:szCs w:val="28"/>
              </w:rPr>
              <w:t>приобретение основных средств (за исключением приобретения зданий, сооружений, з</w:t>
            </w:r>
            <w:r>
              <w:rPr>
                <w:sz w:val="28"/>
                <w:szCs w:val="28"/>
              </w:rPr>
              <w:t>емельных участков, автомобилей)</w:t>
            </w:r>
          </w:p>
        </w:tc>
        <w:tc>
          <w:tcPr>
            <w:tcW w:w="1701" w:type="dxa"/>
          </w:tcPr>
          <w:p w:rsidR="00DC76B5" w:rsidRDefault="00DC76B5" w:rsidP="00264180">
            <w:pPr>
              <w:outlineLvl w:val="4"/>
              <w:rPr>
                <w:sz w:val="28"/>
                <w:szCs w:val="28"/>
              </w:rPr>
            </w:pPr>
          </w:p>
        </w:tc>
        <w:tc>
          <w:tcPr>
            <w:tcW w:w="3118" w:type="dxa"/>
            <w:gridSpan w:val="2"/>
          </w:tcPr>
          <w:p w:rsidR="00DC76B5" w:rsidRDefault="00DC76B5" w:rsidP="00264180">
            <w:pP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5.2</w:t>
            </w:r>
          </w:p>
        </w:tc>
        <w:tc>
          <w:tcPr>
            <w:tcW w:w="4253" w:type="dxa"/>
          </w:tcPr>
          <w:p w:rsidR="00DC76B5" w:rsidRDefault="00DC76B5" w:rsidP="00264180">
            <w:pPr>
              <w:contextualSpacing/>
              <w:jc w:val="both"/>
              <w:rPr>
                <w:sz w:val="28"/>
                <w:szCs w:val="28"/>
              </w:rPr>
            </w:pPr>
            <w:r w:rsidRPr="00330D59">
              <w:rPr>
                <w:sz w:val="28"/>
                <w:szCs w:val="28"/>
              </w:rPr>
              <w:t xml:space="preserve">приобретение оргтехники, оборудования </w:t>
            </w:r>
            <w:r>
              <w:rPr>
                <w:sz w:val="28"/>
                <w:szCs w:val="28"/>
              </w:rPr>
              <w:t>(в том числе инвентаря, мебели)</w:t>
            </w:r>
          </w:p>
        </w:tc>
        <w:tc>
          <w:tcPr>
            <w:tcW w:w="1701" w:type="dxa"/>
          </w:tcPr>
          <w:p w:rsidR="00DC76B5" w:rsidRDefault="00DC76B5" w:rsidP="00264180">
            <w:pPr>
              <w:outlineLvl w:val="4"/>
              <w:rPr>
                <w:sz w:val="28"/>
                <w:szCs w:val="28"/>
              </w:rPr>
            </w:pPr>
          </w:p>
        </w:tc>
        <w:tc>
          <w:tcPr>
            <w:tcW w:w="3118" w:type="dxa"/>
            <w:gridSpan w:val="2"/>
          </w:tcPr>
          <w:p w:rsidR="00DC76B5" w:rsidRDefault="00DC76B5" w:rsidP="00264180">
            <w:pP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5.3</w:t>
            </w:r>
          </w:p>
        </w:tc>
        <w:tc>
          <w:tcPr>
            <w:tcW w:w="4253" w:type="dxa"/>
          </w:tcPr>
          <w:p w:rsidR="00DC76B5" w:rsidRDefault="00DC76B5" w:rsidP="00264180">
            <w:pPr>
              <w:contextualSpacing/>
              <w:jc w:val="both"/>
              <w:rPr>
                <w:sz w:val="28"/>
                <w:szCs w:val="28"/>
              </w:rPr>
            </w:pPr>
            <w:r w:rsidRPr="00330D59">
              <w:rPr>
                <w:sz w:val="28"/>
                <w:szCs w:val="28"/>
              </w:rPr>
              <w:t xml:space="preserve">приобретение сырья, расходных материалов, необходимых для производства продукции, оказания услуг и выполнения работ (не более 40% от суммы </w:t>
            </w:r>
            <w:r>
              <w:rPr>
                <w:sz w:val="28"/>
                <w:szCs w:val="28"/>
              </w:rPr>
              <w:t>Гранта)</w:t>
            </w:r>
          </w:p>
        </w:tc>
        <w:tc>
          <w:tcPr>
            <w:tcW w:w="1701" w:type="dxa"/>
          </w:tcPr>
          <w:p w:rsidR="00DC76B5" w:rsidRDefault="00DC76B5" w:rsidP="00264180">
            <w:pPr>
              <w:outlineLvl w:val="4"/>
              <w:rPr>
                <w:sz w:val="28"/>
                <w:szCs w:val="28"/>
              </w:rPr>
            </w:pPr>
          </w:p>
        </w:tc>
        <w:tc>
          <w:tcPr>
            <w:tcW w:w="3118" w:type="dxa"/>
            <w:gridSpan w:val="2"/>
          </w:tcPr>
          <w:p w:rsidR="00DC76B5" w:rsidRDefault="00DC76B5" w:rsidP="00264180">
            <w:pP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5.4</w:t>
            </w:r>
          </w:p>
        </w:tc>
        <w:tc>
          <w:tcPr>
            <w:tcW w:w="4253" w:type="dxa"/>
          </w:tcPr>
          <w:p w:rsidR="00DC76B5" w:rsidRDefault="00DC76B5" w:rsidP="00264180">
            <w:pPr>
              <w:contextualSpacing/>
              <w:jc w:val="both"/>
              <w:rPr>
                <w:sz w:val="28"/>
                <w:szCs w:val="28"/>
              </w:rPr>
            </w:pPr>
            <w:r w:rsidRPr="00330D59">
              <w:rPr>
                <w:sz w:val="28"/>
                <w:szCs w:val="28"/>
              </w:rPr>
              <w:t xml:space="preserve">приобретение автолавок и фуд-траков при осуществлении соответствующих видов предпринимательской деятельности (розничная </w:t>
            </w:r>
            <w:r>
              <w:rPr>
                <w:sz w:val="28"/>
                <w:szCs w:val="28"/>
              </w:rPr>
              <w:t>торговля, общественное питание)</w:t>
            </w:r>
          </w:p>
        </w:tc>
        <w:tc>
          <w:tcPr>
            <w:tcW w:w="1701" w:type="dxa"/>
          </w:tcPr>
          <w:p w:rsidR="00DC76B5" w:rsidRDefault="00DC76B5" w:rsidP="00264180">
            <w:pPr>
              <w:outlineLvl w:val="4"/>
              <w:rPr>
                <w:sz w:val="28"/>
                <w:szCs w:val="28"/>
              </w:rPr>
            </w:pPr>
          </w:p>
        </w:tc>
        <w:tc>
          <w:tcPr>
            <w:tcW w:w="3118" w:type="dxa"/>
            <w:gridSpan w:val="2"/>
          </w:tcPr>
          <w:p w:rsidR="00DC76B5" w:rsidRDefault="00DC76B5" w:rsidP="00264180">
            <w:pP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5.5</w:t>
            </w:r>
          </w:p>
        </w:tc>
        <w:tc>
          <w:tcPr>
            <w:tcW w:w="4253" w:type="dxa"/>
          </w:tcPr>
          <w:p w:rsidR="00DC76B5" w:rsidRDefault="00DC76B5" w:rsidP="00264180">
            <w:pPr>
              <w:contextualSpacing/>
              <w:jc w:val="both"/>
              <w:rPr>
                <w:sz w:val="28"/>
                <w:szCs w:val="28"/>
              </w:rPr>
            </w:pPr>
            <w:r w:rsidRPr="00330D59">
              <w:rPr>
                <w:sz w:val="28"/>
                <w:szCs w:val="28"/>
              </w:rPr>
              <w:t xml:space="preserve">аренда нежилых помещений (не более 15% от суммы </w:t>
            </w:r>
            <w:r>
              <w:rPr>
                <w:sz w:val="28"/>
                <w:szCs w:val="28"/>
              </w:rPr>
              <w:t>Гранта)</w:t>
            </w:r>
          </w:p>
        </w:tc>
        <w:tc>
          <w:tcPr>
            <w:tcW w:w="1701" w:type="dxa"/>
          </w:tcPr>
          <w:p w:rsidR="00DC76B5" w:rsidRDefault="00DC76B5" w:rsidP="00264180">
            <w:pPr>
              <w:outlineLvl w:val="4"/>
              <w:rPr>
                <w:sz w:val="28"/>
                <w:szCs w:val="28"/>
              </w:rPr>
            </w:pPr>
          </w:p>
        </w:tc>
        <w:tc>
          <w:tcPr>
            <w:tcW w:w="3118" w:type="dxa"/>
            <w:gridSpan w:val="2"/>
          </w:tcPr>
          <w:p w:rsidR="00DC76B5" w:rsidRDefault="00DC76B5" w:rsidP="00264180">
            <w:pP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t>5.6</w:t>
            </w:r>
          </w:p>
        </w:tc>
        <w:tc>
          <w:tcPr>
            <w:tcW w:w="4253" w:type="dxa"/>
          </w:tcPr>
          <w:p w:rsidR="00DC76B5" w:rsidRDefault="00DC76B5" w:rsidP="00264180">
            <w:pPr>
              <w:contextualSpacing/>
              <w:jc w:val="both"/>
              <w:rPr>
                <w:sz w:val="28"/>
                <w:szCs w:val="28"/>
              </w:rPr>
            </w:pPr>
            <w:r w:rsidRPr="00330D59">
              <w:rPr>
                <w:sz w:val="28"/>
                <w:szCs w:val="28"/>
              </w:rPr>
              <w:t xml:space="preserve">приобретение программного обеспечения и неисключительных прав на </w:t>
            </w:r>
            <w:r w:rsidRPr="00330D59">
              <w:rPr>
                <w:sz w:val="28"/>
                <w:szCs w:val="28"/>
              </w:rPr>
              <w:lastRenderedPageBreak/>
              <w:t>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w:t>
            </w:r>
            <w:r>
              <w:rPr>
                <w:sz w:val="28"/>
                <w:szCs w:val="28"/>
              </w:rPr>
              <w:t>дению программного обеспечения)</w:t>
            </w:r>
          </w:p>
        </w:tc>
        <w:tc>
          <w:tcPr>
            <w:tcW w:w="1701" w:type="dxa"/>
          </w:tcPr>
          <w:p w:rsidR="00DC76B5" w:rsidRDefault="00DC76B5" w:rsidP="00264180">
            <w:pPr>
              <w:outlineLvl w:val="4"/>
              <w:rPr>
                <w:sz w:val="28"/>
                <w:szCs w:val="28"/>
              </w:rPr>
            </w:pPr>
          </w:p>
        </w:tc>
        <w:tc>
          <w:tcPr>
            <w:tcW w:w="3118" w:type="dxa"/>
            <w:gridSpan w:val="2"/>
          </w:tcPr>
          <w:p w:rsidR="00DC76B5" w:rsidRDefault="00DC76B5" w:rsidP="00264180">
            <w:pPr>
              <w:outlineLvl w:val="4"/>
              <w:rPr>
                <w:sz w:val="28"/>
                <w:szCs w:val="28"/>
              </w:rPr>
            </w:pPr>
          </w:p>
        </w:tc>
      </w:tr>
      <w:tr w:rsidR="00DC76B5" w:rsidTr="00264180">
        <w:tc>
          <w:tcPr>
            <w:tcW w:w="817" w:type="dxa"/>
          </w:tcPr>
          <w:p w:rsidR="00DC76B5" w:rsidRDefault="00DC76B5" w:rsidP="00264180">
            <w:pPr>
              <w:jc w:val="center"/>
              <w:outlineLvl w:val="4"/>
              <w:rPr>
                <w:sz w:val="28"/>
                <w:szCs w:val="28"/>
              </w:rPr>
            </w:pPr>
            <w:r>
              <w:rPr>
                <w:sz w:val="28"/>
                <w:szCs w:val="28"/>
              </w:rPr>
              <w:lastRenderedPageBreak/>
              <w:t>5.7</w:t>
            </w:r>
          </w:p>
        </w:tc>
        <w:tc>
          <w:tcPr>
            <w:tcW w:w="4253" w:type="dxa"/>
          </w:tcPr>
          <w:p w:rsidR="00DC76B5" w:rsidRDefault="00DC76B5" w:rsidP="00264180">
            <w:pPr>
              <w:jc w:val="both"/>
              <w:outlineLvl w:val="4"/>
              <w:rPr>
                <w:sz w:val="28"/>
                <w:szCs w:val="28"/>
              </w:rPr>
            </w:pPr>
            <w:r>
              <w:rPr>
                <w:sz w:val="28"/>
                <w:szCs w:val="28"/>
              </w:rPr>
              <w:t>Итого размер расходов на реализацию проекта:</w:t>
            </w:r>
          </w:p>
        </w:tc>
        <w:tc>
          <w:tcPr>
            <w:tcW w:w="1701" w:type="dxa"/>
          </w:tcPr>
          <w:p w:rsidR="00DC76B5" w:rsidRDefault="00DC76B5" w:rsidP="00264180">
            <w:pPr>
              <w:outlineLvl w:val="4"/>
              <w:rPr>
                <w:sz w:val="28"/>
                <w:szCs w:val="28"/>
              </w:rPr>
            </w:pPr>
          </w:p>
        </w:tc>
        <w:tc>
          <w:tcPr>
            <w:tcW w:w="3118" w:type="dxa"/>
            <w:gridSpan w:val="2"/>
          </w:tcPr>
          <w:p w:rsidR="00DC76B5" w:rsidRDefault="00DC76B5" w:rsidP="00264180">
            <w:pPr>
              <w:outlineLvl w:val="4"/>
              <w:rPr>
                <w:sz w:val="28"/>
                <w:szCs w:val="28"/>
              </w:rPr>
            </w:pPr>
          </w:p>
        </w:tc>
      </w:tr>
    </w:tbl>
    <w:p w:rsidR="00DC76B5" w:rsidRPr="00CF0D38" w:rsidRDefault="00DC76B5" w:rsidP="00DC76B5">
      <w:pPr>
        <w:jc w:val="center"/>
        <w:outlineLvl w:val="4"/>
        <w:rPr>
          <w:sz w:val="28"/>
          <w:szCs w:val="28"/>
        </w:rPr>
      </w:pPr>
    </w:p>
    <w:p w:rsidR="00DC76B5" w:rsidRDefault="00967019" w:rsidP="00967019">
      <w:pPr>
        <w:tabs>
          <w:tab w:val="left" w:pos="851"/>
        </w:tabs>
        <w:jc w:val="both"/>
        <w:outlineLvl w:val="4"/>
        <w:rPr>
          <w:sz w:val="28"/>
          <w:szCs w:val="28"/>
        </w:rPr>
      </w:pPr>
      <w:r>
        <w:rPr>
          <w:sz w:val="28"/>
          <w:szCs w:val="28"/>
        </w:rPr>
        <w:t xml:space="preserve">            </w:t>
      </w:r>
      <w:r w:rsidR="00DC76B5">
        <w:rPr>
          <w:sz w:val="28"/>
          <w:szCs w:val="28"/>
        </w:rPr>
        <w:t>Примечание:</w:t>
      </w:r>
    </w:p>
    <w:p w:rsidR="00DC76B5" w:rsidRDefault="003856BC" w:rsidP="00042CDD">
      <w:pPr>
        <w:tabs>
          <w:tab w:val="left" w:pos="851"/>
        </w:tabs>
        <w:jc w:val="both"/>
        <w:outlineLvl w:val="4"/>
        <w:rPr>
          <w:sz w:val="28"/>
          <w:szCs w:val="28"/>
        </w:rPr>
      </w:pPr>
      <w:r>
        <w:rPr>
          <w:sz w:val="28"/>
          <w:szCs w:val="28"/>
        </w:rPr>
        <w:t xml:space="preserve">            </w:t>
      </w:r>
      <w:r w:rsidR="00DC76B5">
        <w:rPr>
          <w:sz w:val="28"/>
          <w:szCs w:val="28"/>
        </w:rPr>
        <w:t xml:space="preserve">- </w:t>
      </w:r>
      <w:r w:rsidR="00DC76B5" w:rsidRPr="0025675A">
        <w:rPr>
          <w:sz w:val="28"/>
          <w:szCs w:val="28"/>
        </w:rPr>
        <w:t xml:space="preserve"> Сумма размера софинансирования расходов, связанных с реализацией проекта, за счет собственных средств и размера запрашиваемого гранта должна равняться размеру расходов, предусмотренных на реализацию проекта. </w:t>
      </w:r>
    </w:p>
    <w:p w:rsidR="00DC76B5" w:rsidRDefault="003856BC" w:rsidP="00042CDD">
      <w:pPr>
        <w:tabs>
          <w:tab w:val="left" w:pos="851"/>
        </w:tabs>
        <w:jc w:val="both"/>
        <w:outlineLvl w:val="4"/>
        <w:rPr>
          <w:sz w:val="28"/>
          <w:szCs w:val="28"/>
        </w:rPr>
      </w:pPr>
      <w:r>
        <w:rPr>
          <w:sz w:val="28"/>
          <w:szCs w:val="28"/>
        </w:rPr>
        <w:t xml:space="preserve">          </w:t>
      </w:r>
      <w:r w:rsidR="00042CDD">
        <w:rPr>
          <w:sz w:val="28"/>
          <w:szCs w:val="28"/>
        </w:rPr>
        <w:t xml:space="preserve">  </w:t>
      </w:r>
      <w:r w:rsidR="00DC76B5">
        <w:rPr>
          <w:sz w:val="28"/>
          <w:szCs w:val="28"/>
        </w:rPr>
        <w:t xml:space="preserve">- </w:t>
      </w:r>
      <w:r w:rsidR="00DC76B5" w:rsidRPr="0025675A">
        <w:rPr>
          <w:sz w:val="28"/>
          <w:szCs w:val="28"/>
        </w:rPr>
        <w:t xml:space="preserve">Не допускается расходование средств гранта </w:t>
      </w:r>
      <w:proofErr w:type="gramStart"/>
      <w:r w:rsidR="00DC76B5" w:rsidRPr="0025675A">
        <w:rPr>
          <w:sz w:val="28"/>
          <w:szCs w:val="28"/>
        </w:rPr>
        <w:t>на</w:t>
      </w:r>
      <w:proofErr w:type="gramEnd"/>
      <w:r w:rsidR="00DC76B5" w:rsidRPr="0025675A">
        <w:rPr>
          <w:sz w:val="28"/>
          <w:szCs w:val="28"/>
        </w:rPr>
        <w:t xml:space="preserve">: </w:t>
      </w:r>
    </w:p>
    <w:p w:rsidR="00DC76B5" w:rsidRDefault="003856BC" w:rsidP="00042CDD">
      <w:pPr>
        <w:tabs>
          <w:tab w:val="left" w:pos="851"/>
        </w:tabs>
        <w:jc w:val="both"/>
        <w:outlineLvl w:val="4"/>
        <w:rPr>
          <w:sz w:val="28"/>
          <w:szCs w:val="28"/>
        </w:rPr>
      </w:pPr>
      <w:r>
        <w:rPr>
          <w:sz w:val="28"/>
          <w:szCs w:val="28"/>
        </w:rPr>
        <w:t xml:space="preserve">          </w:t>
      </w:r>
      <w:r w:rsidR="00042CDD">
        <w:rPr>
          <w:sz w:val="28"/>
          <w:szCs w:val="28"/>
        </w:rPr>
        <w:t xml:space="preserve">  </w:t>
      </w:r>
      <w:r w:rsidR="00DC76B5" w:rsidRPr="0025675A">
        <w:rPr>
          <w:sz w:val="28"/>
          <w:szCs w:val="28"/>
        </w:rPr>
        <w:t>-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DC76B5" w:rsidRDefault="00DC76B5" w:rsidP="003856BC">
      <w:pPr>
        <w:tabs>
          <w:tab w:val="left" w:pos="851"/>
        </w:tabs>
        <w:jc w:val="both"/>
        <w:outlineLvl w:val="4"/>
        <w:rPr>
          <w:sz w:val="28"/>
          <w:szCs w:val="28"/>
        </w:rPr>
      </w:pPr>
      <w:r w:rsidRPr="0025675A">
        <w:rPr>
          <w:sz w:val="28"/>
          <w:szCs w:val="28"/>
        </w:rPr>
        <w:t xml:space="preserve"> </w:t>
      </w:r>
      <w:r w:rsidR="003856BC">
        <w:rPr>
          <w:sz w:val="28"/>
          <w:szCs w:val="28"/>
        </w:rPr>
        <w:t xml:space="preserve">           </w:t>
      </w:r>
      <w:r w:rsidRPr="0025675A">
        <w:rPr>
          <w:sz w:val="28"/>
          <w:szCs w:val="28"/>
        </w:rPr>
        <w:t xml:space="preserve">- финансирование затрат, связанных с уплатой неустоек, пеней, штрафов; </w:t>
      </w:r>
    </w:p>
    <w:p w:rsidR="00DC76B5" w:rsidRDefault="003856BC" w:rsidP="003856BC">
      <w:pPr>
        <w:tabs>
          <w:tab w:val="left" w:pos="851"/>
        </w:tabs>
        <w:jc w:val="both"/>
        <w:outlineLvl w:val="4"/>
        <w:rPr>
          <w:sz w:val="28"/>
          <w:szCs w:val="28"/>
        </w:rPr>
      </w:pPr>
      <w:r>
        <w:rPr>
          <w:sz w:val="28"/>
          <w:szCs w:val="28"/>
        </w:rPr>
        <w:t xml:space="preserve">            </w:t>
      </w:r>
      <w:r w:rsidR="00DC76B5" w:rsidRPr="0025675A">
        <w:rPr>
          <w:sz w:val="28"/>
          <w:szCs w:val="28"/>
        </w:rPr>
        <w:t xml:space="preserve">- финансирование затрат, связанных с уплатой процентов по займам, предоставленным государственными микрофинансовыми организациями; </w:t>
      </w:r>
    </w:p>
    <w:p w:rsidR="00DC76B5" w:rsidRDefault="003856BC" w:rsidP="003856BC">
      <w:pPr>
        <w:tabs>
          <w:tab w:val="left" w:pos="851"/>
        </w:tabs>
        <w:jc w:val="both"/>
        <w:outlineLvl w:val="4"/>
        <w:rPr>
          <w:sz w:val="28"/>
          <w:szCs w:val="28"/>
        </w:rPr>
      </w:pPr>
      <w:r>
        <w:rPr>
          <w:sz w:val="28"/>
          <w:szCs w:val="28"/>
        </w:rPr>
        <w:t xml:space="preserve">            </w:t>
      </w:r>
      <w:r w:rsidR="00DC76B5" w:rsidRPr="0025675A">
        <w:rPr>
          <w:sz w:val="28"/>
          <w:szCs w:val="28"/>
        </w:rPr>
        <w:t xml:space="preserve">- финансирование затрат, связанных с уплатой процентов по кредитам, привлеченным в кредитных организациях; </w:t>
      </w:r>
    </w:p>
    <w:p w:rsidR="00DC76B5" w:rsidRDefault="003856BC" w:rsidP="003856BC">
      <w:pPr>
        <w:tabs>
          <w:tab w:val="left" w:pos="851"/>
        </w:tabs>
        <w:jc w:val="both"/>
        <w:outlineLvl w:val="4"/>
        <w:rPr>
          <w:sz w:val="28"/>
          <w:szCs w:val="28"/>
        </w:rPr>
      </w:pPr>
      <w:r>
        <w:rPr>
          <w:sz w:val="28"/>
          <w:szCs w:val="28"/>
        </w:rPr>
        <w:t xml:space="preserve">             </w:t>
      </w:r>
      <w:r w:rsidR="00DC76B5" w:rsidRPr="0025675A">
        <w:rPr>
          <w:sz w:val="28"/>
          <w:szCs w:val="28"/>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C76B5" w:rsidRDefault="003856BC" w:rsidP="00DC76B5">
      <w:pPr>
        <w:jc w:val="both"/>
        <w:outlineLvl w:val="4"/>
        <w:rPr>
          <w:sz w:val="28"/>
          <w:szCs w:val="28"/>
        </w:rPr>
      </w:pPr>
      <w:r>
        <w:rPr>
          <w:sz w:val="28"/>
          <w:szCs w:val="28"/>
        </w:rPr>
        <w:t xml:space="preserve">            </w:t>
      </w:r>
      <w:r w:rsidR="00DC76B5" w:rsidRPr="0025675A">
        <w:rPr>
          <w:sz w:val="28"/>
          <w:szCs w:val="28"/>
        </w:rPr>
        <w:t xml:space="preserve">- приобретение имущества, бывшего в употреблении; </w:t>
      </w:r>
    </w:p>
    <w:p w:rsidR="00DC76B5" w:rsidRDefault="003856BC" w:rsidP="003856BC">
      <w:pPr>
        <w:tabs>
          <w:tab w:val="left" w:pos="851"/>
        </w:tabs>
        <w:jc w:val="both"/>
        <w:outlineLvl w:val="4"/>
        <w:rPr>
          <w:sz w:val="28"/>
          <w:szCs w:val="28"/>
        </w:rPr>
      </w:pPr>
      <w:r>
        <w:rPr>
          <w:sz w:val="28"/>
          <w:szCs w:val="28"/>
        </w:rPr>
        <w:t xml:space="preserve">            </w:t>
      </w:r>
      <w:r w:rsidR="00DC76B5" w:rsidRPr="0025675A">
        <w:rPr>
          <w:sz w:val="28"/>
          <w:szCs w:val="28"/>
        </w:rPr>
        <w:t xml:space="preserve">- приобретение алкогольной и табачной продукции. </w:t>
      </w:r>
    </w:p>
    <w:p w:rsidR="00DC76B5" w:rsidRDefault="00DC76B5" w:rsidP="00DC76B5">
      <w:pPr>
        <w:jc w:val="both"/>
        <w:outlineLvl w:val="4"/>
        <w:rPr>
          <w:sz w:val="28"/>
          <w:szCs w:val="28"/>
        </w:rPr>
      </w:pPr>
    </w:p>
    <w:p w:rsidR="00DC76B5" w:rsidRDefault="00DC76B5" w:rsidP="00DC76B5">
      <w:pPr>
        <w:jc w:val="both"/>
        <w:outlineLvl w:val="4"/>
        <w:rPr>
          <w:sz w:val="28"/>
          <w:szCs w:val="28"/>
        </w:rPr>
      </w:pPr>
      <w:r w:rsidRPr="001831C0">
        <w:rPr>
          <w:sz w:val="28"/>
          <w:szCs w:val="28"/>
        </w:rPr>
        <w:t xml:space="preserve">Достоверность представленной информации гарантирую. </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4"/>
        <w:gridCol w:w="2108"/>
        <w:gridCol w:w="236"/>
        <w:gridCol w:w="2787"/>
      </w:tblGrid>
      <w:tr w:rsidR="00DC76B5" w:rsidTr="00264180">
        <w:tc>
          <w:tcPr>
            <w:tcW w:w="4361"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84" w:type="dxa"/>
          </w:tcPr>
          <w:p w:rsidR="00DC76B5" w:rsidRDefault="00DC76B5" w:rsidP="00264180">
            <w:pPr>
              <w:tabs>
                <w:tab w:val="left" w:pos="284"/>
              </w:tabs>
              <w:spacing w:after="200" w:line="276" w:lineRule="auto"/>
              <w:jc w:val="both"/>
              <w:rPr>
                <w:sz w:val="28"/>
                <w:szCs w:val="28"/>
              </w:rPr>
            </w:pPr>
          </w:p>
        </w:tc>
        <w:tc>
          <w:tcPr>
            <w:tcW w:w="2108" w:type="dxa"/>
            <w:tcBorders>
              <w:bottom w:val="single" w:sz="4" w:space="0" w:color="auto"/>
            </w:tcBorders>
          </w:tcPr>
          <w:p w:rsidR="00DC76B5" w:rsidRDefault="00DC76B5" w:rsidP="00264180">
            <w:pPr>
              <w:tabs>
                <w:tab w:val="left" w:pos="284"/>
              </w:tabs>
              <w:spacing w:after="200" w:line="276" w:lineRule="auto"/>
              <w:jc w:val="both"/>
              <w:rPr>
                <w:sz w:val="28"/>
                <w:szCs w:val="28"/>
              </w:rPr>
            </w:pPr>
          </w:p>
        </w:tc>
        <w:tc>
          <w:tcPr>
            <w:tcW w:w="236" w:type="dxa"/>
          </w:tcPr>
          <w:p w:rsidR="00DC76B5" w:rsidRDefault="00DC76B5" w:rsidP="00264180">
            <w:pPr>
              <w:tabs>
                <w:tab w:val="left" w:pos="284"/>
              </w:tabs>
              <w:spacing w:after="200" w:line="276" w:lineRule="auto"/>
              <w:jc w:val="both"/>
              <w:rPr>
                <w:sz w:val="28"/>
                <w:szCs w:val="28"/>
              </w:rPr>
            </w:pPr>
          </w:p>
        </w:tc>
        <w:tc>
          <w:tcPr>
            <w:tcW w:w="2787" w:type="dxa"/>
            <w:tcBorders>
              <w:bottom w:val="single" w:sz="4" w:space="0" w:color="auto"/>
            </w:tcBorders>
          </w:tcPr>
          <w:p w:rsidR="00DC76B5" w:rsidRDefault="00DC76B5" w:rsidP="00264180">
            <w:pPr>
              <w:tabs>
                <w:tab w:val="left" w:pos="284"/>
              </w:tabs>
              <w:spacing w:after="200" w:line="276" w:lineRule="auto"/>
              <w:jc w:val="both"/>
              <w:rPr>
                <w:sz w:val="28"/>
                <w:szCs w:val="28"/>
              </w:rPr>
            </w:pPr>
          </w:p>
        </w:tc>
      </w:tr>
      <w:tr w:rsidR="00DC76B5" w:rsidTr="00264180">
        <w:tc>
          <w:tcPr>
            <w:tcW w:w="4361" w:type="dxa"/>
            <w:tcBorders>
              <w:top w:val="single" w:sz="4" w:space="0" w:color="auto"/>
            </w:tcBorders>
          </w:tcPr>
          <w:p w:rsidR="00DC76B5" w:rsidRPr="001831C0" w:rsidRDefault="00DC76B5" w:rsidP="00264180">
            <w:pPr>
              <w:tabs>
                <w:tab w:val="left" w:pos="284"/>
              </w:tabs>
              <w:spacing w:after="200" w:line="276" w:lineRule="auto"/>
              <w:jc w:val="center"/>
            </w:pPr>
            <w:r w:rsidRPr="001831C0">
              <w:t xml:space="preserve">(должность руководителя </w:t>
            </w:r>
            <w:r>
              <w:t>юридического лица или ИП)</w:t>
            </w:r>
          </w:p>
        </w:tc>
        <w:tc>
          <w:tcPr>
            <w:tcW w:w="284" w:type="dxa"/>
          </w:tcPr>
          <w:p w:rsidR="00DC76B5" w:rsidRPr="001831C0" w:rsidRDefault="00DC76B5" w:rsidP="00264180">
            <w:pPr>
              <w:tabs>
                <w:tab w:val="left" w:pos="284"/>
              </w:tabs>
              <w:spacing w:after="200" w:line="276" w:lineRule="auto"/>
              <w:jc w:val="center"/>
            </w:pPr>
          </w:p>
        </w:tc>
        <w:tc>
          <w:tcPr>
            <w:tcW w:w="2108" w:type="dxa"/>
            <w:tcBorders>
              <w:top w:val="single" w:sz="4" w:space="0" w:color="auto"/>
            </w:tcBorders>
          </w:tcPr>
          <w:p w:rsidR="00DC76B5" w:rsidRPr="001831C0" w:rsidRDefault="00DC76B5" w:rsidP="00264180">
            <w:pPr>
              <w:tabs>
                <w:tab w:val="left" w:pos="284"/>
              </w:tabs>
              <w:spacing w:after="200" w:line="276" w:lineRule="auto"/>
              <w:jc w:val="center"/>
            </w:pPr>
            <w:r w:rsidRPr="001831C0">
              <w:t>(подпись)</w:t>
            </w:r>
          </w:p>
        </w:tc>
        <w:tc>
          <w:tcPr>
            <w:tcW w:w="236" w:type="dxa"/>
          </w:tcPr>
          <w:p w:rsidR="00DC76B5" w:rsidRPr="001831C0" w:rsidRDefault="00DC76B5" w:rsidP="00264180">
            <w:pPr>
              <w:tabs>
                <w:tab w:val="left" w:pos="284"/>
              </w:tabs>
              <w:spacing w:after="200" w:line="276" w:lineRule="auto"/>
              <w:jc w:val="center"/>
            </w:pPr>
          </w:p>
        </w:tc>
        <w:tc>
          <w:tcPr>
            <w:tcW w:w="2787" w:type="dxa"/>
            <w:tcBorders>
              <w:top w:val="single" w:sz="4" w:space="0" w:color="auto"/>
            </w:tcBorders>
          </w:tcPr>
          <w:p w:rsidR="00DC76B5" w:rsidRPr="001831C0" w:rsidRDefault="00DC76B5" w:rsidP="00264180">
            <w:pPr>
              <w:tabs>
                <w:tab w:val="left" w:pos="284"/>
              </w:tabs>
              <w:spacing w:after="200" w:line="276" w:lineRule="auto"/>
              <w:jc w:val="center"/>
            </w:pPr>
            <w:r w:rsidRPr="001831C0">
              <w:t>(расшифровка подписи)</w:t>
            </w:r>
          </w:p>
        </w:tc>
      </w:tr>
    </w:tbl>
    <w:p w:rsidR="00DC76B5" w:rsidRDefault="00DC76B5" w:rsidP="00DC76B5">
      <w:pPr>
        <w:tabs>
          <w:tab w:val="left" w:pos="284"/>
        </w:tabs>
        <w:spacing w:after="200" w:line="276" w:lineRule="auto"/>
        <w:jc w:val="both"/>
        <w:rPr>
          <w:sz w:val="28"/>
          <w:szCs w:val="28"/>
        </w:rPr>
      </w:pPr>
      <w:r w:rsidRPr="001831C0">
        <w:rPr>
          <w:sz w:val="28"/>
          <w:szCs w:val="28"/>
        </w:rPr>
        <w:t xml:space="preserve">"___" __________ 20__ г. </w:t>
      </w:r>
    </w:p>
    <w:p w:rsidR="00DC76B5" w:rsidRDefault="00DC76B5" w:rsidP="00DC76B5">
      <w:pPr>
        <w:tabs>
          <w:tab w:val="left" w:pos="284"/>
        </w:tabs>
        <w:spacing w:after="200" w:line="276" w:lineRule="auto"/>
        <w:jc w:val="both"/>
        <w:rPr>
          <w:sz w:val="28"/>
          <w:szCs w:val="28"/>
        </w:rPr>
      </w:pPr>
      <w:r w:rsidRPr="001831C0">
        <w:t>(указывается дата подачи заявки)</w:t>
      </w:r>
      <w:r w:rsidRPr="001831C0">
        <w:rPr>
          <w:sz w:val="28"/>
          <w:szCs w:val="28"/>
        </w:rPr>
        <w:t xml:space="preserve"> </w:t>
      </w:r>
      <w:r>
        <w:rPr>
          <w:sz w:val="28"/>
          <w:szCs w:val="28"/>
        </w:rPr>
        <w:t xml:space="preserve"> </w:t>
      </w:r>
    </w:p>
    <w:p w:rsidR="00DC76B5" w:rsidRDefault="00DC76B5" w:rsidP="00DC76B5">
      <w:pPr>
        <w:tabs>
          <w:tab w:val="left" w:pos="284"/>
        </w:tabs>
        <w:spacing w:after="200" w:line="276" w:lineRule="auto"/>
        <w:jc w:val="both"/>
        <w:rPr>
          <w:sz w:val="28"/>
          <w:szCs w:val="28"/>
        </w:rPr>
      </w:pPr>
      <w:r>
        <w:rPr>
          <w:sz w:val="28"/>
          <w:szCs w:val="28"/>
        </w:rPr>
        <w:t>М</w:t>
      </w:r>
      <w:r w:rsidRPr="001831C0">
        <w:rPr>
          <w:sz w:val="28"/>
          <w:szCs w:val="28"/>
        </w:rPr>
        <w:t>.П. (при наличии)</w:t>
      </w:r>
    </w:p>
    <w:p w:rsidR="00DC76B5" w:rsidRDefault="00DC76B5" w:rsidP="00DC76B5">
      <w:pPr>
        <w:spacing w:after="200" w:line="276" w:lineRule="auto"/>
        <w:rPr>
          <w:sz w:val="28"/>
          <w:szCs w:val="28"/>
        </w:rPr>
      </w:pPr>
      <w:r>
        <w:rPr>
          <w:sz w:val="28"/>
          <w:szCs w:val="28"/>
        </w:rPr>
        <w:br w:type="page"/>
      </w:r>
    </w:p>
    <w:p w:rsidR="00DC76B5" w:rsidRPr="00232139" w:rsidRDefault="00DC76B5" w:rsidP="00DC76B5">
      <w:pPr>
        <w:tabs>
          <w:tab w:val="left" w:pos="6237"/>
        </w:tabs>
        <w:ind w:left="5245"/>
        <w:outlineLvl w:val="3"/>
        <w:rPr>
          <w:sz w:val="28"/>
          <w:szCs w:val="28"/>
        </w:rPr>
      </w:pPr>
      <w:r w:rsidRPr="00232139">
        <w:rPr>
          <w:sz w:val="28"/>
          <w:szCs w:val="28"/>
        </w:rPr>
        <w:lastRenderedPageBreak/>
        <w:t xml:space="preserve">Приложение № </w:t>
      </w:r>
      <w:r>
        <w:rPr>
          <w:sz w:val="28"/>
          <w:szCs w:val="28"/>
        </w:rPr>
        <w:t>5</w:t>
      </w:r>
    </w:p>
    <w:p w:rsidR="00535748" w:rsidRDefault="00535748" w:rsidP="00535748">
      <w:pPr>
        <w:ind w:left="5245"/>
        <w:jc w:val="both"/>
        <w:rPr>
          <w:color w:val="000000" w:themeColor="text1"/>
          <w:sz w:val="28"/>
          <w:szCs w:val="28"/>
        </w:rPr>
      </w:pPr>
      <w:r w:rsidRPr="00232139">
        <w:rPr>
          <w:sz w:val="28"/>
          <w:szCs w:val="28"/>
        </w:rPr>
        <w:t xml:space="preserve">к </w:t>
      </w:r>
      <w:r>
        <w:rPr>
          <w:sz w:val="28"/>
          <w:szCs w:val="28"/>
        </w:rPr>
        <w:t>Поряд</w:t>
      </w:r>
      <w:r w:rsidRPr="00232139">
        <w:rPr>
          <w:sz w:val="28"/>
          <w:szCs w:val="28"/>
        </w:rPr>
        <w:t xml:space="preserve">ку </w:t>
      </w:r>
      <w:r w:rsidRPr="00232139">
        <w:rPr>
          <w:color w:val="000000" w:themeColor="text1"/>
          <w:sz w:val="28"/>
          <w:szCs w:val="28"/>
        </w:rPr>
        <w:t xml:space="preserve">предоставления </w:t>
      </w:r>
      <w:r>
        <w:rPr>
          <w:color w:val="000000" w:themeColor="text1"/>
          <w:sz w:val="28"/>
          <w:szCs w:val="28"/>
        </w:rPr>
        <w:t>Грант</w:t>
      </w:r>
      <w:r w:rsidRPr="00232139">
        <w:rPr>
          <w:color w:val="000000" w:themeColor="text1"/>
          <w:sz w:val="28"/>
          <w:szCs w:val="28"/>
        </w:rPr>
        <w:t xml:space="preserve">ов </w:t>
      </w:r>
      <w:r w:rsidRPr="00535748">
        <w:rPr>
          <w:color w:val="000000" w:themeColor="text1"/>
          <w:sz w:val="28"/>
          <w:szCs w:val="28"/>
        </w:rPr>
        <w:t>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муниципального образования «Починковский район» Смоленской области»</w:t>
      </w:r>
    </w:p>
    <w:p w:rsidR="00DC76B5" w:rsidRPr="001831C0" w:rsidRDefault="00DC76B5" w:rsidP="00DC76B5">
      <w:pPr>
        <w:tabs>
          <w:tab w:val="left" w:pos="284"/>
        </w:tabs>
        <w:spacing w:after="200" w:line="276" w:lineRule="auto"/>
        <w:jc w:val="both"/>
        <w:rPr>
          <w:b/>
          <w:sz w:val="28"/>
          <w:szCs w:val="28"/>
        </w:rPr>
      </w:pPr>
    </w:p>
    <w:p w:rsidR="00DC76B5" w:rsidRPr="003C3036" w:rsidRDefault="00DC76B5" w:rsidP="00DC76B5">
      <w:pPr>
        <w:jc w:val="center"/>
        <w:rPr>
          <w:b/>
          <w:sz w:val="28"/>
          <w:szCs w:val="28"/>
        </w:rPr>
      </w:pPr>
      <w:r w:rsidRPr="003C3036">
        <w:rPr>
          <w:b/>
          <w:sz w:val="28"/>
          <w:szCs w:val="28"/>
        </w:rPr>
        <w:t>КРИТЕРИИ ОЦЕНКИ</w:t>
      </w:r>
    </w:p>
    <w:p w:rsidR="00DC76B5" w:rsidRPr="003C3036" w:rsidRDefault="00DC76B5" w:rsidP="00DC76B5">
      <w:pPr>
        <w:jc w:val="center"/>
        <w:rPr>
          <w:b/>
          <w:sz w:val="28"/>
          <w:szCs w:val="28"/>
        </w:rPr>
      </w:pPr>
      <w:r w:rsidRPr="003C3036">
        <w:rPr>
          <w:b/>
          <w:sz w:val="28"/>
          <w:szCs w:val="28"/>
        </w:rPr>
        <w:t>субъектов малого и среднего предпринимательства, допущенных к участию в отборе для предоставления грантов в форме субсидий</w:t>
      </w:r>
    </w:p>
    <w:p w:rsidR="00DC76B5" w:rsidRPr="00866637" w:rsidRDefault="00DC76B5" w:rsidP="00DC76B5">
      <w:pPr>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072"/>
        <w:gridCol w:w="3209"/>
      </w:tblGrid>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w:t>
            </w:r>
            <w:proofErr w:type="gramStart"/>
            <w:r w:rsidRPr="003C3036">
              <w:rPr>
                <w:sz w:val="28"/>
                <w:szCs w:val="28"/>
              </w:rPr>
              <w:t>п</w:t>
            </w:r>
            <w:proofErr w:type="gramEnd"/>
            <w:r w:rsidRPr="003C3036">
              <w:rPr>
                <w:sz w:val="28"/>
                <w:szCs w:val="28"/>
              </w:rPr>
              <w:t>/п</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Критерии оценки</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Количество баллов</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pPr>
            <w:r w:rsidRPr="003C3036">
              <w:t>1</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pPr>
            <w:r w:rsidRPr="003C3036">
              <w:t>2</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pPr>
            <w:r w:rsidRPr="003C3036">
              <w:t>3</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1.</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Уровень софинансирования проекта за счет собственных средств:</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xml:space="preserve"> - свыше 25%</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20</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xml:space="preserve"> - свыше 10%</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10</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 xml:space="preserve">2. </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Создание дополнительных рабочих мест в рамках реализации проекта:</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xml:space="preserve">- создание от 1 до 3 дополнительных рабочих мест  </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10</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создание дополнительных рабочих мест не предусмотрено</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0</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 xml:space="preserve">3. </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Наличие нежилого недвижимого имущества, на территории которого реализуется (планируется реализовать) представленный в заявке проект:</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в собственности</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20</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в аренде</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10</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 xml:space="preserve">4. </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Доля расходов на реализацию проекта по одному или нескольким указанным направлениям расходования в объеме расходов на реализацию проекта составляет (процентов):</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xml:space="preserve">- приобретение основных средств, необходимых </w:t>
            </w:r>
            <w:r w:rsidRPr="003C3036">
              <w:rPr>
                <w:sz w:val="28"/>
                <w:szCs w:val="28"/>
              </w:rPr>
              <w:lastRenderedPageBreak/>
              <w:t xml:space="preserve">для реализации проекта </w:t>
            </w:r>
            <w:r w:rsidR="003856BC" w:rsidRPr="00535748">
              <w:rPr>
                <w:sz w:val="28"/>
                <w:szCs w:val="28"/>
              </w:rPr>
              <w:t>(</w:t>
            </w:r>
            <w:r w:rsidRPr="00535748">
              <w:rPr>
                <w:sz w:val="28"/>
                <w:szCs w:val="28"/>
              </w:rPr>
              <w:t>за исключением</w:t>
            </w:r>
            <w:r w:rsidRPr="003C3036">
              <w:rPr>
                <w:sz w:val="28"/>
                <w:szCs w:val="28"/>
              </w:rPr>
              <w:t xml:space="preserve"> приобретения зданий, сооружений, земельных участков, автомобилей);</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аренда и (или) приобретение оргтехники, оборудования (в том числе инвентаря, мебели);</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042CDD">
              <w:rPr>
                <w:color w:val="000000" w:themeColor="text1"/>
                <w:sz w:val="28"/>
                <w:szCs w:val="28"/>
              </w:rPr>
              <w:t>-от 10 до 20 включительно</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5</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от 20 до 30 включительно</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10</w:t>
            </w:r>
          </w:p>
        </w:tc>
      </w:tr>
      <w:tr w:rsidR="00DC76B5" w:rsidRPr="00124D31"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от 30 до 40 включительно</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15</w:t>
            </w:r>
          </w:p>
        </w:tc>
      </w:tr>
      <w:tr w:rsidR="00DC76B5" w:rsidTr="00264180">
        <w:tc>
          <w:tcPr>
            <w:tcW w:w="56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jc w:val="center"/>
              <w:rPr>
                <w:sz w:val="28"/>
                <w:szCs w:val="28"/>
              </w:rPr>
            </w:pPr>
            <w:r w:rsidRPr="003C3036">
              <w:rPr>
                <w:sz w:val="28"/>
                <w:szCs w:val="28"/>
              </w:rPr>
              <w:t>- свыше 40</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DC76B5" w:rsidRPr="003C3036" w:rsidRDefault="00DC76B5" w:rsidP="00264180">
            <w:pPr>
              <w:rPr>
                <w:sz w:val="28"/>
                <w:szCs w:val="28"/>
              </w:rPr>
            </w:pPr>
            <w:r w:rsidRPr="003C3036">
              <w:rPr>
                <w:sz w:val="28"/>
                <w:szCs w:val="28"/>
              </w:rPr>
              <w:t>20</w:t>
            </w:r>
          </w:p>
        </w:tc>
      </w:tr>
    </w:tbl>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3856BC">
      <w:pPr>
        <w:tabs>
          <w:tab w:val="left" w:pos="851"/>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DC76B5">
      <w:pPr>
        <w:tabs>
          <w:tab w:val="left" w:pos="10206"/>
        </w:tabs>
        <w:ind w:right="-1"/>
        <w:jc w:val="center"/>
        <w:rPr>
          <w:b/>
          <w:color w:val="000000"/>
          <w:sz w:val="28"/>
          <w:szCs w:val="28"/>
        </w:rPr>
      </w:pPr>
    </w:p>
    <w:p w:rsidR="00DC76B5" w:rsidRDefault="00DC76B5" w:rsidP="00535748">
      <w:pPr>
        <w:spacing w:before="108" w:after="108"/>
        <w:ind w:right="1694"/>
        <w:outlineLvl w:val="0"/>
        <w:rPr>
          <w:b/>
          <w:bCs/>
          <w:sz w:val="28"/>
          <w:szCs w:val="28"/>
        </w:rPr>
      </w:pPr>
    </w:p>
    <w:p w:rsidR="00DC76B5" w:rsidRDefault="00DC76B5" w:rsidP="00DC76B5">
      <w:pPr>
        <w:spacing w:before="108" w:after="108"/>
        <w:ind w:left="1560" w:right="1694"/>
        <w:outlineLvl w:val="0"/>
        <w:rPr>
          <w:bCs/>
          <w:sz w:val="28"/>
          <w:szCs w:val="28"/>
        </w:rPr>
      </w:pPr>
      <w:r>
        <w:rPr>
          <w:bCs/>
          <w:sz w:val="28"/>
          <w:szCs w:val="28"/>
        </w:rPr>
        <w:lastRenderedPageBreak/>
        <w:t xml:space="preserve">                                                    </w:t>
      </w:r>
      <w:r w:rsidRPr="00E82175">
        <w:rPr>
          <w:bCs/>
          <w:sz w:val="28"/>
          <w:szCs w:val="28"/>
        </w:rPr>
        <w:t>Приложение №</w:t>
      </w:r>
      <w:r w:rsidR="003856BC">
        <w:rPr>
          <w:bCs/>
          <w:sz w:val="28"/>
          <w:szCs w:val="28"/>
        </w:rPr>
        <w:t xml:space="preserve"> </w:t>
      </w:r>
      <w:r w:rsidRPr="00E82175">
        <w:rPr>
          <w:bCs/>
          <w:sz w:val="28"/>
          <w:szCs w:val="28"/>
        </w:rPr>
        <w:t>6</w:t>
      </w:r>
    </w:p>
    <w:p w:rsidR="00535748" w:rsidRDefault="00DC76B5" w:rsidP="002B6129">
      <w:pPr>
        <w:tabs>
          <w:tab w:val="left" w:pos="851"/>
          <w:tab w:val="left" w:pos="993"/>
        </w:tabs>
        <w:ind w:left="5245"/>
        <w:jc w:val="both"/>
        <w:rPr>
          <w:color w:val="000000" w:themeColor="text1"/>
          <w:sz w:val="28"/>
          <w:szCs w:val="28"/>
        </w:rPr>
      </w:pPr>
      <w:r w:rsidRPr="00232139">
        <w:rPr>
          <w:sz w:val="28"/>
          <w:szCs w:val="28"/>
        </w:rPr>
        <w:t xml:space="preserve">к </w:t>
      </w:r>
      <w:r w:rsidR="00535748" w:rsidRPr="00232139">
        <w:rPr>
          <w:sz w:val="28"/>
          <w:szCs w:val="28"/>
        </w:rPr>
        <w:t xml:space="preserve"> </w:t>
      </w:r>
      <w:r w:rsidR="00535748">
        <w:rPr>
          <w:sz w:val="28"/>
          <w:szCs w:val="28"/>
        </w:rPr>
        <w:t>Поряд</w:t>
      </w:r>
      <w:r w:rsidR="00535748" w:rsidRPr="00232139">
        <w:rPr>
          <w:sz w:val="28"/>
          <w:szCs w:val="28"/>
        </w:rPr>
        <w:t xml:space="preserve">ку </w:t>
      </w:r>
      <w:r w:rsidR="00535748" w:rsidRPr="00232139">
        <w:rPr>
          <w:color w:val="000000" w:themeColor="text1"/>
          <w:sz w:val="28"/>
          <w:szCs w:val="28"/>
        </w:rPr>
        <w:t xml:space="preserve">предоставления </w:t>
      </w:r>
      <w:r w:rsidR="00535748">
        <w:rPr>
          <w:color w:val="000000" w:themeColor="text1"/>
          <w:sz w:val="28"/>
          <w:szCs w:val="28"/>
        </w:rPr>
        <w:t>Грант</w:t>
      </w:r>
      <w:r w:rsidR="00535748" w:rsidRPr="00232139">
        <w:rPr>
          <w:color w:val="000000" w:themeColor="text1"/>
          <w:sz w:val="28"/>
          <w:szCs w:val="28"/>
        </w:rPr>
        <w:t xml:space="preserve">ов </w:t>
      </w:r>
      <w:r w:rsidR="00535748" w:rsidRPr="00535748">
        <w:rPr>
          <w:color w:val="000000" w:themeColor="text1"/>
          <w:sz w:val="28"/>
          <w:szCs w:val="28"/>
        </w:rPr>
        <w:t>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муниципального образования «Починковский район» Смоленской области»</w:t>
      </w:r>
    </w:p>
    <w:p w:rsidR="00DC76B5" w:rsidRDefault="00DC76B5" w:rsidP="00535748">
      <w:pPr>
        <w:ind w:left="5245"/>
        <w:jc w:val="both"/>
        <w:rPr>
          <w:b/>
          <w:bCs/>
          <w:sz w:val="28"/>
          <w:szCs w:val="28"/>
        </w:rPr>
      </w:pPr>
    </w:p>
    <w:p w:rsidR="00DC76B5" w:rsidRPr="00C6639B" w:rsidRDefault="00DC76B5" w:rsidP="00DC76B5">
      <w:pPr>
        <w:spacing w:before="108" w:after="108"/>
        <w:ind w:left="1560" w:right="1694"/>
        <w:jc w:val="center"/>
        <w:outlineLvl w:val="0"/>
        <w:rPr>
          <w:b/>
          <w:bCs/>
          <w:sz w:val="28"/>
          <w:szCs w:val="28"/>
        </w:rPr>
      </w:pPr>
      <w:r w:rsidRPr="00C6639B">
        <w:rPr>
          <w:b/>
          <w:bCs/>
          <w:sz w:val="28"/>
          <w:szCs w:val="28"/>
        </w:rPr>
        <w:t>ЗАЯВЛЕНИЕ</w:t>
      </w:r>
      <w:r w:rsidRPr="00C6639B">
        <w:rPr>
          <w:b/>
          <w:bCs/>
          <w:sz w:val="28"/>
          <w:szCs w:val="28"/>
        </w:rPr>
        <w:b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DC76B5" w:rsidRPr="00C6639B" w:rsidRDefault="00DC76B5" w:rsidP="00DC76B5">
      <w:pPr>
        <w:ind w:firstLine="720"/>
        <w:jc w:val="both"/>
        <w:rPr>
          <w:sz w:val="16"/>
          <w:szCs w:val="16"/>
        </w:rPr>
      </w:pPr>
    </w:p>
    <w:p w:rsidR="00DC76B5" w:rsidRPr="00C6639B" w:rsidRDefault="00DC76B5" w:rsidP="00DC76B5">
      <w:pPr>
        <w:ind w:firstLine="709"/>
        <w:rPr>
          <w:sz w:val="28"/>
          <w:szCs w:val="28"/>
        </w:rPr>
      </w:pPr>
      <w:r w:rsidRPr="00C6639B">
        <w:rPr>
          <w:sz w:val="28"/>
          <w:szCs w:val="28"/>
        </w:rPr>
        <w:t>Настоящим заявляю, что_____________________________________________,</w:t>
      </w:r>
    </w:p>
    <w:p w:rsidR="00DC76B5" w:rsidRPr="00C6639B" w:rsidRDefault="00DC76B5" w:rsidP="00DC76B5">
      <w:pPr>
        <w:ind w:firstLine="3686"/>
        <w:jc w:val="center"/>
      </w:pPr>
      <w:proofErr w:type="gramStart"/>
      <w:r w:rsidRPr="00C6639B">
        <w:t xml:space="preserve">(указывается полное наименование юридического лица, фамилия, имя, </w:t>
      </w:r>
      <w:proofErr w:type="gramEnd"/>
    </w:p>
    <w:p w:rsidR="00DC76B5" w:rsidRPr="00C6639B" w:rsidRDefault="00DC76B5" w:rsidP="00DC76B5">
      <w:pPr>
        <w:ind w:firstLine="3686"/>
        <w:jc w:val="center"/>
      </w:pPr>
      <w:r w:rsidRPr="00C6639B">
        <w:t>отчество (последнее - при наличии) индивидуального предпринимателя)</w:t>
      </w:r>
    </w:p>
    <w:p w:rsidR="00DC76B5" w:rsidRPr="00C6639B" w:rsidRDefault="00DC76B5" w:rsidP="00DC76B5">
      <w:pPr>
        <w:rPr>
          <w:sz w:val="28"/>
          <w:szCs w:val="28"/>
        </w:rPr>
      </w:pPr>
      <w:r w:rsidRPr="00C6639B">
        <w:rPr>
          <w:sz w:val="28"/>
          <w:szCs w:val="28"/>
        </w:rPr>
        <w:t>ИНН: __________________________________________________________________,</w:t>
      </w:r>
    </w:p>
    <w:p w:rsidR="00DC76B5" w:rsidRPr="00C6639B" w:rsidRDefault="00DC76B5" w:rsidP="00DC76B5">
      <w:pPr>
        <w:jc w:val="center"/>
      </w:pPr>
      <w:proofErr w:type="gramStart"/>
      <w:r w:rsidRPr="00C6639B">
        <w:t xml:space="preserve">(указывается идентификационный номер налогоплательщика (ИНН) юридического лица или </w:t>
      </w:r>
      <w:proofErr w:type="gramEnd"/>
    </w:p>
    <w:p w:rsidR="00DC76B5" w:rsidRPr="00C6639B" w:rsidRDefault="00DC76B5" w:rsidP="00DC76B5">
      <w:pPr>
        <w:jc w:val="center"/>
      </w:pPr>
      <w:r w:rsidRPr="00C6639B">
        <w:t>физического лица, зарегистрированного в качестве индивидуального предпринимателя)</w:t>
      </w:r>
    </w:p>
    <w:p w:rsidR="00DC76B5" w:rsidRPr="00C6639B" w:rsidRDefault="00DC76B5" w:rsidP="00DC76B5">
      <w:pPr>
        <w:rPr>
          <w:sz w:val="28"/>
          <w:szCs w:val="28"/>
        </w:rPr>
      </w:pPr>
      <w:r w:rsidRPr="00C6639B">
        <w:rPr>
          <w:sz w:val="28"/>
          <w:szCs w:val="28"/>
        </w:rPr>
        <w:t>дата государственной регистрации: _________________________________________,</w:t>
      </w:r>
    </w:p>
    <w:p w:rsidR="00DC76B5" w:rsidRPr="00C6639B" w:rsidRDefault="00DC76B5" w:rsidP="00DC76B5">
      <w:pPr>
        <w:ind w:left="4253"/>
        <w:jc w:val="center"/>
      </w:pPr>
      <w:proofErr w:type="gramStart"/>
      <w:r w:rsidRPr="00C6639B">
        <w:t>(указывается дата государственной регистрации юридического лица</w:t>
      </w:r>
      <w:proofErr w:type="gramEnd"/>
    </w:p>
    <w:p w:rsidR="00DC76B5" w:rsidRPr="00C6639B" w:rsidRDefault="00DC76B5" w:rsidP="00DC76B5">
      <w:pPr>
        <w:ind w:left="4253"/>
        <w:jc w:val="center"/>
      </w:pPr>
      <w:r w:rsidRPr="00C6639B">
        <w:t>или индивидуального предпринимателя)</w:t>
      </w:r>
    </w:p>
    <w:p w:rsidR="00DC76B5" w:rsidRPr="00C6639B" w:rsidRDefault="00DC76B5" w:rsidP="00DC76B5">
      <w:pPr>
        <w:jc w:val="both"/>
        <w:rPr>
          <w:sz w:val="28"/>
          <w:szCs w:val="28"/>
        </w:rPr>
      </w:pPr>
      <w:r w:rsidRPr="00C6639B">
        <w:rPr>
          <w:sz w:val="28"/>
          <w:szCs w:val="28"/>
        </w:rPr>
        <w:t xml:space="preserve">соответствует условиям отнесения к субъектам малого и среднего предпринимательства, установленным </w:t>
      </w:r>
      <w:hyperlink r:id="rId13" w:history="1">
        <w:r w:rsidRPr="00535748">
          <w:rPr>
            <w:color w:val="000000" w:themeColor="text1"/>
            <w:sz w:val="28"/>
            <w:szCs w:val="28"/>
          </w:rPr>
          <w:t>Федеральным законом</w:t>
        </w:r>
      </w:hyperlink>
      <w:r w:rsidRPr="00535748">
        <w:rPr>
          <w:color w:val="000000" w:themeColor="text1"/>
          <w:sz w:val="28"/>
          <w:szCs w:val="28"/>
        </w:rPr>
        <w:t xml:space="preserve"> </w:t>
      </w:r>
      <w:r w:rsidRPr="00C6639B">
        <w:rPr>
          <w:sz w:val="28"/>
          <w:szCs w:val="28"/>
        </w:rPr>
        <w:t>от 24 июля 2007 года № 209-ФЗ «О развитии малого и среднего предпринимательства в Российской Федерации».</w:t>
      </w:r>
    </w:p>
    <w:p w:rsidR="00DC76B5" w:rsidRPr="00C6639B" w:rsidRDefault="00DC76B5" w:rsidP="00DC76B5">
      <w:pPr>
        <w:ind w:firstLine="720"/>
        <w:jc w:val="both"/>
        <w:rPr>
          <w:sz w:val="16"/>
          <w:szCs w:val="16"/>
        </w:rPr>
      </w:pPr>
    </w:p>
    <w:p w:rsidR="00DC76B5" w:rsidRPr="00C6639B" w:rsidRDefault="00DC76B5" w:rsidP="00DC76B5">
      <w:pPr>
        <w:rPr>
          <w:sz w:val="28"/>
          <w:szCs w:val="28"/>
        </w:rPr>
      </w:pPr>
      <w:r w:rsidRPr="00C6639B">
        <w:rPr>
          <w:sz w:val="28"/>
          <w:szCs w:val="28"/>
        </w:rPr>
        <w:t>________________________________                                           ___________________</w:t>
      </w:r>
    </w:p>
    <w:p w:rsidR="00DC76B5" w:rsidRPr="00C6639B" w:rsidRDefault="00DC76B5" w:rsidP="00DC76B5">
      <w:proofErr w:type="gramStart"/>
      <w:r w:rsidRPr="00C6639B">
        <w:t>(фамилия, имя, отчество (последнее - при наличии)                                                                                 (подпись)</w:t>
      </w:r>
      <w:proofErr w:type="gramEnd"/>
    </w:p>
    <w:p w:rsidR="00DC76B5" w:rsidRPr="00C6639B" w:rsidRDefault="00DC76B5" w:rsidP="00DC76B5">
      <w:proofErr w:type="gramStart"/>
      <w:r w:rsidRPr="00C6639B">
        <w:t>подписавшего</w:t>
      </w:r>
      <w:proofErr w:type="gramEnd"/>
      <w:r w:rsidRPr="00C6639B">
        <w:t xml:space="preserve"> заявление, должность)</w:t>
      </w:r>
    </w:p>
    <w:p w:rsidR="00DC76B5" w:rsidRPr="00C6639B" w:rsidRDefault="00DC76B5" w:rsidP="00DC76B5">
      <w:pPr>
        <w:jc w:val="both"/>
        <w:rPr>
          <w:sz w:val="16"/>
          <w:szCs w:val="16"/>
        </w:rPr>
      </w:pPr>
      <w:r w:rsidRPr="00C6639B">
        <w:rPr>
          <w:sz w:val="16"/>
          <w:szCs w:val="16"/>
        </w:rPr>
        <w:t xml:space="preserve"> </w:t>
      </w:r>
    </w:p>
    <w:p w:rsidR="00DC76B5" w:rsidRPr="00C6639B" w:rsidRDefault="00DC76B5" w:rsidP="00DC76B5">
      <w:pPr>
        <w:jc w:val="both"/>
        <w:rPr>
          <w:sz w:val="28"/>
          <w:szCs w:val="28"/>
        </w:rPr>
      </w:pPr>
      <w:r w:rsidRPr="00C6639B">
        <w:rPr>
          <w:sz w:val="28"/>
          <w:szCs w:val="28"/>
        </w:rPr>
        <w:t xml:space="preserve">«___» ___________ 2024 г. </w:t>
      </w:r>
    </w:p>
    <w:p w:rsidR="00DC76B5" w:rsidRPr="00C6639B" w:rsidRDefault="00DC76B5" w:rsidP="00DC76B5">
      <w:pPr>
        <w:jc w:val="both"/>
        <w:rPr>
          <w:sz w:val="28"/>
          <w:szCs w:val="28"/>
        </w:rPr>
      </w:pPr>
      <w:r w:rsidRPr="00C6639B">
        <w:rPr>
          <w:szCs w:val="28"/>
        </w:rPr>
        <w:t>(указывается дата подачи заявки)</w:t>
      </w:r>
    </w:p>
    <w:p w:rsidR="00DC76B5" w:rsidRPr="00C6639B" w:rsidRDefault="00DC76B5" w:rsidP="00DC76B5">
      <w:pPr>
        <w:jc w:val="both"/>
        <w:rPr>
          <w:sz w:val="12"/>
          <w:szCs w:val="28"/>
        </w:rPr>
      </w:pPr>
    </w:p>
    <w:p w:rsidR="00DC76B5" w:rsidRPr="00C6639B" w:rsidRDefault="00DC76B5" w:rsidP="00DC76B5">
      <w:pPr>
        <w:jc w:val="both"/>
        <w:rPr>
          <w:rFonts w:ascii="Courier New" w:hAnsi="Courier New" w:cs="Courier New"/>
          <w:b/>
          <w:bCs/>
          <w:sz w:val="28"/>
          <w:highlight w:val="yellow"/>
        </w:rPr>
      </w:pPr>
      <w:r w:rsidRPr="00C6639B">
        <w:rPr>
          <w:sz w:val="27"/>
          <w:szCs w:val="27"/>
        </w:rPr>
        <w:t>М.П. (при наличии)</w:t>
      </w:r>
    </w:p>
    <w:p w:rsidR="00DC76B5" w:rsidRPr="00866637" w:rsidRDefault="00DC76B5" w:rsidP="00DC76B5">
      <w:pPr>
        <w:tabs>
          <w:tab w:val="left" w:pos="10206"/>
        </w:tabs>
        <w:ind w:right="-1"/>
        <w:jc w:val="center"/>
        <w:rPr>
          <w:b/>
          <w:color w:val="000000"/>
          <w:sz w:val="28"/>
          <w:szCs w:val="28"/>
        </w:rPr>
      </w:pPr>
    </w:p>
    <w:p w:rsidR="00D84312" w:rsidRDefault="00D84312" w:rsidP="00D84312">
      <w:pPr>
        <w:tabs>
          <w:tab w:val="left" w:pos="709"/>
        </w:tabs>
        <w:rPr>
          <w:sz w:val="28"/>
          <w:szCs w:val="28"/>
        </w:rPr>
      </w:pPr>
    </w:p>
    <w:sectPr w:rsidR="00D84312" w:rsidSect="00EF2855">
      <w:headerReference w:type="even" r:id="rId14"/>
      <w:type w:val="continuous"/>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5C" w:rsidRDefault="001A1E5C" w:rsidP="00801BC2">
      <w:r>
        <w:separator/>
      </w:r>
    </w:p>
  </w:endnote>
  <w:endnote w:type="continuationSeparator" w:id="0">
    <w:p w:rsidR="001A1E5C" w:rsidRDefault="001A1E5C" w:rsidP="008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Roboto">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5C" w:rsidRDefault="001A1E5C" w:rsidP="00801BC2">
      <w:r>
        <w:separator/>
      </w:r>
    </w:p>
  </w:footnote>
  <w:footnote w:type="continuationSeparator" w:id="0">
    <w:p w:rsidR="001A1E5C" w:rsidRDefault="001A1E5C" w:rsidP="0080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DE" w:rsidRDefault="003E6BDE">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E6BDE" w:rsidRDefault="003E6B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1">
    <w:nsid w:val="00000003"/>
    <w:multiLevelType w:val="multilevel"/>
    <w:tmpl w:val="00000003"/>
    <w:name w:val="WW8Num3"/>
    <w:lvl w:ilvl="0">
      <w:start w:val="15"/>
      <w:numFmt w:val="decimal"/>
      <w:lvlText w:val="%1."/>
      <w:lvlJc w:val="left"/>
      <w:pPr>
        <w:tabs>
          <w:tab w:val="num" w:pos="709"/>
        </w:tabs>
        <w:ind w:left="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2">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3">
    <w:nsid w:val="00000005"/>
    <w:multiLevelType w:val="multilevel"/>
    <w:tmpl w:val="00000005"/>
    <w:name w:val="WW8Num5"/>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4">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5">
    <w:nsid w:val="00000007"/>
    <w:multiLevelType w:val="multilevel"/>
    <w:tmpl w:val="00000007"/>
    <w:name w:val="WW8Num7"/>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6">
    <w:nsid w:val="021B63F6"/>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D03FD"/>
    <w:multiLevelType w:val="hybridMultilevel"/>
    <w:tmpl w:val="12B63316"/>
    <w:lvl w:ilvl="0" w:tplc="6A5E1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A3C91"/>
    <w:multiLevelType w:val="hybridMultilevel"/>
    <w:tmpl w:val="141E2CE0"/>
    <w:lvl w:ilvl="0" w:tplc="572EF3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2575AA"/>
    <w:multiLevelType w:val="hybridMultilevel"/>
    <w:tmpl w:val="B74212B4"/>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ABA50FB"/>
    <w:multiLevelType w:val="hybridMultilevel"/>
    <w:tmpl w:val="C282854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50BA3"/>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5"/>
  </w:num>
  <w:num w:numId="7">
    <w:abstractNumId w:val="25"/>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18"/>
  </w:num>
  <w:num w:numId="17">
    <w:abstractNumId w:val="12"/>
  </w:num>
  <w:num w:numId="18">
    <w:abstractNumId w:val="27"/>
  </w:num>
  <w:num w:numId="19">
    <w:abstractNumId w:val="16"/>
  </w:num>
  <w:num w:numId="20">
    <w:abstractNumId w:val="8"/>
  </w:num>
  <w:num w:numId="21">
    <w:abstractNumId w:val="21"/>
  </w:num>
  <w:num w:numId="22">
    <w:abstractNumId w:val="13"/>
  </w:num>
  <w:num w:numId="23">
    <w:abstractNumId w:val="17"/>
  </w:num>
  <w:num w:numId="24">
    <w:abstractNumId w:val="14"/>
  </w:num>
  <w:num w:numId="25">
    <w:abstractNumId w:val="26"/>
  </w:num>
  <w:num w:numId="26">
    <w:abstractNumId w:val="23"/>
  </w:num>
  <w:num w:numId="27">
    <w:abstractNumId w:val="6"/>
  </w:num>
  <w:num w:numId="28">
    <w:abstractNumId w:val="0"/>
  </w:num>
  <w:num w:numId="29">
    <w:abstractNumId w:val="1"/>
  </w:num>
  <w:num w:numId="30">
    <w:abstractNumId w:val="2"/>
  </w:num>
  <w:num w:numId="31">
    <w:abstractNumId w:val="3"/>
  </w:num>
  <w:num w:numId="32">
    <w:abstractNumId w:val="4"/>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F"/>
    <w:rsid w:val="0000018B"/>
    <w:rsid w:val="000011A4"/>
    <w:rsid w:val="00002677"/>
    <w:rsid w:val="00005944"/>
    <w:rsid w:val="00011831"/>
    <w:rsid w:val="000126BC"/>
    <w:rsid w:val="0001664C"/>
    <w:rsid w:val="00021208"/>
    <w:rsid w:val="00021F1D"/>
    <w:rsid w:val="00031D50"/>
    <w:rsid w:val="00036153"/>
    <w:rsid w:val="00037804"/>
    <w:rsid w:val="00040CDE"/>
    <w:rsid w:val="00042202"/>
    <w:rsid w:val="00042CDD"/>
    <w:rsid w:val="00046354"/>
    <w:rsid w:val="00057D8F"/>
    <w:rsid w:val="00061B91"/>
    <w:rsid w:val="00062FE1"/>
    <w:rsid w:val="000633FA"/>
    <w:rsid w:val="000641B4"/>
    <w:rsid w:val="00064A60"/>
    <w:rsid w:val="00067203"/>
    <w:rsid w:val="00067F63"/>
    <w:rsid w:val="00071CF7"/>
    <w:rsid w:val="0007420F"/>
    <w:rsid w:val="000765BB"/>
    <w:rsid w:val="0007750D"/>
    <w:rsid w:val="0008189A"/>
    <w:rsid w:val="00084B33"/>
    <w:rsid w:val="000876C8"/>
    <w:rsid w:val="000903D5"/>
    <w:rsid w:val="00090590"/>
    <w:rsid w:val="00092B2D"/>
    <w:rsid w:val="000A5F73"/>
    <w:rsid w:val="000A6821"/>
    <w:rsid w:val="000A7826"/>
    <w:rsid w:val="000B0283"/>
    <w:rsid w:val="000B1932"/>
    <w:rsid w:val="000C2454"/>
    <w:rsid w:val="000C49C8"/>
    <w:rsid w:val="000D085A"/>
    <w:rsid w:val="000D4C1A"/>
    <w:rsid w:val="000D6BAC"/>
    <w:rsid w:val="000D7644"/>
    <w:rsid w:val="000D7E0E"/>
    <w:rsid w:val="000E40BB"/>
    <w:rsid w:val="000E5794"/>
    <w:rsid w:val="000E60D2"/>
    <w:rsid w:val="000E708C"/>
    <w:rsid w:val="000F1275"/>
    <w:rsid w:val="000F17DD"/>
    <w:rsid w:val="000F2A29"/>
    <w:rsid w:val="000F7143"/>
    <w:rsid w:val="0010494D"/>
    <w:rsid w:val="00113EA4"/>
    <w:rsid w:val="00115D84"/>
    <w:rsid w:val="00127A5B"/>
    <w:rsid w:val="001331A5"/>
    <w:rsid w:val="001331FF"/>
    <w:rsid w:val="0013566E"/>
    <w:rsid w:val="0013637A"/>
    <w:rsid w:val="001375CC"/>
    <w:rsid w:val="001400DA"/>
    <w:rsid w:val="00141B16"/>
    <w:rsid w:val="00142C2D"/>
    <w:rsid w:val="00143619"/>
    <w:rsid w:val="0014502E"/>
    <w:rsid w:val="00145D1B"/>
    <w:rsid w:val="00147E8C"/>
    <w:rsid w:val="00153F35"/>
    <w:rsid w:val="00155390"/>
    <w:rsid w:val="00162285"/>
    <w:rsid w:val="001635A9"/>
    <w:rsid w:val="0016417D"/>
    <w:rsid w:val="00174CEF"/>
    <w:rsid w:val="0018228D"/>
    <w:rsid w:val="0018271B"/>
    <w:rsid w:val="00184250"/>
    <w:rsid w:val="001856DC"/>
    <w:rsid w:val="001863F7"/>
    <w:rsid w:val="001867C0"/>
    <w:rsid w:val="0019102D"/>
    <w:rsid w:val="001922B3"/>
    <w:rsid w:val="0019756F"/>
    <w:rsid w:val="001A0E49"/>
    <w:rsid w:val="001A1E5C"/>
    <w:rsid w:val="001A7BD7"/>
    <w:rsid w:val="001B2EBC"/>
    <w:rsid w:val="001B40FD"/>
    <w:rsid w:val="001B4677"/>
    <w:rsid w:val="001B6489"/>
    <w:rsid w:val="001C3541"/>
    <w:rsid w:val="001C5D1D"/>
    <w:rsid w:val="001C6AFE"/>
    <w:rsid w:val="001D25DB"/>
    <w:rsid w:val="001D7FCB"/>
    <w:rsid w:val="001E13F2"/>
    <w:rsid w:val="001E35DD"/>
    <w:rsid w:val="001F13E9"/>
    <w:rsid w:val="001F65D3"/>
    <w:rsid w:val="002008C9"/>
    <w:rsid w:val="00201161"/>
    <w:rsid w:val="00201B4C"/>
    <w:rsid w:val="00202423"/>
    <w:rsid w:val="002049EC"/>
    <w:rsid w:val="00206FF4"/>
    <w:rsid w:val="002113D8"/>
    <w:rsid w:val="002117DA"/>
    <w:rsid w:val="0022225E"/>
    <w:rsid w:val="00226BF7"/>
    <w:rsid w:val="00227414"/>
    <w:rsid w:val="002302FB"/>
    <w:rsid w:val="00233749"/>
    <w:rsid w:val="00235B28"/>
    <w:rsid w:val="00236F81"/>
    <w:rsid w:val="0024212A"/>
    <w:rsid w:val="00242AEB"/>
    <w:rsid w:val="0024400D"/>
    <w:rsid w:val="00247929"/>
    <w:rsid w:val="00251A87"/>
    <w:rsid w:val="0025410C"/>
    <w:rsid w:val="00254E63"/>
    <w:rsid w:val="0025693A"/>
    <w:rsid w:val="00257B15"/>
    <w:rsid w:val="00263FCD"/>
    <w:rsid w:val="00264180"/>
    <w:rsid w:val="00266998"/>
    <w:rsid w:val="0026712B"/>
    <w:rsid w:val="002702E6"/>
    <w:rsid w:val="0027443F"/>
    <w:rsid w:val="00276520"/>
    <w:rsid w:val="00277C8C"/>
    <w:rsid w:val="002807BD"/>
    <w:rsid w:val="002808A4"/>
    <w:rsid w:val="00285D0E"/>
    <w:rsid w:val="002873FD"/>
    <w:rsid w:val="00290AD1"/>
    <w:rsid w:val="00293EE4"/>
    <w:rsid w:val="00297EAB"/>
    <w:rsid w:val="002A2570"/>
    <w:rsid w:val="002A6778"/>
    <w:rsid w:val="002B07DC"/>
    <w:rsid w:val="002B14C4"/>
    <w:rsid w:val="002B2ACE"/>
    <w:rsid w:val="002B541C"/>
    <w:rsid w:val="002B5686"/>
    <w:rsid w:val="002B5DA6"/>
    <w:rsid w:val="002B6129"/>
    <w:rsid w:val="002B76ED"/>
    <w:rsid w:val="002B7D93"/>
    <w:rsid w:val="002C01FA"/>
    <w:rsid w:val="002C10AC"/>
    <w:rsid w:val="002C59D6"/>
    <w:rsid w:val="002C5FFC"/>
    <w:rsid w:val="002C64A3"/>
    <w:rsid w:val="002C683D"/>
    <w:rsid w:val="002D06D2"/>
    <w:rsid w:val="002D1AB1"/>
    <w:rsid w:val="002D535F"/>
    <w:rsid w:val="002D7E1B"/>
    <w:rsid w:val="002E2D00"/>
    <w:rsid w:val="002E4112"/>
    <w:rsid w:val="002E65FD"/>
    <w:rsid w:val="002E7450"/>
    <w:rsid w:val="002F1E7A"/>
    <w:rsid w:val="002F387A"/>
    <w:rsid w:val="002F3B72"/>
    <w:rsid w:val="002F4FB1"/>
    <w:rsid w:val="00301A2F"/>
    <w:rsid w:val="00303167"/>
    <w:rsid w:val="0030585F"/>
    <w:rsid w:val="00306F1C"/>
    <w:rsid w:val="00320C54"/>
    <w:rsid w:val="00320E99"/>
    <w:rsid w:val="00323967"/>
    <w:rsid w:val="003268C6"/>
    <w:rsid w:val="00327F05"/>
    <w:rsid w:val="00330D59"/>
    <w:rsid w:val="00331DF2"/>
    <w:rsid w:val="00333224"/>
    <w:rsid w:val="00333C59"/>
    <w:rsid w:val="00336B13"/>
    <w:rsid w:val="00336FA1"/>
    <w:rsid w:val="0033753C"/>
    <w:rsid w:val="003408B0"/>
    <w:rsid w:val="00342B16"/>
    <w:rsid w:val="00342F40"/>
    <w:rsid w:val="00343964"/>
    <w:rsid w:val="003439CE"/>
    <w:rsid w:val="00343EC7"/>
    <w:rsid w:val="00345AA6"/>
    <w:rsid w:val="003474D6"/>
    <w:rsid w:val="00353AFC"/>
    <w:rsid w:val="00355DCB"/>
    <w:rsid w:val="00360DDA"/>
    <w:rsid w:val="0036257B"/>
    <w:rsid w:val="00364976"/>
    <w:rsid w:val="00381CFF"/>
    <w:rsid w:val="00384E61"/>
    <w:rsid w:val="003856BC"/>
    <w:rsid w:val="003864F2"/>
    <w:rsid w:val="00394552"/>
    <w:rsid w:val="00395538"/>
    <w:rsid w:val="0039582A"/>
    <w:rsid w:val="003A1289"/>
    <w:rsid w:val="003A7445"/>
    <w:rsid w:val="003A7BE3"/>
    <w:rsid w:val="003B39DE"/>
    <w:rsid w:val="003B40B0"/>
    <w:rsid w:val="003C1B83"/>
    <w:rsid w:val="003C5137"/>
    <w:rsid w:val="003C6054"/>
    <w:rsid w:val="003C71B0"/>
    <w:rsid w:val="003C7AF6"/>
    <w:rsid w:val="003D1C69"/>
    <w:rsid w:val="003E4E6F"/>
    <w:rsid w:val="003E6BDE"/>
    <w:rsid w:val="003F2979"/>
    <w:rsid w:val="003F477C"/>
    <w:rsid w:val="003F49DC"/>
    <w:rsid w:val="00400A53"/>
    <w:rsid w:val="0040146C"/>
    <w:rsid w:val="00404F4C"/>
    <w:rsid w:val="00405999"/>
    <w:rsid w:val="0040712B"/>
    <w:rsid w:val="004102DC"/>
    <w:rsid w:val="00410A5F"/>
    <w:rsid w:val="00411411"/>
    <w:rsid w:val="00411785"/>
    <w:rsid w:val="004139F8"/>
    <w:rsid w:val="004171A6"/>
    <w:rsid w:val="004222E4"/>
    <w:rsid w:val="0042535D"/>
    <w:rsid w:val="004270EC"/>
    <w:rsid w:val="00427478"/>
    <w:rsid w:val="00431F85"/>
    <w:rsid w:val="004351D4"/>
    <w:rsid w:val="00435818"/>
    <w:rsid w:val="00436115"/>
    <w:rsid w:val="0044041E"/>
    <w:rsid w:val="00440B61"/>
    <w:rsid w:val="00440CE3"/>
    <w:rsid w:val="0044287D"/>
    <w:rsid w:val="00443A5A"/>
    <w:rsid w:val="00446717"/>
    <w:rsid w:val="0044706A"/>
    <w:rsid w:val="004474AE"/>
    <w:rsid w:val="00452C21"/>
    <w:rsid w:val="00457056"/>
    <w:rsid w:val="00457623"/>
    <w:rsid w:val="00462E70"/>
    <w:rsid w:val="0046620C"/>
    <w:rsid w:val="00472A23"/>
    <w:rsid w:val="00472AC7"/>
    <w:rsid w:val="004732ED"/>
    <w:rsid w:val="00474807"/>
    <w:rsid w:val="00480895"/>
    <w:rsid w:val="00480AAB"/>
    <w:rsid w:val="004833E5"/>
    <w:rsid w:val="00484E8F"/>
    <w:rsid w:val="004908CB"/>
    <w:rsid w:val="0049108F"/>
    <w:rsid w:val="0049322E"/>
    <w:rsid w:val="004952CB"/>
    <w:rsid w:val="004952FD"/>
    <w:rsid w:val="004964AF"/>
    <w:rsid w:val="004A1D35"/>
    <w:rsid w:val="004A5C08"/>
    <w:rsid w:val="004A5ECF"/>
    <w:rsid w:val="004B08F6"/>
    <w:rsid w:val="004B0DF5"/>
    <w:rsid w:val="004B6F55"/>
    <w:rsid w:val="004B744F"/>
    <w:rsid w:val="004C1C91"/>
    <w:rsid w:val="004C2E6B"/>
    <w:rsid w:val="004C3CD0"/>
    <w:rsid w:val="004C5A04"/>
    <w:rsid w:val="004C7874"/>
    <w:rsid w:val="004D1186"/>
    <w:rsid w:val="004D4203"/>
    <w:rsid w:val="004D604D"/>
    <w:rsid w:val="004D6121"/>
    <w:rsid w:val="004E531A"/>
    <w:rsid w:val="004F60BD"/>
    <w:rsid w:val="00500AA1"/>
    <w:rsid w:val="00500DB2"/>
    <w:rsid w:val="00501623"/>
    <w:rsid w:val="005102CF"/>
    <w:rsid w:val="005122E0"/>
    <w:rsid w:val="00514E16"/>
    <w:rsid w:val="00514F2C"/>
    <w:rsid w:val="005173AC"/>
    <w:rsid w:val="0052121A"/>
    <w:rsid w:val="00523F07"/>
    <w:rsid w:val="00525787"/>
    <w:rsid w:val="005277AA"/>
    <w:rsid w:val="00530450"/>
    <w:rsid w:val="00532369"/>
    <w:rsid w:val="00532AE0"/>
    <w:rsid w:val="00535748"/>
    <w:rsid w:val="00542E94"/>
    <w:rsid w:val="00543E04"/>
    <w:rsid w:val="00544D6B"/>
    <w:rsid w:val="005478B3"/>
    <w:rsid w:val="005514D3"/>
    <w:rsid w:val="00553AEF"/>
    <w:rsid w:val="00555800"/>
    <w:rsid w:val="00556448"/>
    <w:rsid w:val="00556D89"/>
    <w:rsid w:val="005628B1"/>
    <w:rsid w:val="005633E9"/>
    <w:rsid w:val="00563DCC"/>
    <w:rsid w:val="0056476D"/>
    <w:rsid w:val="00564C7C"/>
    <w:rsid w:val="00570C71"/>
    <w:rsid w:val="00572EF5"/>
    <w:rsid w:val="00581567"/>
    <w:rsid w:val="00581C3C"/>
    <w:rsid w:val="005837FA"/>
    <w:rsid w:val="005917FA"/>
    <w:rsid w:val="005A6ABD"/>
    <w:rsid w:val="005A6BCC"/>
    <w:rsid w:val="005A714F"/>
    <w:rsid w:val="005A7643"/>
    <w:rsid w:val="005A7979"/>
    <w:rsid w:val="005B290B"/>
    <w:rsid w:val="005B2E51"/>
    <w:rsid w:val="005B7095"/>
    <w:rsid w:val="005C07ED"/>
    <w:rsid w:val="005C7ABD"/>
    <w:rsid w:val="005D3DAC"/>
    <w:rsid w:val="005D5F4D"/>
    <w:rsid w:val="005D63FC"/>
    <w:rsid w:val="005E108F"/>
    <w:rsid w:val="005E2131"/>
    <w:rsid w:val="005E4AD9"/>
    <w:rsid w:val="005E6602"/>
    <w:rsid w:val="005E6B31"/>
    <w:rsid w:val="005E769B"/>
    <w:rsid w:val="005E7828"/>
    <w:rsid w:val="005F5D21"/>
    <w:rsid w:val="00601E0E"/>
    <w:rsid w:val="00601FE0"/>
    <w:rsid w:val="00606EDB"/>
    <w:rsid w:val="0060769D"/>
    <w:rsid w:val="006147FA"/>
    <w:rsid w:val="00616CD6"/>
    <w:rsid w:val="0061728E"/>
    <w:rsid w:val="00617640"/>
    <w:rsid w:val="00621E09"/>
    <w:rsid w:val="00623887"/>
    <w:rsid w:val="00624591"/>
    <w:rsid w:val="00627107"/>
    <w:rsid w:val="00635A9A"/>
    <w:rsid w:val="00636DC7"/>
    <w:rsid w:val="00637768"/>
    <w:rsid w:val="006408D6"/>
    <w:rsid w:val="006410E0"/>
    <w:rsid w:val="00642047"/>
    <w:rsid w:val="006428D2"/>
    <w:rsid w:val="0064562F"/>
    <w:rsid w:val="00645D38"/>
    <w:rsid w:val="00655D25"/>
    <w:rsid w:val="00656C63"/>
    <w:rsid w:val="00660CD7"/>
    <w:rsid w:val="00662581"/>
    <w:rsid w:val="00665493"/>
    <w:rsid w:val="00667B7C"/>
    <w:rsid w:val="006719AC"/>
    <w:rsid w:val="00672F89"/>
    <w:rsid w:val="00676F9F"/>
    <w:rsid w:val="00681B28"/>
    <w:rsid w:val="00690A15"/>
    <w:rsid w:val="006A0534"/>
    <w:rsid w:val="006A3C94"/>
    <w:rsid w:val="006A4AE7"/>
    <w:rsid w:val="006A7363"/>
    <w:rsid w:val="006B0899"/>
    <w:rsid w:val="006B2CB7"/>
    <w:rsid w:val="006B2D58"/>
    <w:rsid w:val="006B4633"/>
    <w:rsid w:val="006B58D1"/>
    <w:rsid w:val="006C165C"/>
    <w:rsid w:val="006C2001"/>
    <w:rsid w:val="006C2B8A"/>
    <w:rsid w:val="006D1C95"/>
    <w:rsid w:val="006D6E7B"/>
    <w:rsid w:val="006D7544"/>
    <w:rsid w:val="006F3797"/>
    <w:rsid w:val="006F3A2D"/>
    <w:rsid w:val="006F5DDA"/>
    <w:rsid w:val="006F7AB3"/>
    <w:rsid w:val="007139DD"/>
    <w:rsid w:val="00713D67"/>
    <w:rsid w:val="00717619"/>
    <w:rsid w:val="007208E4"/>
    <w:rsid w:val="00721502"/>
    <w:rsid w:val="00724EBB"/>
    <w:rsid w:val="007251E2"/>
    <w:rsid w:val="007257B4"/>
    <w:rsid w:val="007270E2"/>
    <w:rsid w:val="00731E9D"/>
    <w:rsid w:val="0073356B"/>
    <w:rsid w:val="0073446E"/>
    <w:rsid w:val="0074336C"/>
    <w:rsid w:val="00744153"/>
    <w:rsid w:val="00744E55"/>
    <w:rsid w:val="00744FD7"/>
    <w:rsid w:val="00751B7A"/>
    <w:rsid w:val="0075595F"/>
    <w:rsid w:val="00757E46"/>
    <w:rsid w:val="00761430"/>
    <w:rsid w:val="00765B05"/>
    <w:rsid w:val="00766AF3"/>
    <w:rsid w:val="00770377"/>
    <w:rsid w:val="00770BD8"/>
    <w:rsid w:val="007748F0"/>
    <w:rsid w:val="00776030"/>
    <w:rsid w:val="00781201"/>
    <w:rsid w:val="00782124"/>
    <w:rsid w:val="00785073"/>
    <w:rsid w:val="00786F2C"/>
    <w:rsid w:val="007915DB"/>
    <w:rsid w:val="00794BB0"/>
    <w:rsid w:val="007A1EC1"/>
    <w:rsid w:val="007A68FA"/>
    <w:rsid w:val="007A6A16"/>
    <w:rsid w:val="007B2F12"/>
    <w:rsid w:val="007B35FE"/>
    <w:rsid w:val="007C0B69"/>
    <w:rsid w:val="007C6C8D"/>
    <w:rsid w:val="007D420C"/>
    <w:rsid w:val="007D7D70"/>
    <w:rsid w:val="007E0764"/>
    <w:rsid w:val="007E3FEF"/>
    <w:rsid w:val="007E4A5E"/>
    <w:rsid w:val="007E4EE1"/>
    <w:rsid w:val="007F032F"/>
    <w:rsid w:val="007F258E"/>
    <w:rsid w:val="007F504A"/>
    <w:rsid w:val="007F618A"/>
    <w:rsid w:val="007F6D83"/>
    <w:rsid w:val="00801BC2"/>
    <w:rsid w:val="0080310F"/>
    <w:rsid w:val="00803FE3"/>
    <w:rsid w:val="00804141"/>
    <w:rsid w:val="008055F8"/>
    <w:rsid w:val="00812399"/>
    <w:rsid w:val="0081358F"/>
    <w:rsid w:val="00814D45"/>
    <w:rsid w:val="00823DF4"/>
    <w:rsid w:val="008249DA"/>
    <w:rsid w:val="008275C8"/>
    <w:rsid w:val="00830F62"/>
    <w:rsid w:val="00831AA0"/>
    <w:rsid w:val="00832177"/>
    <w:rsid w:val="00834CD1"/>
    <w:rsid w:val="00834CFF"/>
    <w:rsid w:val="00841187"/>
    <w:rsid w:val="008414BE"/>
    <w:rsid w:val="0084193E"/>
    <w:rsid w:val="008517BB"/>
    <w:rsid w:val="00854C12"/>
    <w:rsid w:val="00857191"/>
    <w:rsid w:val="0085794B"/>
    <w:rsid w:val="00862081"/>
    <w:rsid w:val="00862690"/>
    <w:rsid w:val="0086321C"/>
    <w:rsid w:val="00863BE4"/>
    <w:rsid w:val="0086626F"/>
    <w:rsid w:val="00870728"/>
    <w:rsid w:val="0087398B"/>
    <w:rsid w:val="00873B20"/>
    <w:rsid w:val="00875240"/>
    <w:rsid w:val="00876F30"/>
    <w:rsid w:val="00877128"/>
    <w:rsid w:val="00881F42"/>
    <w:rsid w:val="008835DA"/>
    <w:rsid w:val="00883DFB"/>
    <w:rsid w:val="00890482"/>
    <w:rsid w:val="0089176E"/>
    <w:rsid w:val="008956A3"/>
    <w:rsid w:val="008965EE"/>
    <w:rsid w:val="008A210B"/>
    <w:rsid w:val="008B534A"/>
    <w:rsid w:val="008C2E5F"/>
    <w:rsid w:val="008C2F6B"/>
    <w:rsid w:val="008C5CBC"/>
    <w:rsid w:val="008C783B"/>
    <w:rsid w:val="008E0A92"/>
    <w:rsid w:val="008E3837"/>
    <w:rsid w:val="008E41BC"/>
    <w:rsid w:val="008E47C9"/>
    <w:rsid w:val="008E4855"/>
    <w:rsid w:val="008E602E"/>
    <w:rsid w:val="008E7F6B"/>
    <w:rsid w:val="008F0411"/>
    <w:rsid w:val="008F5E44"/>
    <w:rsid w:val="008F6695"/>
    <w:rsid w:val="00901014"/>
    <w:rsid w:val="00906DB3"/>
    <w:rsid w:val="00911DD7"/>
    <w:rsid w:val="009136C4"/>
    <w:rsid w:val="00915C91"/>
    <w:rsid w:val="00920B6D"/>
    <w:rsid w:val="00922EF3"/>
    <w:rsid w:val="00923320"/>
    <w:rsid w:val="0092563F"/>
    <w:rsid w:val="009272C0"/>
    <w:rsid w:val="0093196A"/>
    <w:rsid w:val="00935259"/>
    <w:rsid w:val="00936248"/>
    <w:rsid w:val="00940718"/>
    <w:rsid w:val="00940794"/>
    <w:rsid w:val="009440BB"/>
    <w:rsid w:val="009450E1"/>
    <w:rsid w:val="00947011"/>
    <w:rsid w:val="00950997"/>
    <w:rsid w:val="009516C2"/>
    <w:rsid w:val="00953F29"/>
    <w:rsid w:val="00954D82"/>
    <w:rsid w:val="009563FA"/>
    <w:rsid w:val="00957CA5"/>
    <w:rsid w:val="00963525"/>
    <w:rsid w:val="00963B33"/>
    <w:rsid w:val="00964131"/>
    <w:rsid w:val="00964749"/>
    <w:rsid w:val="00967019"/>
    <w:rsid w:val="00967AFA"/>
    <w:rsid w:val="00971FB7"/>
    <w:rsid w:val="009746AB"/>
    <w:rsid w:val="009755FD"/>
    <w:rsid w:val="009778CD"/>
    <w:rsid w:val="0099189A"/>
    <w:rsid w:val="00993EB8"/>
    <w:rsid w:val="0099487A"/>
    <w:rsid w:val="00996DBF"/>
    <w:rsid w:val="009A0785"/>
    <w:rsid w:val="009A1CCE"/>
    <w:rsid w:val="009A3241"/>
    <w:rsid w:val="009A5771"/>
    <w:rsid w:val="009A577A"/>
    <w:rsid w:val="009A6520"/>
    <w:rsid w:val="009B2C25"/>
    <w:rsid w:val="009B30F7"/>
    <w:rsid w:val="009C0075"/>
    <w:rsid w:val="009C13F6"/>
    <w:rsid w:val="009C4E0E"/>
    <w:rsid w:val="009C6324"/>
    <w:rsid w:val="009E341B"/>
    <w:rsid w:val="009E4652"/>
    <w:rsid w:val="009E5494"/>
    <w:rsid w:val="009F7551"/>
    <w:rsid w:val="009F7E04"/>
    <w:rsid w:val="00A0020B"/>
    <w:rsid w:val="00A00439"/>
    <w:rsid w:val="00A00854"/>
    <w:rsid w:val="00A00FB0"/>
    <w:rsid w:val="00A01BE3"/>
    <w:rsid w:val="00A04AA7"/>
    <w:rsid w:val="00A05209"/>
    <w:rsid w:val="00A0628E"/>
    <w:rsid w:val="00A077D4"/>
    <w:rsid w:val="00A122AA"/>
    <w:rsid w:val="00A17A7B"/>
    <w:rsid w:val="00A24394"/>
    <w:rsid w:val="00A24B71"/>
    <w:rsid w:val="00A30DF8"/>
    <w:rsid w:val="00A30F69"/>
    <w:rsid w:val="00A31A63"/>
    <w:rsid w:val="00A4407C"/>
    <w:rsid w:val="00A47CFF"/>
    <w:rsid w:val="00A545F1"/>
    <w:rsid w:val="00A5717C"/>
    <w:rsid w:val="00A65AC4"/>
    <w:rsid w:val="00A675C9"/>
    <w:rsid w:val="00A70864"/>
    <w:rsid w:val="00A75F11"/>
    <w:rsid w:val="00A834BB"/>
    <w:rsid w:val="00A84410"/>
    <w:rsid w:val="00A84824"/>
    <w:rsid w:val="00A86DD0"/>
    <w:rsid w:val="00A935B7"/>
    <w:rsid w:val="00A93C9E"/>
    <w:rsid w:val="00AA0B45"/>
    <w:rsid w:val="00AA5746"/>
    <w:rsid w:val="00AA6E19"/>
    <w:rsid w:val="00AC1AB9"/>
    <w:rsid w:val="00AD0E8F"/>
    <w:rsid w:val="00AD27A4"/>
    <w:rsid w:val="00AD5DB5"/>
    <w:rsid w:val="00AD68C0"/>
    <w:rsid w:val="00AD755F"/>
    <w:rsid w:val="00AD7FD7"/>
    <w:rsid w:val="00AE0908"/>
    <w:rsid w:val="00AE33FD"/>
    <w:rsid w:val="00AE42E5"/>
    <w:rsid w:val="00AF1D17"/>
    <w:rsid w:val="00AF2B68"/>
    <w:rsid w:val="00AF2E68"/>
    <w:rsid w:val="00AF332D"/>
    <w:rsid w:val="00AF45B5"/>
    <w:rsid w:val="00AF4649"/>
    <w:rsid w:val="00AF4F5B"/>
    <w:rsid w:val="00B000A3"/>
    <w:rsid w:val="00B010F1"/>
    <w:rsid w:val="00B0577A"/>
    <w:rsid w:val="00B05C34"/>
    <w:rsid w:val="00B060C1"/>
    <w:rsid w:val="00B15D39"/>
    <w:rsid w:val="00B16719"/>
    <w:rsid w:val="00B205E3"/>
    <w:rsid w:val="00B243A7"/>
    <w:rsid w:val="00B30B1D"/>
    <w:rsid w:val="00B31E6E"/>
    <w:rsid w:val="00B3227D"/>
    <w:rsid w:val="00B32DCE"/>
    <w:rsid w:val="00B376AD"/>
    <w:rsid w:val="00B43D4E"/>
    <w:rsid w:val="00B44123"/>
    <w:rsid w:val="00B50B8E"/>
    <w:rsid w:val="00B5283D"/>
    <w:rsid w:val="00B55150"/>
    <w:rsid w:val="00B559F3"/>
    <w:rsid w:val="00B60717"/>
    <w:rsid w:val="00B61296"/>
    <w:rsid w:val="00B66384"/>
    <w:rsid w:val="00B70E2E"/>
    <w:rsid w:val="00B71599"/>
    <w:rsid w:val="00B71C84"/>
    <w:rsid w:val="00B7308E"/>
    <w:rsid w:val="00B73475"/>
    <w:rsid w:val="00B742F7"/>
    <w:rsid w:val="00B755C3"/>
    <w:rsid w:val="00B762BB"/>
    <w:rsid w:val="00B82FB6"/>
    <w:rsid w:val="00B83EEB"/>
    <w:rsid w:val="00B87453"/>
    <w:rsid w:val="00B92557"/>
    <w:rsid w:val="00B95E40"/>
    <w:rsid w:val="00BA1881"/>
    <w:rsid w:val="00BB0880"/>
    <w:rsid w:val="00BB11DC"/>
    <w:rsid w:val="00BB3B63"/>
    <w:rsid w:val="00BB5CEF"/>
    <w:rsid w:val="00BB63D2"/>
    <w:rsid w:val="00BC1E60"/>
    <w:rsid w:val="00BC281A"/>
    <w:rsid w:val="00BC287B"/>
    <w:rsid w:val="00BD3B69"/>
    <w:rsid w:val="00BD7706"/>
    <w:rsid w:val="00BE1775"/>
    <w:rsid w:val="00BE180E"/>
    <w:rsid w:val="00BE5056"/>
    <w:rsid w:val="00BF396F"/>
    <w:rsid w:val="00BF5D2D"/>
    <w:rsid w:val="00BF6075"/>
    <w:rsid w:val="00BF7408"/>
    <w:rsid w:val="00C04365"/>
    <w:rsid w:val="00C04A42"/>
    <w:rsid w:val="00C059DA"/>
    <w:rsid w:val="00C14095"/>
    <w:rsid w:val="00C17FF5"/>
    <w:rsid w:val="00C20300"/>
    <w:rsid w:val="00C21F40"/>
    <w:rsid w:val="00C232D2"/>
    <w:rsid w:val="00C24DF1"/>
    <w:rsid w:val="00C26F2D"/>
    <w:rsid w:val="00C33859"/>
    <w:rsid w:val="00C33CD7"/>
    <w:rsid w:val="00C409CD"/>
    <w:rsid w:val="00C42DAA"/>
    <w:rsid w:val="00C4345B"/>
    <w:rsid w:val="00C43668"/>
    <w:rsid w:val="00C44C50"/>
    <w:rsid w:val="00C47214"/>
    <w:rsid w:val="00C5177E"/>
    <w:rsid w:val="00C529D5"/>
    <w:rsid w:val="00C5693F"/>
    <w:rsid w:val="00C61BA8"/>
    <w:rsid w:val="00C63845"/>
    <w:rsid w:val="00C63856"/>
    <w:rsid w:val="00C652A3"/>
    <w:rsid w:val="00C6545F"/>
    <w:rsid w:val="00C72503"/>
    <w:rsid w:val="00C90BB2"/>
    <w:rsid w:val="00C9132F"/>
    <w:rsid w:val="00C9234F"/>
    <w:rsid w:val="00C96EB2"/>
    <w:rsid w:val="00C970C1"/>
    <w:rsid w:val="00CA0254"/>
    <w:rsid w:val="00CA08D5"/>
    <w:rsid w:val="00CA5E4E"/>
    <w:rsid w:val="00CA6EBF"/>
    <w:rsid w:val="00CB2CD4"/>
    <w:rsid w:val="00CB4CEE"/>
    <w:rsid w:val="00CC2301"/>
    <w:rsid w:val="00CC47C6"/>
    <w:rsid w:val="00CC4E02"/>
    <w:rsid w:val="00CC4E26"/>
    <w:rsid w:val="00CC575E"/>
    <w:rsid w:val="00CD2785"/>
    <w:rsid w:val="00CE0323"/>
    <w:rsid w:val="00CE4A2F"/>
    <w:rsid w:val="00CE5D4D"/>
    <w:rsid w:val="00CE6192"/>
    <w:rsid w:val="00CE7EB4"/>
    <w:rsid w:val="00CF6ED0"/>
    <w:rsid w:val="00D016FA"/>
    <w:rsid w:val="00D01987"/>
    <w:rsid w:val="00D01EE5"/>
    <w:rsid w:val="00D02BF4"/>
    <w:rsid w:val="00D02C1F"/>
    <w:rsid w:val="00D03B2D"/>
    <w:rsid w:val="00D20B7A"/>
    <w:rsid w:val="00D34762"/>
    <w:rsid w:val="00D362C9"/>
    <w:rsid w:val="00D41418"/>
    <w:rsid w:val="00D42965"/>
    <w:rsid w:val="00D4670F"/>
    <w:rsid w:val="00D47DAA"/>
    <w:rsid w:val="00D52274"/>
    <w:rsid w:val="00D5399D"/>
    <w:rsid w:val="00D55962"/>
    <w:rsid w:val="00D572E4"/>
    <w:rsid w:val="00D62C0C"/>
    <w:rsid w:val="00D677F3"/>
    <w:rsid w:val="00D72E3F"/>
    <w:rsid w:val="00D800DF"/>
    <w:rsid w:val="00D8195E"/>
    <w:rsid w:val="00D81E36"/>
    <w:rsid w:val="00D83FFF"/>
    <w:rsid w:val="00D84009"/>
    <w:rsid w:val="00D84312"/>
    <w:rsid w:val="00D903A5"/>
    <w:rsid w:val="00D9156B"/>
    <w:rsid w:val="00D9373F"/>
    <w:rsid w:val="00D93991"/>
    <w:rsid w:val="00DA01B6"/>
    <w:rsid w:val="00DA18F6"/>
    <w:rsid w:val="00DA3B00"/>
    <w:rsid w:val="00DA412A"/>
    <w:rsid w:val="00DA5DF7"/>
    <w:rsid w:val="00DA634D"/>
    <w:rsid w:val="00DA762E"/>
    <w:rsid w:val="00DB1460"/>
    <w:rsid w:val="00DC76B5"/>
    <w:rsid w:val="00DC7BBF"/>
    <w:rsid w:val="00DD1B6C"/>
    <w:rsid w:val="00DD574C"/>
    <w:rsid w:val="00DD66BD"/>
    <w:rsid w:val="00DE0E68"/>
    <w:rsid w:val="00DE172B"/>
    <w:rsid w:val="00DE64D0"/>
    <w:rsid w:val="00DF243D"/>
    <w:rsid w:val="00DF598D"/>
    <w:rsid w:val="00DF5A53"/>
    <w:rsid w:val="00E0176A"/>
    <w:rsid w:val="00E01FDA"/>
    <w:rsid w:val="00E14C3C"/>
    <w:rsid w:val="00E15367"/>
    <w:rsid w:val="00E15386"/>
    <w:rsid w:val="00E16366"/>
    <w:rsid w:val="00E2249A"/>
    <w:rsid w:val="00E30632"/>
    <w:rsid w:val="00E34D40"/>
    <w:rsid w:val="00E359F2"/>
    <w:rsid w:val="00E36479"/>
    <w:rsid w:val="00E377B8"/>
    <w:rsid w:val="00E43045"/>
    <w:rsid w:val="00E450FD"/>
    <w:rsid w:val="00E45762"/>
    <w:rsid w:val="00E501FE"/>
    <w:rsid w:val="00E537D7"/>
    <w:rsid w:val="00E561D1"/>
    <w:rsid w:val="00E610BC"/>
    <w:rsid w:val="00E71C37"/>
    <w:rsid w:val="00E7239F"/>
    <w:rsid w:val="00E80C12"/>
    <w:rsid w:val="00E82673"/>
    <w:rsid w:val="00E95947"/>
    <w:rsid w:val="00E97888"/>
    <w:rsid w:val="00E978FB"/>
    <w:rsid w:val="00EA027D"/>
    <w:rsid w:val="00EA0D74"/>
    <w:rsid w:val="00EA1DF3"/>
    <w:rsid w:val="00EA6447"/>
    <w:rsid w:val="00EA7099"/>
    <w:rsid w:val="00EB2436"/>
    <w:rsid w:val="00EB26C2"/>
    <w:rsid w:val="00EB5C62"/>
    <w:rsid w:val="00EC11D0"/>
    <w:rsid w:val="00EC1D4B"/>
    <w:rsid w:val="00EC2E61"/>
    <w:rsid w:val="00ED1652"/>
    <w:rsid w:val="00EE083B"/>
    <w:rsid w:val="00EE2C18"/>
    <w:rsid w:val="00EE60D5"/>
    <w:rsid w:val="00EE6632"/>
    <w:rsid w:val="00EE71F8"/>
    <w:rsid w:val="00EE7924"/>
    <w:rsid w:val="00EF2855"/>
    <w:rsid w:val="00EF2D8A"/>
    <w:rsid w:val="00F0041E"/>
    <w:rsid w:val="00F119ED"/>
    <w:rsid w:val="00F13B7C"/>
    <w:rsid w:val="00F145BE"/>
    <w:rsid w:val="00F22ABE"/>
    <w:rsid w:val="00F25E45"/>
    <w:rsid w:val="00F31A9E"/>
    <w:rsid w:val="00F37C72"/>
    <w:rsid w:val="00F41E6C"/>
    <w:rsid w:val="00F42178"/>
    <w:rsid w:val="00F4219D"/>
    <w:rsid w:val="00F456D5"/>
    <w:rsid w:val="00F50855"/>
    <w:rsid w:val="00F50AEE"/>
    <w:rsid w:val="00F50DA4"/>
    <w:rsid w:val="00F603FF"/>
    <w:rsid w:val="00F63604"/>
    <w:rsid w:val="00F670CE"/>
    <w:rsid w:val="00F71042"/>
    <w:rsid w:val="00F76F9D"/>
    <w:rsid w:val="00F80A07"/>
    <w:rsid w:val="00F82F95"/>
    <w:rsid w:val="00F83EDC"/>
    <w:rsid w:val="00F84C6D"/>
    <w:rsid w:val="00F86D5D"/>
    <w:rsid w:val="00F9027A"/>
    <w:rsid w:val="00FA0465"/>
    <w:rsid w:val="00FA04BA"/>
    <w:rsid w:val="00FA706B"/>
    <w:rsid w:val="00FB1674"/>
    <w:rsid w:val="00FB232F"/>
    <w:rsid w:val="00FB5159"/>
    <w:rsid w:val="00FC530A"/>
    <w:rsid w:val="00FD08C0"/>
    <w:rsid w:val="00FD40BF"/>
    <w:rsid w:val="00FD6224"/>
    <w:rsid w:val="00FE0B40"/>
    <w:rsid w:val="00FE59E6"/>
    <w:rsid w:val="00FE616B"/>
    <w:rsid w:val="00FE7481"/>
    <w:rsid w:val="00FF4A6D"/>
    <w:rsid w:val="00FF4EC1"/>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8"/>
    <w:pPr>
      <w:widowControl w:val="0"/>
      <w:autoSpaceDE w:val="0"/>
      <w:autoSpaceDN w:val="0"/>
      <w:adjustRightInd w:val="0"/>
    </w:pPr>
  </w:style>
  <w:style w:type="paragraph" w:styleId="1">
    <w:name w:val="heading 1"/>
    <w:basedOn w:val="a"/>
    <w:next w:val="a"/>
    <w:link w:val="10"/>
    <w:qFormat/>
    <w:rsid w:val="005A6ABD"/>
    <w:pPr>
      <w:keepNext/>
      <w:widowControl/>
      <w:autoSpaceDE/>
      <w:autoSpaceDN/>
      <w:adjustRightInd/>
      <w:jc w:val="center"/>
      <w:outlineLvl w:val="0"/>
    </w:pPr>
    <w:rPr>
      <w:b/>
      <w:bCs/>
      <w:sz w:val="32"/>
      <w:szCs w:val="24"/>
    </w:rPr>
  </w:style>
  <w:style w:type="paragraph" w:styleId="2">
    <w:name w:val="heading 2"/>
    <w:basedOn w:val="a"/>
    <w:next w:val="a"/>
    <w:link w:val="20"/>
    <w:qFormat/>
    <w:rsid w:val="005A6ABD"/>
    <w:pPr>
      <w:keepNext/>
      <w:widowControl/>
      <w:autoSpaceDE/>
      <w:autoSpaceDN/>
      <w:adjustRightInd/>
      <w:jc w:val="center"/>
      <w:outlineLvl w:val="1"/>
    </w:pPr>
    <w:rPr>
      <w:b/>
      <w:bCs/>
      <w:sz w:val="36"/>
      <w:szCs w:val="24"/>
    </w:rPr>
  </w:style>
  <w:style w:type="paragraph" w:styleId="5">
    <w:name w:val="heading 5"/>
    <w:basedOn w:val="a"/>
    <w:next w:val="a"/>
    <w:link w:val="50"/>
    <w:semiHidden/>
    <w:unhideWhenUsed/>
    <w:qFormat/>
    <w:rsid w:val="00A545F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A545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99"/>
    <w:qFormat/>
    <w:rsid w:val="00145D1B"/>
    <w:pPr>
      <w:widowControl w:val="0"/>
      <w:autoSpaceDE w:val="0"/>
      <w:autoSpaceDN w:val="0"/>
      <w:adjustRightInd w:val="0"/>
    </w:pPr>
  </w:style>
  <w:style w:type="paragraph" w:styleId="a7">
    <w:name w:val="header"/>
    <w:basedOn w:val="a"/>
    <w:link w:val="a8"/>
    <w:uiPriority w:val="99"/>
    <w:rsid w:val="00801BC2"/>
    <w:pPr>
      <w:tabs>
        <w:tab w:val="center" w:pos="4677"/>
        <w:tab w:val="right" w:pos="9355"/>
      </w:tabs>
    </w:pPr>
  </w:style>
  <w:style w:type="character" w:customStyle="1" w:styleId="a8">
    <w:name w:val="Верхний колонтитул Знак"/>
    <w:basedOn w:val="a0"/>
    <w:link w:val="a7"/>
    <w:uiPriority w:val="99"/>
    <w:rsid w:val="00801BC2"/>
  </w:style>
  <w:style w:type="paragraph" w:styleId="a9">
    <w:name w:val="footer"/>
    <w:basedOn w:val="a"/>
    <w:link w:val="aa"/>
    <w:uiPriority w:val="99"/>
    <w:rsid w:val="00801BC2"/>
    <w:pPr>
      <w:tabs>
        <w:tab w:val="center" w:pos="4677"/>
        <w:tab w:val="right" w:pos="9355"/>
      </w:tabs>
    </w:pPr>
  </w:style>
  <w:style w:type="character" w:customStyle="1" w:styleId="aa">
    <w:name w:val="Нижний колонтитул Знак"/>
    <w:basedOn w:val="a0"/>
    <w:link w:val="a9"/>
    <w:uiPriority w:val="99"/>
    <w:rsid w:val="00801BC2"/>
  </w:style>
  <w:style w:type="paragraph" w:customStyle="1" w:styleId="ConsPlusCell">
    <w:name w:val="ConsPlusCell"/>
    <w:link w:val="ConsPlusCell0"/>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BF6075"/>
    <w:rPr>
      <w:rFonts w:ascii="Tahoma" w:hAnsi="Tahoma" w:cs="Tahoma"/>
      <w:sz w:val="16"/>
      <w:szCs w:val="16"/>
    </w:rPr>
  </w:style>
  <w:style w:type="character" w:customStyle="1" w:styleId="af">
    <w:name w:val="Текст выноски Знак"/>
    <w:basedOn w:val="a0"/>
    <w:link w:val="ae"/>
    <w:uiPriority w:val="99"/>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paragraph" w:customStyle="1" w:styleId="formattext">
    <w:name w:val="formattext"/>
    <w:basedOn w:val="a"/>
    <w:rsid w:val="006F5DDA"/>
    <w:pPr>
      <w:widowControl/>
      <w:autoSpaceDE/>
      <w:autoSpaceDN/>
      <w:adjustRightInd/>
      <w:spacing w:before="100" w:beforeAutospacing="1" w:after="100" w:afterAutospacing="1"/>
    </w:pPr>
    <w:rPr>
      <w:sz w:val="24"/>
      <w:szCs w:val="24"/>
    </w:rPr>
  </w:style>
  <w:style w:type="character" w:customStyle="1" w:styleId="page-titlefull">
    <w:name w:val="page-title__full"/>
    <w:basedOn w:val="a0"/>
    <w:rsid w:val="00744E55"/>
  </w:style>
  <w:style w:type="character" w:styleId="af7">
    <w:name w:val="Strong"/>
    <w:basedOn w:val="a0"/>
    <w:uiPriority w:val="22"/>
    <w:qFormat/>
    <w:rsid w:val="004C1C91"/>
    <w:rPr>
      <w:b/>
      <w:bCs/>
    </w:rPr>
  </w:style>
  <w:style w:type="character" w:customStyle="1" w:styleId="ConsPlusCell0">
    <w:name w:val="ConsPlusCell Знак"/>
    <w:basedOn w:val="a0"/>
    <w:link w:val="ConsPlusCell"/>
    <w:locked/>
    <w:rsid w:val="000F1275"/>
    <w:rPr>
      <w:rFonts w:ascii="Arial" w:hAnsi="Arial" w:cs="Arial"/>
    </w:rPr>
  </w:style>
  <w:style w:type="character" w:customStyle="1" w:styleId="10">
    <w:name w:val="Заголовок 1 Знак"/>
    <w:basedOn w:val="a0"/>
    <w:link w:val="1"/>
    <w:rsid w:val="005A6ABD"/>
    <w:rPr>
      <w:b/>
      <w:bCs/>
      <w:sz w:val="32"/>
      <w:szCs w:val="24"/>
    </w:rPr>
  </w:style>
  <w:style w:type="character" w:customStyle="1" w:styleId="20">
    <w:name w:val="Заголовок 2 Знак"/>
    <w:basedOn w:val="a0"/>
    <w:link w:val="2"/>
    <w:rsid w:val="005A6ABD"/>
    <w:rPr>
      <w:b/>
      <w:bCs/>
      <w:sz w:val="36"/>
      <w:szCs w:val="24"/>
    </w:rPr>
  </w:style>
  <w:style w:type="character" w:customStyle="1" w:styleId="50">
    <w:name w:val="Заголовок 5 Знак"/>
    <w:basedOn w:val="a0"/>
    <w:link w:val="5"/>
    <w:semiHidden/>
    <w:rsid w:val="00A545F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semiHidden/>
    <w:rsid w:val="00A545F1"/>
    <w:rPr>
      <w:rFonts w:asciiTheme="majorHAnsi" w:eastAsiaTheme="majorEastAsia" w:hAnsiTheme="majorHAnsi" w:cstheme="majorBidi"/>
      <w:i/>
      <w:iCs/>
      <w:color w:val="404040" w:themeColor="text1" w:themeTint="BF"/>
    </w:rPr>
  </w:style>
  <w:style w:type="table" w:customStyle="1" w:styleId="11">
    <w:name w:val="Сетка таблицы1"/>
    <w:basedOn w:val="a1"/>
    <w:next w:val="a3"/>
    <w:uiPriority w:val="59"/>
    <w:rsid w:val="00D843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DC76B5"/>
    <w:pPr>
      <w:widowControl/>
      <w:autoSpaceDE/>
      <w:autoSpaceDN/>
      <w:adjustRightInd/>
      <w:ind w:left="720"/>
    </w:pPr>
    <w:rPr>
      <w:sz w:val="24"/>
      <w:szCs w:val="24"/>
    </w:rPr>
  </w:style>
  <w:style w:type="paragraph" w:customStyle="1" w:styleId="Default">
    <w:name w:val="Default"/>
    <w:rsid w:val="00DC76B5"/>
    <w:pPr>
      <w:autoSpaceDE w:val="0"/>
      <w:autoSpaceDN w:val="0"/>
      <w:adjustRightInd w:val="0"/>
    </w:pPr>
    <w:rPr>
      <w:rFonts w:eastAsiaTheme="minorHAnsi"/>
      <w:color w:val="000000"/>
      <w:sz w:val="24"/>
      <w:szCs w:val="24"/>
      <w:lang w:eastAsia="en-US"/>
    </w:rPr>
  </w:style>
  <w:style w:type="paragraph" w:customStyle="1" w:styleId="af8">
    <w:name w:val="Содержимое таблицы"/>
    <w:basedOn w:val="a"/>
    <w:rsid w:val="00DC76B5"/>
    <w:pPr>
      <w:suppressLineNumbers/>
      <w:suppressAutoHyphens/>
      <w:autoSpaceDE/>
      <w:autoSpaceDN/>
      <w:adjustRightInd/>
    </w:pPr>
    <w:rPr>
      <w:rFonts w:ascii="Liberation Serif" w:eastAsia="NSimSun" w:hAnsi="Liberation Serif" w:cs="Ari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8"/>
    <w:pPr>
      <w:widowControl w:val="0"/>
      <w:autoSpaceDE w:val="0"/>
      <w:autoSpaceDN w:val="0"/>
      <w:adjustRightInd w:val="0"/>
    </w:pPr>
  </w:style>
  <w:style w:type="paragraph" w:styleId="1">
    <w:name w:val="heading 1"/>
    <w:basedOn w:val="a"/>
    <w:next w:val="a"/>
    <w:link w:val="10"/>
    <w:qFormat/>
    <w:rsid w:val="005A6ABD"/>
    <w:pPr>
      <w:keepNext/>
      <w:widowControl/>
      <w:autoSpaceDE/>
      <w:autoSpaceDN/>
      <w:adjustRightInd/>
      <w:jc w:val="center"/>
      <w:outlineLvl w:val="0"/>
    </w:pPr>
    <w:rPr>
      <w:b/>
      <w:bCs/>
      <w:sz w:val="32"/>
      <w:szCs w:val="24"/>
    </w:rPr>
  </w:style>
  <w:style w:type="paragraph" w:styleId="2">
    <w:name w:val="heading 2"/>
    <w:basedOn w:val="a"/>
    <w:next w:val="a"/>
    <w:link w:val="20"/>
    <w:qFormat/>
    <w:rsid w:val="005A6ABD"/>
    <w:pPr>
      <w:keepNext/>
      <w:widowControl/>
      <w:autoSpaceDE/>
      <w:autoSpaceDN/>
      <w:adjustRightInd/>
      <w:jc w:val="center"/>
      <w:outlineLvl w:val="1"/>
    </w:pPr>
    <w:rPr>
      <w:b/>
      <w:bCs/>
      <w:sz w:val="36"/>
      <w:szCs w:val="24"/>
    </w:rPr>
  </w:style>
  <w:style w:type="paragraph" w:styleId="5">
    <w:name w:val="heading 5"/>
    <w:basedOn w:val="a"/>
    <w:next w:val="a"/>
    <w:link w:val="50"/>
    <w:semiHidden/>
    <w:unhideWhenUsed/>
    <w:qFormat/>
    <w:rsid w:val="00A545F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A545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99"/>
    <w:qFormat/>
    <w:rsid w:val="00145D1B"/>
    <w:pPr>
      <w:widowControl w:val="0"/>
      <w:autoSpaceDE w:val="0"/>
      <w:autoSpaceDN w:val="0"/>
      <w:adjustRightInd w:val="0"/>
    </w:pPr>
  </w:style>
  <w:style w:type="paragraph" w:styleId="a7">
    <w:name w:val="header"/>
    <w:basedOn w:val="a"/>
    <w:link w:val="a8"/>
    <w:uiPriority w:val="99"/>
    <w:rsid w:val="00801BC2"/>
    <w:pPr>
      <w:tabs>
        <w:tab w:val="center" w:pos="4677"/>
        <w:tab w:val="right" w:pos="9355"/>
      </w:tabs>
    </w:pPr>
  </w:style>
  <w:style w:type="character" w:customStyle="1" w:styleId="a8">
    <w:name w:val="Верхний колонтитул Знак"/>
    <w:basedOn w:val="a0"/>
    <w:link w:val="a7"/>
    <w:uiPriority w:val="99"/>
    <w:rsid w:val="00801BC2"/>
  </w:style>
  <w:style w:type="paragraph" w:styleId="a9">
    <w:name w:val="footer"/>
    <w:basedOn w:val="a"/>
    <w:link w:val="aa"/>
    <w:uiPriority w:val="99"/>
    <w:rsid w:val="00801BC2"/>
    <w:pPr>
      <w:tabs>
        <w:tab w:val="center" w:pos="4677"/>
        <w:tab w:val="right" w:pos="9355"/>
      </w:tabs>
    </w:pPr>
  </w:style>
  <w:style w:type="character" w:customStyle="1" w:styleId="aa">
    <w:name w:val="Нижний колонтитул Знак"/>
    <w:basedOn w:val="a0"/>
    <w:link w:val="a9"/>
    <w:uiPriority w:val="99"/>
    <w:rsid w:val="00801BC2"/>
  </w:style>
  <w:style w:type="paragraph" w:customStyle="1" w:styleId="ConsPlusCell">
    <w:name w:val="ConsPlusCell"/>
    <w:link w:val="ConsPlusCell0"/>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BF6075"/>
    <w:rPr>
      <w:rFonts w:ascii="Tahoma" w:hAnsi="Tahoma" w:cs="Tahoma"/>
      <w:sz w:val="16"/>
      <w:szCs w:val="16"/>
    </w:rPr>
  </w:style>
  <w:style w:type="character" w:customStyle="1" w:styleId="af">
    <w:name w:val="Текст выноски Знак"/>
    <w:basedOn w:val="a0"/>
    <w:link w:val="ae"/>
    <w:uiPriority w:val="99"/>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paragraph" w:customStyle="1" w:styleId="formattext">
    <w:name w:val="formattext"/>
    <w:basedOn w:val="a"/>
    <w:rsid w:val="006F5DDA"/>
    <w:pPr>
      <w:widowControl/>
      <w:autoSpaceDE/>
      <w:autoSpaceDN/>
      <w:adjustRightInd/>
      <w:spacing w:before="100" w:beforeAutospacing="1" w:after="100" w:afterAutospacing="1"/>
    </w:pPr>
    <w:rPr>
      <w:sz w:val="24"/>
      <w:szCs w:val="24"/>
    </w:rPr>
  </w:style>
  <w:style w:type="character" w:customStyle="1" w:styleId="page-titlefull">
    <w:name w:val="page-title__full"/>
    <w:basedOn w:val="a0"/>
    <w:rsid w:val="00744E55"/>
  </w:style>
  <w:style w:type="character" w:styleId="af7">
    <w:name w:val="Strong"/>
    <w:basedOn w:val="a0"/>
    <w:uiPriority w:val="22"/>
    <w:qFormat/>
    <w:rsid w:val="004C1C91"/>
    <w:rPr>
      <w:b/>
      <w:bCs/>
    </w:rPr>
  </w:style>
  <w:style w:type="character" w:customStyle="1" w:styleId="ConsPlusCell0">
    <w:name w:val="ConsPlusCell Знак"/>
    <w:basedOn w:val="a0"/>
    <w:link w:val="ConsPlusCell"/>
    <w:locked/>
    <w:rsid w:val="000F1275"/>
    <w:rPr>
      <w:rFonts w:ascii="Arial" w:hAnsi="Arial" w:cs="Arial"/>
    </w:rPr>
  </w:style>
  <w:style w:type="character" w:customStyle="1" w:styleId="10">
    <w:name w:val="Заголовок 1 Знак"/>
    <w:basedOn w:val="a0"/>
    <w:link w:val="1"/>
    <w:rsid w:val="005A6ABD"/>
    <w:rPr>
      <w:b/>
      <w:bCs/>
      <w:sz w:val="32"/>
      <w:szCs w:val="24"/>
    </w:rPr>
  </w:style>
  <w:style w:type="character" w:customStyle="1" w:styleId="20">
    <w:name w:val="Заголовок 2 Знак"/>
    <w:basedOn w:val="a0"/>
    <w:link w:val="2"/>
    <w:rsid w:val="005A6ABD"/>
    <w:rPr>
      <w:b/>
      <w:bCs/>
      <w:sz w:val="36"/>
      <w:szCs w:val="24"/>
    </w:rPr>
  </w:style>
  <w:style w:type="character" w:customStyle="1" w:styleId="50">
    <w:name w:val="Заголовок 5 Знак"/>
    <w:basedOn w:val="a0"/>
    <w:link w:val="5"/>
    <w:semiHidden/>
    <w:rsid w:val="00A545F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semiHidden/>
    <w:rsid w:val="00A545F1"/>
    <w:rPr>
      <w:rFonts w:asciiTheme="majorHAnsi" w:eastAsiaTheme="majorEastAsia" w:hAnsiTheme="majorHAnsi" w:cstheme="majorBidi"/>
      <w:i/>
      <w:iCs/>
      <w:color w:val="404040" w:themeColor="text1" w:themeTint="BF"/>
    </w:rPr>
  </w:style>
  <w:style w:type="table" w:customStyle="1" w:styleId="11">
    <w:name w:val="Сетка таблицы1"/>
    <w:basedOn w:val="a1"/>
    <w:next w:val="a3"/>
    <w:uiPriority w:val="59"/>
    <w:rsid w:val="00D843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DC76B5"/>
    <w:pPr>
      <w:widowControl/>
      <w:autoSpaceDE/>
      <w:autoSpaceDN/>
      <w:adjustRightInd/>
      <w:ind w:left="720"/>
    </w:pPr>
    <w:rPr>
      <w:sz w:val="24"/>
      <w:szCs w:val="24"/>
    </w:rPr>
  </w:style>
  <w:style w:type="paragraph" w:customStyle="1" w:styleId="Default">
    <w:name w:val="Default"/>
    <w:rsid w:val="00DC76B5"/>
    <w:pPr>
      <w:autoSpaceDE w:val="0"/>
      <w:autoSpaceDN w:val="0"/>
      <w:adjustRightInd w:val="0"/>
    </w:pPr>
    <w:rPr>
      <w:rFonts w:eastAsiaTheme="minorHAnsi"/>
      <w:color w:val="000000"/>
      <w:sz w:val="24"/>
      <w:szCs w:val="24"/>
      <w:lang w:eastAsia="en-US"/>
    </w:rPr>
  </w:style>
  <w:style w:type="paragraph" w:customStyle="1" w:styleId="af8">
    <w:name w:val="Содержимое таблицы"/>
    <w:basedOn w:val="a"/>
    <w:rsid w:val="00DC76B5"/>
    <w:pPr>
      <w:suppressLineNumbers/>
      <w:suppressAutoHyphens/>
      <w:autoSpaceDE/>
      <w:autoSpaceDN/>
      <w:adjustRightInd/>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7102">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215485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7144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40D8A9EFBEB94C8B30C309C19D2E6356CAED55082DDE030BDD902F0BE0200D01005BEDD4A3BD35617DC237C9CBAD79BE84352851E9YFe6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440D8A9EFBEB94C8B30C309C19D2E6356CAED55082DDE030BDD902F0BE0200D01005BEDD4A3BD35617DC237C9CBAD79BE84352851E9YFe6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3B74D-80AF-4CE7-810E-A629AA8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10529</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70410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Князева Наталья Александровна</cp:lastModifiedBy>
  <cp:revision>52</cp:revision>
  <cp:lastPrinted>2024-05-02T08:18:00Z</cp:lastPrinted>
  <dcterms:created xsi:type="dcterms:W3CDTF">2024-04-27T13:41:00Z</dcterms:created>
  <dcterms:modified xsi:type="dcterms:W3CDTF">2024-06-17T08:35:00Z</dcterms:modified>
</cp:coreProperties>
</file>