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2F" w:rsidRPr="00DC6052" w:rsidRDefault="00A0542F" w:rsidP="00A0542F">
      <w:pPr>
        <w:pStyle w:val="5"/>
        <w:jc w:val="left"/>
      </w:pPr>
      <w:r w:rsidRPr="00DC6052">
        <w:t xml:space="preserve">                                                             </w:t>
      </w:r>
      <w:r w:rsidRPr="00DC6052">
        <w:rPr>
          <w:sz w:val="24"/>
          <w:szCs w:val="24"/>
        </w:rPr>
        <w:t xml:space="preserve">  </w:t>
      </w:r>
    </w:p>
    <w:p w:rsidR="00A0542F" w:rsidRPr="00DC6052" w:rsidRDefault="00A0542F" w:rsidP="00A0542F">
      <w:pPr>
        <w:pStyle w:val="5"/>
      </w:pPr>
      <w:r w:rsidRPr="00DC6052">
        <w:t xml:space="preserve">АДМИНИСТРАЦИЯ МУНИЦИПАЛЬНОГО ОБРАЗОВАНИЯ </w:t>
      </w:r>
      <w:r w:rsidRPr="00DC6052">
        <w:br/>
      </w:r>
      <w:r w:rsidR="006A6DB5">
        <w:t>«</w:t>
      </w:r>
      <w:r w:rsidRPr="00DC6052">
        <w:t>ПОЧИНКОВСКИЙ МУНИЦИПАЛЬНЫЙ ОКРУГ</w:t>
      </w:r>
      <w:r w:rsidR="006A6DB5">
        <w:t>»</w:t>
      </w:r>
      <w:r w:rsidRPr="00DC6052">
        <w:t xml:space="preserve"> </w:t>
      </w:r>
    </w:p>
    <w:p w:rsidR="00A0542F" w:rsidRPr="00DC6052" w:rsidRDefault="00A0542F" w:rsidP="00A0542F">
      <w:pPr>
        <w:pStyle w:val="5"/>
      </w:pPr>
      <w:r w:rsidRPr="00DC6052">
        <w:t>СМОЛЕНСКОЙ ОБЛАСТИ</w:t>
      </w:r>
    </w:p>
    <w:p w:rsidR="00A0542F" w:rsidRPr="00DC6052" w:rsidRDefault="00A0542F" w:rsidP="00A0542F">
      <w:pPr>
        <w:pStyle w:val="7"/>
        <w:rPr>
          <w:sz w:val="28"/>
        </w:rPr>
      </w:pPr>
    </w:p>
    <w:p w:rsidR="00A0542F" w:rsidRPr="00DC6052" w:rsidRDefault="00A0542F" w:rsidP="00A0542F">
      <w:pPr>
        <w:pStyle w:val="7"/>
      </w:pPr>
      <w:proofErr w:type="gramStart"/>
      <w:r w:rsidRPr="00DC6052">
        <w:rPr>
          <w:sz w:val="28"/>
        </w:rPr>
        <w:t>П</w:t>
      </w:r>
      <w:proofErr w:type="gramEnd"/>
      <w:r w:rsidRPr="00DC6052">
        <w:rPr>
          <w:sz w:val="28"/>
        </w:rPr>
        <w:t xml:space="preserve"> О С Т А Н О В Л Е Н И Е </w:t>
      </w:r>
    </w:p>
    <w:p w:rsidR="00A0542F" w:rsidRPr="00DC6052" w:rsidRDefault="00A0542F" w:rsidP="00A0542F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99"/>
        <w:gridCol w:w="427"/>
        <w:gridCol w:w="1241"/>
      </w:tblGrid>
      <w:tr w:rsidR="00A0542F" w:rsidRPr="00DC6052" w:rsidTr="00A0542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r w:rsidRPr="00DC6052">
              <w:rPr>
                <w:sz w:val="24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pPr>
              <w:jc w:val="center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r w:rsidRPr="00DC6052">
              <w:rPr>
                <w:sz w:val="24"/>
              </w:rPr>
              <w:t>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pPr>
              <w:jc w:val="center"/>
              <w:rPr>
                <w:sz w:val="24"/>
              </w:rPr>
            </w:pPr>
          </w:p>
        </w:tc>
      </w:tr>
    </w:tbl>
    <w:p w:rsidR="00A0542F" w:rsidRPr="00DC6052" w:rsidRDefault="00A0542F" w:rsidP="00A0542F">
      <w:pPr>
        <w:rPr>
          <w:sz w:val="28"/>
        </w:rPr>
      </w:pPr>
    </w:p>
    <w:p w:rsidR="00A0542F" w:rsidRPr="00DC6052" w:rsidRDefault="00A0542F" w:rsidP="00A0542F">
      <w:pPr>
        <w:rPr>
          <w:sz w:val="28"/>
        </w:rPr>
      </w:pPr>
    </w:p>
    <w:p w:rsidR="00A0542F" w:rsidRPr="00DC6052" w:rsidRDefault="00A0542F" w:rsidP="00700A84">
      <w:pPr>
        <w:ind w:right="5386"/>
        <w:jc w:val="both"/>
        <w:rPr>
          <w:sz w:val="28"/>
        </w:rPr>
      </w:pPr>
      <w:r w:rsidRPr="00DC6052">
        <w:rPr>
          <w:sz w:val="28"/>
          <w:szCs w:val="28"/>
        </w:rPr>
        <w:t xml:space="preserve">Об утверждении </w:t>
      </w:r>
      <w:proofErr w:type="gramStart"/>
      <w:r w:rsidRPr="00DC6052">
        <w:rPr>
          <w:sz w:val="28"/>
          <w:szCs w:val="28"/>
        </w:rPr>
        <w:t>муниципальной</w:t>
      </w:r>
      <w:proofErr w:type="gramEnd"/>
      <w:r w:rsidRPr="00DC6052">
        <w:rPr>
          <w:sz w:val="28"/>
          <w:szCs w:val="28"/>
        </w:rPr>
        <w:t xml:space="preserve"> программы </w:t>
      </w:r>
      <w:r w:rsidR="00700A84" w:rsidRPr="00700A84">
        <w:rPr>
          <w:bCs/>
          <w:sz w:val="28"/>
          <w:szCs w:val="28"/>
        </w:rPr>
        <w:t>«Развитие и благоустройство города Починка Смоленской области»</w:t>
      </w:r>
    </w:p>
    <w:p w:rsidR="00A0542F" w:rsidRPr="00DC6052" w:rsidRDefault="00A0542F" w:rsidP="00A0542F">
      <w:pPr>
        <w:tabs>
          <w:tab w:val="left" w:pos="0"/>
        </w:tabs>
        <w:ind w:firstLine="709"/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0"/>
        </w:tabs>
        <w:ind w:firstLine="709"/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 xml:space="preserve">В соответствии с постановлением Администрации муниципального образования </w:t>
      </w:r>
      <w:r w:rsidR="006A6DB5">
        <w:rPr>
          <w:sz w:val="28"/>
          <w:szCs w:val="28"/>
        </w:rPr>
        <w:t>«</w:t>
      </w:r>
      <w:r w:rsidRPr="00DC6052">
        <w:rPr>
          <w:sz w:val="28"/>
          <w:szCs w:val="28"/>
        </w:rPr>
        <w:t>Починковский район</w:t>
      </w:r>
      <w:r w:rsidR="006A6DB5">
        <w:rPr>
          <w:sz w:val="28"/>
          <w:szCs w:val="28"/>
        </w:rPr>
        <w:t>»</w:t>
      </w:r>
      <w:r w:rsidRPr="00DC6052">
        <w:rPr>
          <w:sz w:val="28"/>
          <w:szCs w:val="28"/>
        </w:rPr>
        <w:t xml:space="preserve"> Смоленской области от 19.01.2022 № 9-адм </w:t>
      </w:r>
      <w:r w:rsidR="006A6DB5">
        <w:rPr>
          <w:sz w:val="28"/>
          <w:szCs w:val="28"/>
        </w:rPr>
        <w:t>«</w:t>
      </w:r>
      <w:r w:rsidRPr="00DC6052">
        <w:rPr>
          <w:sz w:val="28"/>
          <w:szCs w:val="28"/>
        </w:rPr>
        <w:t xml:space="preserve">Об утверждении Порядка принятия решений о разработке муниципальных программ, их формирования и реализации в муниципальном образовании </w:t>
      </w:r>
      <w:r w:rsidR="006A6DB5">
        <w:rPr>
          <w:sz w:val="28"/>
          <w:szCs w:val="28"/>
        </w:rPr>
        <w:t>«</w:t>
      </w:r>
      <w:r w:rsidRPr="00DC6052">
        <w:rPr>
          <w:sz w:val="28"/>
          <w:szCs w:val="28"/>
        </w:rPr>
        <w:t>Починковский район</w:t>
      </w:r>
      <w:r w:rsidR="006A6DB5">
        <w:rPr>
          <w:sz w:val="28"/>
          <w:szCs w:val="28"/>
        </w:rPr>
        <w:t>»</w:t>
      </w:r>
      <w:r w:rsidRPr="00DC6052">
        <w:rPr>
          <w:sz w:val="28"/>
          <w:szCs w:val="28"/>
        </w:rPr>
        <w:t xml:space="preserve"> Смоленской области</w:t>
      </w:r>
      <w:r w:rsidR="006A6DB5">
        <w:rPr>
          <w:sz w:val="28"/>
          <w:szCs w:val="28"/>
        </w:rPr>
        <w:t>»</w:t>
      </w:r>
      <w:r w:rsidRPr="00DC6052">
        <w:rPr>
          <w:sz w:val="28"/>
          <w:szCs w:val="28"/>
        </w:rPr>
        <w:t>:</w:t>
      </w: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 xml:space="preserve">Администрация муниципального образования </w:t>
      </w:r>
      <w:r w:rsidR="006A6DB5">
        <w:rPr>
          <w:sz w:val="28"/>
          <w:szCs w:val="28"/>
        </w:rPr>
        <w:t>«</w:t>
      </w:r>
      <w:r w:rsidRPr="00DC6052">
        <w:rPr>
          <w:sz w:val="28"/>
          <w:szCs w:val="28"/>
        </w:rPr>
        <w:t>Починковский муниципальный округ</w:t>
      </w:r>
      <w:r w:rsidR="006A6DB5">
        <w:rPr>
          <w:sz w:val="28"/>
          <w:szCs w:val="28"/>
        </w:rPr>
        <w:t>»</w:t>
      </w:r>
      <w:r w:rsidRPr="00DC6052">
        <w:rPr>
          <w:sz w:val="28"/>
          <w:szCs w:val="28"/>
        </w:rPr>
        <w:t xml:space="preserve"> Смоленской области </w:t>
      </w:r>
      <w:proofErr w:type="gramStart"/>
      <w:r w:rsidRPr="00DC6052">
        <w:rPr>
          <w:sz w:val="28"/>
          <w:szCs w:val="28"/>
        </w:rPr>
        <w:t>п</w:t>
      </w:r>
      <w:proofErr w:type="gramEnd"/>
      <w:r w:rsidRPr="00DC6052">
        <w:rPr>
          <w:sz w:val="28"/>
          <w:szCs w:val="28"/>
        </w:rPr>
        <w:t xml:space="preserve"> о с т а н о в л я е т:</w:t>
      </w: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700A84" w:rsidRDefault="00A0542F" w:rsidP="00700A84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00A84"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программу </w:t>
      </w:r>
      <w:r w:rsidR="00700A84" w:rsidRPr="00700A84">
        <w:rPr>
          <w:rFonts w:ascii="Times New Roman" w:hAnsi="Times New Roman" w:cs="Times New Roman"/>
          <w:bCs/>
          <w:sz w:val="28"/>
          <w:szCs w:val="28"/>
        </w:rPr>
        <w:t>«Развитие и благоустройство города Починка Смоленской области»</w:t>
      </w:r>
      <w:r w:rsidRPr="00700A84">
        <w:rPr>
          <w:rFonts w:ascii="Times New Roman" w:hAnsi="Times New Roman" w:cs="Times New Roman"/>
          <w:sz w:val="28"/>
          <w:szCs w:val="28"/>
        </w:rPr>
        <w:t>.</w:t>
      </w:r>
    </w:p>
    <w:p w:rsidR="00A0542F" w:rsidRPr="00700A84" w:rsidRDefault="00A0542F" w:rsidP="00A0542F">
      <w:pPr>
        <w:pStyle w:val="ConsPlu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0A84">
        <w:rPr>
          <w:rFonts w:ascii="Times New Roman" w:hAnsi="Times New Roman" w:cs="Times New Roman"/>
          <w:sz w:val="28"/>
          <w:szCs w:val="28"/>
        </w:rPr>
        <w:tab/>
        <w:t>2. Признать утратившими силу:</w:t>
      </w:r>
    </w:p>
    <w:p w:rsidR="00700A84" w:rsidRPr="00700A84" w:rsidRDefault="00A0542F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</w:r>
      <w:r w:rsidR="00700A84" w:rsidRPr="00700A84">
        <w:rPr>
          <w:sz w:val="28"/>
          <w:szCs w:val="28"/>
        </w:rPr>
        <w:t>- постановление Администрации муниципального образования «Починковский район» Смоленской области 24.12.2014  № 174 «Об утверждении муниципальной программы «Создание условий для обеспечения качественными услугами ЖКХ и благоустройство муниципального Починковского поселения Починковского района Смоленской области»;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19.03.2015 № 35</w:t>
      </w:r>
      <w:r w:rsidRPr="00700A84">
        <w:rPr>
          <w:sz w:val="28"/>
          <w:szCs w:val="28"/>
        </w:rPr>
        <w:t xml:space="preserve"> «О внесении изменения в муниципальную программу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03.04.2015 № 48 «</w:t>
      </w:r>
      <w:r w:rsidRPr="00700A84">
        <w:rPr>
          <w:sz w:val="28"/>
          <w:szCs w:val="28"/>
        </w:rPr>
        <w:t xml:space="preserve">О внесении </w:t>
      </w:r>
      <w:r w:rsidRPr="00700A84">
        <w:rPr>
          <w:sz w:val="28"/>
          <w:szCs w:val="28"/>
        </w:rPr>
        <w:lastRenderedPageBreak/>
        <w:t>изменений в муниципальную программу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15.07.2015 № 81 «</w:t>
      </w:r>
      <w:r w:rsidRPr="00700A84">
        <w:rPr>
          <w:sz w:val="28"/>
          <w:szCs w:val="28"/>
        </w:rPr>
        <w:t>О внесении изменений в муниципальную программу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18.08.2015 № 91 «</w:t>
      </w:r>
      <w:r w:rsidRPr="00700A84">
        <w:rPr>
          <w:sz w:val="28"/>
          <w:szCs w:val="28"/>
        </w:rPr>
        <w:t>О внесении изменений в муниципальную программу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04.09.2015 № 96</w:t>
      </w:r>
      <w:r w:rsidRPr="00700A84">
        <w:rPr>
          <w:sz w:val="28"/>
          <w:szCs w:val="28"/>
        </w:rPr>
        <w:t xml:space="preserve"> «О внесении изменений в муниципальную программу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17.09.2015 № 100</w:t>
      </w:r>
      <w:r w:rsidRPr="00700A84">
        <w:rPr>
          <w:sz w:val="28"/>
          <w:szCs w:val="28"/>
        </w:rPr>
        <w:t xml:space="preserve"> «О внесении изменений в муниципальную программу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30.09.2015 № 106 «</w:t>
      </w:r>
      <w:r w:rsidRPr="00700A84">
        <w:rPr>
          <w:sz w:val="28"/>
          <w:szCs w:val="28"/>
        </w:rPr>
        <w:t>О внесении изменений в муниципальную программу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15.10.2015 № 114</w:t>
      </w:r>
      <w:r w:rsidRPr="00700A84">
        <w:rPr>
          <w:sz w:val="28"/>
          <w:szCs w:val="28"/>
        </w:rPr>
        <w:t xml:space="preserve"> «О внесении изменений в муниципальную программу «</w:t>
      </w:r>
      <w:r w:rsidRPr="00700A84">
        <w:rPr>
          <w:bCs/>
          <w:sz w:val="28"/>
          <w:szCs w:val="28"/>
        </w:rPr>
        <w:t xml:space="preserve">Создание условий для обеспечения качественными услугами ЖКХ и благоустройство муниципального образования </w:t>
      </w:r>
      <w:r w:rsidRPr="00700A84">
        <w:rPr>
          <w:bCs/>
          <w:sz w:val="28"/>
          <w:szCs w:val="28"/>
        </w:rPr>
        <w:lastRenderedPageBreak/>
        <w:t>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23.10.2015 № 120 «</w:t>
      </w:r>
      <w:r w:rsidRPr="00700A84">
        <w:rPr>
          <w:sz w:val="28"/>
          <w:szCs w:val="28"/>
        </w:rPr>
        <w:t>О внесении изменений в муниципальную программу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03.02.2016 № 21 «</w:t>
      </w:r>
      <w:r w:rsidRPr="00700A84">
        <w:rPr>
          <w:sz w:val="28"/>
          <w:szCs w:val="28"/>
        </w:rPr>
        <w:t>О внесении изменений в муниципальную программу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11.03.2016 № 36 «</w:t>
      </w:r>
      <w:r w:rsidRPr="00700A84">
        <w:rPr>
          <w:sz w:val="28"/>
          <w:szCs w:val="28"/>
        </w:rPr>
        <w:t>О внесении изменения в постановление Администрации муниципального образования «Починковский район» Смоленской области от 24.12.2014г. №174»;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26.05.2016 № 112</w:t>
      </w:r>
      <w:r w:rsidRPr="00700A84">
        <w:rPr>
          <w:sz w:val="28"/>
          <w:szCs w:val="28"/>
        </w:rPr>
        <w:t xml:space="preserve"> «О внесении изменения в постановление Администрации муниципального образования «Починковский район» Смоленской области от 24.12.2014г. №174»;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13.07.2016 № 143 «</w:t>
      </w:r>
      <w:r w:rsidRPr="00700A84">
        <w:rPr>
          <w:sz w:val="28"/>
          <w:szCs w:val="28"/>
        </w:rPr>
        <w:t>О внесении изменения в постановление Администрации муниципального образования «Починковский район» Смоленской области от 24.12.2014г. №174»;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25.07.2016 № 162</w:t>
      </w:r>
      <w:r w:rsidRPr="00700A84">
        <w:rPr>
          <w:sz w:val="28"/>
          <w:szCs w:val="28"/>
        </w:rPr>
        <w:t xml:space="preserve"> «О внесении изменений в муниципальную программу 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14.10.2016 № 202 «</w:t>
      </w:r>
      <w:r w:rsidRPr="00700A84">
        <w:rPr>
          <w:sz w:val="28"/>
          <w:szCs w:val="28"/>
        </w:rPr>
        <w:t>О внесении изменений в муниципальную программу 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lastRenderedPageBreak/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27.01.2017 № 17-адм «</w:t>
      </w:r>
      <w:r w:rsidRPr="00700A84">
        <w:rPr>
          <w:sz w:val="28"/>
          <w:szCs w:val="28"/>
        </w:rPr>
        <w:t>О внесении изменений в муниципальную программу 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23.03.2017 № 75-адм «</w:t>
      </w:r>
      <w:r w:rsidRPr="00700A84">
        <w:rPr>
          <w:sz w:val="28"/>
          <w:szCs w:val="28"/>
        </w:rPr>
        <w:t>О внесении изменений в муниципальную программу 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04.04.2018 № 45-адм «</w:t>
      </w:r>
      <w:r w:rsidRPr="00700A84">
        <w:rPr>
          <w:sz w:val="28"/>
          <w:szCs w:val="28"/>
        </w:rPr>
        <w:t>О внесении изменений в муниципальную программу «</w:t>
      </w:r>
      <w:r w:rsidRPr="00700A84">
        <w:rPr>
          <w:bCs/>
          <w:sz w:val="28"/>
          <w:szCs w:val="28"/>
        </w:rPr>
        <w:t>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</w:t>
      </w:r>
      <w:r w:rsidRPr="00700A84">
        <w:rPr>
          <w:sz w:val="28"/>
          <w:szCs w:val="28"/>
        </w:rPr>
        <w:t>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01.10.2018 № 0126-адм «</w:t>
      </w:r>
      <w:r w:rsidRPr="00700A84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29.12.2014г. №179»;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03.12.2018 № 0157-адм «</w:t>
      </w:r>
      <w:r w:rsidRPr="00700A84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29.12.2014г. №179»;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21.11.2019 № 0134-адм «</w:t>
      </w:r>
      <w:r w:rsidRPr="00700A84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29.12.2014г. №179»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26.02.2020 № 0055-адм</w:t>
      </w:r>
      <w:r w:rsidRPr="00700A84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«Починковский район» Смоленской области от 24.12.2014г. №174»;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22.03.2021 № 0036-адм</w:t>
      </w:r>
      <w:r w:rsidRPr="00700A84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«Починковский район» Смоленской области от 24.12.2014г. №174»;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lastRenderedPageBreak/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21.04.2021 № 0052-адм «</w:t>
      </w:r>
      <w:r w:rsidRPr="00700A84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24.12.2014г. №174»;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15.10.2021 № 0122-адм «</w:t>
      </w:r>
      <w:r w:rsidRPr="00700A84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24.12.2014г. №174»;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30.06.2022 № 0099-адм «</w:t>
      </w:r>
      <w:r w:rsidRPr="00700A84">
        <w:rPr>
          <w:sz w:val="28"/>
          <w:szCs w:val="28"/>
        </w:rPr>
        <w:t>О внесении изменений в постановление Администрации муниципального образования «Починковский район» Смоленской области от 24.12.2014 № 174-адм»;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09.06.2023 № 0067-адм «</w:t>
      </w:r>
      <w:r w:rsidRPr="00700A84">
        <w:rPr>
          <w:sz w:val="28"/>
          <w:szCs w:val="28"/>
        </w:rPr>
        <w:t>О внесении изменения в постановление Администрации муниципального образования «Починковский район» Смоленской области от 24.12.2014 № 174-адм»;</w:t>
      </w:r>
    </w:p>
    <w:p w:rsidR="00700A84" w:rsidRPr="00700A84" w:rsidRDefault="00700A84" w:rsidP="00700A84">
      <w:pPr>
        <w:pStyle w:val="aff"/>
        <w:spacing w:line="276" w:lineRule="auto"/>
        <w:ind w:firstLine="709"/>
        <w:jc w:val="both"/>
        <w:rPr>
          <w:sz w:val="28"/>
          <w:szCs w:val="28"/>
        </w:rPr>
      </w:pPr>
      <w:r w:rsidRPr="00700A84">
        <w:rPr>
          <w:sz w:val="28"/>
          <w:szCs w:val="28"/>
        </w:rPr>
        <w:t xml:space="preserve">- постановление Администрации муниципального образования «Починковский район» Смоленской области </w:t>
      </w:r>
      <w:r w:rsidRPr="00700A84">
        <w:rPr>
          <w:bCs/>
          <w:sz w:val="28"/>
          <w:szCs w:val="28"/>
        </w:rPr>
        <w:t>от 10.10.2023 № 0104-адм «</w:t>
      </w:r>
      <w:r w:rsidRPr="00700A84">
        <w:rPr>
          <w:sz w:val="28"/>
          <w:szCs w:val="28"/>
        </w:rPr>
        <w:t>О внесении изменения в постановление Администрации муниципального образования «Починковский район» Смоленской области от 24.12.2014 № 174-адм».</w:t>
      </w:r>
    </w:p>
    <w:p w:rsidR="00A0542F" w:rsidRPr="00DC6052" w:rsidRDefault="00A0542F" w:rsidP="00700A84">
      <w:pPr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1500"/>
        </w:tabs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1500"/>
        </w:tabs>
        <w:jc w:val="both"/>
        <w:rPr>
          <w:sz w:val="28"/>
        </w:rPr>
      </w:pPr>
    </w:p>
    <w:p w:rsidR="00A0542F" w:rsidRPr="00DC6052" w:rsidRDefault="00A0542F" w:rsidP="00A0542F">
      <w:r w:rsidRPr="00DC6052">
        <w:rPr>
          <w:sz w:val="28"/>
          <w:szCs w:val="28"/>
        </w:rPr>
        <w:t>Глава муниципального образования</w:t>
      </w:r>
    </w:p>
    <w:p w:rsidR="00A0542F" w:rsidRPr="00DC6052" w:rsidRDefault="006A6DB5" w:rsidP="00A0542F">
      <w:r>
        <w:rPr>
          <w:sz w:val="28"/>
          <w:szCs w:val="28"/>
        </w:rPr>
        <w:t>«</w:t>
      </w:r>
      <w:r w:rsidR="00A0542F" w:rsidRPr="00DC6052">
        <w:rPr>
          <w:sz w:val="28"/>
          <w:szCs w:val="28"/>
        </w:rPr>
        <w:t>Починковский муниципальный округ</w:t>
      </w:r>
      <w:r>
        <w:rPr>
          <w:sz w:val="28"/>
          <w:szCs w:val="28"/>
        </w:rPr>
        <w:t>»</w:t>
      </w:r>
      <w:r w:rsidR="00A0542F" w:rsidRPr="00DC6052">
        <w:rPr>
          <w:sz w:val="28"/>
          <w:szCs w:val="28"/>
        </w:rPr>
        <w:t xml:space="preserve"> </w:t>
      </w:r>
    </w:p>
    <w:p w:rsidR="00A0542F" w:rsidRPr="00DC6052" w:rsidRDefault="00A0542F" w:rsidP="00A0542F">
      <w:pPr>
        <w:rPr>
          <w:sz w:val="18"/>
          <w:szCs w:val="18"/>
        </w:rPr>
      </w:pPr>
      <w:r w:rsidRPr="00DC6052">
        <w:rPr>
          <w:sz w:val="28"/>
          <w:szCs w:val="28"/>
        </w:rPr>
        <w:t>Смоленской области</w:t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</w:r>
      <w:r w:rsidRPr="00DC6052">
        <w:rPr>
          <w:sz w:val="28"/>
          <w:szCs w:val="28"/>
        </w:rPr>
        <w:tab/>
        <w:t>А.В. Голуб</w:t>
      </w:r>
      <w:r w:rsidRPr="00DC6052">
        <w:rPr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6"/>
        <w:gridCol w:w="5572"/>
      </w:tblGrid>
      <w:tr w:rsidR="00700A84" w:rsidRPr="00F115BD" w:rsidTr="008018CF">
        <w:tc>
          <w:tcPr>
            <w:tcW w:w="2252" w:type="pct"/>
          </w:tcPr>
          <w:p w:rsidR="00700A84" w:rsidRPr="00F115BD" w:rsidRDefault="00700A84" w:rsidP="008018CF">
            <w:pPr>
              <w:rPr>
                <w:b/>
                <w:sz w:val="28"/>
                <w:szCs w:val="28"/>
              </w:rPr>
            </w:pPr>
          </w:p>
        </w:tc>
        <w:tc>
          <w:tcPr>
            <w:tcW w:w="2748" w:type="pct"/>
          </w:tcPr>
          <w:p w:rsidR="00700A84" w:rsidRPr="00F115BD" w:rsidRDefault="00700A84" w:rsidP="008018CF">
            <w:pPr>
              <w:rPr>
                <w:sz w:val="24"/>
                <w:szCs w:val="28"/>
              </w:rPr>
            </w:pPr>
            <w:r w:rsidRPr="00F115BD">
              <w:rPr>
                <w:sz w:val="24"/>
                <w:szCs w:val="28"/>
              </w:rPr>
              <w:t>УТВЕРЖДЕНА</w:t>
            </w:r>
          </w:p>
          <w:p w:rsidR="00700A84" w:rsidRDefault="00700A84" w:rsidP="008018CF">
            <w:pPr>
              <w:jc w:val="both"/>
              <w:rPr>
                <w:sz w:val="24"/>
                <w:szCs w:val="24"/>
              </w:rPr>
            </w:pPr>
            <w:r w:rsidRPr="00F115BD">
              <w:rPr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r>
              <w:rPr>
                <w:sz w:val="24"/>
                <w:szCs w:val="24"/>
              </w:rPr>
              <w:t xml:space="preserve">«Починковский муниципальный округ» Смоленской области </w:t>
            </w:r>
          </w:p>
          <w:p w:rsidR="00700A84" w:rsidRPr="00F115BD" w:rsidRDefault="00700A84" w:rsidP="008018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 № ________________</w:t>
            </w:r>
          </w:p>
        </w:tc>
      </w:tr>
    </w:tbl>
    <w:p w:rsidR="00700A84" w:rsidRPr="00F115BD" w:rsidRDefault="00700A84" w:rsidP="00700A84">
      <w:pPr>
        <w:rPr>
          <w:b/>
          <w:bCs/>
          <w:sz w:val="28"/>
          <w:szCs w:val="28"/>
        </w:rPr>
      </w:pPr>
    </w:p>
    <w:p w:rsidR="00700A84" w:rsidRPr="00F115BD" w:rsidRDefault="00700A84" w:rsidP="00700A84">
      <w:pPr>
        <w:rPr>
          <w:b/>
          <w:bCs/>
          <w:sz w:val="28"/>
          <w:szCs w:val="28"/>
        </w:rPr>
      </w:pPr>
    </w:p>
    <w:p w:rsidR="00D734EF" w:rsidRDefault="00D734EF" w:rsidP="00700A84">
      <w:pPr>
        <w:jc w:val="center"/>
        <w:rPr>
          <w:b/>
          <w:bCs/>
          <w:sz w:val="36"/>
          <w:szCs w:val="28"/>
        </w:rPr>
      </w:pPr>
    </w:p>
    <w:p w:rsidR="00700A84" w:rsidRPr="00F115BD" w:rsidRDefault="00700A84" w:rsidP="00700A84">
      <w:pPr>
        <w:jc w:val="center"/>
        <w:rPr>
          <w:b/>
          <w:bCs/>
          <w:sz w:val="36"/>
          <w:szCs w:val="28"/>
        </w:rPr>
      </w:pPr>
      <w:bookmarkStart w:id="0" w:name="_GoBack"/>
      <w:bookmarkEnd w:id="0"/>
      <w:r w:rsidRPr="00F115BD">
        <w:rPr>
          <w:b/>
          <w:bCs/>
          <w:sz w:val="36"/>
          <w:szCs w:val="28"/>
        </w:rPr>
        <w:t>МУНИЦИПАЛЬНАЯ  ПРОГРАММА</w:t>
      </w:r>
    </w:p>
    <w:p w:rsidR="00700A84" w:rsidRPr="00F115BD" w:rsidRDefault="00700A84" w:rsidP="00700A84">
      <w:pPr>
        <w:rPr>
          <w:b/>
          <w:bCs/>
          <w:sz w:val="28"/>
          <w:szCs w:val="28"/>
        </w:rPr>
      </w:pPr>
    </w:p>
    <w:p w:rsidR="00700A84" w:rsidRPr="00F115BD" w:rsidRDefault="00700A84" w:rsidP="00700A84">
      <w:pPr>
        <w:jc w:val="center"/>
        <w:rPr>
          <w:b/>
          <w:bCs/>
          <w:sz w:val="32"/>
          <w:szCs w:val="28"/>
        </w:rPr>
      </w:pPr>
      <w:r w:rsidRPr="00F115BD">
        <w:rPr>
          <w:b/>
          <w:bCs/>
          <w:sz w:val="32"/>
          <w:szCs w:val="28"/>
        </w:rPr>
        <w:t>«</w:t>
      </w:r>
      <w:r>
        <w:rPr>
          <w:b/>
          <w:bCs/>
          <w:sz w:val="32"/>
          <w:szCs w:val="28"/>
        </w:rPr>
        <w:t>Развитие и благоустройство города Починка Смоленской области</w:t>
      </w:r>
      <w:r w:rsidRPr="00F115BD">
        <w:rPr>
          <w:b/>
          <w:bCs/>
          <w:sz w:val="32"/>
          <w:szCs w:val="28"/>
        </w:rPr>
        <w:t>»</w:t>
      </w:r>
    </w:p>
    <w:p w:rsidR="00700A84" w:rsidRPr="00F115BD" w:rsidRDefault="00700A84" w:rsidP="00700A84">
      <w:pPr>
        <w:rPr>
          <w:sz w:val="28"/>
          <w:szCs w:val="28"/>
        </w:rPr>
      </w:pPr>
    </w:p>
    <w:p w:rsidR="00700A84" w:rsidRPr="00F115BD" w:rsidRDefault="00700A84" w:rsidP="00700A84">
      <w:pPr>
        <w:jc w:val="center"/>
        <w:rPr>
          <w:b/>
          <w:sz w:val="28"/>
          <w:szCs w:val="28"/>
        </w:rPr>
      </w:pPr>
      <w:proofErr w:type="gramStart"/>
      <w:r w:rsidRPr="00F115BD">
        <w:rPr>
          <w:b/>
          <w:sz w:val="28"/>
          <w:szCs w:val="28"/>
        </w:rPr>
        <w:t>П</w:t>
      </w:r>
      <w:proofErr w:type="gramEnd"/>
      <w:r w:rsidRPr="00F115BD">
        <w:rPr>
          <w:b/>
          <w:sz w:val="28"/>
          <w:szCs w:val="28"/>
        </w:rPr>
        <w:t xml:space="preserve"> А С П О Р Т</w:t>
      </w:r>
    </w:p>
    <w:p w:rsidR="00700A84" w:rsidRPr="00F115BD" w:rsidRDefault="00700A84" w:rsidP="00700A84">
      <w:pPr>
        <w:jc w:val="center"/>
        <w:rPr>
          <w:b/>
          <w:sz w:val="28"/>
          <w:szCs w:val="28"/>
        </w:rPr>
      </w:pPr>
      <w:r w:rsidRPr="00F115BD">
        <w:rPr>
          <w:b/>
          <w:sz w:val="28"/>
          <w:szCs w:val="28"/>
        </w:rPr>
        <w:t>муниципальной программы</w:t>
      </w:r>
    </w:p>
    <w:p w:rsidR="00700A84" w:rsidRPr="00F115BD" w:rsidRDefault="00700A84" w:rsidP="00700A84">
      <w:pPr>
        <w:jc w:val="center"/>
        <w:rPr>
          <w:b/>
          <w:sz w:val="28"/>
          <w:szCs w:val="28"/>
        </w:rPr>
      </w:pPr>
    </w:p>
    <w:p w:rsidR="00700A84" w:rsidRPr="00F115BD" w:rsidRDefault="00700A84" w:rsidP="00D1547A">
      <w:pPr>
        <w:numPr>
          <w:ilvl w:val="0"/>
          <w:numId w:val="2"/>
        </w:numPr>
        <w:ind w:firstLine="0"/>
        <w:jc w:val="center"/>
        <w:rPr>
          <w:b/>
          <w:sz w:val="28"/>
          <w:szCs w:val="28"/>
        </w:rPr>
      </w:pPr>
      <w:r w:rsidRPr="00F115BD">
        <w:rPr>
          <w:b/>
          <w:sz w:val="28"/>
          <w:szCs w:val="28"/>
        </w:rPr>
        <w:t>Основные положения</w:t>
      </w:r>
    </w:p>
    <w:p w:rsidR="00700A84" w:rsidRPr="00F115BD" w:rsidRDefault="00700A84" w:rsidP="00700A84">
      <w:pPr>
        <w:rPr>
          <w:b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246"/>
        <w:gridCol w:w="6892"/>
      </w:tblGrid>
      <w:tr w:rsidR="00700A84" w:rsidRPr="00F115BD" w:rsidTr="00700A84">
        <w:tc>
          <w:tcPr>
            <w:tcW w:w="1601" w:type="pct"/>
          </w:tcPr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 xml:space="preserve">Наименование </w:t>
            </w:r>
          </w:p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3399" w:type="pct"/>
          </w:tcPr>
          <w:p w:rsidR="00700A84" w:rsidRPr="003D4D51" w:rsidRDefault="00700A84" w:rsidP="008018CF">
            <w:pPr>
              <w:jc w:val="both"/>
              <w:rPr>
                <w:bCs/>
                <w:sz w:val="26"/>
                <w:szCs w:val="26"/>
              </w:rPr>
            </w:pPr>
            <w:r w:rsidRPr="003D4D51">
              <w:rPr>
                <w:bCs/>
                <w:sz w:val="26"/>
                <w:szCs w:val="26"/>
              </w:rPr>
              <w:t>Муниципальная программа «Развитие и благоустройство города Починка Смоленской области»</w:t>
            </w:r>
          </w:p>
          <w:p w:rsidR="00700A84" w:rsidRPr="003D4D51" w:rsidRDefault="00700A84" w:rsidP="008018CF">
            <w:pPr>
              <w:rPr>
                <w:sz w:val="26"/>
                <w:szCs w:val="26"/>
              </w:rPr>
            </w:pPr>
          </w:p>
        </w:tc>
      </w:tr>
      <w:tr w:rsidR="00700A84" w:rsidRPr="00F115BD" w:rsidTr="00700A84">
        <w:tc>
          <w:tcPr>
            <w:tcW w:w="1601" w:type="pct"/>
          </w:tcPr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399" w:type="pct"/>
          </w:tcPr>
          <w:p w:rsidR="00700A84" w:rsidRDefault="00700A84" w:rsidP="008018C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Администрация </w:t>
            </w:r>
            <w:r w:rsidRPr="003D4D51">
              <w:rPr>
                <w:sz w:val="26"/>
                <w:szCs w:val="26"/>
              </w:rPr>
              <w:t xml:space="preserve">муниципального образования «Починковский муниципальный округ» Смоленской области </w:t>
            </w:r>
          </w:p>
          <w:p w:rsidR="00700A84" w:rsidRPr="003D4D51" w:rsidRDefault="00700A84" w:rsidP="008018C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Заместитель Главы муниципального образования «Починковский муниципальный округ» Смоленской области Зыкова Елена Алексеевна</w:t>
            </w:r>
          </w:p>
        </w:tc>
      </w:tr>
      <w:tr w:rsidR="00700A84" w:rsidRPr="00F115BD" w:rsidTr="00700A84">
        <w:tc>
          <w:tcPr>
            <w:tcW w:w="1601" w:type="pct"/>
          </w:tcPr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 xml:space="preserve">Период реализации </w:t>
            </w:r>
          </w:p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3399" w:type="pct"/>
          </w:tcPr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3D4D51">
              <w:rPr>
                <w:sz w:val="26"/>
                <w:szCs w:val="26"/>
              </w:rPr>
              <w:t>-2027 года</w:t>
            </w:r>
          </w:p>
        </w:tc>
      </w:tr>
      <w:tr w:rsidR="00700A84" w:rsidRPr="00F115BD" w:rsidTr="00700A84">
        <w:tc>
          <w:tcPr>
            <w:tcW w:w="1601" w:type="pct"/>
          </w:tcPr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399" w:type="pct"/>
          </w:tcPr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 xml:space="preserve">- создание </w:t>
            </w:r>
            <w:proofErr w:type="gramStart"/>
            <w:r w:rsidRPr="003D4D51">
              <w:rPr>
                <w:sz w:val="26"/>
                <w:szCs w:val="26"/>
              </w:rPr>
              <w:t>безопасных</w:t>
            </w:r>
            <w:proofErr w:type="gramEnd"/>
            <w:r w:rsidRPr="003D4D51">
              <w:rPr>
                <w:sz w:val="26"/>
                <w:szCs w:val="26"/>
              </w:rPr>
              <w:t xml:space="preserve"> и благоприятных условий проживания граждан;</w:t>
            </w:r>
          </w:p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- повышения</w:t>
            </w:r>
            <w:r w:rsidRPr="003D4D51">
              <w:rPr>
                <w:spacing w:val="-6"/>
                <w:sz w:val="26"/>
                <w:szCs w:val="26"/>
              </w:rPr>
              <w:t xml:space="preserve"> </w:t>
            </w:r>
            <w:r w:rsidRPr="003D4D51">
              <w:rPr>
                <w:sz w:val="26"/>
                <w:szCs w:val="26"/>
              </w:rPr>
              <w:t>качества</w:t>
            </w:r>
            <w:r w:rsidRPr="003D4D51">
              <w:rPr>
                <w:spacing w:val="-3"/>
                <w:sz w:val="26"/>
                <w:szCs w:val="26"/>
              </w:rPr>
              <w:t xml:space="preserve"> </w:t>
            </w:r>
            <w:r w:rsidRPr="003D4D51">
              <w:rPr>
                <w:sz w:val="26"/>
                <w:szCs w:val="26"/>
              </w:rPr>
              <w:t>благоустройства</w:t>
            </w:r>
            <w:r w:rsidRPr="003D4D51">
              <w:rPr>
                <w:spacing w:val="-5"/>
                <w:sz w:val="26"/>
                <w:szCs w:val="26"/>
              </w:rPr>
              <w:t xml:space="preserve"> </w:t>
            </w:r>
            <w:r w:rsidRPr="003D4D51">
              <w:rPr>
                <w:sz w:val="26"/>
                <w:szCs w:val="26"/>
              </w:rPr>
              <w:t>города</w:t>
            </w:r>
            <w:r w:rsidRPr="003D4D51">
              <w:rPr>
                <w:spacing w:val="-2"/>
                <w:sz w:val="26"/>
                <w:szCs w:val="26"/>
              </w:rPr>
              <w:t xml:space="preserve"> </w:t>
            </w:r>
            <w:r w:rsidRPr="003D4D51">
              <w:rPr>
                <w:sz w:val="26"/>
                <w:szCs w:val="26"/>
              </w:rPr>
              <w:t>Починок;</w:t>
            </w:r>
          </w:p>
        </w:tc>
      </w:tr>
      <w:tr w:rsidR="00700A84" w:rsidRPr="00F115BD" w:rsidTr="00700A84">
        <w:tc>
          <w:tcPr>
            <w:tcW w:w="1601" w:type="pct"/>
          </w:tcPr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3399" w:type="pct"/>
          </w:tcPr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Общий</w:t>
            </w:r>
            <w:r w:rsidRPr="003D4D51">
              <w:rPr>
                <w:spacing w:val="-8"/>
                <w:sz w:val="26"/>
                <w:szCs w:val="26"/>
              </w:rPr>
              <w:t xml:space="preserve"> </w:t>
            </w:r>
            <w:r w:rsidRPr="003D4D51">
              <w:rPr>
                <w:sz w:val="26"/>
                <w:szCs w:val="26"/>
              </w:rPr>
              <w:t>объем</w:t>
            </w:r>
            <w:r w:rsidRPr="003D4D51">
              <w:rPr>
                <w:spacing w:val="-8"/>
                <w:sz w:val="26"/>
                <w:szCs w:val="26"/>
              </w:rPr>
              <w:t xml:space="preserve"> </w:t>
            </w:r>
            <w:r w:rsidRPr="003D4D51">
              <w:rPr>
                <w:sz w:val="26"/>
                <w:szCs w:val="26"/>
              </w:rPr>
              <w:t>финансирования</w:t>
            </w:r>
            <w:r w:rsidRPr="003D4D51">
              <w:rPr>
                <w:spacing w:val="-5"/>
                <w:sz w:val="26"/>
                <w:szCs w:val="26"/>
              </w:rPr>
              <w:t xml:space="preserve"> </w:t>
            </w:r>
            <w:proofErr w:type="gramStart"/>
            <w:r w:rsidRPr="003D4D51">
              <w:rPr>
                <w:sz w:val="26"/>
                <w:szCs w:val="26"/>
              </w:rPr>
              <w:t>муниципальной</w:t>
            </w:r>
            <w:proofErr w:type="gramEnd"/>
            <w:r w:rsidRPr="003D4D51">
              <w:rPr>
                <w:spacing w:val="-8"/>
                <w:sz w:val="26"/>
                <w:szCs w:val="26"/>
              </w:rPr>
              <w:t xml:space="preserve"> </w:t>
            </w:r>
            <w:r w:rsidRPr="003D4D51">
              <w:rPr>
                <w:sz w:val="26"/>
                <w:szCs w:val="26"/>
              </w:rPr>
              <w:t>программы</w:t>
            </w:r>
            <w:r w:rsidRPr="003D4D51">
              <w:rPr>
                <w:spacing w:val="-62"/>
                <w:sz w:val="26"/>
                <w:szCs w:val="26"/>
              </w:rPr>
              <w:t xml:space="preserve"> </w:t>
            </w:r>
            <w:r w:rsidRPr="003D4D51">
              <w:rPr>
                <w:sz w:val="26"/>
                <w:szCs w:val="26"/>
              </w:rPr>
              <w:t xml:space="preserve">составляет: </w:t>
            </w:r>
            <w:r w:rsidRPr="003D4D51">
              <w:rPr>
                <w:b/>
                <w:sz w:val="26"/>
                <w:szCs w:val="26"/>
              </w:rPr>
              <w:t>50 </w:t>
            </w:r>
            <w:r>
              <w:rPr>
                <w:b/>
                <w:sz w:val="26"/>
                <w:szCs w:val="26"/>
              </w:rPr>
              <w:t>74</w:t>
            </w:r>
            <w:r w:rsidRPr="003D4D51">
              <w:rPr>
                <w:b/>
                <w:sz w:val="26"/>
                <w:szCs w:val="26"/>
              </w:rPr>
              <w:t>6,76 тыс. руб.</w:t>
            </w:r>
            <w:r w:rsidRPr="003D4D51">
              <w:rPr>
                <w:sz w:val="26"/>
                <w:szCs w:val="26"/>
              </w:rPr>
              <w:t xml:space="preserve"> из них:</w:t>
            </w:r>
          </w:p>
          <w:p w:rsidR="00700A84" w:rsidRPr="003D4D51" w:rsidRDefault="00700A84" w:rsidP="008018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D4D51">
              <w:rPr>
                <w:b/>
                <w:sz w:val="26"/>
                <w:szCs w:val="26"/>
              </w:rPr>
              <w:t xml:space="preserve">2025 год – 20 590,36 тыс. руб., в том числе средства областного бюджета – 2 300,00 тыс. руб., </w:t>
            </w:r>
          </w:p>
          <w:p w:rsidR="00700A84" w:rsidRPr="003D4D51" w:rsidRDefault="00700A84" w:rsidP="008018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D4D51">
              <w:rPr>
                <w:b/>
                <w:sz w:val="26"/>
                <w:szCs w:val="26"/>
              </w:rPr>
              <w:t>бюджет муниципального округа –18 290,36 тыс. руб.;</w:t>
            </w:r>
          </w:p>
          <w:p w:rsidR="00700A84" w:rsidRPr="003D4D51" w:rsidRDefault="00700A84" w:rsidP="008018CF">
            <w:pPr>
              <w:rPr>
                <w:b/>
                <w:sz w:val="26"/>
                <w:szCs w:val="26"/>
              </w:rPr>
            </w:pPr>
            <w:r w:rsidRPr="003D4D51">
              <w:rPr>
                <w:b/>
                <w:sz w:val="26"/>
                <w:szCs w:val="26"/>
              </w:rPr>
              <w:t>2026 год – 12 501,19 тыс. руб.;</w:t>
            </w:r>
          </w:p>
          <w:p w:rsidR="00700A84" w:rsidRPr="003D4D51" w:rsidRDefault="00700A84" w:rsidP="008018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D4D51">
              <w:rPr>
                <w:b/>
                <w:sz w:val="26"/>
                <w:szCs w:val="26"/>
              </w:rPr>
              <w:t xml:space="preserve">2027 год – 17 655,21 тыс. руб. в том числе средства областного бюджета – 5 000,00 тыс. руб., </w:t>
            </w:r>
          </w:p>
          <w:p w:rsidR="00700A84" w:rsidRPr="003D4D51" w:rsidRDefault="00700A84" w:rsidP="008018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D4D51">
              <w:rPr>
                <w:b/>
                <w:sz w:val="26"/>
                <w:szCs w:val="26"/>
              </w:rPr>
              <w:t>бюджет муниципального округа –12 655,21 тыс. руб.</w:t>
            </w:r>
          </w:p>
        </w:tc>
      </w:tr>
      <w:tr w:rsidR="00700A84" w:rsidRPr="00F115BD" w:rsidTr="00700A84">
        <w:tc>
          <w:tcPr>
            <w:tcW w:w="1601" w:type="pct"/>
          </w:tcPr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Влияние на достижение государственных программ Российской Федерации</w:t>
            </w:r>
          </w:p>
        </w:tc>
        <w:tc>
          <w:tcPr>
            <w:tcW w:w="3399" w:type="pct"/>
          </w:tcPr>
          <w:p w:rsidR="00700A84" w:rsidRPr="003D4D51" w:rsidRDefault="00700A84" w:rsidP="008018CF">
            <w:pPr>
              <w:rPr>
                <w:sz w:val="26"/>
                <w:szCs w:val="26"/>
              </w:rPr>
            </w:pPr>
            <w:r w:rsidRPr="003D4D51">
              <w:rPr>
                <w:sz w:val="26"/>
                <w:szCs w:val="26"/>
              </w:rPr>
              <w:t>Связь с государственными программами Российской Федерации не предусмотрена</w:t>
            </w:r>
          </w:p>
        </w:tc>
      </w:tr>
    </w:tbl>
    <w:p w:rsidR="00700A84" w:rsidRPr="00F115BD" w:rsidRDefault="00700A84" w:rsidP="00D1547A">
      <w:pPr>
        <w:numPr>
          <w:ilvl w:val="0"/>
          <w:numId w:val="2"/>
        </w:numPr>
        <w:ind w:firstLine="0"/>
        <w:jc w:val="center"/>
        <w:rPr>
          <w:b/>
          <w:sz w:val="28"/>
          <w:szCs w:val="28"/>
        </w:rPr>
      </w:pPr>
      <w:r w:rsidRPr="00F115BD">
        <w:rPr>
          <w:sz w:val="28"/>
          <w:szCs w:val="28"/>
        </w:rPr>
        <w:br w:type="page"/>
      </w:r>
      <w:r w:rsidRPr="00F115BD">
        <w:rPr>
          <w:b/>
          <w:sz w:val="28"/>
          <w:szCs w:val="28"/>
        </w:rPr>
        <w:lastRenderedPageBreak/>
        <w:t xml:space="preserve">Показатели </w:t>
      </w:r>
      <w:proofErr w:type="gramStart"/>
      <w:r w:rsidRPr="00F115BD">
        <w:rPr>
          <w:b/>
          <w:sz w:val="28"/>
          <w:szCs w:val="28"/>
        </w:rPr>
        <w:t>муниципальной</w:t>
      </w:r>
      <w:proofErr w:type="gramEnd"/>
      <w:r w:rsidRPr="00F115BD">
        <w:rPr>
          <w:b/>
          <w:sz w:val="28"/>
          <w:szCs w:val="28"/>
        </w:rPr>
        <w:t xml:space="preserve"> программы</w:t>
      </w:r>
    </w:p>
    <w:p w:rsidR="00700A84" w:rsidRPr="00F115BD" w:rsidRDefault="00700A84" w:rsidP="00700A84">
      <w:pPr>
        <w:jc w:val="center"/>
        <w:rPr>
          <w:sz w:val="28"/>
          <w:szCs w:val="28"/>
        </w:rPr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3675"/>
        <w:gridCol w:w="1417"/>
        <w:gridCol w:w="1557"/>
        <w:gridCol w:w="1135"/>
        <w:gridCol w:w="1133"/>
        <w:gridCol w:w="1221"/>
      </w:tblGrid>
      <w:tr w:rsidR="00700A84" w:rsidRPr="00F115BD" w:rsidTr="008018CF">
        <w:tc>
          <w:tcPr>
            <w:tcW w:w="1812" w:type="pct"/>
            <w:vMerge w:val="restart"/>
            <w:vAlign w:val="center"/>
          </w:tcPr>
          <w:p w:rsidR="00700A84" w:rsidRPr="00F115BD" w:rsidRDefault="00700A84" w:rsidP="008018CF">
            <w:pPr>
              <w:jc w:val="center"/>
              <w:rPr>
                <w:b/>
                <w:sz w:val="22"/>
                <w:szCs w:val="28"/>
              </w:rPr>
            </w:pPr>
            <w:r w:rsidRPr="00F115BD">
              <w:rPr>
                <w:b/>
                <w:sz w:val="22"/>
                <w:szCs w:val="28"/>
              </w:rPr>
              <w:t>Наименование показателя</w:t>
            </w:r>
          </w:p>
        </w:tc>
        <w:tc>
          <w:tcPr>
            <w:tcW w:w="699" w:type="pct"/>
            <w:vMerge w:val="restart"/>
            <w:vAlign w:val="center"/>
          </w:tcPr>
          <w:p w:rsidR="00700A84" w:rsidRPr="00F115BD" w:rsidRDefault="00700A84" w:rsidP="008018CF">
            <w:pPr>
              <w:jc w:val="center"/>
              <w:rPr>
                <w:b/>
                <w:sz w:val="22"/>
                <w:szCs w:val="28"/>
              </w:rPr>
            </w:pPr>
            <w:r w:rsidRPr="00F115BD">
              <w:rPr>
                <w:b/>
                <w:sz w:val="22"/>
                <w:szCs w:val="28"/>
              </w:rPr>
              <w:t>Единица измерения</w:t>
            </w:r>
          </w:p>
        </w:tc>
        <w:tc>
          <w:tcPr>
            <w:tcW w:w="768" w:type="pct"/>
            <w:vMerge w:val="restart"/>
            <w:vAlign w:val="center"/>
          </w:tcPr>
          <w:p w:rsidR="00700A84" w:rsidRPr="00F115BD" w:rsidRDefault="00700A84" w:rsidP="008018CF">
            <w:pPr>
              <w:jc w:val="center"/>
              <w:rPr>
                <w:b/>
                <w:sz w:val="22"/>
                <w:szCs w:val="28"/>
              </w:rPr>
            </w:pPr>
            <w:r w:rsidRPr="00F115BD">
              <w:rPr>
                <w:b/>
                <w:sz w:val="22"/>
                <w:szCs w:val="28"/>
              </w:rPr>
              <w:t>Базовое значение показателя (</w:t>
            </w:r>
            <w:r>
              <w:rPr>
                <w:b/>
                <w:sz w:val="22"/>
                <w:szCs w:val="28"/>
              </w:rPr>
              <w:t>2024</w:t>
            </w:r>
            <w:r w:rsidRPr="00F115BD">
              <w:rPr>
                <w:b/>
                <w:sz w:val="22"/>
                <w:szCs w:val="28"/>
              </w:rPr>
              <w:t xml:space="preserve"> год)</w:t>
            </w:r>
          </w:p>
        </w:tc>
        <w:tc>
          <w:tcPr>
            <w:tcW w:w="1721" w:type="pct"/>
            <w:gridSpan w:val="3"/>
            <w:vAlign w:val="center"/>
          </w:tcPr>
          <w:p w:rsidR="00700A84" w:rsidRPr="00F115BD" w:rsidRDefault="00700A84" w:rsidP="008018CF">
            <w:pPr>
              <w:jc w:val="center"/>
              <w:rPr>
                <w:b/>
                <w:sz w:val="22"/>
                <w:szCs w:val="28"/>
              </w:rPr>
            </w:pPr>
            <w:r w:rsidRPr="00F115BD">
              <w:rPr>
                <w:b/>
                <w:sz w:val="22"/>
                <w:szCs w:val="28"/>
              </w:rPr>
              <w:t>Планируемое значение показателя</w:t>
            </w:r>
          </w:p>
        </w:tc>
      </w:tr>
      <w:tr w:rsidR="00700A84" w:rsidRPr="00F115BD" w:rsidTr="008018CF">
        <w:tc>
          <w:tcPr>
            <w:tcW w:w="1812" w:type="pct"/>
            <w:vMerge/>
            <w:vAlign w:val="center"/>
          </w:tcPr>
          <w:p w:rsidR="00700A84" w:rsidRPr="00F115BD" w:rsidRDefault="00700A84" w:rsidP="008018CF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99" w:type="pct"/>
            <w:vMerge/>
            <w:vAlign w:val="center"/>
          </w:tcPr>
          <w:p w:rsidR="00700A84" w:rsidRPr="00F115BD" w:rsidRDefault="00700A84" w:rsidP="008018CF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700A84" w:rsidRPr="00F115BD" w:rsidRDefault="00700A84" w:rsidP="008018CF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700A84" w:rsidRPr="00F115BD" w:rsidRDefault="00700A84" w:rsidP="008018CF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2025</w:t>
            </w:r>
            <w:r w:rsidRPr="00F115BD">
              <w:rPr>
                <w:b/>
                <w:sz w:val="22"/>
                <w:szCs w:val="28"/>
              </w:rPr>
              <w:t xml:space="preserve"> год</w:t>
            </w:r>
          </w:p>
        </w:tc>
        <w:tc>
          <w:tcPr>
            <w:tcW w:w="559" w:type="pct"/>
            <w:vAlign w:val="center"/>
          </w:tcPr>
          <w:p w:rsidR="00700A84" w:rsidRPr="00F115BD" w:rsidRDefault="00700A84" w:rsidP="008018CF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2026</w:t>
            </w:r>
            <w:r w:rsidRPr="00F115BD">
              <w:rPr>
                <w:b/>
                <w:sz w:val="22"/>
                <w:szCs w:val="28"/>
              </w:rPr>
              <w:t xml:space="preserve"> год</w:t>
            </w:r>
          </w:p>
        </w:tc>
        <w:tc>
          <w:tcPr>
            <w:tcW w:w="602" w:type="pct"/>
            <w:vAlign w:val="center"/>
          </w:tcPr>
          <w:p w:rsidR="00700A84" w:rsidRPr="00F115BD" w:rsidRDefault="00700A84" w:rsidP="008018CF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2027</w:t>
            </w:r>
            <w:r w:rsidRPr="00F115BD">
              <w:rPr>
                <w:b/>
                <w:sz w:val="22"/>
                <w:szCs w:val="28"/>
              </w:rPr>
              <w:t xml:space="preserve"> год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jc w:val="both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Содержание, текущий, капитальный ремонт муниципального жилого фонда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ед.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  <w:tc>
          <w:tcPr>
            <w:tcW w:w="55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  <w:tc>
          <w:tcPr>
            <w:tcW w:w="602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jc w:val="both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rPr>
                <w:sz w:val="22"/>
                <w:szCs w:val="22"/>
              </w:rPr>
              <w:t>ед.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  <w:tc>
          <w:tcPr>
            <w:tcW w:w="55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  <w:tc>
          <w:tcPr>
            <w:tcW w:w="602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jc w:val="both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Количество приобретенных контейнеров (бункеров) для накопления твердых коммунальных отходов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rPr>
                <w:sz w:val="22"/>
                <w:szCs w:val="22"/>
              </w:rPr>
              <w:t>ед.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  <w:tc>
          <w:tcPr>
            <w:tcW w:w="55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  <w:tc>
          <w:tcPr>
            <w:tcW w:w="602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jc w:val="both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rPr>
                <w:sz w:val="22"/>
                <w:szCs w:val="22"/>
              </w:rPr>
              <w:t>ед.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682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682</w:t>
            </w:r>
          </w:p>
        </w:tc>
        <w:tc>
          <w:tcPr>
            <w:tcW w:w="55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682</w:t>
            </w:r>
          </w:p>
        </w:tc>
        <w:tc>
          <w:tcPr>
            <w:tcW w:w="602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682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jc w:val="both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Озеленение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rPr>
                <w:sz w:val="22"/>
                <w:szCs w:val="22"/>
              </w:rPr>
              <w:t>ед.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340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340</w:t>
            </w:r>
          </w:p>
        </w:tc>
        <w:tc>
          <w:tcPr>
            <w:tcW w:w="55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340</w:t>
            </w:r>
          </w:p>
        </w:tc>
        <w:tc>
          <w:tcPr>
            <w:tcW w:w="602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340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jc w:val="both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rPr>
                <w:sz w:val="22"/>
                <w:szCs w:val="22"/>
              </w:rPr>
              <w:t>ед.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3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3</w:t>
            </w:r>
          </w:p>
        </w:tc>
        <w:tc>
          <w:tcPr>
            <w:tcW w:w="55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3</w:t>
            </w:r>
          </w:p>
        </w:tc>
        <w:tc>
          <w:tcPr>
            <w:tcW w:w="602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3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jc w:val="both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ед.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80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80</w:t>
            </w:r>
          </w:p>
        </w:tc>
        <w:tc>
          <w:tcPr>
            <w:tcW w:w="55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80</w:t>
            </w:r>
          </w:p>
        </w:tc>
        <w:tc>
          <w:tcPr>
            <w:tcW w:w="602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80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jc w:val="both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Количество благоустроенных детских площадок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ед.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1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9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2" w:type="pct"/>
            <w:vAlign w:val="center"/>
          </w:tcPr>
          <w:p w:rsidR="00700A84" w:rsidRPr="0097710A" w:rsidRDefault="00700A84" w:rsidP="00801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Охват жителей города органами территориального общественного самоуправления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10A">
              <w:t>%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10A">
              <w:t>15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widowControl w:val="0"/>
              <w:tabs>
                <w:tab w:val="left" w:pos="281"/>
                <w:tab w:val="center" w:pos="459"/>
              </w:tabs>
              <w:autoSpaceDE w:val="0"/>
              <w:autoSpaceDN w:val="0"/>
              <w:adjustRightInd w:val="0"/>
              <w:jc w:val="center"/>
            </w:pPr>
            <w:r w:rsidRPr="0097710A">
              <w:t>15</w:t>
            </w:r>
          </w:p>
        </w:tc>
        <w:tc>
          <w:tcPr>
            <w:tcW w:w="559" w:type="pct"/>
            <w:vAlign w:val="center"/>
          </w:tcPr>
          <w:p w:rsidR="00700A84" w:rsidRPr="0097710A" w:rsidRDefault="00700A84" w:rsidP="0080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10A">
              <w:t>25</w:t>
            </w:r>
          </w:p>
        </w:tc>
        <w:tc>
          <w:tcPr>
            <w:tcW w:w="602" w:type="pct"/>
            <w:vAlign w:val="center"/>
          </w:tcPr>
          <w:p w:rsidR="00700A84" w:rsidRPr="0097710A" w:rsidRDefault="00700A84" w:rsidP="0080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10A">
              <w:t>25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 xml:space="preserve">Количество мероприятий </w:t>
            </w:r>
            <w:proofErr w:type="gramStart"/>
            <w:r w:rsidRPr="0097710A">
              <w:rPr>
                <w:sz w:val="22"/>
                <w:szCs w:val="22"/>
              </w:rPr>
              <w:t>направленных</w:t>
            </w:r>
            <w:proofErr w:type="gramEnd"/>
            <w:r w:rsidRPr="0097710A">
              <w:rPr>
                <w:sz w:val="22"/>
                <w:szCs w:val="22"/>
              </w:rPr>
              <w:t xml:space="preserve"> на привлечение внимания жителей города к деятельности территориального общественного самоуправления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t>шт.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t>1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t>1</w:t>
            </w:r>
          </w:p>
        </w:tc>
        <w:tc>
          <w:tcPr>
            <w:tcW w:w="559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t>1</w:t>
            </w:r>
          </w:p>
        </w:tc>
        <w:tc>
          <w:tcPr>
            <w:tcW w:w="602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t>1</w:t>
            </w:r>
          </w:p>
        </w:tc>
      </w:tr>
      <w:tr w:rsidR="00700A84" w:rsidRPr="00F115BD" w:rsidTr="008018CF">
        <w:tc>
          <w:tcPr>
            <w:tcW w:w="1812" w:type="pct"/>
          </w:tcPr>
          <w:p w:rsidR="00700A84" w:rsidRPr="0097710A" w:rsidRDefault="00700A84" w:rsidP="008018CF">
            <w:pPr>
              <w:rPr>
                <w:sz w:val="22"/>
                <w:szCs w:val="22"/>
              </w:rPr>
            </w:pPr>
            <w:r w:rsidRPr="0097710A">
              <w:rPr>
                <w:sz w:val="22"/>
                <w:szCs w:val="22"/>
              </w:rPr>
              <w:t>Проведение противопожарной опашки территории города</w:t>
            </w:r>
          </w:p>
        </w:tc>
        <w:tc>
          <w:tcPr>
            <w:tcW w:w="699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t>км</w:t>
            </w:r>
          </w:p>
        </w:tc>
        <w:tc>
          <w:tcPr>
            <w:tcW w:w="768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t>7,0</w:t>
            </w:r>
          </w:p>
        </w:tc>
        <w:tc>
          <w:tcPr>
            <w:tcW w:w="560" w:type="pct"/>
            <w:vAlign w:val="center"/>
          </w:tcPr>
          <w:p w:rsidR="00700A84" w:rsidRPr="0097710A" w:rsidRDefault="00700A84" w:rsidP="008018CF">
            <w:pPr>
              <w:jc w:val="center"/>
            </w:pPr>
            <w:r w:rsidRPr="0097710A">
              <w:t>7,0</w:t>
            </w:r>
          </w:p>
        </w:tc>
        <w:tc>
          <w:tcPr>
            <w:tcW w:w="559" w:type="pct"/>
            <w:vAlign w:val="center"/>
          </w:tcPr>
          <w:p w:rsidR="00700A84" w:rsidRDefault="00700A84" w:rsidP="008018CF">
            <w:pPr>
              <w:jc w:val="center"/>
            </w:pPr>
            <w:r w:rsidRPr="0092322B">
              <w:t>7,0</w:t>
            </w:r>
          </w:p>
        </w:tc>
        <w:tc>
          <w:tcPr>
            <w:tcW w:w="602" w:type="pct"/>
            <w:vAlign w:val="center"/>
          </w:tcPr>
          <w:p w:rsidR="00700A84" w:rsidRDefault="00700A84" w:rsidP="008018CF">
            <w:pPr>
              <w:jc w:val="center"/>
            </w:pPr>
            <w:r w:rsidRPr="0092322B">
              <w:t>7,0</w:t>
            </w:r>
          </w:p>
        </w:tc>
      </w:tr>
    </w:tbl>
    <w:p w:rsidR="00700A84" w:rsidRDefault="00700A84" w:rsidP="00700A84">
      <w:pPr>
        <w:ind w:left="360"/>
        <w:jc w:val="center"/>
        <w:rPr>
          <w:b/>
          <w:sz w:val="28"/>
          <w:szCs w:val="28"/>
        </w:rPr>
      </w:pPr>
    </w:p>
    <w:p w:rsidR="00700A84" w:rsidRPr="005E1681" w:rsidRDefault="00700A84" w:rsidP="00D1547A">
      <w:pPr>
        <w:numPr>
          <w:ilvl w:val="0"/>
          <w:numId w:val="2"/>
        </w:numPr>
        <w:ind w:firstLine="0"/>
        <w:jc w:val="center"/>
        <w:rPr>
          <w:b/>
          <w:sz w:val="24"/>
          <w:szCs w:val="24"/>
        </w:rPr>
      </w:pPr>
      <w:r w:rsidRPr="005E1681">
        <w:rPr>
          <w:b/>
          <w:sz w:val="24"/>
          <w:szCs w:val="24"/>
        </w:rPr>
        <w:t xml:space="preserve">Структура </w:t>
      </w:r>
      <w:proofErr w:type="gramStart"/>
      <w:r w:rsidRPr="005E1681">
        <w:rPr>
          <w:b/>
          <w:sz w:val="24"/>
          <w:szCs w:val="24"/>
        </w:rPr>
        <w:t>муниципальной</w:t>
      </w:r>
      <w:proofErr w:type="gramEnd"/>
      <w:r w:rsidRPr="005E1681">
        <w:rPr>
          <w:b/>
          <w:sz w:val="24"/>
          <w:szCs w:val="24"/>
        </w:rPr>
        <w:t xml:space="preserve"> программы</w:t>
      </w:r>
    </w:p>
    <w:p w:rsidR="00700A84" w:rsidRPr="005E1681" w:rsidRDefault="00700A84" w:rsidP="00700A84">
      <w:pPr>
        <w:ind w:left="720"/>
        <w:rPr>
          <w:b/>
          <w:sz w:val="24"/>
          <w:szCs w:val="24"/>
        </w:rPr>
      </w:pPr>
    </w:p>
    <w:tbl>
      <w:tblPr>
        <w:tblStyle w:val="ad"/>
        <w:tblW w:w="4952" w:type="pct"/>
        <w:tblLook w:val="04A0" w:firstRow="1" w:lastRow="0" w:firstColumn="1" w:lastColumn="0" w:noHBand="0" w:noVBand="1"/>
      </w:tblPr>
      <w:tblGrid>
        <w:gridCol w:w="576"/>
        <w:gridCol w:w="3926"/>
        <w:gridCol w:w="378"/>
        <w:gridCol w:w="2884"/>
        <w:gridCol w:w="2277"/>
      </w:tblGrid>
      <w:tr w:rsidR="00700A84" w:rsidRPr="005E1681" w:rsidTr="008018CF">
        <w:trPr>
          <w:trHeight w:val="1317"/>
        </w:trPr>
        <w:tc>
          <w:tcPr>
            <w:tcW w:w="287" w:type="pct"/>
          </w:tcPr>
          <w:p w:rsidR="00700A84" w:rsidRPr="005E1681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E1681">
              <w:rPr>
                <w:b/>
                <w:sz w:val="24"/>
                <w:szCs w:val="24"/>
              </w:rPr>
              <w:t>п</w:t>
            </w:r>
            <w:proofErr w:type="gramEnd"/>
            <w:r w:rsidRPr="005E168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43" w:type="pct"/>
            <w:gridSpan w:val="2"/>
          </w:tcPr>
          <w:p w:rsidR="00700A84" w:rsidRPr="005E1681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436" w:type="pct"/>
          </w:tcPr>
          <w:p w:rsidR="00700A84" w:rsidRPr="005E1681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700A84" w:rsidRPr="005E1681" w:rsidTr="008018CF">
        <w:tc>
          <w:tcPr>
            <w:tcW w:w="287" w:type="pct"/>
          </w:tcPr>
          <w:p w:rsidR="00700A84" w:rsidRPr="005E1681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43" w:type="pct"/>
            <w:gridSpan w:val="2"/>
          </w:tcPr>
          <w:p w:rsidR="00700A84" w:rsidRPr="005E1681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6" w:type="pct"/>
          </w:tcPr>
          <w:p w:rsidR="00700A84" w:rsidRPr="005E1681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>4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D1547A">
            <w:pPr>
              <w:numPr>
                <w:ilvl w:val="0"/>
                <w:numId w:val="1"/>
              </w:numPr>
              <w:ind w:firstLine="0"/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>Региональный проект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8018CF">
            <w:pPr>
              <w:jc w:val="center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D1547A">
            <w:pPr>
              <w:numPr>
                <w:ilvl w:val="0"/>
                <w:numId w:val="1"/>
              </w:numPr>
              <w:ind w:firstLine="0"/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>Ведомственный проект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Участие в ведомственных проектах не предусмотрено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D1547A">
            <w:pPr>
              <w:numPr>
                <w:ilvl w:val="0"/>
                <w:numId w:val="1"/>
              </w:numPr>
              <w:ind w:firstLine="0"/>
              <w:jc w:val="center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 xml:space="preserve">Комплекс </w:t>
            </w:r>
            <w:proofErr w:type="gramStart"/>
            <w:r w:rsidRPr="005E1681">
              <w:rPr>
                <w:b/>
                <w:sz w:val="24"/>
                <w:szCs w:val="24"/>
              </w:rPr>
              <w:t>процессных</w:t>
            </w:r>
            <w:proofErr w:type="gramEnd"/>
            <w:r w:rsidRPr="005E1681">
              <w:rPr>
                <w:b/>
                <w:sz w:val="24"/>
                <w:szCs w:val="24"/>
              </w:rPr>
              <w:t xml:space="preserve"> мероприятий «Обеспечение мероприятий по благоустройству территории города Починка»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8018CF">
            <w:pPr>
              <w:jc w:val="center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Заместитель Главы муниципального образования «Починковский муниципальный округ» Смоленской области Зыкова Елена Алексеевна</w:t>
            </w:r>
          </w:p>
        </w:tc>
      </w:tr>
      <w:tr w:rsidR="00700A84" w:rsidRPr="005E1681" w:rsidTr="008018CF">
        <w:tc>
          <w:tcPr>
            <w:tcW w:w="287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3.1.</w:t>
            </w:r>
          </w:p>
        </w:tc>
        <w:tc>
          <w:tcPr>
            <w:tcW w:w="2143" w:type="pct"/>
            <w:gridSpan w:val="2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Реализация мероприятий по содержанию и обслуживанию уличного освещения</w:t>
            </w:r>
          </w:p>
        </w:tc>
        <w:tc>
          <w:tcPr>
            <w:tcW w:w="1436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 xml:space="preserve">Обеспечение безопасного проживания и жизнедеятельности </w:t>
            </w:r>
            <w:r w:rsidRPr="005E1681">
              <w:rPr>
                <w:sz w:val="24"/>
                <w:szCs w:val="24"/>
              </w:rPr>
              <w:lastRenderedPageBreak/>
              <w:t>населения, улучшения эстетического и экологического состояния объектов благоустройства и их бесперебойного функционирования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lastRenderedPageBreak/>
              <w:t xml:space="preserve">Улучшение эстетического и экологического </w:t>
            </w:r>
            <w:r w:rsidRPr="005E1681">
              <w:rPr>
                <w:sz w:val="24"/>
                <w:szCs w:val="24"/>
              </w:rPr>
              <w:lastRenderedPageBreak/>
              <w:t>состояния объектов благоустройства и их бесперебойного функционирования</w:t>
            </w:r>
          </w:p>
        </w:tc>
      </w:tr>
      <w:tr w:rsidR="00700A84" w:rsidRPr="005E1681" w:rsidTr="008018CF">
        <w:tc>
          <w:tcPr>
            <w:tcW w:w="287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43" w:type="pct"/>
            <w:gridSpan w:val="2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1436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Обеспечение безопасного проживания и жизнедеятельности населения, улучшения эстетического и экологического состояния объектов благоустройства и их бесперебойного функционирования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Улучшение эстетического и экологического состояния объектов благоустройства и их бесперебойного функционирования</w:t>
            </w:r>
          </w:p>
        </w:tc>
      </w:tr>
      <w:tr w:rsidR="00700A84" w:rsidRPr="005E1681" w:rsidTr="008018CF">
        <w:tc>
          <w:tcPr>
            <w:tcW w:w="287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3.3.</w:t>
            </w:r>
          </w:p>
        </w:tc>
        <w:tc>
          <w:tcPr>
            <w:tcW w:w="2143" w:type="pct"/>
            <w:gridSpan w:val="2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Реализация мероприятий по озеленению</w:t>
            </w:r>
          </w:p>
        </w:tc>
        <w:tc>
          <w:tcPr>
            <w:tcW w:w="1436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Обеспечение безопасного проживания и жизнедеятельности населения, улучшения эстетического и экологического состояния объектов благоустройства и их бесперебойного функционирования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Улучшение эстетического и экологического состояния объектов благоустройства и их бесперебойного функционирования</w:t>
            </w:r>
          </w:p>
        </w:tc>
      </w:tr>
      <w:tr w:rsidR="00700A84" w:rsidRPr="005E1681" w:rsidTr="008018CF">
        <w:tc>
          <w:tcPr>
            <w:tcW w:w="287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3.4.</w:t>
            </w:r>
          </w:p>
        </w:tc>
        <w:tc>
          <w:tcPr>
            <w:tcW w:w="2143" w:type="pct"/>
            <w:gridSpan w:val="2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Реализация мероприятий по благоустройству, содержанию объектов благоустройства</w:t>
            </w:r>
          </w:p>
        </w:tc>
        <w:tc>
          <w:tcPr>
            <w:tcW w:w="1436" w:type="pct"/>
          </w:tcPr>
          <w:p w:rsidR="00700A84" w:rsidRPr="005E1681" w:rsidRDefault="00700A84" w:rsidP="008018CF">
            <w:pPr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Обеспечение безопасного проживания и жизнедеятельности населения, улучшения эстетического и экологического состояния объектов благоустройства и их бесперебойного функционирования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Улучшение эстетического и экологического состояния объектов благоустройства и их бесперебойного функционирования</w:t>
            </w:r>
          </w:p>
        </w:tc>
      </w:tr>
      <w:tr w:rsidR="00700A84" w:rsidRPr="005E1681" w:rsidTr="008018CF">
        <w:tc>
          <w:tcPr>
            <w:tcW w:w="287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3.5.</w:t>
            </w:r>
          </w:p>
        </w:tc>
        <w:tc>
          <w:tcPr>
            <w:tcW w:w="2143" w:type="pct"/>
            <w:gridSpan w:val="2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color w:val="000000"/>
                <w:sz w:val="24"/>
                <w:szCs w:val="24"/>
              </w:rPr>
              <w:t xml:space="preserve">Расходы на ремонт и восстановление воинских захоронений и мемориальных </w:t>
            </w:r>
            <w:proofErr w:type="gramStart"/>
            <w:r w:rsidRPr="005E1681">
              <w:rPr>
                <w:color w:val="000000"/>
                <w:sz w:val="24"/>
                <w:szCs w:val="24"/>
              </w:rPr>
              <w:t>сооружений</w:t>
            </w:r>
            <w:proofErr w:type="gramEnd"/>
            <w:r w:rsidRPr="005E1681">
              <w:rPr>
                <w:color w:val="000000"/>
                <w:sz w:val="24"/>
                <w:szCs w:val="24"/>
              </w:rPr>
              <w:t xml:space="preserve"> находящихся вне воинских захоронений</w:t>
            </w:r>
          </w:p>
        </w:tc>
        <w:tc>
          <w:tcPr>
            <w:tcW w:w="1436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Создание комфортной зоны семейного отдыха для детей и взрослых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 xml:space="preserve">Повышение качества и уровня жизни населения </w:t>
            </w:r>
          </w:p>
        </w:tc>
      </w:tr>
      <w:tr w:rsidR="00700A84" w:rsidRPr="005E1681" w:rsidTr="008018CF">
        <w:tc>
          <w:tcPr>
            <w:tcW w:w="287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3.6.</w:t>
            </w:r>
          </w:p>
        </w:tc>
        <w:tc>
          <w:tcPr>
            <w:tcW w:w="2143" w:type="pct"/>
            <w:gridSpan w:val="2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Реализация мероприятий прочих мероприятий по благоустройству</w:t>
            </w:r>
          </w:p>
        </w:tc>
        <w:tc>
          <w:tcPr>
            <w:tcW w:w="1436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Обеспечение безопасного проживания и жизнедеятельности населения, улучшения эстетического и экологического состояния объектов благоустройства и их бесперебойного функционирования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Улучшение эстетического и экологического состояния объектов благоустройства и их бесперебойного функционирования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D1547A">
            <w:pPr>
              <w:numPr>
                <w:ilvl w:val="0"/>
                <w:numId w:val="1"/>
              </w:numPr>
              <w:ind w:left="0" w:firstLine="360"/>
              <w:jc w:val="both"/>
              <w:rPr>
                <w:b/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lastRenderedPageBreak/>
              <w:t>Комплекс процессных мероприятий «Создание и обеспечение необходимых условий для повышения пожарной безопасности, защиты населения и территории от чрезвычайных ситуаций и стихийных бедствий природного и техногенного характера»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Заместитель Главы муниципального образования «Починковский муниципальный округ» Смоленской области Зыкова Елена Алексеевна</w:t>
            </w:r>
          </w:p>
        </w:tc>
      </w:tr>
      <w:tr w:rsidR="00700A84" w:rsidRPr="005E1681" w:rsidTr="008018CF">
        <w:tc>
          <w:tcPr>
            <w:tcW w:w="287" w:type="pct"/>
          </w:tcPr>
          <w:p w:rsidR="00700A84" w:rsidRPr="005E1681" w:rsidRDefault="00700A84" w:rsidP="008018CF">
            <w:pPr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4.1</w:t>
            </w:r>
          </w:p>
        </w:tc>
        <w:tc>
          <w:tcPr>
            <w:tcW w:w="2143" w:type="pct"/>
            <w:gridSpan w:val="2"/>
          </w:tcPr>
          <w:p w:rsidR="00700A84" w:rsidRPr="005E1681" w:rsidRDefault="00700A84" w:rsidP="008018CF">
            <w:pPr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Реализация мероприятий по предупреждению и ликвидации последствия чрезвычайных ситуаций и стихийных бедствий природного и техногенного характера, пожарная безопасность</w:t>
            </w:r>
          </w:p>
        </w:tc>
        <w:tc>
          <w:tcPr>
            <w:tcW w:w="1436" w:type="pct"/>
          </w:tcPr>
          <w:p w:rsidR="00700A84" w:rsidRPr="005E1681" w:rsidRDefault="00700A84" w:rsidP="008018CF">
            <w:pPr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 xml:space="preserve">Создание </w:t>
            </w:r>
            <w:proofErr w:type="gramStart"/>
            <w:r w:rsidRPr="005E1681">
              <w:rPr>
                <w:sz w:val="24"/>
                <w:szCs w:val="24"/>
              </w:rPr>
              <w:t>безопасных</w:t>
            </w:r>
            <w:proofErr w:type="gramEnd"/>
            <w:r w:rsidRPr="005E1681">
              <w:rPr>
                <w:sz w:val="24"/>
                <w:szCs w:val="24"/>
              </w:rPr>
              <w:t xml:space="preserve"> условий проживания граждан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Улучшение условий проживания граждан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D1547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 xml:space="preserve">Комплекс </w:t>
            </w:r>
            <w:proofErr w:type="gramStart"/>
            <w:r w:rsidRPr="005E1681">
              <w:rPr>
                <w:b/>
                <w:sz w:val="24"/>
                <w:szCs w:val="24"/>
              </w:rPr>
              <w:t>процессных</w:t>
            </w:r>
            <w:proofErr w:type="gramEnd"/>
            <w:r w:rsidRPr="005E1681">
              <w:rPr>
                <w:b/>
                <w:sz w:val="24"/>
                <w:szCs w:val="24"/>
              </w:rPr>
              <w:t xml:space="preserve"> мероприятий «</w:t>
            </w:r>
            <w:r w:rsidRPr="005E1681">
              <w:rPr>
                <w:b/>
                <w:bCs/>
                <w:color w:val="000000"/>
                <w:sz w:val="24"/>
                <w:szCs w:val="24"/>
              </w:rPr>
              <w:t>Обеспечение обслуживания, содержания муниципального жилищного фонда и другого муниципального имущества»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8018CF">
            <w:pPr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Заместитель Главы муниципального образования «Починковский муниципальный округ» Смоленской области Зыкова Елена Алексеевна</w:t>
            </w:r>
          </w:p>
        </w:tc>
      </w:tr>
      <w:tr w:rsidR="00700A84" w:rsidRPr="005E1681" w:rsidTr="008018CF">
        <w:tc>
          <w:tcPr>
            <w:tcW w:w="287" w:type="pct"/>
          </w:tcPr>
          <w:p w:rsidR="00700A84" w:rsidRPr="005E1681" w:rsidRDefault="00700A84" w:rsidP="008018CF">
            <w:pPr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5.1</w:t>
            </w:r>
          </w:p>
        </w:tc>
        <w:tc>
          <w:tcPr>
            <w:tcW w:w="2143" w:type="pct"/>
            <w:gridSpan w:val="2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Реализация мероприятий по содержанию, текущему, капитальному ремонту муниципального жилого фонда</w:t>
            </w:r>
          </w:p>
        </w:tc>
        <w:tc>
          <w:tcPr>
            <w:tcW w:w="1436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 xml:space="preserve">Создание </w:t>
            </w:r>
            <w:proofErr w:type="gramStart"/>
            <w:r w:rsidRPr="005E1681">
              <w:rPr>
                <w:sz w:val="24"/>
                <w:szCs w:val="24"/>
              </w:rPr>
              <w:t>безопасных</w:t>
            </w:r>
            <w:proofErr w:type="gramEnd"/>
            <w:r w:rsidRPr="005E1681">
              <w:rPr>
                <w:sz w:val="24"/>
                <w:szCs w:val="24"/>
              </w:rPr>
              <w:t xml:space="preserve"> и благоприятных условий проживания граждан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Улучшение условий проживания граждан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D1547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5E1681">
              <w:rPr>
                <w:b/>
                <w:sz w:val="24"/>
                <w:szCs w:val="24"/>
              </w:rPr>
              <w:t xml:space="preserve">Комплекс </w:t>
            </w:r>
            <w:proofErr w:type="gramStart"/>
            <w:r w:rsidRPr="005E1681">
              <w:rPr>
                <w:b/>
                <w:sz w:val="24"/>
                <w:szCs w:val="24"/>
              </w:rPr>
              <w:t>процессных</w:t>
            </w:r>
            <w:proofErr w:type="gramEnd"/>
            <w:r w:rsidRPr="005E1681">
              <w:rPr>
                <w:b/>
                <w:sz w:val="24"/>
                <w:szCs w:val="24"/>
              </w:rPr>
              <w:t xml:space="preserve"> мероприятий «Создание благоприятных условий для проявления инициативы граждан по месту жительства»</w:t>
            </w:r>
          </w:p>
        </w:tc>
      </w:tr>
      <w:tr w:rsidR="00700A84" w:rsidRPr="005E1681" w:rsidTr="008018CF">
        <w:tc>
          <w:tcPr>
            <w:tcW w:w="5000" w:type="pct"/>
            <w:gridSpan w:val="5"/>
          </w:tcPr>
          <w:p w:rsidR="00700A84" w:rsidRPr="005E1681" w:rsidRDefault="00700A84" w:rsidP="008018CF">
            <w:pPr>
              <w:jc w:val="center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Заместитель Главы муниципального образования «Починковский муниципальный округ» Смоленской области Зыкова Елена Алексеевна</w:t>
            </w:r>
          </w:p>
        </w:tc>
      </w:tr>
      <w:tr w:rsidR="00700A84" w:rsidRPr="005E1681" w:rsidTr="008018CF">
        <w:tc>
          <w:tcPr>
            <w:tcW w:w="287" w:type="pct"/>
          </w:tcPr>
          <w:p w:rsidR="00700A84" w:rsidRPr="005E1681" w:rsidRDefault="00700A84" w:rsidP="008018CF">
            <w:pPr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6.1.</w:t>
            </w:r>
          </w:p>
        </w:tc>
        <w:tc>
          <w:tcPr>
            <w:tcW w:w="1955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Расходы на организационное и информационное обеспечение деятельности общественного самоуправления</w:t>
            </w:r>
          </w:p>
        </w:tc>
        <w:tc>
          <w:tcPr>
            <w:tcW w:w="1624" w:type="pct"/>
            <w:gridSpan w:val="2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 xml:space="preserve">Увеличение количества мероприятий </w:t>
            </w:r>
            <w:proofErr w:type="gramStart"/>
            <w:r w:rsidRPr="005E1681">
              <w:rPr>
                <w:sz w:val="24"/>
                <w:szCs w:val="24"/>
              </w:rPr>
              <w:t>направленных</w:t>
            </w:r>
            <w:proofErr w:type="gramEnd"/>
            <w:r w:rsidRPr="005E1681">
              <w:rPr>
                <w:sz w:val="24"/>
                <w:szCs w:val="24"/>
              </w:rPr>
              <w:t xml:space="preserve"> на привлечение внимания жителей города к деятельности территориального общественного самоуправления</w:t>
            </w:r>
          </w:p>
        </w:tc>
        <w:tc>
          <w:tcPr>
            <w:tcW w:w="1134" w:type="pct"/>
          </w:tcPr>
          <w:p w:rsidR="00700A84" w:rsidRPr="005E1681" w:rsidRDefault="00700A84" w:rsidP="008018CF">
            <w:pPr>
              <w:jc w:val="both"/>
              <w:rPr>
                <w:sz w:val="24"/>
                <w:szCs w:val="24"/>
              </w:rPr>
            </w:pPr>
            <w:r w:rsidRPr="005E1681">
              <w:rPr>
                <w:sz w:val="24"/>
                <w:szCs w:val="24"/>
              </w:rPr>
              <w:t>Охват жителей города органами территориального общественного самоуправления</w:t>
            </w:r>
          </w:p>
        </w:tc>
      </w:tr>
    </w:tbl>
    <w:p w:rsidR="00700A84" w:rsidRDefault="00700A84" w:rsidP="00700A84">
      <w:pPr>
        <w:ind w:left="720"/>
        <w:rPr>
          <w:b/>
          <w:sz w:val="28"/>
          <w:szCs w:val="28"/>
        </w:rPr>
      </w:pPr>
    </w:p>
    <w:p w:rsidR="00700A84" w:rsidRPr="00F115BD" w:rsidRDefault="00700A84" w:rsidP="00700A84">
      <w:pPr>
        <w:ind w:left="720"/>
        <w:rPr>
          <w:b/>
          <w:sz w:val="28"/>
          <w:szCs w:val="28"/>
        </w:rPr>
      </w:pPr>
    </w:p>
    <w:p w:rsidR="00700A84" w:rsidRPr="00F115BD" w:rsidRDefault="00700A84" w:rsidP="00700A84">
      <w:pPr>
        <w:ind w:left="720"/>
        <w:jc w:val="center"/>
        <w:rPr>
          <w:b/>
          <w:sz w:val="28"/>
          <w:szCs w:val="28"/>
        </w:rPr>
      </w:pPr>
      <w:r w:rsidRPr="00F115BD">
        <w:rPr>
          <w:b/>
          <w:sz w:val="28"/>
          <w:szCs w:val="28"/>
        </w:rPr>
        <w:t xml:space="preserve">Финансовое обеспечение </w:t>
      </w:r>
      <w:proofErr w:type="gramStart"/>
      <w:r w:rsidRPr="00F115BD">
        <w:rPr>
          <w:b/>
          <w:sz w:val="28"/>
          <w:szCs w:val="28"/>
        </w:rPr>
        <w:t>муниципальной</w:t>
      </w:r>
      <w:proofErr w:type="gramEnd"/>
      <w:r w:rsidRPr="00F115BD">
        <w:rPr>
          <w:b/>
          <w:sz w:val="28"/>
          <w:szCs w:val="28"/>
        </w:rPr>
        <w:t xml:space="preserve"> программы</w:t>
      </w:r>
    </w:p>
    <w:p w:rsidR="00700A84" w:rsidRPr="00F115BD" w:rsidRDefault="00700A84" w:rsidP="00700A84">
      <w:pPr>
        <w:ind w:left="720"/>
        <w:rPr>
          <w:b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794"/>
        <w:gridCol w:w="1417"/>
        <w:gridCol w:w="1559"/>
        <w:gridCol w:w="1843"/>
        <w:gridCol w:w="1525"/>
      </w:tblGrid>
      <w:tr w:rsidR="00700A84" w:rsidRPr="00F115BD" w:rsidTr="008018CF">
        <w:tc>
          <w:tcPr>
            <w:tcW w:w="1871" w:type="pct"/>
            <w:vMerge w:val="restart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F115BD">
              <w:rPr>
                <w:b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29" w:type="pct"/>
            <w:gridSpan w:val="4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F115BD">
              <w:rPr>
                <w:b/>
                <w:sz w:val="24"/>
                <w:szCs w:val="24"/>
              </w:rPr>
              <w:t>Объем финансового обеспечения по годам реализации</w:t>
            </w:r>
          </w:p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F115BD">
              <w:rPr>
                <w:b/>
                <w:sz w:val="24"/>
                <w:szCs w:val="24"/>
              </w:rPr>
              <w:t>(тыс. рублей)</w:t>
            </w:r>
          </w:p>
        </w:tc>
      </w:tr>
      <w:tr w:rsidR="00700A84" w:rsidRPr="00F115BD" w:rsidTr="008018CF">
        <w:tc>
          <w:tcPr>
            <w:tcW w:w="1871" w:type="pct"/>
            <w:vMerge/>
          </w:tcPr>
          <w:p w:rsidR="00700A84" w:rsidRPr="00F115BD" w:rsidRDefault="00700A84" w:rsidP="008018CF">
            <w:pPr>
              <w:rPr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F115B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69" w:type="pct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Pr="00F115BD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09" w:type="pct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F115BD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52" w:type="pct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F115BD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700A84" w:rsidRPr="00F115BD" w:rsidTr="008018CF">
        <w:tc>
          <w:tcPr>
            <w:tcW w:w="1871" w:type="pct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F115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9" w:type="pct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F115B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9" w:type="pct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F115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9" w:type="pct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F115B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2" w:type="pct"/>
          </w:tcPr>
          <w:p w:rsidR="00700A84" w:rsidRPr="00F115BD" w:rsidRDefault="00700A84" w:rsidP="008018CF">
            <w:pPr>
              <w:jc w:val="center"/>
              <w:rPr>
                <w:b/>
                <w:sz w:val="24"/>
                <w:szCs w:val="24"/>
              </w:rPr>
            </w:pPr>
            <w:r w:rsidRPr="00F115BD">
              <w:rPr>
                <w:b/>
                <w:sz w:val="24"/>
                <w:szCs w:val="24"/>
              </w:rPr>
              <w:t>5</w:t>
            </w:r>
          </w:p>
        </w:tc>
      </w:tr>
      <w:tr w:rsidR="00700A84" w:rsidRPr="00F115BD" w:rsidTr="008018CF">
        <w:tc>
          <w:tcPr>
            <w:tcW w:w="1871" w:type="pct"/>
          </w:tcPr>
          <w:p w:rsidR="00700A84" w:rsidRPr="004108DF" w:rsidRDefault="00700A84" w:rsidP="008018CF">
            <w:pPr>
              <w:jc w:val="both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В целом по муниципальной программе, в том числе</w:t>
            </w:r>
          </w:p>
        </w:tc>
        <w:tc>
          <w:tcPr>
            <w:tcW w:w="69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50 746,76</w:t>
            </w:r>
          </w:p>
        </w:tc>
        <w:tc>
          <w:tcPr>
            <w:tcW w:w="76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20 590,36</w:t>
            </w:r>
          </w:p>
        </w:tc>
        <w:tc>
          <w:tcPr>
            <w:tcW w:w="90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12 501,19</w:t>
            </w:r>
          </w:p>
        </w:tc>
        <w:tc>
          <w:tcPr>
            <w:tcW w:w="752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17655,21</w:t>
            </w:r>
          </w:p>
        </w:tc>
      </w:tr>
      <w:tr w:rsidR="00700A84" w:rsidRPr="00F115BD" w:rsidTr="008018CF">
        <w:tc>
          <w:tcPr>
            <w:tcW w:w="1871" w:type="pct"/>
          </w:tcPr>
          <w:p w:rsidR="00700A84" w:rsidRPr="004108DF" w:rsidRDefault="00700A84" w:rsidP="008018CF">
            <w:pPr>
              <w:jc w:val="both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9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0,00</w:t>
            </w:r>
          </w:p>
        </w:tc>
        <w:tc>
          <w:tcPr>
            <w:tcW w:w="76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0,00</w:t>
            </w:r>
          </w:p>
        </w:tc>
        <w:tc>
          <w:tcPr>
            <w:tcW w:w="90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0,00</w:t>
            </w:r>
          </w:p>
        </w:tc>
        <w:tc>
          <w:tcPr>
            <w:tcW w:w="752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0,00</w:t>
            </w:r>
          </w:p>
        </w:tc>
      </w:tr>
      <w:tr w:rsidR="00700A84" w:rsidRPr="00F115BD" w:rsidTr="008018CF">
        <w:tc>
          <w:tcPr>
            <w:tcW w:w="1871" w:type="pct"/>
          </w:tcPr>
          <w:p w:rsidR="00700A84" w:rsidRPr="004108DF" w:rsidRDefault="00700A84" w:rsidP="008018CF">
            <w:pPr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69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7 300,00</w:t>
            </w:r>
          </w:p>
        </w:tc>
        <w:tc>
          <w:tcPr>
            <w:tcW w:w="76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2 300,00</w:t>
            </w:r>
          </w:p>
        </w:tc>
        <w:tc>
          <w:tcPr>
            <w:tcW w:w="90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0,00</w:t>
            </w:r>
          </w:p>
        </w:tc>
        <w:tc>
          <w:tcPr>
            <w:tcW w:w="752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5 000,00</w:t>
            </w:r>
          </w:p>
        </w:tc>
      </w:tr>
      <w:tr w:rsidR="00700A84" w:rsidRPr="00F115BD" w:rsidTr="008018CF">
        <w:tc>
          <w:tcPr>
            <w:tcW w:w="1871" w:type="pct"/>
          </w:tcPr>
          <w:p w:rsidR="00700A84" w:rsidRPr="004108DF" w:rsidRDefault="00700A84" w:rsidP="008018CF">
            <w:pPr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69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43 446,76</w:t>
            </w:r>
          </w:p>
        </w:tc>
        <w:tc>
          <w:tcPr>
            <w:tcW w:w="76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18 290,36</w:t>
            </w:r>
          </w:p>
        </w:tc>
        <w:tc>
          <w:tcPr>
            <w:tcW w:w="909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12 501,19</w:t>
            </w:r>
          </w:p>
        </w:tc>
        <w:tc>
          <w:tcPr>
            <w:tcW w:w="752" w:type="pct"/>
            <w:vAlign w:val="center"/>
          </w:tcPr>
          <w:p w:rsidR="00700A84" w:rsidRPr="004108DF" w:rsidRDefault="00700A84" w:rsidP="008018CF">
            <w:pPr>
              <w:jc w:val="center"/>
              <w:rPr>
                <w:sz w:val="24"/>
                <w:szCs w:val="24"/>
              </w:rPr>
            </w:pPr>
            <w:r w:rsidRPr="004108DF">
              <w:rPr>
                <w:sz w:val="24"/>
                <w:szCs w:val="24"/>
              </w:rPr>
              <w:t>12 655,21</w:t>
            </w:r>
          </w:p>
        </w:tc>
      </w:tr>
    </w:tbl>
    <w:p w:rsidR="00700A84" w:rsidRPr="00F115BD" w:rsidRDefault="00700A84" w:rsidP="00700A84">
      <w:pPr>
        <w:ind w:left="720"/>
        <w:rPr>
          <w:b/>
          <w:sz w:val="24"/>
          <w:szCs w:val="24"/>
        </w:rPr>
      </w:pPr>
    </w:p>
    <w:p w:rsidR="00700A84" w:rsidRPr="00F115BD" w:rsidRDefault="00700A84" w:rsidP="00700A84">
      <w:pPr>
        <w:ind w:left="720"/>
        <w:jc w:val="center"/>
        <w:rPr>
          <w:b/>
          <w:sz w:val="28"/>
          <w:szCs w:val="28"/>
        </w:rPr>
      </w:pPr>
      <w:r w:rsidRPr="00F115BD">
        <w:rPr>
          <w:b/>
          <w:sz w:val="24"/>
          <w:szCs w:val="24"/>
        </w:rPr>
        <w:br w:type="page"/>
      </w:r>
      <w:r w:rsidRPr="00F115BD">
        <w:rPr>
          <w:b/>
          <w:sz w:val="28"/>
          <w:szCs w:val="28"/>
        </w:rPr>
        <w:lastRenderedPageBreak/>
        <w:t>Раздел 1. Стратегические приоритеты в сфере реализации муниципальной программы</w:t>
      </w:r>
    </w:p>
    <w:p w:rsidR="00700A84" w:rsidRPr="00F115BD" w:rsidRDefault="00700A84" w:rsidP="00700A84">
      <w:pPr>
        <w:ind w:left="720"/>
        <w:jc w:val="center"/>
        <w:rPr>
          <w:b/>
          <w:sz w:val="27"/>
          <w:szCs w:val="27"/>
        </w:rPr>
      </w:pPr>
    </w:p>
    <w:p w:rsidR="00700A84" w:rsidRPr="007B3CDB" w:rsidRDefault="00700A84" w:rsidP="00700A84">
      <w:pPr>
        <w:pStyle w:val="a8"/>
        <w:ind w:firstLine="709"/>
        <w:rPr>
          <w:sz w:val="27"/>
          <w:szCs w:val="27"/>
        </w:rPr>
      </w:pPr>
      <w:r w:rsidRPr="007B3CDB">
        <w:rPr>
          <w:sz w:val="27"/>
          <w:szCs w:val="27"/>
        </w:rPr>
        <w:t>Город Починок Смоленской</w:t>
      </w:r>
      <w:r w:rsidRPr="007B3CDB">
        <w:rPr>
          <w:spacing w:val="-67"/>
          <w:sz w:val="27"/>
          <w:szCs w:val="27"/>
        </w:rPr>
        <w:t xml:space="preserve"> </w:t>
      </w:r>
      <w:r w:rsidRPr="007B3CDB">
        <w:rPr>
          <w:sz w:val="27"/>
          <w:szCs w:val="27"/>
        </w:rPr>
        <w:t>области</w:t>
      </w:r>
      <w:r w:rsidRPr="007B3CDB">
        <w:rPr>
          <w:spacing w:val="-3"/>
          <w:sz w:val="27"/>
          <w:szCs w:val="27"/>
        </w:rPr>
        <w:t xml:space="preserve"> </w:t>
      </w:r>
      <w:r w:rsidRPr="007B3CDB">
        <w:rPr>
          <w:sz w:val="27"/>
          <w:szCs w:val="27"/>
        </w:rPr>
        <w:t>расположен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в</w:t>
      </w:r>
      <w:r w:rsidRPr="007B3CDB">
        <w:rPr>
          <w:spacing w:val="-2"/>
          <w:sz w:val="27"/>
          <w:szCs w:val="27"/>
        </w:rPr>
        <w:t xml:space="preserve"> </w:t>
      </w:r>
      <w:r w:rsidRPr="007B3CDB">
        <w:rPr>
          <w:sz w:val="27"/>
          <w:szCs w:val="27"/>
        </w:rPr>
        <w:t>центральной части</w:t>
      </w:r>
      <w:r w:rsidRPr="007B3CDB">
        <w:rPr>
          <w:spacing w:val="-1"/>
          <w:sz w:val="27"/>
          <w:szCs w:val="27"/>
        </w:rPr>
        <w:t xml:space="preserve"> </w:t>
      </w:r>
      <w:r w:rsidRPr="007B3CDB">
        <w:rPr>
          <w:sz w:val="27"/>
          <w:szCs w:val="27"/>
        </w:rPr>
        <w:t>Смоленской</w:t>
      </w:r>
      <w:r w:rsidRPr="007B3CDB">
        <w:rPr>
          <w:spacing w:val="-1"/>
          <w:sz w:val="27"/>
          <w:szCs w:val="27"/>
        </w:rPr>
        <w:t xml:space="preserve"> </w:t>
      </w:r>
      <w:r w:rsidRPr="007B3CDB">
        <w:rPr>
          <w:sz w:val="27"/>
          <w:szCs w:val="27"/>
        </w:rPr>
        <w:t>области, является административным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центром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Починковского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района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Смоленской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области.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Занимает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выгодное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географическое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положение.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По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центру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проходит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железная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дорога,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а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в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двух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километрах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западнее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города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проходит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федеральная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дорога.</w:t>
      </w:r>
      <w:r w:rsidRPr="007B3CDB">
        <w:rPr>
          <w:spacing w:val="-3"/>
          <w:sz w:val="27"/>
          <w:szCs w:val="27"/>
        </w:rPr>
        <w:t xml:space="preserve"> </w:t>
      </w:r>
      <w:r w:rsidRPr="007B3CDB">
        <w:rPr>
          <w:sz w:val="27"/>
          <w:szCs w:val="27"/>
        </w:rPr>
        <w:t>Расстояние</w:t>
      </w:r>
      <w:r w:rsidRPr="007B3CDB">
        <w:rPr>
          <w:spacing w:val="-3"/>
          <w:sz w:val="27"/>
          <w:szCs w:val="27"/>
        </w:rPr>
        <w:t xml:space="preserve"> </w:t>
      </w:r>
      <w:r w:rsidRPr="007B3CDB">
        <w:rPr>
          <w:sz w:val="27"/>
          <w:szCs w:val="27"/>
        </w:rPr>
        <w:t>до</w:t>
      </w:r>
      <w:r w:rsidRPr="007B3CDB">
        <w:rPr>
          <w:spacing w:val="-4"/>
          <w:sz w:val="27"/>
          <w:szCs w:val="27"/>
        </w:rPr>
        <w:t xml:space="preserve"> </w:t>
      </w:r>
      <w:r w:rsidRPr="007B3CDB">
        <w:rPr>
          <w:sz w:val="27"/>
          <w:szCs w:val="27"/>
        </w:rPr>
        <w:t>областного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центра</w:t>
      </w:r>
      <w:r w:rsidRPr="007B3CDB">
        <w:rPr>
          <w:spacing w:val="-1"/>
          <w:sz w:val="27"/>
          <w:szCs w:val="27"/>
        </w:rPr>
        <w:t xml:space="preserve"> </w:t>
      </w:r>
      <w:r w:rsidRPr="007B3CDB">
        <w:rPr>
          <w:sz w:val="27"/>
          <w:szCs w:val="27"/>
        </w:rPr>
        <w:t>города</w:t>
      </w:r>
      <w:r w:rsidRPr="007B3CDB">
        <w:rPr>
          <w:spacing w:val="-1"/>
          <w:sz w:val="27"/>
          <w:szCs w:val="27"/>
        </w:rPr>
        <w:t xml:space="preserve"> </w:t>
      </w:r>
      <w:r w:rsidRPr="007B3CDB">
        <w:rPr>
          <w:sz w:val="27"/>
          <w:szCs w:val="27"/>
        </w:rPr>
        <w:t>Смоленск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-</w:t>
      </w:r>
      <w:r w:rsidRPr="007B3CDB">
        <w:rPr>
          <w:spacing w:val="-4"/>
          <w:sz w:val="27"/>
          <w:szCs w:val="27"/>
        </w:rPr>
        <w:t xml:space="preserve"> </w:t>
      </w:r>
      <w:r w:rsidRPr="007B3CDB">
        <w:rPr>
          <w:sz w:val="27"/>
          <w:szCs w:val="27"/>
        </w:rPr>
        <w:t>52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км.</w:t>
      </w:r>
    </w:p>
    <w:p w:rsidR="00700A84" w:rsidRPr="007B3CDB" w:rsidRDefault="00700A84" w:rsidP="00700A84">
      <w:pPr>
        <w:pStyle w:val="a8"/>
        <w:spacing w:before="1"/>
        <w:ind w:firstLine="709"/>
        <w:rPr>
          <w:sz w:val="27"/>
          <w:szCs w:val="27"/>
        </w:rPr>
      </w:pPr>
      <w:r w:rsidRPr="007B3CDB">
        <w:rPr>
          <w:sz w:val="27"/>
          <w:szCs w:val="27"/>
        </w:rPr>
        <w:t>Общая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площадь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городских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земель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составляет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около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11,06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квадратных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километров.</w:t>
      </w:r>
    </w:p>
    <w:p w:rsidR="00700A84" w:rsidRPr="007B3CDB" w:rsidRDefault="00700A84" w:rsidP="00700A84">
      <w:pPr>
        <w:pStyle w:val="a8"/>
        <w:spacing w:before="1"/>
        <w:ind w:firstLine="709"/>
        <w:rPr>
          <w:sz w:val="27"/>
          <w:szCs w:val="27"/>
        </w:rPr>
      </w:pPr>
      <w:proofErr w:type="gramStart"/>
      <w:r w:rsidRPr="007B3CDB">
        <w:rPr>
          <w:sz w:val="27"/>
          <w:szCs w:val="27"/>
        </w:rPr>
        <w:t>Застройка города</w:t>
      </w:r>
      <w:proofErr w:type="gramEnd"/>
      <w:r w:rsidRPr="007B3CDB">
        <w:rPr>
          <w:sz w:val="27"/>
          <w:szCs w:val="27"/>
        </w:rPr>
        <w:t xml:space="preserve"> - административные и производственные здания, здания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социально-культурного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назначения,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многоэтажные,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малоэтажные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и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индивидуальные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жилые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дома.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Территория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города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характеризуется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в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целом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компактной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планировочной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структурой,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но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осложнена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прохождением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по</w:t>
      </w:r>
      <w:r w:rsidRPr="007B3CDB">
        <w:rPr>
          <w:spacing w:val="-67"/>
          <w:sz w:val="27"/>
          <w:szCs w:val="27"/>
        </w:rPr>
        <w:t xml:space="preserve"> </w:t>
      </w:r>
      <w:r w:rsidRPr="007B3CDB">
        <w:rPr>
          <w:sz w:val="27"/>
          <w:szCs w:val="27"/>
        </w:rPr>
        <w:t>территории города веткой железной дороги. Жилые зоны г. Починка исторически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сложились в центральной части города и развиваются в основном в соответствии с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градостроительными</w:t>
      </w:r>
      <w:r w:rsidRPr="007B3CDB">
        <w:rPr>
          <w:spacing w:val="-1"/>
          <w:sz w:val="27"/>
          <w:szCs w:val="27"/>
        </w:rPr>
        <w:t xml:space="preserve"> </w:t>
      </w:r>
      <w:r w:rsidRPr="007B3CDB">
        <w:rPr>
          <w:sz w:val="27"/>
          <w:szCs w:val="27"/>
        </w:rPr>
        <w:t>проектами.</w:t>
      </w:r>
    </w:p>
    <w:p w:rsidR="00700A84" w:rsidRPr="007B3CDB" w:rsidRDefault="00700A84" w:rsidP="00700A84">
      <w:pPr>
        <w:pStyle w:val="a8"/>
        <w:spacing w:before="1"/>
        <w:ind w:firstLine="709"/>
        <w:rPr>
          <w:sz w:val="27"/>
          <w:szCs w:val="27"/>
        </w:rPr>
      </w:pPr>
      <w:r w:rsidRPr="007B3CDB">
        <w:rPr>
          <w:sz w:val="27"/>
          <w:szCs w:val="27"/>
        </w:rPr>
        <w:t>Зона малоэтажной застройки включает в себя преимущественно застройку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индивидуальными жилыми домами. В основном, кварталы индивидуальной жилой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застройки</w:t>
      </w:r>
      <w:r w:rsidRPr="007B3CDB">
        <w:rPr>
          <w:spacing w:val="-3"/>
          <w:sz w:val="27"/>
          <w:szCs w:val="27"/>
        </w:rPr>
        <w:t xml:space="preserve"> </w:t>
      </w:r>
      <w:r w:rsidRPr="007B3CDB">
        <w:rPr>
          <w:sz w:val="27"/>
          <w:szCs w:val="27"/>
        </w:rPr>
        <w:t>рассредоточены</w:t>
      </w:r>
      <w:r w:rsidRPr="007B3CDB">
        <w:rPr>
          <w:spacing w:val="-3"/>
          <w:sz w:val="27"/>
          <w:szCs w:val="27"/>
        </w:rPr>
        <w:t xml:space="preserve"> </w:t>
      </w:r>
      <w:r w:rsidRPr="007B3CDB">
        <w:rPr>
          <w:sz w:val="27"/>
          <w:szCs w:val="27"/>
        </w:rPr>
        <w:t>по</w:t>
      </w:r>
      <w:r w:rsidRPr="007B3CDB">
        <w:rPr>
          <w:spacing w:val="-3"/>
          <w:sz w:val="27"/>
          <w:szCs w:val="27"/>
        </w:rPr>
        <w:t xml:space="preserve"> </w:t>
      </w:r>
      <w:r w:rsidRPr="007B3CDB">
        <w:rPr>
          <w:sz w:val="27"/>
          <w:szCs w:val="27"/>
        </w:rPr>
        <w:t>окраинным частям</w:t>
      </w:r>
      <w:r w:rsidRPr="007B3CDB">
        <w:rPr>
          <w:spacing w:val="-1"/>
          <w:sz w:val="27"/>
          <w:szCs w:val="27"/>
        </w:rPr>
        <w:t xml:space="preserve"> </w:t>
      </w:r>
      <w:r w:rsidRPr="007B3CDB">
        <w:rPr>
          <w:sz w:val="27"/>
          <w:szCs w:val="27"/>
        </w:rPr>
        <w:t>города.</w:t>
      </w:r>
    </w:p>
    <w:p w:rsidR="00700A84" w:rsidRPr="007B3CDB" w:rsidRDefault="00700A84" w:rsidP="00700A84">
      <w:pPr>
        <w:pStyle w:val="a8"/>
        <w:ind w:firstLine="709"/>
        <w:rPr>
          <w:sz w:val="27"/>
          <w:szCs w:val="27"/>
        </w:rPr>
      </w:pPr>
      <w:r w:rsidRPr="007B3CDB">
        <w:rPr>
          <w:sz w:val="27"/>
          <w:szCs w:val="27"/>
        </w:rPr>
        <w:t>Зона многоэтажной жилой застройки - кварталы 3-5 – этажные жилые дома.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Наибольшее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количество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сосредоточенной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застройки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повышенной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этажности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сосредоточено в</w:t>
      </w:r>
      <w:r w:rsidRPr="007B3CDB">
        <w:rPr>
          <w:spacing w:val="-1"/>
          <w:sz w:val="27"/>
          <w:szCs w:val="27"/>
        </w:rPr>
        <w:t xml:space="preserve"> </w:t>
      </w:r>
      <w:r w:rsidRPr="007B3CDB">
        <w:rPr>
          <w:sz w:val="27"/>
          <w:szCs w:val="27"/>
        </w:rPr>
        <w:t>центре.</w:t>
      </w:r>
    </w:p>
    <w:p w:rsidR="00700A84" w:rsidRPr="007B3CDB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7B3CDB">
        <w:rPr>
          <w:color w:val="000000"/>
          <w:sz w:val="27"/>
          <w:szCs w:val="27"/>
        </w:rPr>
        <w:t>Благоустройству территории г. Починка придается большое значение. Селитебные территории, являющиеся важной составляющей окружающей городской среды, выполняют несколько функций:</w:t>
      </w:r>
    </w:p>
    <w:p w:rsidR="00700A84" w:rsidRPr="007B3CDB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7B3CDB">
        <w:rPr>
          <w:color w:val="000000"/>
          <w:sz w:val="27"/>
          <w:szCs w:val="27"/>
        </w:rPr>
        <w:t>-</w:t>
      </w:r>
      <w:r w:rsidRPr="007B3CDB">
        <w:rPr>
          <w:color w:val="000000"/>
          <w:sz w:val="27"/>
          <w:szCs w:val="27"/>
        </w:rPr>
        <w:tab/>
        <w:t>это место отдыха и общения, которое включает зоны тихого и активного отдыха, поэтому непременный элемент каждого двора - лавочки, урны, цветники, игровые и спортивные площадки;</w:t>
      </w:r>
    </w:p>
    <w:p w:rsidR="00700A84" w:rsidRPr="007B3CDB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7B3CDB">
        <w:rPr>
          <w:color w:val="000000"/>
          <w:sz w:val="27"/>
          <w:szCs w:val="27"/>
        </w:rPr>
        <w:t>-</w:t>
      </w:r>
      <w:r w:rsidRPr="007B3CDB">
        <w:rPr>
          <w:color w:val="000000"/>
          <w:sz w:val="27"/>
          <w:szCs w:val="27"/>
        </w:rPr>
        <w:tab/>
        <w:t>зеленые насаждения создают особый микроклимат, очищают воздух, привлекают птиц, способствуют биологическому комфорту.</w:t>
      </w:r>
    </w:p>
    <w:p w:rsidR="00700A84" w:rsidRPr="007B3CDB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7B3CDB">
        <w:rPr>
          <w:sz w:val="27"/>
          <w:szCs w:val="27"/>
        </w:rPr>
        <w:t xml:space="preserve"> </w:t>
      </w:r>
      <w:proofErr w:type="gramStart"/>
      <w:r w:rsidRPr="007B3CDB">
        <w:rPr>
          <w:color w:val="000000"/>
          <w:sz w:val="27"/>
          <w:szCs w:val="27"/>
        </w:rPr>
        <w:t>Совершенствование и развитие городских территорий в современных условиях приобретает первостепенное значение для создания комфортных условий для проживания населения.</w:t>
      </w:r>
      <w:proofErr w:type="gramEnd"/>
      <w:r w:rsidRPr="007B3CDB">
        <w:rPr>
          <w:sz w:val="27"/>
          <w:szCs w:val="27"/>
        </w:rPr>
        <w:t xml:space="preserve"> </w:t>
      </w:r>
      <w:r w:rsidRPr="007B3CDB">
        <w:rPr>
          <w:color w:val="000000"/>
          <w:sz w:val="27"/>
          <w:szCs w:val="27"/>
        </w:rPr>
        <w:t xml:space="preserve">Для решения проблем по благоустройству городского поселения необходимо использовать программный метод. Комплексное решение проблемы </w:t>
      </w:r>
      <w:proofErr w:type="gramStart"/>
      <w:r w:rsidRPr="007B3CDB">
        <w:rPr>
          <w:color w:val="000000"/>
          <w:sz w:val="27"/>
          <w:szCs w:val="27"/>
        </w:rPr>
        <w:t>окажет положительный эффект</w:t>
      </w:r>
      <w:proofErr w:type="gramEnd"/>
      <w:r w:rsidRPr="007B3CDB">
        <w:rPr>
          <w:color w:val="000000"/>
          <w:sz w:val="27"/>
          <w:szCs w:val="27"/>
        </w:rPr>
        <w:t xml:space="preserve"> на санитарно-эпидемиологическую обстановку, предотвратит угрозу жизни и безопасности</w:t>
      </w:r>
      <w:r w:rsidRPr="007B3CDB">
        <w:rPr>
          <w:color w:val="000000"/>
          <w:sz w:val="28"/>
          <w:szCs w:val="28"/>
        </w:rPr>
        <w:t xml:space="preserve"> </w:t>
      </w:r>
      <w:r w:rsidRPr="007B3CDB">
        <w:rPr>
          <w:color w:val="000000"/>
          <w:sz w:val="27"/>
          <w:szCs w:val="27"/>
        </w:rPr>
        <w:t>граждан, будет способствовать повышению уровня их комфортного проживания.</w:t>
      </w:r>
    </w:p>
    <w:p w:rsidR="00700A84" w:rsidRPr="007B3CDB" w:rsidRDefault="00700A84" w:rsidP="00700A84">
      <w:pPr>
        <w:pStyle w:val="a8"/>
        <w:ind w:firstLine="709"/>
        <w:rPr>
          <w:sz w:val="27"/>
          <w:szCs w:val="27"/>
        </w:rPr>
      </w:pPr>
      <w:r w:rsidRPr="007B3CDB">
        <w:rPr>
          <w:sz w:val="27"/>
          <w:szCs w:val="27"/>
        </w:rPr>
        <w:t>На территории города Починок Смоленской области установлено 682 светильника уличного освещения, из них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требует</w:t>
      </w:r>
      <w:r w:rsidRPr="007B3CDB">
        <w:rPr>
          <w:spacing w:val="-1"/>
          <w:sz w:val="27"/>
          <w:szCs w:val="27"/>
        </w:rPr>
        <w:t xml:space="preserve"> </w:t>
      </w:r>
      <w:r w:rsidRPr="007B3CDB">
        <w:rPr>
          <w:sz w:val="27"/>
          <w:szCs w:val="27"/>
        </w:rPr>
        <w:t>замены</w:t>
      </w:r>
      <w:r w:rsidRPr="007B3CDB">
        <w:rPr>
          <w:spacing w:val="1"/>
          <w:sz w:val="27"/>
          <w:szCs w:val="27"/>
        </w:rPr>
        <w:t xml:space="preserve"> </w:t>
      </w:r>
      <w:r w:rsidRPr="007B3CDB">
        <w:rPr>
          <w:sz w:val="27"/>
          <w:szCs w:val="27"/>
        </w:rPr>
        <w:t>10%.</w:t>
      </w:r>
    </w:p>
    <w:p w:rsidR="00700A84" w:rsidRPr="007B3CDB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7B3CDB">
        <w:rPr>
          <w:color w:val="000000"/>
          <w:sz w:val="27"/>
          <w:szCs w:val="27"/>
        </w:rPr>
        <w:t xml:space="preserve">Для обеспечения бесперебойной работы линий наружного освещения и своевременного устранения повреждений проводится ежедневный контроль исправности электросетей, осветительной арматуры и оборудования. Производится замена электроламп, а также осуществлялся текущий ремонт линий наружного освещения городского поселения. Кроме того, при необходимости проводится </w:t>
      </w:r>
      <w:r w:rsidRPr="007B3CDB">
        <w:rPr>
          <w:color w:val="000000"/>
          <w:sz w:val="27"/>
          <w:szCs w:val="27"/>
        </w:rPr>
        <w:lastRenderedPageBreak/>
        <w:t>оперативное восстановление линий наружного освещения, поврежденных вследствие чрезвычайных погодных обстоятельств.</w:t>
      </w:r>
    </w:p>
    <w:p w:rsidR="00700A84" w:rsidRPr="00C135FF" w:rsidRDefault="00700A84" w:rsidP="00700A84">
      <w:pPr>
        <w:pStyle w:val="a8"/>
        <w:spacing w:before="2"/>
        <w:ind w:firstLine="709"/>
        <w:rPr>
          <w:sz w:val="27"/>
          <w:szCs w:val="27"/>
        </w:rPr>
      </w:pPr>
      <w:r w:rsidRPr="00C135FF">
        <w:rPr>
          <w:sz w:val="27"/>
          <w:szCs w:val="27"/>
        </w:rPr>
        <w:t>На территории города Починок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Смоленской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области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имеется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90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площадок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для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сбора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твердых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коммунальных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отходов,</w:t>
      </w:r>
      <w:r w:rsidRPr="00C135FF">
        <w:rPr>
          <w:spacing w:val="-2"/>
          <w:sz w:val="27"/>
          <w:szCs w:val="27"/>
        </w:rPr>
        <w:t xml:space="preserve"> </w:t>
      </w:r>
      <w:r w:rsidRPr="00C135FF">
        <w:rPr>
          <w:sz w:val="27"/>
          <w:szCs w:val="27"/>
        </w:rPr>
        <w:t>из</w:t>
      </w:r>
      <w:r w:rsidRPr="00C135FF">
        <w:rPr>
          <w:spacing w:val="-4"/>
          <w:sz w:val="27"/>
          <w:szCs w:val="27"/>
        </w:rPr>
        <w:t xml:space="preserve"> </w:t>
      </w:r>
      <w:r w:rsidRPr="00C135FF">
        <w:rPr>
          <w:sz w:val="27"/>
          <w:szCs w:val="27"/>
        </w:rPr>
        <w:t>низ</w:t>
      </w:r>
      <w:r w:rsidRPr="00C135FF">
        <w:rPr>
          <w:spacing w:val="-5"/>
          <w:sz w:val="27"/>
          <w:szCs w:val="27"/>
        </w:rPr>
        <w:t xml:space="preserve"> </w:t>
      </w:r>
      <w:r w:rsidRPr="00C135FF">
        <w:rPr>
          <w:sz w:val="27"/>
          <w:szCs w:val="27"/>
        </w:rPr>
        <w:t>61 –</w:t>
      </w:r>
      <w:r w:rsidRPr="00C135FF">
        <w:rPr>
          <w:spacing w:val="-3"/>
          <w:sz w:val="27"/>
          <w:szCs w:val="27"/>
        </w:rPr>
        <w:t xml:space="preserve"> </w:t>
      </w:r>
      <w:proofErr w:type="gramStart"/>
      <w:r w:rsidRPr="00C135FF">
        <w:rPr>
          <w:sz w:val="27"/>
          <w:szCs w:val="27"/>
        </w:rPr>
        <w:t>муниципальная</w:t>
      </w:r>
      <w:proofErr w:type="gramEnd"/>
      <w:r w:rsidRPr="00C135FF">
        <w:rPr>
          <w:sz w:val="27"/>
          <w:szCs w:val="27"/>
        </w:rPr>
        <w:t>,</w:t>
      </w:r>
      <w:r w:rsidRPr="00C135FF">
        <w:rPr>
          <w:spacing w:val="-2"/>
          <w:sz w:val="27"/>
          <w:szCs w:val="27"/>
        </w:rPr>
        <w:t xml:space="preserve"> </w:t>
      </w:r>
      <w:r w:rsidRPr="00C135FF">
        <w:rPr>
          <w:sz w:val="27"/>
          <w:szCs w:val="27"/>
        </w:rPr>
        <w:t>требующие</w:t>
      </w:r>
      <w:r w:rsidRPr="00C135FF">
        <w:rPr>
          <w:spacing w:val="-1"/>
          <w:sz w:val="27"/>
          <w:szCs w:val="27"/>
        </w:rPr>
        <w:t xml:space="preserve"> </w:t>
      </w:r>
      <w:r w:rsidRPr="00C135FF">
        <w:rPr>
          <w:sz w:val="27"/>
          <w:szCs w:val="27"/>
        </w:rPr>
        <w:t>регулярного</w:t>
      </w:r>
      <w:r w:rsidRPr="00C135FF">
        <w:rPr>
          <w:spacing w:val="1"/>
          <w:sz w:val="27"/>
          <w:szCs w:val="27"/>
        </w:rPr>
        <w:t xml:space="preserve"> </w:t>
      </w:r>
      <w:r w:rsidRPr="00C135FF">
        <w:rPr>
          <w:sz w:val="27"/>
          <w:szCs w:val="27"/>
        </w:rPr>
        <w:t>обслуживания.</w:t>
      </w:r>
    </w:p>
    <w:p w:rsidR="00700A84" w:rsidRPr="00934FEA" w:rsidRDefault="00700A84" w:rsidP="00700A84">
      <w:pPr>
        <w:pStyle w:val="a8"/>
        <w:ind w:firstLine="709"/>
        <w:rPr>
          <w:sz w:val="27"/>
          <w:szCs w:val="27"/>
        </w:rPr>
      </w:pPr>
      <w:r w:rsidRPr="00C135FF">
        <w:rPr>
          <w:sz w:val="27"/>
          <w:szCs w:val="27"/>
        </w:rPr>
        <w:t>На территории города Починок</w:t>
      </w:r>
      <w:r w:rsidRPr="00934FEA">
        <w:rPr>
          <w:sz w:val="27"/>
          <w:szCs w:val="27"/>
        </w:rPr>
        <w:t xml:space="preserve"> Смоленской</w:t>
      </w:r>
      <w:r w:rsidRPr="00934FEA">
        <w:rPr>
          <w:spacing w:val="-4"/>
          <w:sz w:val="27"/>
          <w:szCs w:val="27"/>
        </w:rPr>
        <w:t xml:space="preserve"> </w:t>
      </w:r>
      <w:r w:rsidRPr="00934FEA">
        <w:rPr>
          <w:sz w:val="27"/>
          <w:szCs w:val="27"/>
        </w:rPr>
        <w:t>области имеются</w:t>
      </w:r>
      <w:r w:rsidRPr="00934FEA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 xml:space="preserve">9 </w:t>
      </w:r>
      <w:r w:rsidRPr="00934FEA">
        <w:rPr>
          <w:sz w:val="27"/>
          <w:szCs w:val="27"/>
        </w:rPr>
        <w:t>общественных территорий.</w:t>
      </w:r>
    </w:p>
    <w:p w:rsidR="00700A84" w:rsidRPr="009308F6" w:rsidRDefault="00700A84" w:rsidP="00700A84">
      <w:pPr>
        <w:pStyle w:val="a8"/>
        <w:spacing w:before="1"/>
        <w:ind w:firstLine="709"/>
        <w:rPr>
          <w:sz w:val="27"/>
          <w:szCs w:val="27"/>
        </w:rPr>
      </w:pPr>
      <w:r w:rsidRPr="00934FEA">
        <w:rPr>
          <w:sz w:val="27"/>
          <w:szCs w:val="27"/>
        </w:rPr>
        <w:t>Общее количество дворовых территорий, нуждающихся в благоустройстве и</w:t>
      </w:r>
      <w:r w:rsidRPr="00934FEA">
        <w:rPr>
          <w:spacing w:val="1"/>
          <w:sz w:val="27"/>
          <w:szCs w:val="27"/>
        </w:rPr>
        <w:t xml:space="preserve"> </w:t>
      </w:r>
      <w:r w:rsidRPr="00934FEA">
        <w:rPr>
          <w:sz w:val="27"/>
          <w:szCs w:val="27"/>
        </w:rPr>
        <w:t>по</w:t>
      </w:r>
      <w:r w:rsidRPr="009308F6">
        <w:rPr>
          <w:sz w:val="27"/>
          <w:szCs w:val="27"/>
        </w:rPr>
        <w:t>длежащих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благоустройству,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исходя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из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минимального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перечня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работ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благоустройству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– 90.</w:t>
      </w:r>
    </w:p>
    <w:p w:rsidR="00700A84" w:rsidRPr="009308F6" w:rsidRDefault="00700A84" w:rsidP="00700A84">
      <w:pPr>
        <w:pStyle w:val="a8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Общее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количество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общественных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территорий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общего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пользования,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нуждающихся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в</w:t>
      </w:r>
      <w:r w:rsidRPr="009308F6">
        <w:rPr>
          <w:spacing w:val="-2"/>
          <w:sz w:val="27"/>
          <w:szCs w:val="27"/>
        </w:rPr>
        <w:t xml:space="preserve"> </w:t>
      </w:r>
      <w:r w:rsidRPr="009308F6">
        <w:rPr>
          <w:sz w:val="27"/>
          <w:szCs w:val="27"/>
        </w:rPr>
        <w:t>благоустройстве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и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подлежащих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благоустройству – 6.</w:t>
      </w:r>
    </w:p>
    <w:p w:rsidR="00700A84" w:rsidRPr="009308F6" w:rsidRDefault="00700A84" w:rsidP="00700A84">
      <w:pPr>
        <w:pStyle w:val="a8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По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численности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населения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город Починок Смоленской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области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отнесен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к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категории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малых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райцентров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и составляет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по состоянию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на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01.01.2024</w:t>
      </w:r>
      <w:r>
        <w:rPr>
          <w:sz w:val="27"/>
          <w:szCs w:val="27"/>
        </w:rPr>
        <w:t xml:space="preserve"> </w:t>
      </w:r>
      <w:r w:rsidRPr="009308F6">
        <w:rPr>
          <w:spacing w:val="4"/>
          <w:sz w:val="27"/>
          <w:szCs w:val="27"/>
        </w:rPr>
        <w:t xml:space="preserve"> </w:t>
      </w:r>
      <w:r w:rsidRPr="009308F6">
        <w:rPr>
          <w:sz w:val="27"/>
          <w:szCs w:val="27"/>
        </w:rPr>
        <w:t>-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7351 человек.</w:t>
      </w:r>
    </w:p>
    <w:p w:rsidR="00700A84" w:rsidRPr="009308F6" w:rsidRDefault="00700A84" w:rsidP="00700A84">
      <w:pPr>
        <w:pStyle w:val="a8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На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отдельных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площадках,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во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дворах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сохранились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элементы</w:t>
      </w:r>
      <w:r w:rsidRPr="009308F6">
        <w:rPr>
          <w:spacing w:val="71"/>
          <w:sz w:val="27"/>
          <w:szCs w:val="27"/>
        </w:rPr>
        <w:t xml:space="preserve"> </w:t>
      </w:r>
      <w:r w:rsidRPr="009308F6">
        <w:rPr>
          <w:sz w:val="27"/>
          <w:szCs w:val="27"/>
        </w:rPr>
        <w:t>детского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игрового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спортивного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оборудования,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малых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архитектурных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форм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(качалки,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качели, горки, турники и т.п.), однако, их состояние не обеспечивает безопасность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жителей города. Кроме того, озеленение и оснащенность малыми архитектурными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формами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(скамейки,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урны,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газонные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ограждения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т.п.)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дворовых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территорий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выполнены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в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недостаточном количестве.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Ежегодно в рамках благоустройства территории общего пользования проводятся: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-</w:t>
      </w:r>
      <w:r w:rsidRPr="009308F6">
        <w:rPr>
          <w:color w:val="000000"/>
          <w:sz w:val="27"/>
          <w:szCs w:val="27"/>
        </w:rPr>
        <w:tab/>
        <w:t>текущее поддержание санитарного состояния территорий общего пользования и расположенных на них объектов благоустройства: сбор и вывоз мусора, ручная уборка обочин и газонов дорог с очисткой урн, уборка снега, льда и снежных накатов;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-</w:t>
      </w:r>
      <w:r w:rsidRPr="009308F6">
        <w:rPr>
          <w:color w:val="000000"/>
          <w:sz w:val="27"/>
          <w:szCs w:val="27"/>
        </w:rPr>
        <w:tab/>
        <w:t>ремонт объектов благоустройства территорий общего пользования (скамеек, информационных щитов, малых архитектурных форм, ограждений и указателей городских адресов, урн, лестниц, флагштоков);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На регулярной основе осуществляется вывоз мусора, образующегося при проведении субботников, ликвидации стихийных свалок.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Ежегодно в рамках их содержания проводятся: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-</w:t>
      </w:r>
      <w:r w:rsidRPr="009308F6">
        <w:rPr>
          <w:color w:val="000000"/>
          <w:sz w:val="27"/>
          <w:szCs w:val="27"/>
        </w:rPr>
        <w:tab/>
        <w:t>ремонт и обустройство газонов, их выкашивание;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-</w:t>
      </w:r>
      <w:r w:rsidRPr="009308F6">
        <w:rPr>
          <w:color w:val="000000"/>
          <w:sz w:val="27"/>
          <w:szCs w:val="27"/>
        </w:rPr>
        <w:tab/>
        <w:t>снос аварийных и обрезка утративших декоративную ценность деревьев, вырезка поросли у деревьев.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sz w:val="27"/>
          <w:szCs w:val="27"/>
        </w:rPr>
        <w:t xml:space="preserve"> </w:t>
      </w:r>
      <w:r w:rsidRPr="009308F6">
        <w:rPr>
          <w:color w:val="000000"/>
          <w:sz w:val="27"/>
          <w:szCs w:val="27"/>
        </w:rPr>
        <w:t>В предстоящие годы не ожидается значительных изменений в объеме и структуре работ, проводимых в отношении территорий общего пользования и объектов озеленения. Вместе с тем, остается актуальным поддержание текущего уровня благоустройства и санитарного состояния, особенно в условиях возрастающих антропогенных нагрузок: увеличение транспортных потоков, роста загрязнений бытовыми отходами и загрязнений атмосферного воздуха.</w:t>
      </w:r>
    </w:p>
    <w:p w:rsidR="00700A84" w:rsidRPr="009308F6" w:rsidRDefault="00700A84" w:rsidP="00700A84">
      <w:pPr>
        <w:pStyle w:val="aff2"/>
        <w:widowControl/>
        <w:autoSpaceDE/>
        <w:autoSpaceDN/>
        <w:ind w:firstLine="709"/>
        <w:contextualSpacing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На территории г. Починка расположено 3 кладбища общей площадью около 12,01 га.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В части содержания территории общего пользования городского кладбища необходимо проводить:</w:t>
      </w:r>
    </w:p>
    <w:p w:rsidR="00700A84" w:rsidRPr="009308F6" w:rsidRDefault="00700A84" w:rsidP="00D1547A">
      <w:pPr>
        <w:numPr>
          <w:ilvl w:val="0"/>
          <w:numId w:val="3"/>
        </w:num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lastRenderedPageBreak/>
        <w:t>механизированная и ручная уборки дорожек;</w:t>
      </w:r>
    </w:p>
    <w:p w:rsidR="00700A84" w:rsidRPr="009308F6" w:rsidRDefault="00700A84" w:rsidP="00D1547A">
      <w:pPr>
        <w:numPr>
          <w:ilvl w:val="0"/>
          <w:numId w:val="3"/>
        </w:num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очистка территории кладбищ от мусора, травы и мелкого кустарника, вывоз собранного мусора;</w:t>
      </w:r>
    </w:p>
    <w:p w:rsidR="00700A84" w:rsidRPr="009308F6" w:rsidRDefault="00700A84" w:rsidP="00D1547A">
      <w:pPr>
        <w:numPr>
          <w:ilvl w:val="0"/>
          <w:numId w:val="3"/>
        </w:num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уход за зелеными насаждениями: выкашивание газонов, обрезка и снос деревьев;</w:t>
      </w:r>
    </w:p>
    <w:p w:rsidR="00700A84" w:rsidRPr="009308F6" w:rsidRDefault="00700A84" w:rsidP="00D1547A">
      <w:pPr>
        <w:numPr>
          <w:ilvl w:val="0"/>
          <w:numId w:val="3"/>
        </w:num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межевание и оформление территорий.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Кроме сохраняющегося дефицита территорий городских кладбищ, в среднесрочной перспективе перед органами местного самоуправления будет стоять проблема роста эксплуатационных расходов на содержание городских кладбищ, вызванная обустройством новых площадей и увеличением числа мест захоронений.</w:t>
      </w:r>
    </w:p>
    <w:p w:rsidR="00700A84" w:rsidRPr="009308F6" w:rsidRDefault="00700A84" w:rsidP="00700A84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9308F6">
        <w:rPr>
          <w:sz w:val="27"/>
          <w:szCs w:val="27"/>
          <w:lang w:eastAsia="ar-SA"/>
        </w:rPr>
        <w:t xml:space="preserve">Основными приоритетами и целями муниципальной политики в сфере развития </w:t>
      </w:r>
      <w:r w:rsidRPr="009308F6">
        <w:rPr>
          <w:color w:val="000000"/>
          <w:sz w:val="27"/>
          <w:szCs w:val="27"/>
        </w:rPr>
        <w:t>благоустройства и содержания территории г. Починка являются:</w:t>
      </w:r>
    </w:p>
    <w:p w:rsidR="00700A84" w:rsidRPr="009308F6" w:rsidRDefault="00700A84" w:rsidP="00700A84">
      <w:pPr>
        <w:suppressAutoHyphens/>
        <w:ind w:firstLine="709"/>
        <w:jc w:val="both"/>
        <w:rPr>
          <w:sz w:val="27"/>
          <w:szCs w:val="27"/>
        </w:rPr>
      </w:pPr>
      <w:r w:rsidRPr="009308F6">
        <w:rPr>
          <w:color w:val="000000"/>
          <w:sz w:val="27"/>
          <w:szCs w:val="27"/>
        </w:rPr>
        <w:t>содержание территории поселения и территорий кладбища;</w:t>
      </w:r>
    </w:p>
    <w:p w:rsidR="00700A84" w:rsidRPr="009308F6" w:rsidRDefault="00700A84" w:rsidP="00700A84">
      <w:pPr>
        <w:ind w:firstLine="709"/>
        <w:jc w:val="both"/>
        <w:outlineLvl w:val="4"/>
        <w:rPr>
          <w:color w:val="000000"/>
          <w:sz w:val="27"/>
          <w:szCs w:val="27"/>
        </w:rPr>
      </w:pPr>
      <w:r w:rsidRPr="009308F6">
        <w:rPr>
          <w:sz w:val="27"/>
          <w:szCs w:val="27"/>
          <w:shd w:val="clear" w:color="auto" w:fill="FFFFFF"/>
        </w:rPr>
        <w:t xml:space="preserve">повышение условий комфортности на территории </w:t>
      </w:r>
      <w:r w:rsidRPr="009308F6">
        <w:rPr>
          <w:color w:val="000000"/>
          <w:sz w:val="27"/>
          <w:szCs w:val="27"/>
        </w:rPr>
        <w:t>г. Починка;</w:t>
      </w:r>
    </w:p>
    <w:p w:rsidR="00700A84" w:rsidRPr="009308F6" w:rsidRDefault="00700A84" w:rsidP="00700A84">
      <w:pPr>
        <w:ind w:firstLine="709"/>
        <w:jc w:val="both"/>
        <w:outlineLvl w:val="4"/>
        <w:rPr>
          <w:sz w:val="27"/>
          <w:szCs w:val="27"/>
          <w:shd w:val="clear" w:color="auto" w:fill="FFFFFF"/>
        </w:rPr>
      </w:pPr>
      <w:r w:rsidRPr="009308F6">
        <w:rPr>
          <w:sz w:val="27"/>
          <w:szCs w:val="27"/>
          <w:shd w:val="clear" w:color="auto" w:fill="FFFFFF"/>
        </w:rPr>
        <w:t xml:space="preserve">создание </w:t>
      </w:r>
      <w:proofErr w:type="gramStart"/>
      <w:r w:rsidRPr="009308F6">
        <w:rPr>
          <w:sz w:val="27"/>
          <w:szCs w:val="27"/>
          <w:shd w:val="clear" w:color="auto" w:fill="FFFFFF"/>
        </w:rPr>
        <w:t>привлекательной</w:t>
      </w:r>
      <w:proofErr w:type="gramEnd"/>
      <w:r w:rsidRPr="009308F6">
        <w:rPr>
          <w:sz w:val="27"/>
          <w:szCs w:val="27"/>
          <w:shd w:val="clear" w:color="auto" w:fill="FFFFFF"/>
        </w:rPr>
        <w:t xml:space="preserve"> атмосферы для жителей; </w:t>
      </w:r>
    </w:p>
    <w:p w:rsidR="00700A84" w:rsidRPr="009308F6" w:rsidRDefault="00700A84" w:rsidP="00700A84">
      <w:pPr>
        <w:ind w:firstLine="709"/>
        <w:jc w:val="both"/>
        <w:outlineLvl w:val="4"/>
        <w:rPr>
          <w:sz w:val="27"/>
          <w:szCs w:val="27"/>
          <w:shd w:val="clear" w:color="auto" w:fill="FFFFFF"/>
        </w:rPr>
      </w:pPr>
      <w:r w:rsidRPr="009308F6">
        <w:rPr>
          <w:sz w:val="27"/>
          <w:szCs w:val="27"/>
          <w:shd w:val="clear" w:color="auto" w:fill="FFFFFF"/>
        </w:rPr>
        <w:t>привлечение населения к принятию решений и созданию проектов по повышению благоустройства общественных и дворовых территорий.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обеспечение надежной и бесперебойной работы сетей уличного освещения за счет проведения своевременного ремонта и модернизации существующих сетей;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обеспечение 100% детских площадок сертифицированным, исправным оборудованием;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обеспечение комфортного проживания путем установки малых архитектурных форм с учетом мнения жителей.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>Основными задачами Программы являются: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 xml:space="preserve">улучшение санитарно-эпидемиологической обстановки </w:t>
      </w:r>
      <w:r w:rsidRPr="009308F6">
        <w:rPr>
          <w:sz w:val="27"/>
          <w:szCs w:val="27"/>
          <w:shd w:val="clear" w:color="auto" w:fill="FFFFFF"/>
        </w:rPr>
        <w:t xml:space="preserve">на территории </w:t>
      </w:r>
      <w:r w:rsidRPr="009308F6">
        <w:rPr>
          <w:color w:val="000000"/>
          <w:sz w:val="27"/>
          <w:szCs w:val="27"/>
        </w:rPr>
        <w:t>г. Починка;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color w:val="000000"/>
          <w:sz w:val="27"/>
          <w:szCs w:val="27"/>
        </w:rPr>
        <w:t xml:space="preserve">благоустройство </w:t>
      </w:r>
      <w:r w:rsidRPr="009308F6">
        <w:rPr>
          <w:sz w:val="27"/>
          <w:szCs w:val="27"/>
          <w:shd w:val="clear" w:color="auto" w:fill="FFFFFF"/>
        </w:rPr>
        <w:t xml:space="preserve">территории </w:t>
      </w:r>
      <w:r w:rsidRPr="009308F6">
        <w:rPr>
          <w:color w:val="000000"/>
          <w:sz w:val="27"/>
          <w:szCs w:val="27"/>
        </w:rPr>
        <w:t>г. Починка.</w:t>
      </w:r>
    </w:p>
    <w:p w:rsidR="00700A84" w:rsidRPr="009308F6" w:rsidRDefault="00700A84" w:rsidP="00700A84">
      <w:pPr>
        <w:ind w:firstLine="709"/>
        <w:jc w:val="both"/>
        <w:rPr>
          <w:sz w:val="27"/>
          <w:szCs w:val="27"/>
          <w:lang w:eastAsia="en-US"/>
        </w:rPr>
      </w:pPr>
      <w:r w:rsidRPr="009308F6">
        <w:rPr>
          <w:sz w:val="27"/>
          <w:szCs w:val="27"/>
          <w:lang w:eastAsia="en-US"/>
        </w:rPr>
        <w:t>В ходе реализации мероприятий муниципальной программы можно предположить наличие основных рисков, связанных с наличием объективных и субъективных факторов:</w:t>
      </w:r>
    </w:p>
    <w:p w:rsidR="00700A84" w:rsidRPr="009308F6" w:rsidRDefault="00700A84" w:rsidP="00700A84">
      <w:pPr>
        <w:ind w:firstLine="709"/>
        <w:jc w:val="both"/>
        <w:rPr>
          <w:sz w:val="27"/>
          <w:szCs w:val="27"/>
          <w:lang w:eastAsia="ar-SA"/>
        </w:rPr>
      </w:pPr>
      <w:r w:rsidRPr="009308F6">
        <w:rPr>
          <w:sz w:val="27"/>
          <w:szCs w:val="27"/>
          <w:lang w:eastAsia="ar-SA"/>
        </w:rPr>
        <w:t xml:space="preserve">возможность недостаточного или несвоевременного финансирования расходов на реализацию </w:t>
      </w:r>
      <w:proofErr w:type="gramStart"/>
      <w:r w:rsidRPr="009308F6">
        <w:rPr>
          <w:sz w:val="27"/>
          <w:szCs w:val="27"/>
          <w:lang w:eastAsia="ar-SA"/>
        </w:rPr>
        <w:t>программных</w:t>
      </w:r>
      <w:proofErr w:type="gramEnd"/>
      <w:r w:rsidRPr="009308F6">
        <w:rPr>
          <w:sz w:val="27"/>
          <w:szCs w:val="27"/>
          <w:lang w:eastAsia="ar-SA"/>
        </w:rPr>
        <w:t xml:space="preserve"> мероприятий из местного бюджета;</w:t>
      </w:r>
    </w:p>
    <w:p w:rsidR="00700A84" w:rsidRPr="009308F6" w:rsidRDefault="00700A84" w:rsidP="00700A84">
      <w:pPr>
        <w:ind w:firstLine="709"/>
        <w:jc w:val="both"/>
        <w:rPr>
          <w:spacing w:val="-1"/>
          <w:sz w:val="27"/>
          <w:szCs w:val="27"/>
          <w:lang w:eastAsia="en-US"/>
        </w:rPr>
      </w:pPr>
      <w:r w:rsidRPr="009308F6">
        <w:rPr>
          <w:spacing w:val="1"/>
          <w:sz w:val="27"/>
          <w:szCs w:val="27"/>
          <w:lang w:eastAsia="en-US"/>
        </w:rPr>
        <w:t xml:space="preserve">в процессе реализации </w:t>
      </w:r>
      <w:r w:rsidRPr="009308F6">
        <w:rPr>
          <w:color w:val="000000"/>
          <w:sz w:val="27"/>
          <w:szCs w:val="27"/>
          <w:lang w:eastAsia="en-US"/>
        </w:rPr>
        <w:t>п</w:t>
      </w:r>
      <w:r w:rsidRPr="009308F6">
        <w:rPr>
          <w:spacing w:val="1"/>
          <w:sz w:val="27"/>
          <w:szCs w:val="27"/>
          <w:lang w:eastAsia="en-US"/>
        </w:rPr>
        <w:t xml:space="preserve">рограммы возможны отклонения в достижении результатов из-за несоответствия влияния </w:t>
      </w:r>
      <w:r w:rsidRPr="009308F6">
        <w:rPr>
          <w:spacing w:val="3"/>
          <w:sz w:val="27"/>
          <w:szCs w:val="27"/>
          <w:lang w:eastAsia="en-US"/>
        </w:rPr>
        <w:t xml:space="preserve">отдельных мероприятий программы на ситуацию, их ожидаемой эффективности, </w:t>
      </w:r>
      <w:r w:rsidRPr="009308F6">
        <w:rPr>
          <w:spacing w:val="-1"/>
          <w:sz w:val="27"/>
          <w:szCs w:val="27"/>
          <w:lang w:eastAsia="en-US"/>
        </w:rPr>
        <w:t>а также недостаточной координации деятельности исполнителей программы на различных стадиях её реализации.</w:t>
      </w:r>
    </w:p>
    <w:p w:rsidR="00700A84" w:rsidRPr="009308F6" w:rsidRDefault="00700A84" w:rsidP="00700A84">
      <w:pPr>
        <w:ind w:firstLine="709"/>
        <w:jc w:val="both"/>
        <w:rPr>
          <w:spacing w:val="-1"/>
          <w:sz w:val="27"/>
          <w:szCs w:val="27"/>
          <w:lang w:eastAsia="en-US"/>
        </w:rPr>
      </w:pPr>
      <w:r w:rsidRPr="009308F6">
        <w:rPr>
          <w:spacing w:val="-1"/>
          <w:sz w:val="27"/>
          <w:szCs w:val="27"/>
          <w:lang w:eastAsia="en-US"/>
        </w:rPr>
        <w:t>В целях управления указанными рисками в процессе реализации программы предусматривается:</w:t>
      </w:r>
    </w:p>
    <w:p w:rsidR="00700A84" w:rsidRPr="009308F6" w:rsidRDefault="00700A84" w:rsidP="00700A84">
      <w:pPr>
        <w:ind w:firstLine="709"/>
        <w:jc w:val="both"/>
        <w:rPr>
          <w:spacing w:val="-1"/>
          <w:sz w:val="27"/>
          <w:szCs w:val="27"/>
          <w:lang w:eastAsia="en-US"/>
        </w:rPr>
      </w:pPr>
      <w:r w:rsidRPr="009308F6">
        <w:rPr>
          <w:spacing w:val="-1"/>
          <w:sz w:val="27"/>
          <w:szCs w:val="27"/>
          <w:lang w:eastAsia="en-US"/>
        </w:rPr>
        <w:t>создание эффективной системы управления на основе чёткого распределения функций и ответственности исполнителей программы;</w:t>
      </w:r>
    </w:p>
    <w:p w:rsidR="00700A84" w:rsidRPr="009308F6" w:rsidRDefault="00700A84" w:rsidP="00700A84">
      <w:pPr>
        <w:ind w:firstLine="709"/>
        <w:jc w:val="both"/>
        <w:rPr>
          <w:spacing w:val="-1"/>
          <w:sz w:val="27"/>
          <w:szCs w:val="27"/>
          <w:lang w:eastAsia="en-US"/>
        </w:rPr>
      </w:pPr>
      <w:r w:rsidRPr="009308F6">
        <w:rPr>
          <w:spacing w:val="1"/>
          <w:sz w:val="27"/>
          <w:szCs w:val="27"/>
          <w:lang w:eastAsia="en-US"/>
        </w:rPr>
        <w:t>проведение мониторинга выполнения программы, анализа и, при необходимости, корректировки индикаторов и</w:t>
      </w:r>
      <w:r w:rsidRPr="009308F6">
        <w:rPr>
          <w:spacing w:val="-1"/>
          <w:sz w:val="27"/>
          <w:szCs w:val="27"/>
          <w:lang w:eastAsia="en-US"/>
        </w:rPr>
        <w:t xml:space="preserve"> мероприятий программы;</w:t>
      </w:r>
    </w:p>
    <w:p w:rsidR="00700A84" w:rsidRPr="009308F6" w:rsidRDefault="00700A84" w:rsidP="00700A84">
      <w:pPr>
        <w:ind w:firstLine="709"/>
        <w:jc w:val="both"/>
        <w:rPr>
          <w:b/>
          <w:color w:val="000000"/>
          <w:sz w:val="27"/>
          <w:szCs w:val="27"/>
        </w:rPr>
      </w:pPr>
      <w:r w:rsidRPr="009308F6">
        <w:rPr>
          <w:sz w:val="27"/>
          <w:szCs w:val="27"/>
          <w:lang w:eastAsia="en-US"/>
        </w:rPr>
        <w:t>перераспределение объёмов финансирования в зависимости от достижения поставленных целей.</w:t>
      </w:r>
    </w:p>
    <w:p w:rsidR="00700A84" w:rsidRPr="009308F6" w:rsidRDefault="00700A84" w:rsidP="00700A84">
      <w:pPr>
        <w:ind w:firstLine="709"/>
        <w:jc w:val="both"/>
        <w:rPr>
          <w:bCs/>
          <w:sz w:val="27"/>
          <w:szCs w:val="27"/>
        </w:rPr>
      </w:pPr>
      <w:r w:rsidRPr="009308F6">
        <w:rPr>
          <w:bCs/>
          <w:sz w:val="27"/>
          <w:szCs w:val="27"/>
        </w:rPr>
        <w:lastRenderedPageBreak/>
        <w:t xml:space="preserve">Прогноз развития </w:t>
      </w:r>
      <w:r w:rsidRPr="009308F6">
        <w:rPr>
          <w:color w:val="000000"/>
          <w:sz w:val="27"/>
          <w:szCs w:val="27"/>
        </w:rPr>
        <w:t xml:space="preserve">благоустройства и санитарного содержания территории г. Починка </w:t>
      </w:r>
      <w:r w:rsidRPr="009308F6">
        <w:rPr>
          <w:bCs/>
          <w:sz w:val="27"/>
          <w:szCs w:val="27"/>
        </w:rPr>
        <w:t>и планируемые показатели по итогам реализации муниципальной программы:</w:t>
      </w:r>
    </w:p>
    <w:p w:rsidR="00700A84" w:rsidRPr="009308F6" w:rsidRDefault="00700A84" w:rsidP="00700A84">
      <w:pPr>
        <w:ind w:firstLine="709"/>
        <w:jc w:val="both"/>
        <w:rPr>
          <w:color w:val="000000"/>
          <w:sz w:val="27"/>
          <w:szCs w:val="27"/>
        </w:rPr>
      </w:pPr>
      <w:r w:rsidRPr="009308F6">
        <w:rPr>
          <w:sz w:val="27"/>
          <w:szCs w:val="27"/>
          <w:shd w:val="clear" w:color="auto" w:fill="FFFFFF"/>
        </w:rPr>
        <w:t xml:space="preserve">повышение условий комфортности </w:t>
      </w:r>
      <w:r>
        <w:rPr>
          <w:sz w:val="27"/>
          <w:szCs w:val="27"/>
          <w:shd w:val="clear" w:color="auto" w:fill="FFFFFF"/>
        </w:rPr>
        <w:t xml:space="preserve">проживания </w:t>
      </w:r>
      <w:r w:rsidRPr="009308F6">
        <w:rPr>
          <w:sz w:val="27"/>
          <w:szCs w:val="27"/>
          <w:shd w:val="clear" w:color="auto" w:fill="FFFFFF"/>
        </w:rPr>
        <w:t xml:space="preserve">на территории </w:t>
      </w:r>
      <w:r>
        <w:rPr>
          <w:color w:val="000000"/>
          <w:sz w:val="27"/>
          <w:szCs w:val="27"/>
        </w:rPr>
        <w:t>г. Починка.</w:t>
      </w:r>
    </w:p>
    <w:p w:rsidR="00700A84" w:rsidRPr="009308F6" w:rsidRDefault="00700A84" w:rsidP="00700A84">
      <w:pPr>
        <w:pStyle w:val="a8"/>
        <w:ind w:right="-1" w:firstLine="709"/>
        <w:rPr>
          <w:sz w:val="27"/>
          <w:szCs w:val="27"/>
        </w:rPr>
      </w:pPr>
      <w:r w:rsidRPr="009308F6">
        <w:rPr>
          <w:sz w:val="27"/>
          <w:szCs w:val="27"/>
        </w:rPr>
        <w:t>В соответствии с Федеральным законом от 06.10.2003 № 131-ФЗ «Об общих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принципах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организации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местного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самоуправления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в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Российской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Федерации»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к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вопросам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местного значения городского поселения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относятся:</w:t>
      </w:r>
    </w:p>
    <w:p w:rsidR="00700A84" w:rsidRPr="009308F6" w:rsidRDefault="00700A84" w:rsidP="00700A84">
      <w:pPr>
        <w:pStyle w:val="aff2"/>
        <w:tabs>
          <w:tab w:val="left" w:pos="709"/>
        </w:tabs>
        <w:ind w:left="0" w:right="-1" w:firstLine="709"/>
        <w:rPr>
          <w:sz w:val="27"/>
          <w:szCs w:val="27"/>
        </w:rPr>
      </w:pPr>
      <w:r w:rsidRPr="009308F6">
        <w:rPr>
          <w:sz w:val="27"/>
          <w:szCs w:val="27"/>
        </w:rPr>
        <w:t>- обеспечение</w:t>
      </w:r>
      <w:r w:rsidRPr="009308F6">
        <w:rPr>
          <w:spacing w:val="-7"/>
          <w:sz w:val="27"/>
          <w:szCs w:val="27"/>
        </w:rPr>
        <w:t xml:space="preserve"> </w:t>
      </w:r>
      <w:r w:rsidRPr="009308F6">
        <w:rPr>
          <w:sz w:val="27"/>
          <w:szCs w:val="27"/>
        </w:rPr>
        <w:t>первичных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мер</w:t>
      </w:r>
      <w:r w:rsidRPr="009308F6">
        <w:rPr>
          <w:spacing w:val="-2"/>
          <w:sz w:val="27"/>
          <w:szCs w:val="27"/>
        </w:rPr>
        <w:t xml:space="preserve"> </w:t>
      </w:r>
      <w:r w:rsidRPr="009308F6">
        <w:rPr>
          <w:sz w:val="27"/>
          <w:szCs w:val="27"/>
        </w:rPr>
        <w:t>пожарной</w:t>
      </w:r>
      <w:r w:rsidRPr="009308F6">
        <w:rPr>
          <w:spacing w:val="-6"/>
          <w:sz w:val="27"/>
          <w:szCs w:val="27"/>
        </w:rPr>
        <w:t xml:space="preserve"> </w:t>
      </w:r>
      <w:r w:rsidRPr="009308F6">
        <w:rPr>
          <w:sz w:val="27"/>
          <w:szCs w:val="27"/>
        </w:rPr>
        <w:t>безопасности;</w:t>
      </w:r>
    </w:p>
    <w:p w:rsidR="00700A84" w:rsidRPr="009308F6" w:rsidRDefault="00700A84" w:rsidP="00700A84">
      <w:pPr>
        <w:pStyle w:val="aff2"/>
        <w:tabs>
          <w:tab w:val="left" w:pos="1115"/>
        </w:tabs>
        <w:ind w:left="0" w:right="-1" w:firstLine="709"/>
        <w:rPr>
          <w:sz w:val="27"/>
          <w:szCs w:val="27"/>
        </w:rPr>
      </w:pPr>
      <w:r w:rsidRPr="009308F6">
        <w:rPr>
          <w:sz w:val="27"/>
          <w:szCs w:val="27"/>
        </w:rPr>
        <w:t>- создание условий для массового отдыха жителей поселения и организация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обустройства</w:t>
      </w:r>
      <w:r w:rsidRPr="009308F6">
        <w:rPr>
          <w:spacing w:val="-2"/>
          <w:sz w:val="27"/>
          <w:szCs w:val="27"/>
        </w:rPr>
        <w:t xml:space="preserve"> </w:t>
      </w:r>
      <w:r w:rsidRPr="009308F6">
        <w:rPr>
          <w:sz w:val="27"/>
          <w:szCs w:val="27"/>
        </w:rPr>
        <w:t>мест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массового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отдыха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населения;</w:t>
      </w:r>
    </w:p>
    <w:p w:rsidR="00700A84" w:rsidRPr="009308F6" w:rsidRDefault="00700A84" w:rsidP="00700A84">
      <w:pPr>
        <w:pStyle w:val="aff2"/>
        <w:tabs>
          <w:tab w:val="left" w:pos="1089"/>
        </w:tabs>
        <w:ind w:left="0" w:right="-1" w:firstLine="709"/>
        <w:rPr>
          <w:sz w:val="27"/>
          <w:szCs w:val="27"/>
        </w:rPr>
      </w:pPr>
      <w:r w:rsidRPr="009308F6">
        <w:rPr>
          <w:sz w:val="27"/>
          <w:szCs w:val="27"/>
        </w:rPr>
        <w:t>- организация</w:t>
      </w:r>
      <w:r w:rsidRPr="009308F6">
        <w:rPr>
          <w:spacing w:val="-6"/>
          <w:sz w:val="27"/>
          <w:szCs w:val="27"/>
        </w:rPr>
        <w:t xml:space="preserve"> </w:t>
      </w:r>
      <w:r w:rsidRPr="009308F6">
        <w:rPr>
          <w:sz w:val="27"/>
          <w:szCs w:val="27"/>
        </w:rPr>
        <w:t>ритуальных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услуг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и</w:t>
      </w:r>
      <w:r w:rsidRPr="009308F6">
        <w:rPr>
          <w:spacing w:val="-2"/>
          <w:sz w:val="27"/>
          <w:szCs w:val="27"/>
        </w:rPr>
        <w:t xml:space="preserve"> </w:t>
      </w:r>
      <w:r w:rsidRPr="009308F6">
        <w:rPr>
          <w:sz w:val="27"/>
          <w:szCs w:val="27"/>
        </w:rPr>
        <w:t>содержание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мест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захоронения;</w:t>
      </w:r>
    </w:p>
    <w:p w:rsidR="00700A84" w:rsidRPr="009308F6" w:rsidRDefault="00700A84" w:rsidP="00700A84">
      <w:pPr>
        <w:pStyle w:val="a8"/>
        <w:ind w:right="-1" w:firstLine="709"/>
        <w:rPr>
          <w:sz w:val="27"/>
          <w:szCs w:val="27"/>
        </w:rPr>
      </w:pPr>
      <w:r w:rsidRPr="009308F6">
        <w:rPr>
          <w:sz w:val="27"/>
          <w:szCs w:val="27"/>
        </w:rPr>
        <w:t>- организация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строительства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содержания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жилищного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фонда, создание условий для жилищного строительства, а также иных полномочий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органов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местного</w:t>
      </w:r>
      <w:r w:rsidRPr="009308F6">
        <w:rPr>
          <w:spacing w:val="-2"/>
          <w:sz w:val="27"/>
          <w:szCs w:val="27"/>
        </w:rPr>
        <w:t xml:space="preserve"> </w:t>
      </w:r>
      <w:r w:rsidRPr="009308F6">
        <w:rPr>
          <w:sz w:val="27"/>
          <w:szCs w:val="27"/>
        </w:rPr>
        <w:t>самоуправления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в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соответствии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с</w:t>
      </w:r>
      <w:r w:rsidRPr="009308F6">
        <w:rPr>
          <w:spacing w:val="-7"/>
          <w:sz w:val="27"/>
          <w:szCs w:val="27"/>
        </w:rPr>
        <w:t xml:space="preserve"> </w:t>
      </w:r>
      <w:r w:rsidRPr="009308F6">
        <w:rPr>
          <w:sz w:val="27"/>
          <w:szCs w:val="27"/>
        </w:rPr>
        <w:t>жилищным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законодательством.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78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В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целях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создания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условий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для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благоустройства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города Починок Смоленской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области необходимо: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78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- обеспечение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обслуживания,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содержания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жилищного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фонда;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78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- обеспечение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мероприятий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благоустройству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территорий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города.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Результаты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достижения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цели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муниципальной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программы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носят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ярко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выраженный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социальный характер.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Реализация</w:t>
      </w:r>
      <w:r w:rsidRPr="009308F6">
        <w:rPr>
          <w:spacing w:val="-6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муниципальной</w:t>
      </w:r>
      <w:r w:rsidRPr="009308F6">
        <w:rPr>
          <w:spacing w:val="-7"/>
          <w:sz w:val="27"/>
          <w:szCs w:val="27"/>
        </w:rPr>
        <w:t xml:space="preserve"> </w:t>
      </w:r>
      <w:r w:rsidRPr="009308F6">
        <w:rPr>
          <w:sz w:val="27"/>
          <w:szCs w:val="27"/>
        </w:rPr>
        <w:t>программы</w:t>
      </w:r>
      <w:r w:rsidRPr="009308F6">
        <w:rPr>
          <w:spacing w:val="-7"/>
          <w:sz w:val="27"/>
          <w:szCs w:val="27"/>
        </w:rPr>
        <w:t xml:space="preserve"> </w:t>
      </w:r>
      <w:r w:rsidRPr="009308F6">
        <w:rPr>
          <w:sz w:val="27"/>
          <w:szCs w:val="27"/>
        </w:rPr>
        <w:t>будет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способствовать: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- улучшение</w:t>
      </w:r>
      <w:r w:rsidRPr="009308F6">
        <w:rPr>
          <w:spacing w:val="-8"/>
          <w:sz w:val="27"/>
          <w:szCs w:val="27"/>
        </w:rPr>
        <w:t xml:space="preserve"> </w:t>
      </w:r>
      <w:r w:rsidRPr="009308F6">
        <w:rPr>
          <w:sz w:val="27"/>
          <w:szCs w:val="27"/>
        </w:rPr>
        <w:t>обслуживания,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содержания</w:t>
      </w:r>
      <w:r w:rsidRPr="009308F6">
        <w:rPr>
          <w:spacing w:val="-7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муниципального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жилищного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 xml:space="preserve">фонда; 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- улучшения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уровня</w:t>
      </w:r>
      <w:r w:rsidRPr="009308F6">
        <w:rPr>
          <w:spacing w:val="-6"/>
          <w:sz w:val="27"/>
          <w:szCs w:val="27"/>
        </w:rPr>
        <w:t xml:space="preserve"> </w:t>
      </w:r>
      <w:r w:rsidRPr="009308F6">
        <w:rPr>
          <w:sz w:val="27"/>
          <w:szCs w:val="27"/>
        </w:rPr>
        <w:t>благоустройства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территории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городского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поселения.</w:t>
      </w:r>
    </w:p>
    <w:p w:rsidR="00700A84" w:rsidRPr="009308F6" w:rsidRDefault="00700A84" w:rsidP="00700A84">
      <w:pPr>
        <w:pStyle w:val="a8"/>
        <w:tabs>
          <w:tab w:val="left" w:pos="2465"/>
          <w:tab w:val="left" w:pos="4637"/>
          <w:tab w:val="left" w:pos="6404"/>
          <w:tab w:val="left" w:pos="8380"/>
        </w:tabs>
        <w:ind w:right="-1" w:firstLine="709"/>
        <w:rPr>
          <w:sz w:val="27"/>
          <w:szCs w:val="27"/>
        </w:rPr>
      </w:pPr>
      <w:r w:rsidRPr="009308F6">
        <w:rPr>
          <w:sz w:val="27"/>
          <w:szCs w:val="27"/>
        </w:rPr>
        <w:t xml:space="preserve">Правовое регулирование реализации мероприятий </w:t>
      </w:r>
      <w:proofErr w:type="gramStart"/>
      <w:r w:rsidRPr="009308F6">
        <w:rPr>
          <w:spacing w:val="-1"/>
          <w:sz w:val="27"/>
          <w:szCs w:val="27"/>
        </w:rPr>
        <w:t>муниципальной</w:t>
      </w:r>
      <w:proofErr w:type="gramEnd"/>
      <w:r w:rsidRPr="009308F6">
        <w:rPr>
          <w:spacing w:val="-67"/>
          <w:sz w:val="27"/>
          <w:szCs w:val="27"/>
        </w:rPr>
        <w:t xml:space="preserve"> </w:t>
      </w:r>
      <w:r w:rsidRPr="009308F6">
        <w:rPr>
          <w:sz w:val="27"/>
          <w:szCs w:val="27"/>
        </w:rPr>
        <w:t>программы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осуществляется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на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основании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следующих нормативных актов:</w:t>
      </w:r>
    </w:p>
    <w:p w:rsidR="00700A84" w:rsidRPr="009308F6" w:rsidRDefault="00700A84" w:rsidP="00700A84">
      <w:pPr>
        <w:pStyle w:val="a8"/>
        <w:tabs>
          <w:tab w:val="left" w:pos="2465"/>
          <w:tab w:val="left" w:pos="4637"/>
          <w:tab w:val="left" w:pos="6404"/>
          <w:tab w:val="left" w:pos="8380"/>
        </w:tabs>
        <w:ind w:right="-1" w:firstLine="709"/>
        <w:rPr>
          <w:sz w:val="27"/>
          <w:szCs w:val="27"/>
        </w:rPr>
      </w:pPr>
      <w:r w:rsidRPr="009308F6">
        <w:rPr>
          <w:sz w:val="27"/>
          <w:szCs w:val="27"/>
        </w:rPr>
        <w:t>- Конституции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Российской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Федерации;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right="-1" w:firstLine="709"/>
        <w:rPr>
          <w:sz w:val="27"/>
          <w:szCs w:val="27"/>
        </w:rPr>
      </w:pPr>
      <w:r w:rsidRPr="009308F6">
        <w:rPr>
          <w:sz w:val="27"/>
          <w:szCs w:val="27"/>
        </w:rPr>
        <w:t>- Постановления</w:t>
      </w:r>
      <w:r w:rsidRPr="009308F6">
        <w:rPr>
          <w:spacing w:val="21"/>
          <w:sz w:val="27"/>
          <w:szCs w:val="27"/>
        </w:rPr>
        <w:t xml:space="preserve"> </w:t>
      </w:r>
      <w:r w:rsidRPr="009308F6">
        <w:rPr>
          <w:sz w:val="27"/>
          <w:szCs w:val="27"/>
        </w:rPr>
        <w:t>Правительства</w:t>
      </w:r>
      <w:r w:rsidRPr="009308F6">
        <w:rPr>
          <w:spacing w:val="89"/>
          <w:sz w:val="27"/>
          <w:szCs w:val="27"/>
        </w:rPr>
        <w:t xml:space="preserve"> </w:t>
      </w:r>
      <w:r w:rsidRPr="009308F6">
        <w:rPr>
          <w:sz w:val="27"/>
          <w:szCs w:val="27"/>
        </w:rPr>
        <w:t>Российской</w:t>
      </w:r>
      <w:r w:rsidRPr="009308F6">
        <w:rPr>
          <w:spacing w:val="90"/>
          <w:sz w:val="27"/>
          <w:szCs w:val="27"/>
        </w:rPr>
        <w:t xml:space="preserve"> </w:t>
      </w:r>
      <w:r w:rsidRPr="009308F6">
        <w:rPr>
          <w:sz w:val="27"/>
          <w:szCs w:val="27"/>
        </w:rPr>
        <w:t>Федерации</w:t>
      </w:r>
      <w:r w:rsidRPr="009308F6">
        <w:rPr>
          <w:spacing w:val="88"/>
          <w:sz w:val="27"/>
          <w:szCs w:val="27"/>
        </w:rPr>
        <w:t xml:space="preserve"> </w:t>
      </w:r>
      <w:r w:rsidRPr="009308F6">
        <w:rPr>
          <w:sz w:val="27"/>
          <w:szCs w:val="27"/>
        </w:rPr>
        <w:t>от</w:t>
      </w:r>
      <w:r w:rsidRPr="009308F6">
        <w:rPr>
          <w:spacing w:val="90"/>
          <w:sz w:val="27"/>
          <w:szCs w:val="27"/>
        </w:rPr>
        <w:t xml:space="preserve"> </w:t>
      </w:r>
      <w:r w:rsidRPr="009308F6">
        <w:rPr>
          <w:sz w:val="27"/>
          <w:szCs w:val="27"/>
        </w:rPr>
        <w:t>30.12.2017</w:t>
      </w:r>
      <w:r w:rsidRPr="009308F6">
        <w:rPr>
          <w:spacing w:val="88"/>
          <w:sz w:val="27"/>
          <w:szCs w:val="27"/>
        </w:rPr>
        <w:t xml:space="preserve"> </w:t>
      </w:r>
      <w:r w:rsidRPr="009308F6">
        <w:rPr>
          <w:sz w:val="27"/>
          <w:szCs w:val="27"/>
        </w:rPr>
        <w:t>№1710;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- Гражданского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кодекса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Российской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Федерации;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-Федерального закона</w:t>
      </w:r>
      <w:r w:rsidRPr="009308F6">
        <w:rPr>
          <w:spacing w:val="126"/>
          <w:sz w:val="27"/>
          <w:szCs w:val="27"/>
        </w:rPr>
        <w:t xml:space="preserve"> </w:t>
      </w:r>
      <w:r w:rsidRPr="009308F6">
        <w:rPr>
          <w:sz w:val="27"/>
          <w:szCs w:val="27"/>
        </w:rPr>
        <w:t>от</w:t>
      </w:r>
      <w:r w:rsidRPr="009308F6">
        <w:rPr>
          <w:spacing w:val="126"/>
          <w:sz w:val="27"/>
          <w:szCs w:val="27"/>
        </w:rPr>
        <w:t xml:space="preserve"> </w:t>
      </w:r>
      <w:r w:rsidRPr="009308F6">
        <w:rPr>
          <w:sz w:val="27"/>
          <w:szCs w:val="27"/>
        </w:rPr>
        <w:t>06.10.2003 № 131-ФЗ «Об</w:t>
      </w:r>
      <w:r w:rsidRPr="009308F6">
        <w:rPr>
          <w:spacing w:val="126"/>
          <w:sz w:val="27"/>
          <w:szCs w:val="27"/>
        </w:rPr>
        <w:t xml:space="preserve"> </w:t>
      </w:r>
      <w:r w:rsidRPr="009308F6">
        <w:rPr>
          <w:sz w:val="27"/>
          <w:szCs w:val="27"/>
        </w:rPr>
        <w:t>общих принципах организации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местного</w:t>
      </w:r>
      <w:r w:rsidRPr="009308F6">
        <w:rPr>
          <w:spacing w:val="-2"/>
          <w:sz w:val="27"/>
          <w:szCs w:val="27"/>
        </w:rPr>
        <w:t xml:space="preserve"> </w:t>
      </w:r>
      <w:r w:rsidRPr="009308F6">
        <w:rPr>
          <w:sz w:val="27"/>
          <w:szCs w:val="27"/>
        </w:rPr>
        <w:t>самоуправления</w:t>
      </w:r>
      <w:r w:rsidRPr="009308F6">
        <w:rPr>
          <w:spacing w:val="-6"/>
          <w:sz w:val="27"/>
          <w:szCs w:val="27"/>
        </w:rPr>
        <w:t xml:space="preserve"> </w:t>
      </w:r>
      <w:r w:rsidRPr="009308F6">
        <w:rPr>
          <w:sz w:val="27"/>
          <w:szCs w:val="27"/>
        </w:rPr>
        <w:t>в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Российской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Федерации»;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- Федерального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закона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от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05.04.2013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№44-ФЗ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«О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контрактной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системе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в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сфере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закупок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товаров,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работ,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услуг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для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обеспечения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государственных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муниципальных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нужд»;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- Градостроительного кодекса Российской Федерации от 29.12.2004 № 190-ФЗ;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- Жилищного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кодекса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Российской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Федерации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от</w:t>
      </w:r>
      <w:r w:rsidRPr="009308F6">
        <w:rPr>
          <w:spacing w:val="-7"/>
          <w:sz w:val="27"/>
          <w:szCs w:val="27"/>
        </w:rPr>
        <w:t xml:space="preserve"> </w:t>
      </w:r>
      <w:r w:rsidRPr="009308F6">
        <w:rPr>
          <w:sz w:val="27"/>
          <w:szCs w:val="27"/>
        </w:rPr>
        <w:t>29.12.2004г.</w:t>
      </w:r>
      <w:r w:rsidRPr="009308F6">
        <w:rPr>
          <w:spacing w:val="-5"/>
          <w:sz w:val="27"/>
          <w:szCs w:val="27"/>
        </w:rPr>
        <w:t xml:space="preserve"> </w:t>
      </w:r>
      <w:r w:rsidRPr="009308F6">
        <w:rPr>
          <w:sz w:val="27"/>
          <w:szCs w:val="27"/>
        </w:rPr>
        <w:t>№188-ФЗ;</w:t>
      </w:r>
    </w:p>
    <w:p w:rsidR="00700A84" w:rsidRPr="009308F6" w:rsidRDefault="00700A84" w:rsidP="00700A84">
      <w:pPr>
        <w:pStyle w:val="a8"/>
        <w:tabs>
          <w:tab w:val="left" w:pos="9923"/>
        </w:tabs>
        <w:spacing w:before="1"/>
        <w:ind w:firstLine="709"/>
        <w:rPr>
          <w:sz w:val="27"/>
          <w:szCs w:val="27"/>
        </w:rPr>
      </w:pPr>
      <w:r w:rsidRPr="009308F6">
        <w:rPr>
          <w:sz w:val="27"/>
          <w:szCs w:val="27"/>
        </w:rPr>
        <w:t>- Постановления Администрации муниципального образования «Починковский муниципальный округ» Смоленской области от 13 сентября 2013 года № 94 «Об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утверждении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Порядка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разработки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реализации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муниципальных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программ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муниципального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образования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«Починковский муниципальный округ» Смоленской области »;</w:t>
      </w:r>
    </w:p>
    <w:p w:rsidR="00700A84" w:rsidRPr="009308F6" w:rsidRDefault="00700A84" w:rsidP="00700A84">
      <w:pPr>
        <w:pStyle w:val="aff2"/>
        <w:tabs>
          <w:tab w:val="left" w:pos="0"/>
          <w:tab w:val="left" w:pos="3145"/>
          <w:tab w:val="left" w:pos="5580"/>
          <w:tab w:val="left" w:pos="8085"/>
        </w:tabs>
        <w:ind w:left="0" w:firstLine="709"/>
        <w:rPr>
          <w:sz w:val="27"/>
          <w:szCs w:val="27"/>
        </w:rPr>
      </w:pPr>
      <w:r w:rsidRPr="009308F6">
        <w:rPr>
          <w:sz w:val="27"/>
          <w:szCs w:val="27"/>
        </w:rPr>
        <w:t>- решения Совета депутатов муниципального образования «Починковский муниципальный округ» Смоленской области от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23.12.2009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№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68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«О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порядке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управления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распоряжения</w:t>
      </w:r>
      <w:r w:rsidRPr="009308F6">
        <w:rPr>
          <w:spacing w:val="44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муниципальной</w:t>
      </w:r>
      <w:r w:rsidRPr="009308F6">
        <w:rPr>
          <w:spacing w:val="51"/>
          <w:sz w:val="27"/>
          <w:szCs w:val="27"/>
        </w:rPr>
        <w:t xml:space="preserve"> </w:t>
      </w:r>
      <w:r w:rsidRPr="009308F6">
        <w:rPr>
          <w:sz w:val="27"/>
          <w:szCs w:val="27"/>
        </w:rPr>
        <w:t>собственностью</w:t>
      </w:r>
      <w:r w:rsidRPr="009308F6">
        <w:rPr>
          <w:spacing w:val="45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муниципального</w:t>
      </w:r>
      <w:r w:rsidRPr="009308F6">
        <w:rPr>
          <w:spacing w:val="45"/>
          <w:sz w:val="27"/>
          <w:szCs w:val="27"/>
        </w:rPr>
        <w:t xml:space="preserve"> </w:t>
      </w:r>
      <w:r w:rsidRPr="009308F6">
        <w:rPr>
          <w:sz w:val="27"/>
          <w:szCs w:val="27"/>
        </w:rPr>
        <w:t>образования «Починковский муниципальный округ» Смоленской области »;</w:t>
      </w:r>
    </w:p>
    <w:p w:rsidR="00700A84" w:rsidRPr="009308F6" w:rsidRDefault="00700A84" w:rsidP="00700A84">
      <w:pPr>
        <w:pStyle w:val="a8"/>
        <w:spacing w:before="78"/>
        <w:ind w:right="-1" w:firstLine="709"/>
        <w:rPr>
          <w:color w:val="FF0000"/>
          <w:sz w:val="27"/>
          <w:szCs w:val="27"/>
        </w:rPr>
      </w:pPr>
      <w:r w:rsidRPr="009308F6">
        <w:rPr>
          <w:sz w:val="27"/>
          <w:szCs w:val="27"/>
        </w:rPr>
        <w:lastRenderedPageBreak/>
        <w:t>- Правил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благоустройства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территории,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обеспечения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чистоты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порядка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в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муниципальном</w:t>
      </w:r>
      <w:r w:rsidRPr="009308F6">
        <w:rPr>
          <w:spacing w:val="-1"/>
          <w:sz w:val="27"/>
          <w:szCs w:val="27"/>
        </w:rPr>
        <w:t xml:space="preserve"> </w:t>
      </w:r>
      <w:r w:rsidRPr="009308F6">
        <w:rPr>
          <w:sz w:val="27"/>
          <w:szCs w:val="27"/>
        </w:rPr>
        <w:t>образовании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Починковского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городского поселение Починковского района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Смоленской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области,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утвержденных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Решением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Совета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депутатов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Починковского городского поселения Починковского района смоленской области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от</w:t>
      </w:r>
      <w:r w:rsidRPr="009308F6">
        <w:rPr>
          <w:spacing w:val="-2"/>
          <w:sz w:val="27"/>
          <w:szCs w:val="27"/>
        </w:rPr>
        <w:t xml:space="preserve"> </w:t>
      </w:r>
      <w:r w:rsidRPr="009308F6">
        <w:rPr>
          <w:sz w:val="27"/>
          <w:szCs w:val="27"/>
        </w:rPr>
        <w:t>27</w:t>
      </w:r>
      <w:r w:rsidRPr="009308F6">
        <w:rPr>
          <w:spacing w:val="1"/>
          <w:sz w:val="27"/>
          <w:szCs w:val="27"/>
        </w:rPr>
        <w:t xml:space="preserve"> </w:t>
      </w:r>
      <w:r w:rsidRPr="009308F6">
        <w:rPr>
          <w:sz w:val="27"/>
          <w:szCs w:val="27"/>
        </w:rPr>
        <w:t>апреля</w:t>
      </w:r>
      <w:r w:rsidRPr="009308F6">
        <w:rPr>
          <w:spacing w:val="-4"/>
          <w:sz w:val="27"/>
          <w:szCs w:val="27"/>
        </w:rPr>
        <w:t xml:space="preserve"> </w:t>
      </w:r>
      <w:r w:rsidRPr="009308F6">
        <w:rPr>
          <w:sz w:val="27"/>
          <w:szCs w:val="27"/>
        </w:rPr>
        <w:t>2024</w:t>
      </w:r>
      <w:r w:rsidRPr="009308F6">
        <w:rPr>
          <w:spacing w:val="-3"/>
          <w:sz w:val="27"/>
          <w:szCs w:val="27"/>
        </w:rPr>
        <w:t xml:space="preserve"> </w:t>
      </w:r>
      <w:r w:rsidRPr="009308F6">
        <w:rPr>
          <w:sz w:val="27"/>
          <w:szCs w:val="27"/>
        </w:rPr>
        <w:t>№</w:t>
      </w:r>
      <w:r w:rsidRPr="009308F6">
        <w:rPr>
          <w:spacing w:val="2"/>
          <w:sz w:val="27"/>
          <w:szCs w:val="27"/>
        </w:rPr>
        <w:t xml:space="preserve"> </w:t>
      </w:r>
      <w:r w:rsidRPr="009308F6">
        <w:rPr>
          <w:sz w:val="27"/>
          <w:szCs w:val="27"/>
        </w:rPr>
        <w:t>21</w:t>
      </w:r>
      <w:r w:rsidRPr="009308F6">
        <w:rPr>
          <w:color w:val="FF0000"/>
          <w:sz w:val="27"/>
          <w:szCs w:val="27"/>
        </w:rPr>
        <w:t>.</w:t>
      </w:r>
    </w:p>
    <w:p w:rsidR="00700A84" w:rsidRPr="00F115BD" w:rsidRDefault="00700A84" w:rsidP="00700A84">
      <w:pPr>
        <w:pStyle w:val="a8"/>
        <w:spacing w:before="1"/>
        <w:ind w:right="-1" w:firstLine="709"/>
        <w:rPr>
          <w:sz w:val="27"/>
          <w:szCs w:val="27"/>
        </w:rPr>
      </w:pPr>
    </w:p>
    <w:p w:rsidR="00700A84" w:rsidRPr="00F115BD" w:rsidRDefault="00700A84" w:rsidP="00700A84">
      <w:pPr>
        <w:pStyle w:val="a8"/>
        <w:tabs>
          <w:tab w:val="left" w:pos="0"/>
        </w:tabs>
        <w:spacing w:before="5"/>
        <w:ind w:right="-1" w:firstLine="709"/>
        <w:rPr>
          <w:sz w:val="27"/>
          <w:szCs w:val="27"/>
        </w:rPr>
      </w:pPr>
    </w:p>
    <w:p w:rsidR="00700A84" w:rsidRPr="00F115BD" w:rsidRDefault="00700A84" w:rsidP="00700A84">
      <w:pPr>
        <w:pStyle w:val="1"/>
        <w:spacing w:before="1"/>
        <w:ind w:left="1365" w:right="-1"/>
        <w:jc w:val="both"/>
        <w:rPr>
          <w:b/>
          <w:sz w:val="27"/>
          <w:szCs w:val="27"/>
        </w:rPr>
      </w:pPr>
      <w:r w:rsidRPr="00F115BD">
        <w:rPr>
          <w:b/>
          <w:sz w:val="27"/>
          <w:szCs w:val="27"/>
        </w:rPr>
        <w:t>Раздел</w:t>
      </w:r>
      <w:r w:rsidRPr="00F115BD">
        <w:rPr>
          <w:b/>
          <w:spacing w:val="-6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2.</w:t>
      </w:r>
      <w:r w:rsidRPr="00F115BD">
        <w:rPr>
          <w:b/>
          <w:spacing w:val="-3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Сведения</w:t>
      </w:r>
      <w:r w:rsidRPr="00F115BD">
        <w:rPr>
          <w:b/>
          <w:spacing w:val="-4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о</w:t>
      </w:r>
      <w:r w:rsidRPr="00F115BD">
        <w:rPr>
          <w:b/>
          <w:spacing w:val="-1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региональных</w:t>
      </w:r>
      <w:r w:rsidRPr="00F115BD">
        <w:rPr>
          <w:b/>
          <w:spacing w:val="-2"/>
          <w:sz w:val="27"/>
          <w:szCs w:val="27"/>
        </w:rPr>
        <w:t xml:space="preserve"> </w:t>
      </w:r>
      <w:r>
        <w:rPr>
          <w:b/>
          <w:sz w:val="27"/>
          <w:szCs w:val="27"/>
        </w:rPr>
        <w:t>проектах</w:t>
      </w:r>
    </w:p>
    <w:p w:rsidR="00700A84" w:rsidRPr="00F115BD" w:rsidRDefault="00700A84" w:rsidP="00700A84">
      <w:pPr>
        <w:pStyle w:val="a8"/>
        <w:ind w:left="1361" w:right="-1"/>
        <w:rPr>
          <w:sz w:val="27"/>
          <w:szCs w:val="27"/>
        </w:rPr>
      </w:pPr>
      <w:r w:rsidRPr="00F115BD">
        <w:rPr>
          <w:sz w:val="27"/>
          <w:szCs w:val="27"/>
        </w:rPr>
        <w:t>Финансирование</w:t>
      </w:r>
      <w:r w:rsidRPr="00F115BD">
        <w:rPr>
          <w:spacing w:val="-6"/>
          <w:sz w:val="27"/>
          <w:szCs w:val="27"/>
        </w:rPr>
        <w:t xml:space="preserve"> </w:t>
      </w:r>
      <w:r w:rsidRPr="00F115BD">
        <w:rPr>
          <w:sz w:val="27"/>
          <w:szCs w:val="27"/>
        </w:rPr>
        <w:t>по</w:t>
      </w:r>
      <w:r w:rsidRPr="00F115BD">
        <w:rPr>
          <w:spacing w:val="-4"/>
          <w:sz w:val="27"/>
          <w:szCs w:val="27"/>
        </w:rPr>
        <w:t xml:space="preserve"> </w:t>
      </w:r>
      <w:r w:rsidRPr="00F115BD">
        <w:rPr>
          <w:sz w:val="27"/>
          <w:szCs w:val="27"/>
        </w:rPr>
        <w:t>региональным</w:t>
      </w:r>
      <w:r w:rsidRPr="00F115BD">
        <w:rPr>
          <w:spacing w:val="-3"/>
          <w:sz w:val="27"/>
          <w:szCs w:val="27"/>
        </w:rPr>
        <w:t xml:space="preserve"> </w:t>
      </w:r>
      <w:r w:rsidRPr="00F115BD">
        <w:rPr>
          <w:sz w:val="27"/>
          <w:szCs w:val="27"/>
        </w:rPr>
        <w:t>проектам</w:t>
      </w:r>
      <w:r w:rsidRPr="00F115BD">
        <w:rPr>
          <w:spacing w:val="-4"/>
          <w:sz w:val="27"/>
          <w:szCs w:val="27"/>
        </w:rPr>
        <w:t xml:space="preserve"> </w:t>
      </w:r>
      <w:r w:rsidRPr="00F115BD">
        <w:rPr>
          <w:sz w:val="27"/>
          <w:szCs w:val="27"/>
        </w:rPr>
        <w:t>не</w:t>
      </w:r>
      <w:r w:rsidRPr="00F115BD">
        <w:rPr>
          <w:spacing w:val="-5"/>
          <w:sz w:val="27"/>
          <w:szCs w:val="27"/>
        </w:rPr>
        <w:t xml:space="preserve"> </w:t>
      </w:r>
      <w:r w:rsidRPr="00F115BD">
        <w:rPr>
          <w:sz w:val="27"/>
          <w:szCs w:val="27"/>
        </w:rPr>
        <w:t>предусмотрено.</w:t>
      </w:r>
    </w:p>
    <w:p w:rsidR="00700A84" w:rsidRPr="00F115BD" w:rsidRDefault="00700A84" w:rsidP="00700A84">
      <w:pPr>
        <w:pStyle w:val="a8"/>
        <w:spacing w:before="4"/>
        <w:ind w:right="-1"/>
        <w:rPr>
          <w:sz w:val="27"/>
          <w:szCs w:val="27"/>
        </w:rPr>
      </w:pPr>
    </w:p>
    <w:p w:rsidR="00700A84" w:rsidRPr="00F115BD" w:rsidRDefault="00700A84" w:rsidP="00700A84">
      <w:pPr>
        <w:pStyle w:val="1"/>
        <w:ind w:left="1366" w:right="-1"/>
        <w:jc w:val="both"/>
        <w:rPr>
          <w:b/>
          <w:sz w:val="27"/>
          <w:szCs w:val="27"/>
        </w:rPr>
      </w:pPr>
      <w:r w:rsidRPr="00F115BD">
        <w:rPr>
          <w:b/>
          <w:sz w:val="27"/>
          <w:szCs w:val="27"/>
        </w:rPr>
        <w:t>Раздел</w:t>
      </w:r>
      <w:r w:rsidRPr="00F115BD">
        <w:rPr>
          <w:b/>
          <w:spacing w:val="-5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3.</w:t>
      </w:r>
      <w:r w:rsidRPr="00F115BD">
        <w:rPr>
          <w:b/>
          <w:spacing w:val="-4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Сведения</w:t>
      </w:r>
      <w:r w:rsidRPr="00F115BD">
        <w:rPr>
          <w:b/>
          <w:spacing w:val="-4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о</w:t>
      </w:r>
      <w:r w:rsidRPr="00F115BD">
        <w:rPr>
          <w:b/>
          <w:spacing w:val="-1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ведомственных</w:t>
      </w:r>
      <w:r w:rsidRPr="00F115BD">
        <w:rPr>
          <w:b/>
          <w:spacing w:val="-5"/>
          <w:sz w:val="27"/>
          <w:szCs w:val="27"/>
        </w:rPr>
        <w:t xml:space="preserve"> </w:t>
      </w:r>
      <w:r>
        <w:rPr>
          <w:b/>
          <w:sz w:val="27"/>
          <w:szCs w:val="27"/>
        </w:rPr>
        <w:t>проектах</w:t>
      </w:r>
    </w:p>
    <w:p w:rsidR="00700A84" w:rsidRPr="00F115BD" w:rsidRDefault="00700A84" w:rsidP="00700A84">
      <w:pPr>
        <w:pStyle w:val="a8"/>
        <w:ind w:left="1363" w:right="-1"/>
        <w:rPr>
          <w:sz w:val="27"/>
          <w:szCs w:val="27"/>
        </w:rPr>
      </w:pPr>
      <w:r w:rsidRPr="00F115BD">
        <w:rPr>
          <w:sz w:val="27"/>
          <w:szCs w:val="27"/>
        </w:rPr>
        <w:t>Финансирование</w:t>
      </w:r>
      <w:r w:rsidRPr="00F115BD">
        <w:rPr>
          <w:spacing w:val="-6"/>
          <w:sz w:val="27"/>
          <w:szCs w:val="27"/>
        </w:rPr>
        <w:t xml:space="preserve"> </w:t>
      </w:r>
      <w:r w:rsidRPr="00F115BD">
        <w:rPr>
          <w:sz w:val="27"/>
          <w:szCs w:val="27"/>
        </w:rPr>
        <w:t>по</w:t>
      </w:r>
      <w:r w:rsidRPr="00F115BD">
        <w:rPr>
          <w:spacing w:val="-5"/>
          <w:sz w:val="27"/>
          <w:szCs w:val="27"/>
        </w:rPr>
        <w:t xml:space="preserve"> </w:t>
      </w:r>
      <w:r w:rsidRPr="00F115BD">
        <w:rPr>
          <w:sz w:val="27"/>
          <w:szCs w:val="27"/>
        </w:rPr>
        <w:t>ведомственным</w:t>
      </w:r>
      <w:r w:rsidRPr="00F115BD">
        <w:rPr>
          <w:spacing w:val="-3"/>
          <w:sz w:val="27"/>
          <w:szCs w:val="27"/>
        </w:rPr>
        <w:t xml:space="preserve"> </w:t>
      </w:r>
      <w:r w:rsidRPr="00F115BD">
        <w:rPr>
          <w:sz w:val="27"/>
          <w:szCs w:val="27"/>
        </w:rPr>
        <w:t>проектам</w:t>
      </w:r>
      <w:r w:rsidRPr="00F115BD">
        <w:rPr>
          <w:spacing w:val="-3"/>
          <w:sz w:val="27"/>
          <w:szCs w:val="27"/>
        </w:rPr>
        <w:t xml:space="preserve"> </w:t>
      </w:r>
      <w:r w:rsidRPr="00F115BD">
        <w:rPr>
          <w:sz w:val="27"/>
          <w:szCs w:val="27"/>
        </w:rPr>
        <w:t>не</w:t>
      </w:r>
      <w:r w:rsidRPr="00F115BD">
        <w:rPr>
          <w:spacing w:val="-3"/>
          <w:sz w:val="27"/>
          <w:szCs w:val="27"/>
        </w:rPr>
        <w:t xml:space="preserve"> </w:t>
      </w:r>
      <w:r w:rsidRPr="00F115BD">
        <w:rPr>
          <w:sz w:val="27"/>
          <w:szCs w:val="27"/>
        </w:rPr>
        <w:t>предусмотрено.</w:t>
      </w:r>
    </w:p>
    <w:p w:rsidR="00700A84" w:rsidRPr="00F115BD" w:rsidRDefault="00700A84" w:rsidP="00700A84">
      <w:pPr>
        <w:pStyle w:val="a8"/>
        <w:tabs>
          <w:tab w:val="left" w:pos="9923"/>
        </w:tabs>
        <w:spacing w:before="1"/>
        <w:ind w:right="-1"/>
        <w:jc w:val="center"/>
        <w:rPr>
          <w:b/>
          <w:sz w:val="27"/>
          <w:szCs w:val="27"/>
        </w:rPr>
      </w:pPr>
      <w:r w:rsidRPr="00F115BD">
        <w:rPr>
          <w:b/>
          <w:szCs w:val="28"/>
        </w:rPr>
        <w:br w:type="page"/>
      </w:r>
      <w:r w:rsidRPr="00F115BD">
        <w:rPr>
          <w:b/>
          <w:sz w:val="27"/>
          <w:szCs w:val="27"/>
        </w:rPr>
        <w:lastRenderedPageBreak/>
        <w:t>Раздел</w:t>
      </w:r>
      <w:r w:rsidRPr="00F115BD">
        <w:rPr>
          <w:b/>
          <w:spacing w:val="-6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2. ПАСПОРТА</w:t>
      </w:r>
    </w:p>
    <w:p w:rsidR="00700A84" w:rsidRPr="00F115BD" w:rsidRDefault="00700A84" w:rsidP="00700A84">
      <w:pPr>
        <w:pStyle w:val="a8"/>
        <w:tabs>
          <w:tab w:val="left" w:pos="9923"/>
        </w:tabs>
        <w:spacing w:before="1"/>
        <w:ind w:right="-1"/>
        <w:jc w:val="center"/>
        <w:rPr>
          <w:b/>
          <w:sz w:val="27"/>
          <w:szCs w:val="27"/>
        </w:rPr>
      </w:pPr>
      <w:r w:rsidRPr="00F115BD">
        <w:rPr>
          <w:b/>
          <w:sz w:val="27"/>
          <w:szCs w:val="27"/>
        </w:rPr>
        <w:t>комплексов процессных мероприятий</w:t>
      </w:r>
    </w:p>
    <w:p w:rsidR="00700A84" w:rsidRPr="00F115BD" w:rsidRDefault="00700A84" w:rsidP="00700A84">
      <w:pPr>
        <w:pStyle w:val="a8"/>
        <w:tabs>
          <w:tab w:val="left" w:pos="9923"/>
        </w:tabs>
        <w:spacing w:before="1"/>
        <w:ind w:right="-1"/>
        <w:jc w:val="center"/>
        <w:rPr>
          <w:b/>
          <w:sz w:val="27"/>
          <w:szCs w:val="27"/>
        </w:rPr>
      </w:pPr>
    </w:p>
    <w:p w:rsidR="00700A84" w:rsidRPr="00F115BD" w:rsidRDefault="00700A84" w:rsidP="00700A84">
      <w:pPr>
        <w:pStyle w:val="a8"/>
        <w:tabs>
          <w:tab w:val="left" w:pos="9923"/>
        </w:tabs>
        <w:spacing w:before="1"/>
        <w:ind w:right="-1"/>
        <w:jc w:val="center"/>
        <w:rPr>
          <w:b/>
          <w:sz w:val="27"/>
          <w:szCs w:val="27"/>
        </w:rPr>
      </w:pPr>
      <w:r w:rsidRPr="00F115BD">
        <w:rPr>
          <w:b/>
          <w:sz w:val="27"/>
          <w:szCs w:val="27"/>
        </w:rPr>
        <w:t>ПАСПОРТ</w:t>
      </w:r>
    </w:p>
    <w:p w:rsidR="00700A84" w:rsidRPr="00F115BD" w:rsidRDefault="00700A84" w:rsidP="00700A84">
      <w:pPr>
        <w:pStyle w:val="a8"/>
        <w:tabs>
          <w:tab w:val="left" w:pos="9923"/>
        </w:tabs>
        <w:spacing w:before="1"/>
        <w:ind w:right="-1"/>
        <w:jc w:val="center"/>
        <w:rPr>
          <w:b/>
          <w:sz w:val="27"/>
          <w:szCs w:val="27"/>
        </w:rPr>
      </w:pPr>
      <w:r w:rsidRPr="00F115BD">
        <w:rPr>
          <w:b/>
          <w:sz w:val="27"/>
          <w:szCs w:val="27"/>
        </w:rPr>
        <w:t xml:space="preserve">комплекса </w:t>
      </w:r>
      <w:proofErr w:type="gramStart"/>
      <w:r w:rsidRPr="00F115BD">
        <w:rPr>
          <w:b/>
          <w:sz w:val="27"/>
          <w:szCs w:val="27"/>
        </w:rPr>
        <w:t>процессных</w:t>
      </w:r>
      <w:proofErr w:type="gramEnd"/>
      <w:r w:rsidRPr="00F115BD">
        <w:rPr>
          <w:b/>
          <w:sz w:val="27"/>
          <w:szCs w:val="27"/>
        </w:rPr>
        <w:t xml:space="preserve"> мероприятий</w:t>
      </w:r>
    </w:p>
    <w:p w:rsidR="00700A84" w:rsidRPr="00F115BD" w:rsidRDefault="00700A84" w:rsidP="00700A84">
      <w:pPr>
        <w:pStyle w:val="a8"/>
        <w:tabs>
          <w:tab w:val="left" w:pos="9923"/>
        </w:tabs>
        <w:spacing w:before="1"/>
        <w:ind w:right="-1"/>
        <w:jc w:val="center"/>
        <w:rPr>
          <w:b/>
          <w:sz w:val="27"/>
          <w:szCs w:val="27"/>
        </w:rPr>
      </w:pPr>
      <w:r w:rsidRPr="00F115BD">
        <w:rPr>
          <w:b/>
          <w:sz w:val="27"/>
          <w:szCs w:val="27"/>
        </w:rPr>
        <w:t>«Обеспечение обслуживания, содержания муниципального жилищного фонда</w:t>
      </w:r>
      <w:r w:rsidRPr="0054547E">
        <w:rPr>
          <w:b/>
          <w:bCs/>
          <w:color w:val="000000"/>
          <w:sz w:val="22"/>
          <w:szCs w:val="22"/>
        </w:rPr>
        <w:t xml:space="preserve"> </w:t>
      </w:r>
      <w:r w:rsidRPr="0054547E">
        <w:rPr>
          <w:b/>
          <w:bCs/>
          <w:sz w:val="27"/>
          <w:szCs w:val="27"/>
        </w:rPr>
        <w:t>и другого муниципального имущества</w:t>
      </w:r>
      <w:r w:rsidRPr="00F115BD">
        <w:rPr>
          <w:b/>
          <w:sz w:val="27"/>
          <w:szCs w:val="27"/>
        </w:rPr>
        <w:t>»</w:t>
      </w:r>
    </w:p>
    <w:p w:rsidR="00700A84" w:rsidRPr="00F115BD" w:rsidRDefault="00700A84" w:rsidP="00700A84">
      <w:pPr>
        <w:pStyle w:val="a8"/>
        <w:tabs>
          <w:tab w:val="left" w:pos="9923"/>
        </w:tabs>
        <w:spacing w:before="1"/>
        <w:ind w:right="-1"/>
        <w:jc w:val="center"/>
        <w:rPr>
          <w:b/>
          <w:sz w:val="27"/>
          <w:szCs w:val="27"/>
        </w:rPr>
      </w:pPr>
    </w:p>
    <w:p w:rsidR="00700A84" w:rsidRPr="00F115BD" w:rsidRDefault="00700A84" w:rsidP="00700A84">
      <w:pPr>
        <w:pStyle w:val="a8"/>
        <w:tabs>
          <w:tab w:val="left" w:pos="9923"/>
        </w:tabs>
        <w:spacing w:before="1"/>
        <w:ind w:right="-1"/>
        <w:jc w:val="center"/>
        <w:rPr>
          <w:b/>
          <w:sz w:val="27"/>
          <w:szCs w:val="27"/>
        </w:rPr>
      </w:pPr>
      <w:r w:rsidRPr="00F115BD">
        <w:rPr>
          <w:b/>
          <w:sz w:val="27"/>
          <w:szCs w:val="27"/>
        </w:rPr>
        <w:t>Общие</w:t>
      </w:r>
      <w:r w:rsidRPr="00F115BD">
        <w:rPr>
          <w:b/>
          <w:spacing w:val="-2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положения</w:t>
      </w:r>
    </w:p>
    <w:p w:rsidR="00700A84" w:rsidRPr="00F115BD" w:rsidRDefault="00700A84" w:rsidP="00700A84">
      <w:pPr>
        <w:pStyle w:val="a8"/>
        <w:spacing w:before="4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6"/>
        <w:gridCol w:w="5816"/>
      </w:tblGrid>
      <w:tr w:rsidR="00700A84" w:rsidRPr="00F115BD" w:rsidTr="008018CF">
        <w:trPr>
          <w:trHeight w:val="757"/>
        </w:trPr>
        <w:tc>
          <w:tcPr>
            <w:tcW w:w="2072" w:type="pct"/>
          </w:tcPr>
          <w:p w:rsidR="00700A84" w:rsidRPr="00C135FF" w:rsidRDefault="00700A84" w:rsidP="008018CF">
            <w:pPr>
              <w:pStyle w:val="TableParagraph"/>
              <w:tabs>
                <w:tab w:val="left" w:pos="2068"/>
                <w:tab w:val="left" w:pos="2764"/>
              </w:tabs>
              <w:ind w:right="94"/>
              <w:rPr>
                <w:rFonts w:ascii="Times New Roman" w:hAnsi="Times New Roman"/>
                <w:szCs w:val="27"/>
                <w:lang w:val="ru-RU"/>
              </w:rPr>
            </w:pPr>
            <w:proofErr w:type="gramStart"/>
            <w:r w:rsidRPr="00C135FF">
              <w:rPr>
                <w:rFonts w:ascii="Times New Roman" w:hAnsi="Times New Roman"/>
                <w:szCs w:val="27"/>
                <w:lang w:val="ru-RU"/>
              </w:rPr>
              <w:t>Ответственный</w:t>
            </w:r>
            <w:proofErr w:type="gramEnd"/>
            <w:r w:rsidRPr="00C135FF">
              <w:rPr>
                <w:rFonts w:ascii="Times New Roman" w:hAnsi="Times New Roman"/>
                <w:szCs w:val="27"/>
                <w:lang w:val="ru-RU"/>
              </w:rPr>
              <w:t xml:space="preserve"> за </w:t>
            </w:r>
            <w:r w:rsidRPr="00C135FF">
              <w:rPr>
                <w:rFonts w:ascii="Times New Roman" w:hAnsi="Times New Roman"/>
                <w:spacing w:val="-1"/>
                <w:szCs w:val="27"/>
                <w:lang w:val="ru-RU"/>
              </w:rPr>
              <w:t>выполнение</w:t>
            </w:r>
            <w:r w:rsidRPr="00C135FF">
              <w:rPr>
                <w:rFonts w:ascii="Times New Roman" w:hAnsi="Times New Roman"/>
                <w:spacing w:val="-52"/>
                <w:szCs w:val="27"/>
                <w:lang w:val="ru-RU"/>
              </w:rPr>
              <w:t xml:space="preserve"> </w:t>
            </w:r>
            <w:r w:rsidRPr="00C135FF">
              <w:rPr>
                <w:rFonts w:ascii="Times New Roman" w:hAnsi="Times New Roman"/>
                <w:szCs w:val="27"/>
                <w:lang w:val="ru-RU"/>
              </w:rPr>
              <w:t>комплекса</w:t>
            </w:r>
            <w:r w:rsidRPr="00C135FF">
              <w:rPr>
                <w:rFonts w:ascii="Times New Roman" w:hAnsi="Times New Roman"/>
                <w:spacing w:val="-1"/>
                <w:szCs w:val="27"/>
                <w:lang w:val="ru-RU"/>
              </w:rPr>
              <w:t xml:space="preserve"> </w:t>
            </w:r>
            <w:r w:rsidRPr="00C135FF">
              <w:rPr>
                <w:rFonts w:ascii="Times New Roman" w:hAnsi="Times New Roman"/>
                <w:szCs w:val="27"/>
                <w:lang w:val="ru-RU"/>
              </w:rPr>
              <w:t>процессных</w:t>
            </w:r>
            <w:r w:rsidRPr="00C135FF">
              <w:rPr>
                <w:rFonts w:ascii="Times New Roman" w:hAnsi="Times New Roman"/>
                <w:spacing w:val="-1"/>
                <w:szCs w:val="27"/>
                <w:lang w:val="ru-RU"/>
              </w:rPr>
              <w:t xml:space="preserve"> </w:t>
            </w:r>
            <w:r w:rsidRPr="00C135FF">
              <w:rPr>
                <w:rFonts w:ascii="Times New Roman" w:hAnsi="Times New Roman"/>
                <w:szCs w:val="27"/>
                <w:lang w:val="ru-RU"/>
              </w:rPr>
              <w:t>мероприятий</w:t>
            </w:r>
          </w:p>
        </w:tc>
        <w:tc>
          <w:tcPr>
            <w:tcW w:w="2928" w:type="pct"/>
          </w:tcPr>
          <w:p w:rsidR="00700A84" w:rsidRPr="00C135FF" w:rsidRDefault="00700A84" w:rsidP="008018CF">
            <w:pPr>
              <w:adjustRightInd w:val="0"/>
              <w:jc w:val="both"/>
              <w:rPr>
                <w:rFonts w:ascii="Times New Roman" w:hAnsi="Times New Roman"/>
                <w:szCs w:val="26"/>
                <w:lang w:val="ru-RU"/>
              </w:rPr>
            </w:pPr>
            <w:r w:rsidRPr="00C135FF">
              <w:rPr>
                <w:rFonts w:ascii="Times New Roman" w:hAnsi="Times New Roman"/>
                <w:color w:val="000000"/>
                <w:szCs w:val="26"/>
                <w:lang w:val="ru-RU"/>
              </w:rPr>
              <w:t xml:space="preserve">Администрация </w:t>
            </w:r>
            <w:r w:rsidRPr="00C135FF">
              <w:rPr>
                <w:rFonts w:ascii="Times New Roman" w:hAnsi="Times New Roman"/>
                <w:szCs w:val="26"/>
                <w:lang w:val="ru-RU"/>
              </w:rPr>
              <w:t xml:space="preserve">муниципального образования «Починковский муниципальный округ» Смоленской области </w:t>
            </w:r>
          </w:p>
          <w:p w:rsidR="00700A84" w:rsidRPr="00C135FF" w:rsidRDefault="00700A84" w:rsidP="008018CF">
            <w:pPr>
              <w:adjustRightInd w:val="0"/>
              <w:jc w:val="both"/>
              <w:rPr>
                <w:rFonts w:ascii="Times New Roman" w:hAnsi="Times New Roman"/>
                <w:szCs w:val="26"/>
                <w:lang w:val="ru-RU"/>
              </w:rPr>
            </w:pPr>
            <w:r w:rsidRPr="00C135FF">
              <w:rPr>
                <w:rFonts w:ascii="Times New Roman" w:hAnsi="Times New Roman"/>
                <w:szCs w:val="26"/>
                <w:lang w:val="ru-RU"/>
              </w:rPr>
              <w:t>Заместитель Главы муниципального образования «Починковский муниципальный округ» Смоленской области Зыкова Елена Алексеевна</w:t>
            </w:r>
          </w:p>
        </w:tc>
      </w:tr>
      <w:tr w:rsidR="00700A84" w:rsidRPr="00F115BD" w:rsidTr="008018CF">
        <w:trPr>
          <w:trHeight w:val="1013"/>
        </w:trPr>
        <w:tc>
          <w:tcPr>
            <w:tcW w:w="2072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7"/>
                <w:lang w:val="ru-RU"/>
              </w:rPr>
            </w:pP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Связь с муниципальной программой</w:t>
            </w:r>
          </w:p>
        </w:tc>
        <w:tc>
          <w:tcPr>
            <w:tcW w:w="2928" w:type="pct"/>
          </w:tcPr>
          <w:p w:rsidR="00700A84" w:rsidRPr="00F115BD" w:rsidRDefault="00700A84" w:rsidP="008018CF">
            <w:pPr>
              <w:pStyle w:val="TableParagraph"/>
              <w:ind w:right="94"/>
              <w:jc w:val="both"/>
              <w:rPr>
                <w:rFonts w:ascii="Times New Roman" w:hAnsi="Times New Roman"/>
                <w:sz w:val="24"/>
                <w:szCs w:val="27"/>
                <w:lang w:val="ru-RU"/>
              </w:rPr>
            </w:pP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Муниципальная</w:t>
            </w:r>
            <w:r w:rsidRPr="00F115BD">
              <w:rPr>
                <w:rFonts w:ascii="Times New Roman" w:hAnsi="Times New Roman"/>
                <w:spacing w:val="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программа</w:t>
            </w:r>
            <w:r w:rsidRPr="00F115BD">
              <w:rPr>
                <w:rFonts w:ascii="Times New Roman" w:hAnsi="Times New Roman"/>
                <w:spacing w:val="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7"/>
                <w:lang w:val="ru-RU"/>
              </w:rPr>
              <w:t>Развитие и благоустройство города Починка Смоленской области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»</w:t>
            </w:r>
          </w:p>
        </w:tc>
      </w:tr>
    </w:tbl>
    <w:p w:rsidR="00700A84" w:rsidRPr="00F115BD" w:rsidRDefault="00700A84" w:rsidP="00700A84">
      <w:pPr>
        <w:pStyle w:val="a8"/>
        <w:spacing w:before="8"/>
        <w:rPr>
          <w:b/>
          <w:sz w:val="27"/>
        </w:rPr>
      </w:pPr>
    </w:p>
    <w:p w:rsidR="00700A84" w:rsidRPr="00F115BD" w:rsidRDefault="00700A84" w:rsidP="00700A84">
      <w:pPr>
        <w:spacing w:before="1"/>
        <w:ind w:left="289" w:right="639"/>
        <w:jc w:val="center"/>
        <w:rPr>
          <w:b/>
          <w:sz w:val="28"/>
        </w:rPr>
      </w:pPr>
      <w:r w:rsidRPr="00F115BD">
        <w:rPr>
          <w:b/>
          <w:sz w:val="28"/>
        </w:rPr>
        <w:t>Показатели</w:t>
      </w:r>
      <w:r w:rsidRPr="00F115BD">
        <w:rPr>
          <w:b/>
          <w:spacing w:val="-6"/>
          <w:sz w:val="28"/>
        </w:rPr>
        <w:t xml:space="preserve"> </w:t>
      </w:r>
      <w:r w:rsidRPr="00F115BD">
        <w:rPr>
          <w:b/>
          <w:sz w:val="28"/>
        </w:rPr>
        <w:t>реализации</w:t>
      </w:r>
      <w:r w:rsidRPr="00F115BD">
        <w:rPr>
          <w:b/>
          <w:spacing w:val="-5"/>
          <w:sz w:val="28"/>
        </w:rPr>
        <w:t xml:space="preserve"> </w:t>
      </w:r>
      <w:r w:rsidRPr="00F115BD">
        <w:rPr>
          <w:b/>
          <w:sz w:val="28"/>
        </w:rPr>
        <w:t>комплекса</w:t>
      </w:r>
      <w:r w:rsidRPr="00F115BD">
        <w:rPr>
          <w:b/>
          <w:spacing w:val="-3"/>
          <w:sz w:val="28"/>
        </w:rPr>
        <w:t xml:space="preserve"> </w:t>
      </w:r>
      <w:proofErr w:type="gramStart"/>
      <w:r w:rsidRPr="00F115BD">
        <w:rPr>
          <w:b/>
          <w:sz w:val="28"/>
        </w:rPr>
        <w:t>процессных</w:t>
      </w:r>
      <w:proofErr w:type="gramEnd"/>
      <w:r w:rsidRPr="00F115BD">
        <w:rPr>
          <w:b/>
          <w:spacing w:val="-7"/>
          <w:sz w:val="28"/>
        </w:rPr>
        <w:t xml:space="preserve"> </w:t>
      </w:r>
      <w:r w:rsidRPr="00F115BD">
        <w:rPr>
          <w:b/>
          <w:sz w:val="28"/>
        </w:rPr>
        <w:t>мероприятий</w:t>
      </w:r>
    </w:p>
    <w:p w:rsidR="00700A84" w:rsidRPr="00F115BD" w:rsidRDefault="00700A84" w:rsidP="00700A84">
      <w:pPr>
        <w:pStyle w:val="a8"/>
        <w:spacing w:before="3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6"/>
        <w:gridCol w:w="3830"/>
        <w:gridCol w:w="1265"/>
        <w:gridCol w:w="1577"/>
        <w:gridCol w:w="882"/>
        <w:gridCol w:w="920"/>
        <w:gridCol w:w="932"/>
      </w:tblGrid>
      <w:tr w:rsidR="00700A84" w:rsidRPr="00F115BD" w:rsidTr="008018CF">
        <w:trPr>
          <w:trHeight w:val="1264"/>
        </w:trPr>
        <w:tc>
          <w:tcPr>
            <w:tcW w:w="265" w:type="pct"/>
            <w:vMerge w:val="restart"/>
          </w:tcPr>
          <w:p w:rsidR="00700A84" w:rsidRPr="00F115BD" w:rsidRDefault="00700A84" w:rsidP="008018CF">
            <w:pPr>
              <w:pStyle w:val="TableParagraph"/>
              <w:spacing w:before="1"/>
              <w:ind w:right="81" w:firstLine="48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№</w:t>
            </w:r>
            <w:r w:rsidRPr="00F115BD">
              <w:rPr>
                <w:rFonts w:ascii="Times New Roman" w:hAnsi="Times New Roman"/>
                <w:b/>
                <w:spacing w:val="-52"/>
              </w:rPr>
              <w:t xml:space="preserve"> </w:t>
            </w:r>
            <w:r w:rsidRPr="00F115B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928" w:type="pct"/>
            <w:vMerge w:val="restart"/>
          </w:tcPr>
          <w:p w:rsidR="00700A84" w:rsidRPr="00F115BD" w:rsidRDefault="00700A84" w:rsidP="008018CF">
            <w:pPr>
              <w:pStyle w:val="TableParagraph"/>
              <w:spacing w:before="1"/>
              <w:ind w:right="58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Наименование показателя реализации</w:t>
            </w:r>
          </w:p>
          <w:p w:rsidR="00700A84" w:rsidRPr="00F115BD" w:rsidRDefault="00700A84" w:rsidP="008018CF">
            <w:pPr>
              <w:pStyle w:val="TableParagraph"/>
              <w:spacing w:before="1"/>
              <w:ind w:right="583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7" w:type="pct"/>
            <w:vMerge w:val="restart"/>
          </w:tcPr>
          <w:p w:rsidR="00700A84" w:rsidRPr="00F115BD" w:rsidRDefault="00700A84" w:rsidP="008018CF">
            <w:pPr>
              <w:pStyle w:val="TableParagraph"/>
              <w:spacing w:before="1"/>
              <w:ind w:left="0" w:right="8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Единица измерения</w:t>
            </w:r>
          </w:p>
        </w:tc>
        <w:tc>
          <w:tcPr>
            <w:tcW w:w="794" w:type="pct"/>
            <w:vMerge w:val="restart"/>
          </w:tcPr>
          <w:p w:rsidR="00700A84" w:rsidRPr="00F115BD" w:rsidRDefault="00700A84" w:rsidP="008018CF">
            <w:pPr>
              <w:pStyle w:val="TableParagraph"/>
              <w:ind w:left="0" w:right="31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Базовое значение показателя реализации  (</w:t>
            </w:r>
            <w:r>
              <w:rPr>
                <w:rFonts w:ascii="Times New Roman" w:hAnsi="Times New Roman"/>
                <w:b/>
                <w:lang w:val="ru-RU"/>
              </w:rPr>
              <w:t>2025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 год)</w:t>
            </w:r>
          </w:p>
        </w:tc>
        <w:tc>
          <w:tcPr>
            <w:tcW w:w="1376" w:type="pct"/>
            <w:gridSpan w:val="3"/>
          </w:tcPr>
          <w:p w:rsidR="00700A84" w:rsidRPr="00F115BD" w:rsidRDefault="00700A84" w:rsidP="008018CF">
            <w:pPr>
              <w:pStyle w:val="TableParagraph"/>
              <w:ind w:left="0" w:right="20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Планируемое значение</w:t>
            </w:r>
            <w:r w:rsidRPr="00F115BD">
              <w:rPr>
                <w:rFonts w:ascii="Times New Roman" w:hAnsi="Times New Roman"/>
                <w:b/>
                <w:spacing w:val="-52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показателя реализации</w:t>
            </w:r>
            <w:r w:rsidRPr="00F115BD">
              <w:rPr>
                <w:rFonts w:ascii="Times New Roman" w:hAnsi="Times New Roman"/>
                <w:b/>
                <w:spacing w:val="-52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на </w:t>
            </w:r>
            <w:proofErr w:type="gramStart"/>
            <w:r w:rsidRPr="00F115BD">
              <w:rPr>
                <w:rFonts w:ascii="Times New Roman" w:hAnsi="Times New Roman"/>
                <w:b/>
                <w:lang w:val="ru-RU"/>
              </w:rPr>
              <w:t>очередной</w:t>
            </w:r>
            <w:proofErr w:type="gramEnd"/>
            <w:r w:rsidRPr="00F115BD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финансовый</w:t>
            </w:r>
            <w:r w:rsidRPr="00F115BD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год и плановый</w:t>
            </w:r>
            <w:r w:rsidRPr="00F115BD">
              <w:rPr>
                <w:rFonts w:ascii="Times New Roman" w:hAnsi="Times New Roman"/>
                <w:b/>
                <w:spacing w:val="-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период</w:t>
            </w:r>
          </w:p>
        </w:tc>
      </w:tr>
      <w:tr w:rsidR="00700A84" w:rsidRPr="00F115BD" w:rsidTr="008018CF">
        <w:trPr>
          <w:trHeight w:val="506"/>
        </w:trPr>
        <w:tc>
          <w:tcPr>
            <w:tcW w:w="265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637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794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44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2025</w:t>
            </w:r>
          </w:p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год</w:t>
            </w:r>
          </w:p>
        </w:tc>
        <w:tc>
          <w:tcPr>
            <w:tcW w:w="463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2026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год</w:t>
            </w:r>
          </w:p>
        </w:tc>
        <w:tc>
          <w:tcPr>
            <w:tcW w:w="470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2027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год</w:t>
            </w:r>
          </w:p>
        </w:tc>
      </w:tr>
      <w:tr w:rsidR="00700A84" w:rsidRPr="00F115BD" w:rsidTr="008018CF">
        <w:trPr>
          <w:trHeight w:val="280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9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28" w:type="pct"/>
          </w:tcPr>
          <w:p w:rsidR="00700A84" w:rsidRPr="00F115BD" w:rsidRDefault="00700A84" w:rsidP="008018CF">
            <w:pPr>
              <w:pStyle w:val="TableParagraph"/>
              <w:spacing w:before="13" w:line="248" w:lineRule="exact"/>
              <w:ind w:left="4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7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7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4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7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44" w:type="pct"/>
          </w:tcPr>
          <w:p w:rsidR="00700A84" w:rsidRPr="00F115BD" w:rsidRDefault="00700A84" w:rsidP="008018CF">
            <w:pPr>
              <w:pStyle w:val="TableParagraph"/>
              <w:spacing w:before="13" w:line="248" w:lineRule="exact"/>
              <w:ind w:left="4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3" w:type="pct"/>
          </w:tcPr>
          <w:p w:rsidR="00700A84" w:rsidRPr="00F115BD" w:rsidRDefault="00700A84" w:rsidP="008018CF">
            <w:pPr>
              <w:pStyle w:val="TableParagraph"/>
              <w:spacing w:before="13" w:line="248" w:lineRule="exact"/>
              <w:ind w:left="0" w:right="1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70" w:type="pct"/>
          </w:tcPr>
          <w:p w:rsidR="00700A84" w:rsidRPr="00F115BD" w:rsidRDefault="00700A84" w:rsidP="008018CF">
            <w:pPr>
              <w:pStyle w:val="TableParagraph"/>
              <w:spacing w:before="13" w:line="248" w:lineRule="exact"/>
              <w:ind w:left="0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7</w:t>
            </w:r>
          </w:p>
        </w:tc>
      </w:tr>
      <w:tr w:rsidR="00700A84" w:rsidRPr="00F115BD" w:rsidTr="008018CF">
        <w:trPr>
          <w:trHeight w:val="760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49" w:lineRule="exact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1</w:t>
            </w:r>
          </w:p>
        </w:tc>
        <w:tc>
          <w:tcPr>
            <w:tcW w:w="1928" w:type="pct"/>
          </w:tcPr>
          <w:p w:rsidR="00700A84" w:rsidRPr="00F115BD" w:rsidRDefault="00700A84" w:rsidP="008018CF">
            <w:pPr>
              <w:pStyle w:val="TableParagraph"/>
              <w:spacing w:line="249" w:lineRule="exact"/>
              <w:ind w:left="105"/>
              <w:rPr>
                <w:rFonts w:ascii="Times New Roman" w:hAnsi="Times New Roman"/>
                <w:lang w:val="ru-RU"/>
              </w:rPr>
            </w:pPr>
            <w:r w:rsidRPr="00F115BD">
              <w:rPr>
                <w:rFonts w:ascii="Times New Roman" w:hAnsi="Times New Roman"/>
                <w:lang w:val="ru-RU"/>
              </w:rPr>
              <w:t>Содержание,</w:t>
            </w:r>
            <w:r w:rsidRPr="00F115BD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lang w:val="ru-RU"/>
              </w:rPr>
              <w:t xml:space="preserve">текущий, капитальный ремонт муниципального </w:t>
            </w:r>
            <w:r w:rsidRPr="00F115BD">
              <w:rPr>
                <w:rFonts w:ascii="Times New Roman" w:hAnsi="Times New Roman"/>
                <w:spacing w:val="-1"/>
                <w:lang w:val="ru-RU"/>
              </w:rPr>
              <w:t>жилого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pacing w:val="-52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lang w:val="ru-RU"/>
              </w:rPr>
              <w:t>фонда</w:t>
            </w:r>
          </w:p>
        </w:tc>
        <w:tc>
          <w:tcPr>
            <w:tcW w:w="637" w:type="pct"/>
            <w:vAlign w:val="center"/>
          </w:tcPr>
          <w:p w:rsidR="00700A84" w:rsidRPr="00F115BD" w:rsidRDefault="00700A84" w:rsidP="008018CF">
            <w:pPr>
              <w:pStyle w:val="TableParagraph"/>
              <w:spacing w:before="1"/>
              <w:ind w:left="253" w:right="245"/>
              <w:jc w:val="center"/>
              <w:rPr>
                <w:rFonts w:ascii="Times New Roman" w:hAnsi="Times New Roman"/>
              </w:rPr>
            </w:pPr>
            <w:proofErr w:type="gramStart"/>
            <w:r w:rsidRPr="00F115BD">
              <w:rPr>
                <w:rFonts w:ascii="Times New Roman" w:hAnsi="Times New Roman"/>
              </w:rPr>
              <w:t>ед</w:t>
            </w:r>
            <w:proofErr w:type="gramEnd"/>
            <w:r w:rsidRPr="00F115BD">
              <w:rPr>
                <w:rFonts w:ascii="Times New Roman" w:hAnsi="Times New Roman"/>
              </w:rPr>
              <w:t>.</w:t>
            </w:r>
          </w:p>
        </w:tc>
        <w:tc>
          <w:tcPr>
            <w:tcW w:w="794" w:type="pct"/>
            <w:vAlign w:val="center"/>
          </w:tcPr>
          <w:p w:rsidR="00700A84" w:rsidRPr="00F115BD" w:rsidRDefault="00700A84" w:rsidP="008018CF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1</w:t>
            </w:r>
          </w:p>
        </w:tc>
        <w:tc>
          <w:tcPr>
            <w:tcW w:w="444" w:type="pct"/>
            <w:vAlign w:val="center"/>
          </w:tcPr>
          <w:p w:rsidR="00700A84" w:rsidRPr="00F115BD" w:rsidRDefault="00700A84" w:rsidP="008018CF">
            <w:pPr>
              <w:pStyle w:val="TableParagraph"/>
              <w:spacing w:before="1"/>
              <w:ind w:left="4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vAlign w:val="center"/>
          </w:tcPr>
          <w:p w:rsidR="00700A84" w:rsidRPr="00F115BD" w:rsidRDefault="00700A84" w:rsidP="008018CF">
            <w:pPr>
              <w:pStyle w:val="TableParagraph"/>
              <w:spacing w:before="1"/>
              <w:ind w:left="0" w:right="1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1</w:t>
            </w:r>
          </w:p>
        </w:tc>
        <w:tc>
          <w:tcPr>
            <w:tcW w:w="470" w:type="pct"/>
            <w:vAlign w:val="center"/>
          </w:tcPr>
          <w:p w:rsidR="00700A84" w:rsidRPr="00F115BD" w:rsidRDefault="00700A84" w:rsidP="008018CF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1</w:t>
            </w:r>
          </w:p>
        </w:tc>
      </w:tr>
    </w:tbl>
    <w:p w:rsidR="00700A84" w:rsidRPr="00F115BD" w:rsidRDefault="00700A84" w:rsidP="00700A84">
      <w:pPr>
        <w:pStyle w:val="1"/>
        <w:spacing w:before="1" w:line="322" w:lineRule="exact"/>
        <w:ind w:right="660" w:firstLine="0"/>
        <w:rPr>
          <w:b/>
          <w:sz w:val="27"/>
        </w:rPr>
      </w:pPr>
    </w:p>
    <w:p w:rsidR="00700A84" w:rsidRPr="00F115BD" w:rsidRDefault="00700A84" w:rsidP="00700A84">
      <w:pPr>
        <w:pStyle w:val="1"/>
        <w:spacing w:before="1" w:line="322" w:lineRule="exact"/>
        <w:ind w:right="660" w:firstLine="0"/>
        <w:jc w:val="center"/>
        <w:rPr>
          <w:b/>
          <w:sz w:val="27"/>
          <w:szCs w:val="27"/>
        </w:rPr>
      </w:pPr>
      <w:r w:rsidRPr="00F115BD">
        <w:rPr>
          <w:b/>
          <w:spacing w:val="15"/>
          <w:sz w:val="27"/>
          <w:szCs w:val="27"/>
        </w:rPr>
        <w:t>ПАСПОРТ</w:t>
      </w:r>
    </w:p>
    <w:p w:rsidR="00700A84" w:rsidRPr="00F115BD" w:rsidRDefault="00700A84" w:rsidP="00700A84">
      <w:pPr>
        <w:ind w:left="289" w:right="636"/>
        <w:jc w:val="center"/>
        <w:rPr>
          <w:b/>
          <w:sz w:val="27"/>
          <w:szCs w:val="27"/>
        </w:rPr>
      </w:pPr>
      <w:r w:rsidRPr="00F115BD">
        <w:rPr>
          <w:b/>
          <w:sz w:val="27"/>
          <w:szCs w:val="27"/>
        </w:rPr>
        <w:t>комплекса</w:t>
      </w:r>
      <w:r w:rsidRPr="00F115BD">
        <w:rPr>
          <w:b/>
          <w:spacing w:val="-4"/>
          <w:sz w:val="27"/>
          <w:szCs w:val="27"/>
        </w:rPr>
        <w:t xml:space="preserve"> </w:t>
      </w:r>
      <w:proofErr w:type="gramStart"/>
      <w:r w:rsidRPr="00F115BD">
        <w:rPr>
          <w:b/>
          <w:sz w:val="27"/>
          <w:szCs w:val="27"/>
        </w:rPr>
        <w:t>процессных</w:t>
      </w:r>
      <w:proofErr w:type="gramEnd"/>
      <w:r w:rsidRPr="00F115BD">
        <w:rPr>
          <w:b/>
          <w:spacing w:val="-3"/>
          <w:sz w:val="27"/>
          <w:szCs w:val="27"/>
        </w:rPr>
        <w:t xml:space="preserve"> </w:t>
      </w:r>
      <w:r w:rsidRPr="00F115BD">
        <w:rPr>
          <w:b/>
          <w:sz w:val="27"/>
          <w:szCs w:val="27"/>
        </w:rPr>
        <w:t>мероприятий</w:t>
      </w:r>
    </w:p>
    <w:p w:rsidR="00700A84" w:rsidRPr="00F115BD" w:rsidRDefault="00700A84" w:rsidP="00700A84">
      <w:pPr>
        <w:ind w:left="289" w:right="636"/>
        <w:jc w:val="center"/>
        <w:rPr>
          <w:b/>
          <w:sz w:val="27"/>
          <w:szCs w:val="27"/>
        </w:rPr>
      </w:pPr>
      <w:r w:rsidRPr="00F115BD">
        <w:rPr>
          <w:b/>
          <w:sz w:val="27"/>
          <w:szCs w:val="27"/>
        </w:rPr>
        <w:t>«</w:t>
      </w:r>
      <w:r w:rsidRPr="008228D2">
        <w:rPr>
          <w:b/>
          <w:sz w:val="27"/>
          <w:szCs w:val="27"/>
        </w:rPr>
        <w:t xml:space="preserve">Создание </w:t>
      </w:r>
      <w:proofErr w:type="gramStart"/>
      <w:r w:rsidRPr="008228D2">
        <w:rPr>
          <w:b/>
          <w:sz w:val="27"/>
          <w:szCs w:val="27"/>
        </w:rPr>
        <w:t>благоприятных</w:t>
      </w:r>
      <w:proofErr w:type="gramEnd"/>
      <w:r w:rsidRPr="008228D2">
        <w:rPr>
          <w:b/>
          <w:sz w:val="27"/>
          <w:szCs w:val="27"/>
        </w:rPr>
        <w:t xml:space="preserve"> условий для проявления инициативы граждан по месту жительства</w:t>
      </w:r>
      <w:r w:rsidRPr="00F115BD">
        <w:rPr>
          <w:b/>
          <w:sz w:val="27"/>
          <w:szCs w:val="27"/>
        </w:rPr>
        <w:t>»</w:t>
      </w:r>
    </w:p>
    <w:p w:rsidR="00700A84" w:rsidRPr="00F115BD" w:rsidRDefault="00700A84" w:rsidP="00700A84">
      <w:pPr>
        <w:pStyle w:val="a8"/>
        <w:spacing w:before="11"/>
        <w:rPr>
          <w:b/>
          <w:sz w:val="27"/>
        </w:rPr>
      </w:pPr>
    </w:p>
    <w:p w:rsidR="00700A84" w:rsidRPr="00F115BD" w:rsidRDefault="00700A84" w:rsidP="00700A84">
      <w:pPr>
        <w:ind w:left="289" w:right="634"/>
        <w:jc w:val="center"/>
        <w:rPr>
          <w:b/>
          <w:sz w:val="28"/>
        </w:rPr>
      </w:pPr>
      <w:r w:rsidRPr="00F115BD">
        <w:rPr>
          <w:b/>
          <w:sz w:val="28"/>
        </w:rPr>
        <w:t>Общие</w:t>
      </w:r>
      <w:r w:rsidRPr="00F115BD">
        <w:rPr>
          <w:b/>
          <w:spacing w:val="-2"/>
          <w:sz w:val="28"/>
        </w:rPr>
        <w:t xml:space="preserve"> </w:t>
      </w:r>
      <w:r w:rsidRPr="00F115BD">
        <w:rPr>
          <w:b/>
          <w:sz w:val="28"/>
        </w:rPr>
        <w:t>положения</w:t>
      </w:r>
    </w:p>
    <w:p w:rsidR="00700A84" w:rsidRPr="00F115BD" w:rsidRDefault="00700A84" w:rsidP="00700A84">
      <w:pPr>
        <w:pStyle w:val="a8"/>
        <w:spacing w:before="2"/>
        <w:rPr>
          <w:b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6"/>
        <w:gridCol w:w="5816"/>
      </w:tblGrid>
      <w:tr w:rsidR="00700A84" w:rsidRPr="00F115BD" w:rsidTr="008018CF">
        <w:trPr>
          <w:trHeight w:val="758"/>
        </w:trPr>
        <w:tc>
          <w:tcPr>
            <w:tcW w:w="2072" w:type="pct"/>
          </w:tcPr>
          <w:p w:rsidR="00700A84" w:rsidRPr="00F115BD" w:rsidRDefault="00700A84" w:rsidP="008018CF">
            <w:pPr>
              <w:pStyle w:val="TableParagraph"/>
              <w:tabs>
                <w:tab w:val="left" w:pos="2068"/>
                <w:tab w:val="left" w:pos="2764"/>
              </w:tabs>
              <w:ind w:right="94"/>
              <w:rPr>
                <w:rFonts w:ascii="Times New Roman" w:hAnsi="Times New Roman"/>
                <w:sz w:val="24"/>
                <w:szCs w:val="27"/>
                <w:lang w:val="ru-RU"/>
              </w:rPr>
            </w:pPr>
            <w:proofErr w:type="gramStart"/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Ответственный</w:t>
            </w:r>
            <w:proofErr w:type="gramEnd"/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 xml:space="preserve"> за </w:t>
            </w:r>
            <w:r w:rsidRPr="00F115BD">
              <w:rPr>
                <w:rFonts w:ascii="Times New Roman" w:hAnsi="Times New Roman"/>
                <w:spacing w:val="-1"/>
                <w:sz w:val="24"/>
                <w:szCs w:val="27"/>
                <w:lang w:val="ru-RU"/>
              </w:rPr>
              <w:t>выполнение</w:t>
            </w:r>
            <w:r w:rsidRPr="00F115BD">
              <w:rPr>
                <w:rFonts w:ascii="Times New Roman" w:hAnsi="Times New Roman"/>
                <w:spacing w:val="-52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комплекса</w:t>
            </w:r>
            <w:r w:rsidRPr="00F115BD">
              <w:rPr>
                <w:rFonts w:ascii="Times New Roman" w:hAnsi="Times New Roman"/>
                <w:spacing w:val="-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процессных</w:t>
            </w:r>
            <w:r w:rsidRPr="00F115BD">
              <w:rPr>
                <w:rFonts w:ascii="Times New Roman" w:hAnsi="Times New Roman"/>
                <w:spacing w:val="-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мероприятий</w:t>
            </w:r>
          </w:p>
        </w:tc>
        <w:tc>
          <w:tcPr>
            <w:tcW w:w="2928" w:type="pct"/>
          </w:tcPr>
          <w:p w:rsidR="00700A84" w:rsidRPr="00C135FF" w:rsidRDefault="00700A84" w:rsidP="008018CF">
            <w:pPr>
              <w:adjustRightInd w:val="0"/>
              <w:jc w:val="both"/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C135FF">
              <w:rPr>
                <w:rFonts w:ascii="Times New Roman" w:hAnsi="Times New Roman"/>
                <w:color w:val="000000"/>
                <w:sz w:val="24"/>
                <w:szCs w:val="26"/>
                <w:lang w:val="ru-RU"/>
              </w:rPr>
              <w:t xml:space="preserve">Администрация </w:t>
            </w:r>
            <w:r w:rsidRPr="00C135FF">
              <w:rPr>
                <w:rFonts w:ascii="Times New Roman" w:hAnsi="Times New Roman"/>
                <w:sz w:val="24"/>
                <w:szCs w:val="26"/>
                <w:lang w:val="ru-RU"/>
              </w:rPr>
              <w:t xml:space="preserve">муниципального образования «Починковский муниципальный округ» Смоленской области </w:t>
            </w:r>
          </w:p>
          <w:p w:rsidR="00700A84" w:rsidRPr="00C135FF" w:rsidRDefault="00700A84" w:rsidP="008018CF">
            <w:pPr>
              <w:adjustRightInd w:val="0"/>
              <w:jc w:val="both"/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C135FF">
              <w:rPr>
                <w:rFonts w:ascii="Times New Roman" w:hAnsi="Times New Roman"/>
                <w:sz w:val="24"/>
                <w:szCs w:val="26"/>
                <w:lang w:val="ru-RU"/>
              </w:rPr>
              <w:t>Заместитель Главы муниципального образования «Починковский муниципальный округ» Смоленской области Зыкова Елена Алексеевна</w:t>
            </w:r>
          </w:p>
        </w:tc>
      </w:tr>
      <w:tr w:rsidR="00700A84" w:rsidRPr="00F115BD" w:rsidTr="008018CF">
        <w:trPr>
          <w:trHeight w:val="1012"/>
        </w:trPr>
        <w:tc>
          <w:tcPr>
            <w:tcW w:w="2072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7"/>
              </w:rPr>
            </w:pP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Связь с муниципальной программой</w:t>
            </w:r>
          </w:p>
        </w:tc>
        <w:tc>
          <w:tcPr>
            <w:tcW w:w="2928" w:type="pct"/>
          </w:tcPr>
          <w:p w:rsidR="00700A84" w:rsidRPr="00F115BD" w:rsidRDefault="00700A84" w:rsidP="008018CF">
            <w:pPr>
              <w:pStyle w:val="TableParagraph"/>
              <w:ind w:right="94"/>
              <w:jc w:val="both"/>
              <w:rPr>
                <w:rFonts w:ascii="Times New Roman" w:hAnsi="Times New Roman"/>
                <w:sz w:val="24"/>
                <w:szCs w:val="27"/>
                <w:lang w:val="ru-RU"/>
              </w:rPr>
            </w:pP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Муниципальная</w:t>
            </w:r>
            <w:r w:rsidRPr="00F115BD">
              <w:rPr>
                <w:rFonts w:ascii="Times New Roman" w:hAnsi="Times New Roman"/>
                <w:spacing w:val="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программа</w:t>
            </w:r>
            <w:r w:rsidRPr="00F115BD">
              <w:rPr>
                <w:rFonts w:ascii="Times New Roman" w:hAnsi="Times New Roman"/>
                <w:spacing w:val="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7"/>
                <w:lang w:val="ru-RU"/>
              </w:rPr>
              <w:t>Развитие и благоустройство города Починка Смоленской области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»</w:t>
            </w:r>
          </w:p>
        </w:tc>
      </w:tr>
    </w:tbl>
    <w:p w:rsidR="00700A84" w:rsidRPr="00F115BD" w:rsidRDefault="00700A84" w:rsidP="00700A84">
      <w:pPr>
        <w:pStyle w:val="1"/>
        <w:ind w:right="639"/>
        <w:jc w:val="center"/>
        <w:rPr>
          <w:b/>
        </w:rPr>
      </w:pPr>
      <w:r w:rsidRPr="00F115BD">
        <w:rPr>
          <w:b/>
        </w:rPr>
        <w:lastRenderedPageBreak/>
        <w:t>Показатели</w:t>
      </w:r>
      <w:r w:rsidRPr="00F115BD">
        <w:rPr>
          <w:b/>
          <w:spacing w:val="-6"/>
        </w:rPr>
        <w:t xml:space="preserve"> </w:t>
      </w:r>
      <w:r w:rsidRPr="00F115BD">
        <w:rPr>
          <w:b/>
        </w:rPr>
        <w:t>реализации</w:t>
      </w:r>
      <w:r w:rsidRPr="00F115BD">
        <w:rPr>
          <w:b/>
          <w:spacing w:val="-5"/>
        </w:rPr>
        <w:t xml:space="preserve"> </w:t>
      </w:r>
      <w:r w:rsidRPr="00F115BD">
        <w:rPr>
          <w:b/>
        </w:rPr>
        <w:t>комплекса</w:t>
      </w:r>
      <w:r w:rsidRPr="00F115BD">
        <w:rPr>
          <w:b/>
          <w:spacing w:val="-3"/>
        </w:rPr>
        <w:t xml:space="preserve"> </w:t>
      </w:r>
      <w:proofErr w:type="gramStart"/>
      <w:r w:rsidRPr="00F115BD">
        <w:rPr>
          <w:b/>
        </w:rPr>
        <w:t>процессных</w:t>
      </w:r>
      <w:proofErr w:type="gramEnd"/>
      <w:r w:rsidRPr="00F115BD">
        <w:rPr>
          <w:b/>
          <w:spacing w:val="-7"/>
        </w:rPr>
        <w:t xml:space="preserve"> </w:t>
      </w:r>
      <w:r w:rsidRPr="00F115BD">
        <w:rPr>
          <w:b/>
        </w:rPr>
        <w:t>мероприятий</w:t>
      </w:r>
    </w:p>
    <w:p w:rsidR="00700A84" w:rsidRPr="00F115BD" w:rsidRDefault="00700A84" w:rsidP="00700A84">
      <w:pPr>
        <w:pStyle w:val="a8"/>
        <w:spacing w:before="4"/>
        <w:rPr>
          <w:b/>
        </w:rPr>
      </w:pPr>
    </w:p>
    <w:tbl>
      <w:tblPr>
        <w:tblStyle w:val="TableNormal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3744"/>
        <w:gridCol w:w="1278"/>
        <w:gridCol w:w="1578"/>
        <w:gridCol w:w="1027"/>
        <w:gridCol w:w="906"/>
        <w:gridCol w:w="906"/>
      </w:tblGrid>
      <w:tr w:rsidR="00700A84" w:rsidRPr="00F115BD" w:rsidTr="008018CF">
        <w:trPr>
          <w:trHeight w:val="250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0A84" w:rsidRPr="00F115BD" w:rsidRDefault="00700A84" w:rsidP="008018CF">
            <w:pPr>
              <w:pStyle w:val="TableParagraph"/>
              <w:spacing w:before="1"/>
              <w:ind w:right="81" w:firstLine="48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№</w:t>
            </w:r>
            <w:r w:rsidRPr="00F115BD">
              <w:rPr>
                <w:rFonts w:ascii="Times New Roman" w:hAnsi="Times New Roman"/>
                <w:b/>
                <w:spacing w:val="-52"/>
              </w:rPr>
              <w:t xml:space="preserve"> </w:t>
            </w:r>
            <w:r w:rsidRPr="00F115B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</w:tcPr>
          <w:p w:rsidR="00700A84" w:rsidRPr="00F115BD" w:rsidRDefault="00700A84" w:rsidP="008018CF">
            <w:pPr>
              <w:pStyle w:val="TableParagraph"/>
              <w:spacing w:before="1"/>
              <w:ind w:right="58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 xml:space="preserve">Наименование показателя реализации 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</w:tcBorders>
          </w:tcPr>
          <w:p w:rsidR="00700A84" w:rsidRPr="00F115BD" w:rsidRDefault="00700A84" w:rsidP="008018CF">
            <w:pPr>
              <w:pStyle w:val="TableParagraph"/>
              <w:spacing w:before="1"/>
              <w:ind w:left="0" w:right="8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Единица измерения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</w:tcBorders>
          </w:tcPr>
          <w:p w:rsidR="00700A84" w:rsidRPr="00F115BD" w:rsidRDefault="00700A84" w:rsidP="008018CF">
            <w:pPr>
              <w:pStyle w:val="TableParagraph"/>
              <w:ind w:left="0" w:right="31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Базовое значение показателя реализации  (</w:t>
            </w:r>
            <w:r>
              <w:rPr>
                <w:rFonts w:ascii="Times New Roman" w:hAnsi="Times New Roman"/>
                <w:b/>
                <w:lang w:val="ru-RU"/>
              </w:rPr>
              <w:t>2025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 год)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4" w:rsidRPr="00F115BD" w:rsidRDefault="00700A84" w:rsidP="008018CF">
            <w:pPr>
              <w:pStyle w:val="TableParagraph"/>
              <w:ind w:left="0" w:right="20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Планируемое значение</w:t>
            </w:r>
            <w:r w:rsidRPr="00F115BD">
              <w:rPr>
                <w:rFonts w:ascii="Times New Roman" w:hAnsi="Times New Roman"/>
                <w:b/>
                <w:spacing w:val="-52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показателя реализации</w:t>
            </w:r>
            <w:r w:rsidRPr="00F115BD">
              <w:rPr>
                <w:rFonts w:ascii="Times New Roman" w:hAnsi="Times New Roman"/>
                <w:b/>
                <w:spacing w:val="-52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на </w:t>
            </w:r>
            <w:proofErr w:type="gramStart"/>
            <w:r w:rsidRPr="00F115BD">
              <w:rPr>
                <w:rFonts w:ascii="Times New Roman" w:hAnsi="Times New Roman"/>
                <w:b/>
                <w:lang w:val="ru-RU"/>
              </w:rPr>
              <w:t>очередной</w:t>
            </w:r>
            <w:proofErr w:type="gramEnd"/>
            <w:r w:rsidRPr="00F115BD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финансовый</w:t>
            </w:r>
            <w:r w:rsidRPr="00F115BD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год и плановый</w:t>
            </w:r>
            <w:r w:rsidRPr="00F115BD">
              <w:rPr>
                <w:rFonts w:ascii="Times New Roman" w:hAnsi="Times New Roman"/>
                <w:b/>
                <w:spacing w:val="-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период</w:t>
            </w:r>
          </w:p>
        </w:tc>
      </w:tr>
      <w:tr w:rsidR="00700A84" w:rsidRPr="00F115BD" w:rsidTr="008018CF">
        <w:trPr>
          <w:trHeight w:val="551"/>
        </w:trPr>
        <w:tc>
          <w:tcPr>
            <w:tcW w:w="258" w:type="pct"/>
            <w:vMerge/>
            <w:tcBorders>
              <w:left w:val="single" w:sz="4" w:space="0" w:color="auto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81" w:type="pct"/>
            <w:vMerge/>
          </w:tcPr>
          <w:p w:rsidR="00700A84" w:rsidRPr="00F115BD" w:rsidRDefault="00700A84" w:rsidP="008018C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2" w:type="pct"/>
            <w:vMerge/>
          </w:tcPr>
          <w:p w:rsidR="00700A84" w:rsidRPr="00F115BD" w:rsidRDefault="00700A84" w:rsidP="008018C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93" w:type="pct"/>
            <w:vMerge/>
          </w:tcPr>
          <w:p w:rsidR="00700A84" w:rsidRPr="00F115BD" w:rsidRDefault="00700A84" w:rsidP="008018C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2025</w:t>
            </w:r>
          </w:p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год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2026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sz w:val="2"/>
                <w:szCs w:val="2"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год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2027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sz w:val="2"/>
                <w:szCs w:val="2"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год</w:t>
            </w:r>
          </w:p>
        </w:tc>
      </w:tr>
      <w:tr w:rsidR="00700A84" w:rsidRPr="00F115BD" w:rsidTr="008018CF">
        <w:trPr>
          <w:trHeight w:val="282"/>
        </w:trPr>
        <w:tc>
          <w:tcPr>
            <w:tcW w:w="258" w:type="pct"/>
          </w:tcPr>
          <w:p w:rsidR="00700A84" w:rsidRPr="00F115BD" w:rsidRDefault="00700A84" w:rsidP="008018CF">
            <w:pPr>
              <w:pStyle w:val="TableParagraph"/>
              <w:spacing w:line="263" w:lineRule="exact"/>
              <w:ind w:left="9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81" w:type="pct"/>
          </w:tcPr>
          <w:p w:rsidR="00700A84" w:rsidRPr="00F115BD" w:rsidRDefault="00700A84" w:rsidP="008018CF">
            <w:pPr>
              <w:pStyle w:val="TableParagraph"/>
              <w:spacing w:before="1" w:line="261" w:lineRule="exact"/>
              <w:ind w:left="9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2" w:type="pct"/>
          </w:tcPr>
          <w:p w:rsidR="00700A84" w:rsidRPr="00F115BD" w:rsidRDefault="00700A84" w:rsidP="008018CF">
            <w:pPr>
              <w:pStyle w:val="TableParagraph"/>
              <w:spacing w:line="263" w:lineRule="exact"/>
              <w:ind w:left="0" w:right="567"/>
              <w:jc w:val="right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3" w:type="pct"/>
          </w:tcPr>
          <w:p w:rsidR="00700A84" w:rsidRPr="00F115BD" w:rsidRDefault="00700A84" w:rsidP="008018CF">
            <w:pPr>
              <w:pStyle w:val="TableParagraph"/>
              <w:spacing w:line="263" w:lineRule="exact"/>
              <w:ind w:left="7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16" w:type="pct"/>
          </w:tcPr>
          <w:p w:rsidR="00700A84" w:rsidRPr="00F115BD" w:rsidRDefault="00700A84" w:rsidP="008018CF">
            <w:pPr>
              <w:pStyle w:val="TableParagraph"/>
              <w:spacing w:before="1" w:line="261" w:lineRule="exact"/>
              <w:ind w:left="7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5" w:type="pct"/>
          </w:tcPr>
          <w:p w:rsidR="00700A84" w:rsidRPr="00F115BD" w:rsidRDefault="00700A84" w:rsidP="008018CF">
            <w:pPr>
              <w:pStyle w:val="TableParagraph"/>
              <w:spacing w:before="1" w:line="261" w:lineRule="exact"/>
              <w:ind w:left="4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55" w:type="pct"/>
          </w:tcPr>
          <w:p w:rsidR="00700A84" w:rsidRPr="00F115BD" w:rsidRDefault="00700A84" w:rsidP="008018CF">
            <w:pPr>
              <w:pStyle w:val="TableParagraph"/>
              <w:spacing w:before="1" w:line="261" w:lineRule="exact"/>
              <w:ind w:left="0" w:right="1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7</w:t>
            </w:r>
          </w:p>
        </w:tc>
      </w:tr>
      <w:tr w:rsidR="00700A84" w:rsidRPr="00F115BD" w:rsidTr="008018CF">
        <w:trPr>
          <w:trHeight w:val="1012"/>
        </w:trPr>
        <w:tc>
          <w:tcPr>
            <w:tcW w:w="258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ind w:left="9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1</w:t>
            </w:r>
          </w:p>
        </w:tc>
        <w:tc>
          <w:tcPr>
            <w:tcW w:w="1881" w:type="pct"/>
          </w:tcPr>
          <w:p w:rsidR="00700A84" w:rsidRPr="008228D2" w:rsidRDefault="00700A84" w:rsidP="008018CF">
            <w:pPr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228D2">
              <w:rPr>
                <w:rFonts w:ascii="Times New Roman" w:hAnsi="Times New Roman"/>
                <w:lang w:val="ru-RU"/>
              </w:rPr>
              <w:t>Охват жителей города органами территориального общественного самоуправления</w:t>
            </w:r>
          </w:p>
        </w:tc>
        <w:tc>
          <w:tcPr>
            <w:tcW w:w="642" w:type="pct"/>
            <w:vAlign w:val="center"/>
          </w:tcPr>
          <w:p w:rsidR="00700A84" w:rsidRPr="008228D2" w:rsidRDefault="00700A84" w:rsidP="008018CF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8228D2">
              <w:rPr>
                <w:rFonts w:ascii="Times New Roman" w:hAnsi="Times New Roman"/>
              </w:rPr>
              <w:t>%</w:t>
            </w:r>
          </w:p>
        </w:tc>
        <w:tc>
          <w:tcPr>
            <w:tcW w:w="793" w:type="pct"/>
            <w:vAlign w:val="center"/>
          </w:tcPr>
          <w:p w:rsidR="00700A84" w:rsidRPr="008228D2" w:rsidRDefault="00700A84" w:rsidP="008018CF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8228D2">
              <w:rPr>
                <w:rFonts w:ascii="Times New Roman" w:hAnsi="Times New Roman"/>
              </w:rPr>
              <w:t>15</w:t>
            </w:r>
          </w:p>
        </w:tc>
        <w:tc>
          <w:tcPr>
            <w:tcW w:w="516" w:type="pct"/>
            <w:vAlign w:val="center"/>
          </w:tcPr>
          <w:p w:rsidR="00700A84" w:rsidRPr="008228D2" w:rsidRDefault="00700A84" w:rsidP="008018CF">
            <w:pPr>
              <w:tabs>
                <w:tab w:val="left" w:pos="281"/>
                <w:tab w:val="center" w:pos="459"/>
              </w:tabs>
              <w:adjustRightInd w:val="0"/>
              <w:jc w:val="center"/>
              <w:rPr>
                <w:rFonts w:ascii="Times New Roman" w:hAnsi="Times New Roman"/>
              </w:rPr>
            </w:pPr>
            <w:r w:rsidRPr="008228D2">
              <w:rPr>
                <w:rFonts w:ascii="Times New Roman" w:hAnsi="Times New Roman"/>
              </w:rPr>
              <w:t>15</w:t>
            </w:r>
          </w:p>
        </w:tc>
        <w:tc>
          <w:tcPr>
            <w:tcW w:w="455" w:type="pct"/>
            <w:vAlign w:val="center"/>
          </w:tcPr>
          <w:p w:rsidR="00700A84" w:rsidRPr="008228D2" w:rsidRDefault="00700A84" w:rsidP="008018CF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8228D2">
              <w:rPr>
                <w:rFonts w:ascii="Times New Roman" w:hAnsi="Times New Roman"/>
              </w:rPr>
              <w:t>25</w:t>
            </w:r>
          </w:p>
        </w:tc>
        <w:tc>
          <w:tcPr>
            <w:tcW w:w="455" w:type="pct"/>
            <w:vAlign w:val="center"/>
          </w:tcPr>
          <w:p w:rsidR="00700A84" w:rsidRPr="008228D2" w:rsidRDefault="00700A84" w:rsidP="008018CF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8228D2">
              <w:rPr>
                <w:rFonts w:ascii="Times New Roman" w:hAnsi="Times New Roman"/>
              </w:rPr>
              <w:t>25</w:t>
            </w:r>
          </w:p>
        </w:tc>
      </w:tr>
      <w:tr w:rsidR="00700A84" w:rsidRPr="00F115BD" w:rsidTr="008018CF">
        <w:trPr>
          <w:trHeight w:val="505"/>
        </w:trPr>
        <w:tc>
          <w:tcPr>
            <w:tcW w:w="258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ind w:left="9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2</w:t>
            </w:r>
          </w:p>
        </w:tc>
        <w:tc>
          <w:tcPr>
            <w:tcW w:w="1881" w:type="pct"/>
          </w:tcPr>
          <w:p w:rsidR="00700A84" w:rsidRPr="008228D2" w:rsidRDefault="00700A84" w:rsidP="008018CF">
            <w:pPr>
              <w:rPr>
                <w:rFonts w:ascii="Times New Roman" w:hAnsi="Times New Roman"/>
                <w:lang w:val="ru-RU"/>
              </w:rPr>
            </w:pPr>
            <w:r w:rsidRPr="008228D2">
              <w:rPr>
                <w:rFonts w:ascii="Times New Roman" w:hAnsi="Times New Roman"/>
                <w:lang w:val="ru-RU"/>
              </w:rPr>
              <w:t xml:space="preserve">Количество мероприятий </w:t>
            </w:r>
            <w:proofErr w:type="gramStart"/>
            <w:r w:rsidRPr="008228D2">
              <w:rPr>
                <w:rFonts w:ascii="Times New Roman" w:hAnsi="Times New Roman"/>
                <w:lang w:val="ru-RU"/>
              </w:rPr>
              <w:t>направленных</w:t>
            </w:r>
            <w:proofErr w:type="gramEnd"/>
            <w:r w:rsidRPr="008228D2">
              <w:rPr>
                <w:rFonts w:ascii="Times New Roman" w:hAnsi="Times New Roman"/>
                <w:lang w:val="ru-RU"/>
              </w:rPr>
              <w:t xml:space="preserve"> на привлечение внимания жителей города к деятельности территориального общественного самоуправления</w:t>
            </w:r>
          </w:p>
        </w:tc>
        <w:tc>
          <w:tcPr>
            <w:tcW w:w="642" w:type="pct"/>
            <w:vAlign w:val="center"/>
          </w:tcPr>
          <w:p w:rsidR="00700A84" w:rsidRPr="008228D2" w:rsidRDefault="00700A84" w:rsidP="008018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228D2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8228D2">
              <w:rPr>
                <w:rFonts w:ascii="Times New Roman" w:hAnsi="Times New Roman"/>
              </w:rPr>
              <w:t>.</w:t>
            </w:r>
          </w:p>
        </w:tc>
        <w:tc>
          <w:tcPr>
            <w:tcW w:w="793" w:type="pct"/>
            <w:vAlign w:val="center"/>
          </w:tcPr>
          <w:p w:rsidR="00700A84" w:rsidRPr="008228D2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8228D2">
              <w:rPr>
                <w:rFonts w:ascii="Times New Roman" w:hAnsi="Times New Roman"/>
              </w:rPr>
              <w:t>1</w:t>
            </w:r>
          </w:p>
        </w:tc>
        <w:tc>
          <w:tcPr>
            <w:tcW w:w="516" w:type="pct"/>
            <w:vAlign w:val="center"/>
          </w:tcPr>
          <w:p w:rsidR="00700A84" w:rsidRPr="008228D2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8228D2">
              <w:rPr>
                <w:rFonts w:ascii="Times New Roman" w:hAnsi="Times New Roman"/>
              </w:rPr>
              <w:t>1</w:t>
            </w:r>
          </w:p>
        </w:tc>
        <w:tc>
          <w:tcPr>
            <w:tcW w:w="455" w:type="pct"/>
            <w:vAlign w:val="center"/>
          </w:tcPr>
          <w:p w:rsidR="00700A84" w:rsidRPr="008228D2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8228D2">
              <w:rPr>
                <w:rFonts w:ascii="Times New Roman" w:hAnsi="Times New Roman"/>
              </w:rPr>
              <w:t>1</w:t>
            </w:r>
          </w:p>
        </w:tc>
        <w:tc>
          <w:tcPr>
            <w:tcW w:w="455" w:type="pct"/>
            <w:vAlign w:val="center"/>
          </w:tcPr>
          <w:p w:rsidR="00700A84" w:rsidRPr="008228D2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8228D2">
              <w:rPr>
                <w:rFonts w:ascii="Times New Roman" w:hAnsi="Times New Roman"/>
              </w:rPr>
              <w:t>1</w:t>
            </w:r>
          </w:p>
        </w:tc>
      </w:tr>
    </w:tbl>
    <w:p w:rsidR="00700A84" w:rsidRPr="00F115BD" w:rsidRDefault="00700A84" w:rsidP="00700A84">
      <w:pPr>
        <w:pStyle w:val="a8"/>
        <w:spacing w:before="8"/>
        <w:rPr>
          <w:b/>
          <w:sz w:val="20"/>
        </w:rPr>
      </w:pPr>
    </w:p>
    <w:p w:rsidR="00700A84" w:rsidRPr="00F115BD" w:rsidRDefault="00700A84" w:rsidP="00700A84">
      <w:pPr>
        <w:spacing w:before="89" w:line="322" w:lineRule="exact"/>
        <w:ind w:left="289" w:right="660"/>
        <w:jc w:val="center"/>
        <w:rPr>
          <w:b/>
          <w:sz w:val="28"/>
        </w:rPr>
      </w:pPr>
      <w:r w:rsidRPr="00F115BD">
        <w:rPr>
          <w:b/>
          <w:spacing w:val="15"/>
          <w:sz w:val="28"/>
        </w:rPr>
        <w:t>ПАСПОРТ</w:t>
      </w:r>
    </w:p>
    <w:p w:rsidR="00700A84" w:rsidRPr="00F115BD" w:rsidRDefault="00700A84" w:rsidP="00700A84">
      <w:pPr>
        <w:pStyle w:val="1"/>
        <w:ind w:right="636"/>
        <w:jc w:val="center"/>
        <w:rPr>
          <w:b/>
        </w:rPr>
      </w:pPr>
      <w:r w:rsidRPr="00F115BD">
        <w:rPr>
          <w:b/>
        </w:rPr>
        <w:t>комплекса</w:t>
      </w:r>
      <w:r w:rsidRPr="00F115BD">
        <w:rPr>
          <w:b/>
          <w:spacing w:val="-4"/>
        </w:rPr>
        <w:t xml:space="preserve"> </w:t>
      </w:r>
      <w:proofErr w:type="gramStart"/>
      <w:r w:rsidRPr="00F115BD">
        <w:rPr>
          <w:b/>
        </w:rPr>
        <w:t>процессных</w:t>
      </w:r>
      <w:proofErr w:type="gramEnd"/>
      <w:r w:rsidRPr="00F115BD">
        <w:rPr>
          <w:b/>
          <w:spacing w:val="-3"/>
        </w:rPr>
        <w:t xml:space="preserve"> </w:t>
      </w:r>
      <w:r w:rsidRPr="00F115BD">
        <w:rPr>
          <w:b/>
        </w:rPr>
        <w:t>мероприятий</w:t>
      </w:r>
    </w:p>
    <w:p w:rsidR="00700A84" w:rsidRPr="00F115BD" w:rsidRDefault="00700A84" w:rsidP="00700A84">
      <w:pPr>
        <w:ind w:left="234" w:right="576"/>
        <w:jc w:val="center"/>
        <w:rPr>
          <w:b/>
          <w:sz w:val="28"/>
        </w:rPr>
      </w:pPr>
      <w:r w:rsidRPr="00F115BD">
        <w:rPr>
          <w:b/>
          <w:sz w:val="28"/>
        </w:rPr>
        <w:t>«</w:t>
      </w:r>
      <w:r w:rsidRPr="008228D2">
        <w:rPr>
          <w:b/>
          <w:sz w:val="28"/>
        </w:rPr>
        <w:t>Создание и обеспечение необходимых условий для повышения пожарной безопасности, защиты населения и территории от чрезвычайных ситуаций и стихийных бедствий природного и техногенного характера</w:t>
      </w:r>
      <w:r w:rsidRPr="00F115BD">
        <w:rPr>
          <w:b/>
          <w:sz w:val="28"/>
        </w:rPr>
        <w:t>»</w:t>
      </w:r>
    </w:p>
    <w:p w:rsidR="00700A84" w:rsidRPr="00700A84" w:rsidRDefault="00700A84" w:rsidP="00700A84">
      <w:pPr>
        <w:pStyle w:val="a8"/>
        <w:spacing w:before="10"/>
        <w:rPr>
          <w:b/>
          <w:sz w:val="22"/>
        </w:rPr>
      </w:pPr>
    </w:p>
    <w:p w:rsidR="00700A84" w:rsidRPr="00F115BD" w:rsidRDefault="00700A84" w:rsidP="00700A84">
      <w:pPr>
        <w:pStyle w:val="1"/>
        <w:spacing w:before="1"/>
        <w:jc w:val="center"/>
        <w:rPr>
          <w:b/>
        </w:rPr>
      </w:pPr>
      <w:r w:rsidRPr="00F115BD">
        <w:rPr>
          <w:b/>
        </w:rPr>
        <w:t>Общие</w:t>
      </w:r>
      <w:r w:rsidRPr="00F115BD">
        <w:rPr>
          <w:b/>
          <w:spacing w:val="-2"/>
        </w:rPr>
        <w:t xml:space="preserve"> </w:t>
      </w:r>
      <w:r w:rsidRPr="00F115BD">
        <w:rPr>
          <w:b/>
        </w:rPr>
        <w:t>положения</w:t>
      </w:r>
    </w:p>
    <w:p w:rsidR="00700A84" w:rsidRPr="00700A84" w:rsidRDefault="00700A84" w:rsidP="00700A84">
      <w:pPr>
        <w:pStyle w:val="a8"/>
        <w:spacing w:before="3"/>
        <w:rPr>
          <w:b/>
          <w:sz w:val="22"/>
        </w:rPr>
      </w:pPr>
    </w:p>
    <w:tbl>
      <w:tblPr>
        <w:tblStyle w:val="TableNormal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6"/>
        <w:gridCol w:w="5836"/>
      </w:tblGrid>
      <w:tr w:rsidR="00700A84" w:rsidRPr="00F115BD" w:rsidTr="008018CF">
        <w:trPr>
          <w:trHeight w:val="822"/>
        </w:trPr>
        <w:tc>
          <w:tcPr>
            <w:tcW w:w="2068" w:type="pct"/>
          </w:tcPr>
          <w:p w:rsidR="00700A84" w:rsidRPr="00F115BD" w:rsidRDefault="00700A84" w:rsidP="008018CF">
            <w:pPr>
              <w:pStyle w:val="TableParagraph"/>
              <w:tabs>
                <w:tab w:val="left" w:pos="2068"/>
                <w:tab w:val="left" w:pos="2764"/>
              </w:tabs>
              <w:ind w:right="94"/>
              <w:rPr>
                <w:rFonts w:ascii="Times New Roman" w:hAnsi="Times New Roman"/>
                <w:sz w:val="24"/>
                <w:szCs w:val="27"/>
                <w:lang w:val="ru-RU"/>
              </w:rPr>
            </w:pPr>
            <w:proofErr w:type="gramStart"/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Ответственный</w:t>
            </w:r>
            <w:proofErr w:type="gramEnd"/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 xml:space="preserve"> за </w:t>
            </w:r>
            <w:r w:rsidRPr="00F115BD">
              <w:rPr>
                <w:rFonts w:ascii="Times New Roman" w:hAnsi="Times New Roman"/>
                <w:spacing w:val="-1"/>
                <w:sz w:val="24"/>
                <w:szCs w:val="27"/>
                <w:lang w:val="ru-RU"/>
              </w:rPr>
              <w:t>выполнение</w:t>
            </w:r>
            <w:r w:rsidRPr="00F115BD">
              <w:rPr>
                <w:rFonts w:ascii="Times New Roman" w:hAnsi="Times New Roman"/>
                <w:spacing w:val="-52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комплекса</w:t>
            </w:r>
            <w:r w:rsidRPr="00F115BD">
              <w:rPr>
                <w:rFonts w:ascii="Times New Roman" w:hAnsi="Times New Roman"/>
                <w:spacing w:val="-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процессных</w:t>
            </w:r>
            <w:r w:rsidRPr="00F115BD">
              <w:rPr>
                <w:rFonts w:ascii="Times New Roman" w:hAnsi="Times New Roman"/>
                <w:spacing w:val="-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мероприятий</w:t>
            </w:r>
          </w:p>
        </w:tc>
        <w:tc>
          <w:tcPr>
            <w:tcW w:w="2932" w:type="pct"/>
          </w:tcPr>
          <w:p w:rsidR="00700A84" w:rsidRPr="00C135FF" w:rsidRDefault="00700A84" w:rsidP="008018CF">
            <w:pPr>
              <w:adjustRightInd w:val="0"/>
              <w:jc w:val="both"/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C135FF">
              <w:rPr>
                <w:rFonts w:ascii="Times New Roman" w:hAnsi="Times New Roman"/>
                <w:color w:val="000000"/>
                <w:sz w:val="24"/>
                <w:szCs w:val="26"/>
                <w:lang w:val="ru-RU"/>
              </w:rPr>
              <w:t xml:space="preserve">Администрация </w:t>
            </w:r>
            <w:r w:rsidRPr="00C135FF">
              <w:rPr>
                <w:rFonts w:ascii="Times New Roman" w:hAnsi="Times New Roman"/>
                <w:sz w:val="24"/>
                <w:szCs w:val="26"/>
                <w:lang w:val="ru-RU"/>
              </w:rPr>
              <w:t xml:space="preserve">муниципального образования «Починковский муниципальный округ» Смоленской области </w:t>
            </w:r>
          </w:p>
          <w:p w:rsidR="00700A84" w:rsidRPr="00C135FF" w:rsidRDefault="00700A84" w:rsidP="008018CF">
            <w:pPr>
              <w:adjustRightInd w:val="0"/>
              <w:jc w:val="both"/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C135FF">
              <w:rPr>
                <w:rFonts w:ascii="Times New Roman" w:hAnsi="Times New Roman"/>
                <w:sz w:val="24"/>
                <w:szCs w:val="26"/>
                <w:lang w:val="ru-RU"/>
              </w:rPr>
              <w:t>Заместитель Главы муниципального образования «Починковский муниципальный округ» Смоленской области Зыкова Елена Алексеевна</w:t>
            </w:r>
          </w:p>
        </w:tc>
      </w:tr>
      <w:tr w:rsidR="00700A84" w:rsidRPr="00F115BD" w:rsidTr="00700A84">
        <w:trPr>
          <w:trHeight w:val="775"/>
        </w:trPr>
        <w:tc>
          <w:tcPr>
            <w:tcW w:w="2068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7"/>
              </w:rPr>
            </w:pP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Связь с муниципальной программой</w:t>
            </w:r>
          </w:p>
        </w:tc>
        <w:tc>
          <w:tcPr>
            <w:tcW w:w="2932" w:type="pct"/>
          </w:tcPr>
          <w:p w:rsidR="00700A84" w:rsidRPr="00F115BD" w:rsidRDefault="00700A84" w:rsidP="008018CF">
            <w:pPr>
              <w:pStyle w:val="TableParagraph"/>
              <w:ind w:right="94"/>
              <w:jc w:val="both"/>
              <w:rPr>
                <w:rFonts w:ascii="Times New Roman" w:hAnsi="Times New Roman"/>
                <w:sz w:val="24"/>
                <w:szCs w:val="27"/>
                <w:lang w:val="ru-RU"/>
              </w:rPr>
            </w:pP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Муниципальная</w:t>
            </w:r>
            <w:r w:rsidRPr="00F115BD">
              <w:rPr>
                <w:rFonts w:ascii="Times New Roman" w:hAnsi="Times New Roman"/>
                <w:spacing w:val="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программа</w:t>
            </w:r>
            <w:r w:rsidRPr="00F115BD">
              <w:rPr>
                <w:rFonts w:ascii="Times New Roman" w:hAnsi="Times New Roman"/>
                <w:spacing w:val="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7"/>
                <w:lang w:val="ru-RU"/>
              </w:rPr>
              <w:t>Развитие и благоустройство города Починка Смоленской области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»</w:t>
            </w:r>
          </w:p>
        </w:tc>
      </w:tr>
    </w:tbl>
    <w:p w:rsidR="00700A84" w:rsidRPr="00700A84" w:rsidRDefault="00700A84" w:rsidP="00700A84">
      <w:pPr>
        <w:pStyle w:val="a8"/>
        <w:spacing w:before="9"/>
        <w:rPr>
          <w:b/>
          <w:sz w:val="22"/>
        </w:rPr>
      </w:pPr>
    </w:p>
    <w:p w:rsidR="00700A84" w:rsidRPr="00F115BD" w:rsidRDefault="00700A84" w:rsidP="00700A84">
      <w:pPr>
        <w:ind w:left="289" w:right="639"/>
        <w:jc w:val="center"/>
        <w:rPr>
          <w:b/>
          <w:sz w:val="28"/>
        </w:rPr>
      </w:pPr>
      <w:r w:rsidRPr="00F115BD">
        <w:rPr>
          <w:b/>
          <w:sz w:val="28"/>
        </w:rPr>
        <w:t>Показатели</w:t>
      </w:r>
      <w:r w:rsidRPr="00F115BD">
        <w:rPr>
          <w:b/>
          <w:spacing w:val="-6"/>
          <w:sz w:val="28"/>
        </w:rPr>
        <w:t xml:space="preserve"> </w:t>
      </w:r>
      <w:r w:rsidRPr="00F115BD">
        <w:rPr>
          <w:b/>
          <w:sz w:val="28"/>
        </w:rPr>
        <w:t>реализации</w:t>
      </w:r>
      <w:r w:rsidRPr="00F115BD">
        <w:rPr>
          <w:b/>
          <w:spacing w:val="-5"/>
          <w:sz w:val="28"/>
        </w:rPr>
        <w:t xml:space="preserve"> </w:t>
      </w:r>
      <w:r w:rsidRPr="00F115BD">
        <w:rPr>
          <w:b/>
          <w:sz w:val="28"/>
        </w:rPr>
        <w:t>комплекса</w:t>
      </w:r>
      <w:r w:rsidRPr="00F115BD">
        <w:rPr>
          <w:b/>
          <w:spacing w:val="-3"/>
          <w:sz w:val="28"/>
        </w:rPr>
        <w:t xml:space="preserve"> </w:t>
      </w:r>
      <w:proofErr w:type="gramStart"/>
      <w:r w:rsidRPr="00F115BD">
        <w:rPr>
          <w:b/>
          <w:sz w:val="28"/>
        </w:rPr>
        <w:t>процессных</w:t>
      </w:r>
      <w:proofErr w:type="gramEnd"/>
      <w:r w:rsidRPr="00F115BD">
        <w:rPr>
          <w:b/>
          <w:spacing w:val="-7"/>
          <w:sz w:val="28"/>
        </w:rPr>
        <w:t xml:space="preserve"> </w:t>
      </w:r>
      <w:r w:rsidRPr="00F115BD">
        <w:rPr>
          <w:b/>
          <w:sz w:val="28"/>
        </w:rPr>
        <w:t>мероприятий</w:t>
      </w:r>
    </w:p>
    <w:p w:rsidR="00700A84" w:rsidRPr="00700A84" w:rsidRDefault="00700A84" w:rsidP="00700A84">
      <w:pPr>
        <w:pStyle w:val="a8"/>
        <w:spacing w:before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7"/>
        <w:gridCol w:w="3808"/>
        <w:gridCol w:w="1265"/>
        <w:gridCol w:w="1577"/>
        <w:gridCol w:w="912"/>
        <w:gridCol w:w="951"/>
        <w:gridCol w:w="892"/>
      </w:tblGrid>
      <w:tr w:rsidR="00700A84" w:rsidRPr="00F115BD" w:rsidTr="008018CF">
        <w:trPr>
          <w:trHeight w:val="1264"/>
        </w:trPr>
        <w:tc>
          <w:tcPr>
            <w:tcW w:w="265" w:type="pct"/>
            <w:vMerge w:val="restart"/>
          </w:tcPr>
          <w:p w:rsidR="00700A84" w:rsidRPr="00F115BD" w:rsidRDefault="00700A84" w:rsidP="008018CF">
            <w:pPr>
              <w:pStyle w:val="TableParagraph"/>
              <w:spacing w:before="1"/>
              <w:ind w:right="81" w:firstLine="48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№</w:t>
            </w:r>
            <w:r w:rsidRPr="00F115BD">
              <w:rPr>
                <w:rFonts w:ascii="Times New Roman" w:hAnsi="Times New Roman"/>
                <w:b/>
                <w:spacing w:val="-52"/>
              </w:rPr>
              <w:t xml:space="preserve"> </w:t>
            </w:r>
            <w:r w:rsidRPr="00F115B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917" w:type="pct"/>
            <w:vMerge w:val="restart"/>
          </w:tcPr>
          <w:p w:rsidR="00700A84" w:rsidRPr="00F115BD" w:rsidRDefault="00700A84" w:rsidP="008018CF">
            <w:pPr>
              <w:pStyle w:val="TableParagraph"/>
              <w:spacing w:before="1"/>
              <w:ind w:right="58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 xml:space="preserve">Наименование показателя реализации </w:t>
            </w:r>
          </w:p>
        </w:tc>
        <w:tc>
          <w:tcPr>
            <w:tcW w:w="637" w:type="pct"/>
            <w:vMerge w:val="restart"/>
          </w:tcPr>
          <w:p w:rsidR="00700A84" w:rsidRPr="00F115BD" w:rsidRDefault="00700A84" w:rsidP="008018CF">
            <w:pPr>
              <w:pStyle w:val="TableParagraph"/>
              <w:spacing w:before="1"/>
              <w:ind w:left="0" w:right="8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Единица измерения</w:t>
            </w:r>
          </w:p>
        </w:tc>
        <w:tc>
          <w:tcPr>
            <w:tcW w:w="794" w:type="pct"/>
            <w:vMerge w:val="restart"/>
          </w:tcPr>
          <w:p w:rsidR="00700A84" w:rsidRPr="00F115BD" w:rsidRDefault="00700A84" w:rsidP="008018CF">
            <w:pPr>
              <w:pStyle w:val="TableParagraph"/>
              <w:ind w:left="0" w:right="31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Базовое значение показателя реализации  (</w:t>
            </w:r>
            <w:r>
              <w:rPr>
                <w:rFonts w:ascii="Times New Roman" w:hAnsi="Times New Roman"/>
                <w:b/>
                <w:lang w:val="ru-RU"/>
              </w:rPr>
              <w:t>2025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 год)</w:t>
            </w:r>
          </w:p>
        </w:tc>
        <w:tc>
          <w:tcPr>
            <w:tcW w:w="1387" w:type="pct"/>
            <w:gridSpan w:val="3"/>
          </w:tcPr>
          <w:p w:rsidR="00700A84" w:rsidRPr="00F115BD" w:rsidRDefault="00700A84" w:rsidP="008018CF">
            <w:pPr>
              <w:pStyle w:val="TableParagraph"/>
              <w:ind w:left="0" w:right="20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Планируемое значение</w:t>
            </w:r>
            <w:r w:rsidRPr="00F115BD">
              <w:rPr>
                <w:rFonts w:ascii="Times New Roman" w:hAnsi="Times New Roman"/>
                <w:b/>
                <w:spacing w:val="-52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показателя реализации</w:t>
            </w:r>
            <w:r w:rsidRPr="00F115BD">
              <w:rPr>
                <w:rFonts w:ascii="Times New Roman" w:hAnsi="Times New Roman"/>
                <w:b/>
                <w:spacing w:val="-52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на </w:t>
            </w:r>
            <w:proofErr w:type="gramStart"/>
            <w:r w:rsidRPr="00F115BD">
              <w:rPr>
                <w:rFonts w:ascii="Times New Roman" w:hAnsi="Times New Roman"/>
                <w:b/>
                <w:lang w:val="ru-RU"/>
              </w:rPr>
              <w:t>очередной</w:t>
            </w:r>
            <w:proofErr w:type="gramEnd"/>
            <w:r w:rsidRPr="00F115BD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финансовый</w:t>
            </w:r>
            <w:r w:rsidRPr="00F115BD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год и плановый</w:t>
            </w:r>
            <w:r w:rsidRPr="00F115BD">
              <w:rPr>
                <w:rFonts w:ascii="Times New Roman" w:hAnsi="Times New Roman"/>
                <w:b/>
                <w:spacing w:val="-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период</w:t>
            </w:r>
          </w:p>
        </w:tc>
      </w:tr>
      <w:tr w:rsidR="00700A84" w:rsidRPr="00F115BD" w:rsidTr="008018CF">
        <w:trPr>
          <w:trHeight w:val="505"/>
        </w:trPr>
        <w:tc>
          <w:tcPr>
            <w:tcW w:w="265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17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94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9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2025</w:t>
            </w:r>
          </w:p>
          <w:p w:rsidR="00700A84" w:rsidRPr="00F115BD" w:rsidRDefault="00700A84" w:rsidP="008018CF">
            <w:pPr>
              <w:pStyle w:val="TableParagraph"/>
              <w:spacing w:line="233" w:lineRule="exact"/>
              <w:ind w:left="283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год</w:t>
            </w:r>
          </w:p>
        </w:tc>
        <w:tc>
          <w:tcPr>
            <w:tcW w:w="479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2026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sz w:val="2"/>
                <w:szCs w:val="2"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год</w:t>
            </w:r>
          </w:p>
        </w:tc>
        <w:tc>
          <w:tcPr>
            <w:tcW w:w="449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2027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00A84" w:rsidRPr="00F115BD" w:rsidRDefault="00700A84" w:rsidP="008018CF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/>
                <w:sz w:val="2"/>
                <w:szCs w:val="2"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год</w:t>
            </w:r>
          </w:p>
        </w:tc>
      </w:tr>
      <w:tr w:rsidR="00700A84" w:rsidRPr="00F115BD" w:rsidTr="008018CF">
        <w:trPr>
          <w:trHeight w:val="282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63" w:lineRule="exact"/>
              <w:ind w:left="9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17" w:type="pct"/>
          </w:tcPr>
          <w:p w:rsidR="00700A84" w:rsidRPr="00F115BD" w:rsidRDefault="00700A84" w:rsidP="008018CF">
            <w:pPr>
              <w:pStyle w:val="TableParagraph"/>
              <w:spacing w:before="1" w:line="261" w:lineRule="exact"/>
              <w:ind w:left="9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7" w:type="pct"/>
          </w:tcPr>
          <w:p w:rsidR="00700A84" w:rsidRPr="00F115BD" w:rsidRDefault="00700A84" w:rsidP="008018CF">
            <w:pPr>
              <w:pStyle w:val="TableParagraph"/>
              <w:spacing w:line="263" w:lineRule="exact"/>
              <w:ind w:left="0" w:right="567"/>
              <w:jc w:val="right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4" w:type="pct"/>
          </w:tcPr>
          <w:p w:rsidR="00700A84" w:rsidRPr="00F115BD" w:rsidRDefault="00700A84" w:rsidP="008018CF">
            <w:pPr>
              <w:pStyle w:val="TableParagraph"/>
              <w:spacing w:line="263" w:lineRule="exact"/>
              <w:ind w:left="7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9" w:type="pct"/>
          </w:tcPr>
          <w:p w:rsidR="00700A84" w:rsidRPr="00F115BD" w:rsidRDefault="00700A84" w:rsidP="008018CF">
            <w:pPr>
              <w:pStyle w:val="TableParagraph"/>
              <w:spacing w:before="1" w:line="261" w:lineRule="exact"/>
              <w:ind w:left="7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79" w:type="pct"/>
          </w:tcPr>
          <w:p w:rsidR="00700A84" w:rsidRPr="0074069B" w:rsidRDefault="00700A84" w:rsidP="008018CF">
            <w:pPr>
              <w:pStyle w:val="TableParagraph"/>
              <w:spacing w:line="263" w:lineRule="exact"/>
              <w:ind w:left="9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449" w:type="pct"/>
          </w:tcPr>
          <w:p w:rsidR="00700A84" w:rsidRPr="0074069B" w:rsidRDefault="00700A84" w:rsidP="008018CF">
            <w:pPr>
              <w:pStyle w:val="TableParagraph"/>
              <w:spacing w:before="1" w:line="261" w:lineRule="exact"/>
              <w:ind w:left="9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</w:tr>
      <w:tr w:rsidR="00700A84" w:rsidRPr="00F115BD" w:rsidTr="008018CF">
        <w:trPr>
          <w:trHeight w:val="505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ind w:left="9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1</w:t>
            </w:r>
          </w:p>
        </w:tc>
        <w:tc>
          <w:tcPr>
            <w:tcW w:w="1917" w:type="pct"/>
          </w:tcPr>
          <w:p w:rsidR="00700A84" w:rsidRPr="0097710A" w:rsidRDefault="00700A84" w:rsidP="008018CF">
            <w:pPr>
              <w:rPr>
                <w:rFonts w:ascii="Times New Roman" w:hAnsi="Times New Roman"/>
                <w:lang w:val="ru-RU"/>
              </w:rPr>
            </w:pPr>
            <w:r w:rsidRPr="0097710A">
              <w:rPr>
                <w:rFonts w:ascii="Times New Roman" w:hAnsi="Times New Roman"/>
                <w:lang w:val="ru-RU"/>
              </w:rPr>
              <w:t>Проведение противопожарной опашки территории города</w:t>
            </w:r>
          </w:p>
        </w:tc>
        <w:tc>
          <w:tcPr>
            <w:tcW w:w="637" w:type="pct"/>
            <w:vAlign w:val="center"/>
          </w:tcPr>
          <w:p w:rsidR="00700A84" w:rsidRPr="0097710A" w:rsidRDefault="00700A84" w:rsidP="008018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7710A">
              <w:rPr>
                <w:rFonts w:ascii="Times New Roman" w:hAnsi="Times New Roman"/>
              </w:rPr>
              <w:t>км</w:t>
            </w:r>
            <w:proofErr w:type="spellEnd"/>
          </w:p>
        </w:tc>
        <w:tc>
          <w:tcPr>
            <w:tcW w:w="794" w:type="pct"/>
            <w:vAlign w:val="center"/>
          </w:tcPr>
          <w:p w:rsidR="00700A84" w:rsidRPr="0097710A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97710A">
              <w:rPr>
                <w:rFonts w:ascii="Times New Roman" w:hAnsi="Times New Roman"/>
              </w:rPr>
              <w:t>7,0</w:t>
            </w:r>
          </w:p>
        </w:tc>
        <w:tc>
          <w:tcPr>
            <w:tcW w:w="459" w:type="pct"/>
            <w:vAlign w:val="center"/>
          </w:tcPr>
          <w:p w:rsidR="00700A84" w:rsidRPr="0097710A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97710A">
              <w:rPr>
                <w:rFonts w:ascii="Times New Roman" w:hAnsi="Times New Roman"/>
              </w:rPr>
              <w:t>7,0</w:t>
            </w:r>
          </w:p>
        </w:tc>
        <w:tc>
          <w:tcPr>
            <w:tcW w:w="479" w:type="pct"/>
            <w:vAlign w:val="center"/>
          </w:tcPr>
          <w:p w:rsidR="00700A84" w:rsidRPr="0097710A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97710A">
              <w:rPr>
                <w:rFonts w:ascii="Times New Roman" w:hAnsi="Times New Roman"/>
              </w:rPr>
              <w:t>8,0</w:t>
            </w:r>
          </w:p>
        </w:tc>
        <w:tc>
          <w:tcPr>
            <w:tcW w:w="449" w:type="pct"/>
            <w:vAlign w:val="center"/>
          </w:tcPr>
          <w:p w:rsidR="00700A84" w:rsidRPr="0097710A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97710A">
              <w:rPr>
                <w:rFonts w:ascii="Times New Roman" w:hAnsi="Times New Roman"/>
              </w:rPr>
              <w:t>9,0</w:t>
            </w:r>
          </w:p>
        </w:tc>
      </w:tr>
    </w:tbl>
    <w:p w:rsidR="00700A84" w:rsidRPr="00F115BD" w:rsidRDefault="00700A84" w:rsidP="00700A84">
      <w:pPr>
        <w:pStyle w:val="1"/>
        <w:spacing w:before="1" w:line="322" w:lineRule="exact"/>
        <w:ind w:right="660" w:firstLine="0"/>
        <w:rPr>
          <w:b/>
          <w:sz w:val="27"/>
        </w:rPr>
      </w:pPr>
    </w:p>
    <w:p w:rsidR="00700A84" w:rsidRPr="00F115BD" w:rsidRDefault="00700A84" w:rsidP="00700A84">
      <w:pPr>
        <w:pStyle w:val="1"/>
        <w:spacing w:before="1" w:line="322" w:lineRule="exact"/>
        <w:ind w:right="660" w:firstLine="0"/>
        <w:jc w:val="center"/>
        <w:rPr>
          <w:b/>
          <w:szCs w:val="24"/>
        </w:rPr>
      </w:pPr>
      <w:r w:rsidRPr="00F115BD">
        <w:rPr>
          <w:b/>
          <w:spacing w:val="15"/>
          <w:szCs w:val="24"/>
        </w:rPr>
        <w:t>ПАСПОРТ</w:t>
      </w:r>
    </w:p>
    <w:p w:rsidR="00700A84" w:rsidRPr="00F115BD" w:rsidRDefault="00700A84" w:rsidP="00700A84">
      <w:pPr>
        <w:ind w:left="289" w:right="636"/>
        <w:jc w:val="center"/>
        <w:rPr>
          <w:b/>
          <w:sz w:val="28"/>
          <w:szCs w:val="24"/>
        </w:rPr>
      </w:pPr>
      <w:r w:rsidRPr="00F115BD">
        <w:rPr>
          <w:b/>
          <w:sz w:val="28"/>
          <w:szCs w:val="24"/>
        </w:rPr>
        <w:t>комплекса</w:t>
      </w:r>
      <w:r w:rsidRPr="00F115BD">
        <w:rPr>
          <w:b/>
          <w:spacing w:val="-4"/>
          <w:sz w:val="28"/>
          <w:szCs w:val="24"/>
        </w:rPr>
        <w:t xml:space="preserve"> </w:t>
      </w:r>
      <w:proofErr w:type="gramStart"/>
      <w:r w:rsidRPr="00F115BD">
        <w:rPr>
          <w:b/>
          <w:sz w:val="28"/>
          <w:szCs w:val="24"/>
        </w:rPr>
        <w:t>процессных</w:t>
      </w:r>
      <w:proofErr w:type="gramEnd"/>
      <w:r w:rsidRPr="00F115BD">
        <w:rPr>
          <w:b/>
          <w:spacing w:val="-3"/>
          <w:sz w:val="28"/>
          <w:szCs w:val="24"/>
        </w:rPr>
        <w:t xml:space="preserve"> </w:t>
      </w:r>
      <w:r w:rsidRPr="00F115BD">
        <w:rPr>
          <w:b/>
          <w:sz w:val="28"/>
          <w:szCs w:val="24"/>
        </w:rPr>
        <w:t>мероприятий</w:t>
      </w:r>
    </w:p>
    <w:p w:rsidR="00700A84" w:rsidRPr="00F115BD" w:rsidRDefault="00700A84" w:rsidP="00700A84">
      <w:pPr>
        <w:ind w:left="289" w:right="636"/>
        <w:jc w:val="center"/>
        <w:rPr>
          <w:b/>
          <w:sz w:val="28"/>
          <w:szCs w:val="24"/>
        </w:rPr>
      </w:pPr>
      <w:r w:rsidRPr="00F115BD">
        <w:rPr>
          <w:b/>
          <w:sz w:val="28"/>
          <w:szCs w:val="24"/>
        </w:rPr>
        <w:t>«</w:t>
      </w:r>
      <w:r w:rsidRPr="0054547E">
        <w:rPr>
          <w:b/>
          <w:sz w:val="28"/>
          <w:szCs w:val="24"/>
        </w:rPr>
        <w:t>Обеспечение мероприятий по благоустройству территории города Починка</w:t>
      </w:r>
      <w:r w:rsidRPr="00F115BD">
        <w:rPr>
          <w:b/>
          <w:sz w:val="28"/>
          <w:szCs w:val="24"/>
        </w:rPr>
        <w:t>»</w:t>
      </w:r>
    </w:p>
    <w:p w:rsidR="00700A84" w:rsidRPr="0074069B" w:rsidRDefault="00700A84" w:rsidP="00700A84">
      <w:pPr>
        <w:pStyle w:val="a8"/>
        <w:spacing w:before="2"/>
        <w:rPr>
          <w:b/>
          <w:sz w:val="22"/>
        </w:rPr>
      </w:pPr>
    </w:p>
    <w:p w:rsidR="00700A84" w:rsidRPr="00F115BD" w:rsidRDefault="00700A84" w:rsidP="00700A84">
      <w:pPr>
        <w:ind w:left="289" w:right="634"/>
        <w:jc w:val="center"/>
        <w:rPr>
          <w:b/>
          <w:sz w:val="28"/>
        </w:rPr>
      </w:pPr>
      <w:r w:rsidRPr="00F115BD">
        <w:rPr>
          <w:b/>
          <w:sz w:val="28"/>
        </w:rPr>
        <w:t>Общие</w:t>
      </w:r>
      <w:r w:rsidRPr="00F115BD">
        <w:rPr>
          <w:b/>
          <w:spacing w:val="-2"/>
          <w:sz w:val="28"/>
        </w:rPr>
        <w:t xml:space="preserve"> </w:t>
      </w:r>
      <w:r w:rsidRPr="00F115BD">
        <w:rPr>
          <w:b/>
          <w:sz w:val="28"/>
        </w:rPr>
        <w:t>положения</w:t>
      </w:r>
    </w:p>
    <w:p w:rsidR="00700A84" w:rsidRPr="0074069B" w:rsidRDefault="00700A84" w:rsidP="00700A84">
      <w:pPr>
        <w:pStyle w:val="a8"/>
        <w:spacing w:before="1"/>
        <w:rPr>
          <w:b/>
          <w:sz w:val="22"/>
        </w:rPr>
      </w:pPr>
    </w:p>
    <w:tbl>
      <w:tblPr>
        <w:tblStyle w:val="TableNormal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6"/>
        <w:gridCol w:w="5836"/>
      </w:tblGrid>
      <w:tr w:rsidR="00700A84" w:rsidRPr="00F115BD" w:rsidTr="008018CF">
        <w:trPr>
          <w:trHeight w:val="758"/>
        </w:trPr>
        <w:tc>
          <w:tcPr>
            <w:tcW w:w="2068" w:type="pct"/>
          </w:tcPr>
          <w:p w:rsidR="00700A84" w:rsidRPr="00F115BD" w:rsidRDefault="00700A84" w:rsidP="008018CF">
            <w:pPr>
              <w:pStyle w:val="TableParagraph"/>
              <w:tabs>
                <w:tab w:val="left" w:pos="2068"/>
                <w:tab w:val="left" w:pos="2764"/>
              </w:tabs>
              <w:ind w:right="94"/>
              <w:rPr>
                <w:rFonts w:ascii="Times New Roman" w:hAnsi="Times New Roman"/>
                <w:sz w:val="24"/>
                <w:szCs w:val="27"/>
                <w:lang w:val="ru-RU"/>
              </w:rPr>
            </w:pPr>
            <w:proofErr w:type="gramStart"/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Ответственный</w:t>
            </w:r>
            <w:proofErr w:type="gramEnd"/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 xml:space="preserve"> за </w:t>
            </w:r>
            <w:r w:rsidRPr="00F115BD">
              <w:rPr>
                <w:rFonts w:ascii="Times New Roman" w:hAnsi="Times New Roman"/>
                <w:spacing w:val="-1"/>
                <w:sz w:val="24"/>
                <w:szCs w:val="27"/>
                <w:lang w:val="ru-RU"/>
              </w:rPr>
              <w:t>выполнение</w:t>
            </w:r>
            <w:r w:rsidRPr="00F115BD">
              <w:rPr>
                <w:rFonts w:ascii="Times New Roman" w:hAnsi="Times New Roman"/>
                <w:spacing w:val="-52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комплекса</w:t>
            </w:r>
            <w:r w:rsidRPr="00F115BD">
              <w:rPr>
                <w:rFonts w:ascii="Times New Roman" w:hAnsi="Times New Roman"/>
                <w:spacing w:val="-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процессных</w:t>
            </w:r>
            <w:r w:rsidRPr="00F115BD">
              <w:rPr>
                <w:rFonts w:ascii="Times New Roman" w:hAnsi="Times New Roman"/>
                <w:spacing w:val="-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мероприятий</w:t>
            </w:r>
          </w:p>
        </w:tc>
        <w:tc>
          <w:tcPr>
            <w:tcW w:w="2932" w:type="pct"/>
          </w:tcPr>
          <w:p w:rsidR="00700A84" w:rsidRPr="00F115BD" w:rsidRDefault="00700A84" w:rsidP="008018CF">
            <w:pPr>
              <w:pStyle w:val="TableParagraph"/>
              <w:tabs>
                <w:tab w:val="left" w:pos="1792"/>
                <w:tab w:val="left" w:pos="2900"/>
                <w:tab w:val="left" w:pos="4999"/>
              </w:tabs>
              <w:spacing w:line="246" w:lineRule="exact"/>
              <w:rPr>
                <w:rFonts w:ascii="Times New Roman" w:hAnsi="Times New Roman"/>
                <w:sz w:val="24"/>
                <w:szCs w:val="27"/>
                <w:lang w:val="ru-RU"/>
              </w:rPr>
            </w:pPr>
            <w:r w:rsidRPr="008228D2">
              <w:rPr>
                <w:rFonts w:ascii="Times New Roman" w:hAnsi="Times New Roman"/>
                <w:sz w:val="24"/>
                <w:szCs w:val="27"/>
                <w:lang w:val="ru-RU"/>
              </w:rPr>
              <w:t xml:space="preserve">Начальник Отдела строительства и жилищно-коммунального хозяйства Администрации муниципального образования </w:t>
            </w:r>
            <w:r>
              <w:rPr>
                <w:rFonts w:ascii="Times New Roman" w:hAnsi="Times New Roman"/>
                <w:sz w:val="24"/>
                <w:szCs w:val="27"/>
                <w:lang w:val="ru-RU"/>
              </w:rPr>
              <w:t xml:space="preserve">«Починковский муниципальный округ» Смоленской области </w:t>
            </w:r>
            <w:r w:rsidRPr="008228D2">
              <w:rPr>
                <w:rFonts w:ascii="Times New Roman" w:hAnsi="Times New Roman"/>
                <w:sz w:val="24"/>
                <w:szCs w:val="27"/>
                <w:lang w:val="ru-RU"/>
              </w:rPr>
              <w:t>Загребаев Андрей Викторович</w:t>
            </w:r>
          </w:p>
        </w:tc>
      </w:tr>
      <w:tr w:rsidR="00700A84" w:rsidRPr="00F115BD" w:rsidTr="008018CF">
        <w:trPr>
          <w:trHeight w:val="1012"/>
        </w:trPr>
        <w:tc>
          <w:tcPr>
            <w:tcW w:w="2068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7"/>
                <w:lang w:val="ru-RU"/>
              </w:rPr>
            </w:pP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Связь с муниципальной программой</w:t>
            </w:r>
          </w:p>
        </w:tc>
        <w:tc>
          <w:tcPr>
            <w:tcW w:w="2932" w:type="pct"/>
          </w:tcPr>
          <w:p w:rsidR="00700A84" w:rsidRPr="00F115BD" w:rsidRDefault="00700A84" w:rsidP="008018CF">
            <w:pPr>
              <w:pStyle w:val="TableParagraph"/>
              <w:ind w:right="94"/>
              <w:jc w:val="both"/>
              <w:rPr>
                <w:rFonts w:ascii="Times New Roman" w:hAnsi="Times New Roman"/>
                <w:sz w:val="24"/>
                <w:szCs w:val="27"/>
                <w:lang w:val="ru-RU"/>
              </w:rPr>
            </w:pP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Муниципальная</w:t>
            </w:r>
            <w:r w:rsidRPr="00F115BD">
              <w:rPr>
                <w:rFonts w:ascii="Times New Roman" w:hAnsi="Times New Roman"/>
                <w:spacing w:val="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программа</w:t>
            </w:r>
            <w:r w:rsidRPr="00F115BD">
              <w:rPr>
                <w:rFonts w:ascii="Times New Roman" w:hAnsi="Times New Roman"/>
                <w:spacing w:val="1"/>
                <w:sz w:val="24"/>
                <w:szCs w:val="27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7"/>
                <w:lang w:val="ru-RU"/>
              </w:rPr>
              <w:t>Развитие и благоустройство города Починка Смоленской области</w:t>
            </w:r>
            <w:r w:rsidRPr="00F115BD">
              <w:rPr>
                <w:rFonts w:ascii="Times New Roman" w:hAnsi="Times New Roman"/>
                <w:sz w:val="24"/>
                <w:szCs w:val="27"/>
                <w:lang w:val="ru-RU"/>
              </w:rPr>
              <w:t>»</w:t>
            </w:r>
          </w:p>
        </w:tc>
      </w:tr>
    </w:tbl>
    <w:p w:rsidR="00700A84" w:rsidRPr="00F115BD" w:rsidRDefault="00700A84" w:rsidP="00700A84">
      <w:pPr>
        <w:pStyle w:val="a8"/>
        <w:spacing w:before="11"/>
        <w:rPr>
          <w:b/>
          <w:sz w:val="27"/>
        </w:rPr>
      </w:pPr>
    </w:p>
    <w:p w:rsidR="00700A84" w:rsidRPr="00F115BD" w:rsidRDefault="00700A84" w:rsidP="00700A84">
      <w:pPr>
        <w:pStyle w:val="1"/>
        <w:ind w:right="639"/>
        <w:jc w:val="center"/>
        <w:rPr>
          <w:b/>
        </w:rPr>
      </w:pPr>
      <w:r w:rsidRPr="00F115BD">
        <w:rPr>
          <w:b/>
        </w:rPr>
        <w:t>Показатели</w:t>
      </w:r>
      <w:r w:rsidRPr="00F115BD">
        <w:rPr>
          <w:b/>
          <w:spacing w:val="-6"/>
        </w:rPr>
        <w:t xml:space="preserve"> </w:t>
      </w:r>
      <w:r w:rsidRPr="00F115BD">
        <w:rPr>
          <w:b/>
        </w:rPr>
        <w:t>реализации</w:t>
      </w:r>
      <w:r w:rsidRPr="00F115BD">
        <w:rPr>
          <w:b/>
          <w:spacing w:val="-5"/>
        </w:rPr>
        <w:t xml:space="preserve"> </w:t>
      </w:r>
      <w:r w:rsidRPr="00F115BD">
        <w:rPr>
          <w:b/>
        </w:rPr>
        <w:t>комплекса</w:t>
      </w:r>
      <w:r w:rsidRPr="00F115BD">
        <w:rPr>
          <w:b/>
          <w:spacing w:val="-3"/>
        </w:rPr>
        <w:t xml:space="preserve"> </w:t>
      </w:r>
      <w:proofErr w:type="gramStart"/>
      <w:r w:rsidRPr="00F115BD">
        <w:rPr>
          <w:b/>
        </w:rPr>
        <w:t>процессных</w:t>
      </w:r>
      <w:proofErr w:type="gramEnd"/>
      <w:r w:rsidRPr="00F115BD">
        <w:rPr>
          <w:b/>
          <w:spacing w:val="-7"/>
        </w:rPr>
        <w:t xml:space="preserve"> </w:t>
      </w:r>
      <w:r w:rsidRPr="00F115BD">
        <w:rPr>
          <w:b/>
        </w:rPr>
        <w:t>мероприятий</w:t>
      </w:r>
    </w:p>
    <w:p w:rsidR="00700A84" w:rsidRPr="00F115BD" w:rsidRDefault="00700A84" w:rsidP="00700A84">
      <w:pPr>
        <w:pStyle w:val="a8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6"/>
        <w:gridCol w:w="3834"/>
        <w:gridCol w:w="1265"/>
        <w:gridCol w:w="1577"/>
        <w:gridCol w:w="880"/>
        <w:gridCol w:w="920"/>
        <w:gridCol w:w="930"/>
      </w:tblGrid>
      <w:tr w:rsidR="00700A84" w:rsidRPr="00F115BD" w:rsidTr="008018CF">
        <w:trPr>
          <w:trHeight w:val="1265"/>
        </w:trPr>
        <w:tc>
          <w:tcPr>
            <w:tcW w:w="265" w:type="pct"/>
            <w:vMerge w:val="restart"/>
          </w:tcPr>
          <w:p w:rsidR="00700A84" w:rsidRPr="00F115BD" w:rsidRDefault="00700A84" w:rsidP="008018CF">
            <w:pPr>
              <w:pStyle w:val="TableParagraph"/>
              <w:ind w:right="81" w:firstLine="48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№</w:t>
            </w:r>
            <w:r w:rsidRPr="00F115BD">
              <w:rPr>
                <w:rFonts w:ascii="Times New Roman" w:hAnsi="Times New Roman"/>
                <w:b/>
                <w:spacing w:val="-52"/>
              </w:rPr>
              <w:t xml:space="preserve"> </w:t>
            </w:r>
            <w:r w:rsidRPr="00F115B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930" w:type="pct"/>
            <w:vMerge w:val="restart"/>
          </w:tcPr>
          <w:p w:rsidR="00700A84" w:rsidRPr="00F115BD" w:rsidRDefault="00700A84" w:rsidP="008018CF">
            <w:pPr>
              <w:pStyle w:val="TableParagraph"/>
              <w:ind w:right="583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Наименование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 п</w:t>
            </w:r>
            <w:r w:rsidRPr="00F115BD">
              <w:rPr>
                <w:rFonts w:ascii="Times New Roman" w:hAnsi="Times New Roman"/>
                <w:b/>
              </w:rPr>
              <w:t>оказателя</w:t>
            </w:r>
            <w:r w:rsidRPr="00F115BD">
              <w:rPr>
                <w:rFonts w:ascii="Times New Roman" w:hAnsi="Times New Roman"/>
                <w:b/>
                <w:spacing w:val="-52"/>
              </w:rPr>
              <w:t xml:space="preserve"> </w:t>
            </w:r>
            <w:r w:rsidRPr="00F115BD">
              <w:rPr>
                <w:rFonts w:ascii="Times New Roman" w:hAnsi="Times New Roman"/>
                <w:b/>
              </w:rPr>
              <w:t>реализации</w:t>
            </w:r>
          </w:p>
        </w:tc>
        <w:tc>
          <w:tcPr>
            <w:tcW w:w="637" w:type="pct"/>
            <w:vMerge w:val="restart"/>
          </w:tcPr>
          <w:p w:rsidR="00700A84" w:rsidRPr="00F115BD" w:rsidRDefault="00700A84" w:rsidP="008018CF">
            <w:pPr>
              <w:pStyle w:val="TableParagraph"/>
              <w:ind w:right="84" w:firstLine="88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Единица</w:t>
            </w:r>
            <w:r w:rsidRPr="00F115BD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F115BD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794" w:type="pct"/>
            <w:vMerge w:val="restart"/>
          </w:tcPr>
          <w:p w:rsidR="00700A84" w:rsidRPr="00F115BD" w:rsidRDefault="00700A84" w:rsidP="008018CF">
            <w:pPr>
              <w:pStyle w:val="TableParagraph"/>
              <w:ind w:left="340" w:right="313" w:firstLine="57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Базовое</w:t>
            </w:r>
            <w:r w:rsidRPr="00F115BD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значение</w:t>
            </w:r>
          </w:p>
          <w:p w:rsidR="00700A84" w:rsidRPr="00F115BD" w:rsidRDefault="00700A84" w:rsidP="008018CF">
            <w:pPr>
              <w:pStyle w:val="TableParagraph"/>
              <w:ind w:left="208" w:right="200" w:firstLine="19"/>
              <w:jc w:val="both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показателя</w:t>
            </w:r>
            <w:r w:rsidRPr="00F115BD">
              <w:rPr>
                <w:rFonts w:ascii="Times New Roman" w:hAnsi="Times New Roman"/>
                <w:b/>
                <w:spacing w:val="-53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реализации</w:t>
            </w:r>
            <w:r w:rsidRPr="00F115BD">
              <w:rPr>
                <w:rFonts w:ascii="Times New Roman" w:hAnsi="Times New Roman"/>
                <w:b/>
                <w:spacing w:val="-53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(202</w:t>
            </w:r>
            <w:r>
              <w:rPr>
                <w:rFonts w:ascii="Times New Roman" w:hAnsi="Times New Roman"/>
                <w:b/>
                <w:lang w:val="ru-RU"/>
              </w:rPr>
              <w:t>5</w:t>
            </w:r>
            <w:r w:rsidRPr="00F115BD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год)</w:t>
            </w:r>
          </w:p>
        </w:tc>
        <w:tc>
          <w:tcPr>
            <w:tcW w:w="1374" w:type="pct"/>
            <w:gridSpan w:val="3"/>
          </w:tcPr>
          <w:p w:rsidR="00700A84" w:rsidRPr="00F115BD" w:rsidRDefault="00700A84" w:rsidP="008018CF">
            <w:pPr>
              <w:pStyle w:val="TableParagraph"/>
              <w:ind w:left="208" w:right="195" w:hanging="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115BD">
              <w:rPr>
                <w:rFonts w:ascii="Times New Roman" w:hAnsi="Times New Roman"/>
                <w:b/>
                <w:lang w:val="ru-RU"/>
              </w:rPr>
              <w:t>Планируемое значение</w:t>
            </w:r>
            <w:r w:rsidRPr="00F115BD">
              <w:rPr>
                <w:rFonts w:ascii="Times New Roman" w:hAnsi="Times New Roman"/>
                <w:b/>
                <w:spacing w:val="-52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показателя реализации</w:t>
            </w:r>
            <w:r w:rsidRPr="00F115BD">
              <w:rPr>
                <w:rFonts w:ascii="Times New Roman" w:hAnsi="Times New Roman"/>
                <w:b/>
                <w:spacing w:val="-52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 xml:space="preserve">на </w:t>
            </w:r>
            <w:proofErr w:type="gramStart"/>
            <w:r w:rsidRPr="00F115BD">
              <w:rPr>
                <w:rFonts w:ascii="Times New Roman" w:hAnsi="Times New Roman"/>
                <w:b/>
                <w:lang w:val="ru-RU"/>
              </w:rPr>
              <w:t>очередной</w:t>
            </w:r>
            <w:proofErr w:type="gramEnd"/>
            <w:r w:rsidRPr="00F115BD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финансовый</w:t>
            </w:r>
            <w:r w:rsidRPr="00F115BD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F115BD">
              <w:rPr>
                <w:rFonts w:ascii="Times New Roman" w:hAnsi="Times New Roman"/>
                <w:b/>
                <w:lang w:val="ru-RU"/>
              </w:rPr>
              <w:t>год и</w:t>
            </w:r>
          </w:p>
          <w:p w:rsidR="00700A84" w:rsidRPr="00F115BD" w:rsidRDefault="00700A84" w:rsidP="008018CF">
            <w:pPr>
              <w:pStyle w:val="TableParagraph"/>
              <w:spacing w:line="233" w:lineRule="exact"/>
              <w:ind w:left="477" w:right="468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плановый</w:t>
            </w:r>
            <w:r w:rsidRPr="00F115BD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F115BD">
              <w:rPr>
                <w:rFonts w:ascii="Times New Roman" w:hAnsi="Times New Roman"/>
                <w:b/>
              </w:rPr>
              <w:t>период</w:t>
            </w:r>
          </w:p>
        </w:tc>
      </w:tr>
      <w:tr w:rsidR="00700A84" w:rsidRPr="00F115BD" w:rsidTr="008018CF">
        <w:trPr>
          <w:trHeight w:val="505"/>
        </w:trPr>
        <w:tc>
          <w:tcPr>
            <w:tcW w:w="265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30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37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94" w:type="pct"/>
            <w:vMerge/>
            <w:tcBorders>
              <w:top w:val="nil"/>
            </w:tcBorders>
          </w:tcPr>
          <w:p w:rsidR="00700A84" w:rsidRPr="00F115BD" w:rsidRDefault="00700A84" w:rsidP="008018C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3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22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  <w:p w:rsidR="00700A84" w:rsidRPr="00F115BD" w:rsidRDefault="00700A84" w:rsidP="008018CF">
            <w:pPr>
              <w:pStyle w:val="TableParagraph"/>
              <w:spacing w:before="1" w:line="233" w:lineRule="exact"/>
              <w:ind w:left="285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463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24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  <w:p w:rsidR="00700A84" w:rsidRPr="00F115BD" w:rsidRDefault="00700A84" w:rsidP="008018CF">
            <w:pPr>
              <w:pStyle w:val="TableParagraph"/>
              <w:spacing w:before="1" w:line="233" w:lineRule="exact"/>
              <w:ind w:left="302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469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24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</w:t>
            </w:r>
          </w:p>
          <w:p w:rsidR="00700A84" w:rsidRPr="00F115BD" w:rsidRDefault="00700A84" w:rsidP="008018CF">
            <w:pPr>
              <w:pStyle w:val="TableParagraph"/>
              <w:spacing w:before="1" w:line="233" w:lineRule="exact"/>
              <w:ind w:left="304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год</w:t>
            </w:r>
          </w:p>
        </w:tc>
      </w:tr>
      <w:tr w:rsidR="00700A84" w:rsidRPr="00F115BD" w:rsidTr="008018CF">
        <w:trPr>
          <w:trHeight w:val="282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9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30" w:type="pct"/>
          </w:tcPr>
          <w:p w:rsidR="00700A84" w:rsidRPr="00F115BD" w:rsidRDefault="00700A84" w:rsidP="008018CF">
            <w:pPr>
              <w:pStyle w:val="TableParagraph"/>
              <w:spacing w:before="13" w:line="250" w:lineRule="exact"/>
              <w:ind w:left="7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7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4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4" w:type="pct"/>
          </w:tcPr>
          <w:p w:rsidR="00700A84" w:rsidRPr="00F115BD" w:rsidRDefault="00700A84" w:rsidP="008018CF">
            <w:pPr>
              <w:pStyle w:val="TableParagraph"/>
              <w:spacing w:line="251" w:lineRule="exact"/>
              <w:ind w:left="11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43" w:type="pct"/>
          </w:tcPr>
          <w:p w:rsidR="00700A84" w:rsidRPr="00F115BD" w:rsidRDefault="00700A84" w:rsidP="008018CF">
            <w:pPr>
              <w:pStyle w:val="TableParagraph"/>
              <w:spacing w:before="13" w:line="250" w:lineRule="exact"/>
              <w:ind w:left="388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3" w:type="pct"/>
          </w:tcPr>
          <w:p w:rsidR="00700A84" w:rsidRPr="00F115BD" w:rsidRDefault="00700A84" w:rsidP="008018CF">
            <w:pPr>
              <w:pStyle w:val="TableParagraph"/>
              <w:spacing w:before="13" w:line="250" w:lineRule="exact"/>
              <w:ind w:left="0" w:right="399"/>
              <w:jc w:val="right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9" w:type="pct"/>
          </w:tcPr>
          <w:p w:rsidR="00700A84" w:rsidRPr="00F115BD" w:rsidRDefault="00700A84" w:rsidP="008018CF">
            <w:pPr>
              <w:pStyle w:val="TableParagraph"/>
              <w:spacing w:before="13" w:line="250" w:lineRule="exact"/>
              <w:ind w:left="1"/>
              <w:jc w:val="center"/>
              <w:rPr>
                <w:rFonts w:ascii="Times New Roman" w:hAnsi="Times New Roman"/>
                <w:b/>
              </w:rPr>
            </w:pPr>
            <w:r w:rsidRPr="00F115BD">
              <w:rPr>
                <w:rFonts w:ascii="Times New Roman" w:hAnsi="Times New Roman"/>
                <w:b/>
              </w:rPr>
              <w:t>7</w:t>
            </w:r>
          </w:p>
        </w:tc>
      </w:tr>
      <w:tr w:rsidR="00700A84" w:rsidRPr="00F115BD" w:rsidTr="008018CF">
        <w:trPr>
          <w:trHeight w:val="758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ind w:left="9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1</w:t>
            </w:r>
          </w:p>
        </w:tc>
        <w:tc>
          <w:tcPr>
            <w:tcW w:w="1930" w:type="pct"/>
          </w:tcPr>
          <w:p w:rsidR="00700A84" w:rsidRPr="0054547E" w:rsidRDefault="00700A84" w:rsidP="008018CF">
            <w:pPr>
              <w:jc w:val="both"/>
              <w:rPr>
                <w:rFonts w:ascii="Times New Roman" w:hAnsi="Times New Roman"/>
                <w:lang w:val="ru-RU"/>
              </w:rPr>
            </w:pPr>
            <w:r w:rsidRPr="0054547E">
              <w:rPr>
                <w:rFonts w:ascii="Times New Roman" w:hAnsi="Times New Roman"/>
                <w:lang w:val="ru-RU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637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4547E">
              <w:rPr>
                <w:rFonts w:ascii="Times New Roman" w:hAnsi="Times New Roman"/>
              </w:rPr>
              <w:t>ед</w:t>
            </w:r>
            <w:proofErr w:type="gramEnd"/>
            <w:r w:rsidRPr="0054547E">
              <w:rPr>
                <w:rFonts w:ascii="Times New Roman" w:hAnsi="Times New Roman"/>
              </w:rPr>
              <w:t>.</w:t>
            </w:r>
          </w:p>
        </w:tc>
        <w:tc>
          <w:tcPr>
            <w:tcW w:w="794" w:type="pct"/>
            <w:vAlign w:val="center"/>
          </w:tcPr>
          <w:p w:rsidR="00700A84" w:rsidRPr="00892D1B" w:rsidRDefault="00700A84" w:rsidP="008018C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43" w:type="pct"/>
            <w:vAlign w:val="center"/>
          </w:tcPr>
          <w:p w:rsidR="00700A84" w:rsidRPr="00892D1B" w:rsidRDefault="00700A84" w:rsidP="008018C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1</w:t>
            </w:r>
          </w:p>
        </w:tc>
        <w:tc>
          <w:tcPr>
            <w:tcW w:w="469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1</w:t>
            </w:r>
          </w:p>
        </w:tc>
      </w:tr>
      <w:tr w:rsidR="00700A84" w:rsidRPr="00F115BD" w:rsidTr="008018CF">
        <w:trPr>
          <w:trHeight w:val="1012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ind w:left="9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2</w:t>
            </w:r>
          </w:p>
        </w:tc>
        <w:tc>
          <w:tcPr>
            <w:tcW w:w="1930" w:type="pct"/>
          </w:tcPr>
          <w:p w:rsidR="00700A84" w:rsidRPr="0054547E" w:rsidRDefault="00700A84" w:rsidP="008018CF">
            <w:pPr>
              <w:jc w:val="both"/>
              <w:rPr>
                <w:rFonts w:ascii="Times New Roman" w:hAnsi="Times New Roman"/>
                <w:lang w:val="ru-RU"/>
              </w:rPr>
            </w:pPr>
            <w:r w:rsidRPr="0054547E">
              <w:rPr>
                <w:rFonts w:ascii="Times New Roman" w:hAnsi="Times New Roman"/>
                <w:lang w:val="ru-RU"/>
              </w:rPr>
              <w:t>Количество приобретенных контейнеров (бункеров) для накопления твердых коммунальных отходов</w:t>
            </w:r>
          </w:p>
        </w:tc>
        <w:tc>
          <w:tcPr>
            <w:tcW w:w="637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4547E">
              <w:rPr>
                <w:rFonts w:ascii="Times New Roman" w:hAnsi="Times New Roman"/>
              </w:rPr>
              <w:t>ед</w:t>
            </w:r>
            <w:proofErr w:type="gramEnd"/>
            <w:r w:rsidRPr="0054547E">
              <w:rPr>
                <w:rFonts w:ascii="Times New Roman" w:hAnsi="Times New Roman"/>
              </w:rPr>
              <w:t>.</w:t>
            </w:r>
          </w:p>
        </w:tc>
        <w:tc>
          <w:tcPr>
            <w:tcW w:w="794" w:type="pct"/>
            <w:vAlign w:val="center"/>
          </w:tcPr>
          <w:p w:rsidR="00700A84" w:rsidRPr="00892D1B" w:rsidRDefault="00700A84" w:rsidP="008018C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43" w:type="pct"/>
            <w:vAlign w:val="center"/>
          </w:tcPr>
          <w:p w:rsidR="00700A84" w:rsidRPr="00892D1B" w:rsidRDefault="00700A84" w:rsidP="008018C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1</w:t>
            </w:r>
          </w:p>
        </w:tc>
        <w:tc>
          <w:tcPr>
            <w:tcW w:w="469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1</w:t>
            </w:r>
          </w:p>
        </w:tc>
      </w:tr>
      <w:tr w:rsidR="00700A84" w:rsidRPr="00F115BD" w:rsidTr="008018CF">
        <w:trPr>
          <w:trHeight w:val="432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ind w:left="9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3</w:t>
            </w:r>
          </w:p>
        </w:tc>
        <w:tc>
          <w:tcPr>
            <w:tcW w:w="1930" w:type="pct"/>
          </w:tcPr>
          <w:p w:rsidR="00700A84" w:rsidRPr="0054547E" w:rsidRDefault="00700A84" w:rsidP="008018CF">
            <w:pPr>
              <w:jc w:val="both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Обслуживание уличного освещения</w:t>
            </w:r>
          </w:p>
        </w:tc>
        <w:tc>
          <w:tcPr>
            <w:tcW w:w="637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4547E">
              <w:rPr>
                <w:rFonts w:ascii="Times New Roman" w:hAnsi="Times New Roman"/>
              </w:rPr>
              <w:t>ед</w:t>
            </w:r>
            <w:proofErr w:type="gramEnd"/>
            <w:r w:rsidRPr="0054547E">
              <w:rPr>
                <w:rFonts w:ascii="Times New Roman" w:hAnsi="Times New Roman"/>
              </w:rPr>
              <w:t>.</w:t>
            </w:r>
          </w:p>
        </w:tc>
        <w:tc>
          <w:tcPr>
            <w:tcW w:w="794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682</w:t>
            </w:r>
          </w:p>
        </w:tc>
        <w:tc>
          <w:tcPr>
            <w:tcW w:w="44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682</w:t>
            </w:r>
          </w:p>
        </w:tc>
        <w:tc>
          <w:tcPr>
            <w:tcW w:w="46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682</w:t>
            </w:r>
          </w:p>
        </w:tc>
        <w:tc>
          <w:tcPr>
            <w:tcW w:w="469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682</w:t>
            </w:r>
          </w:p>
        </w:tc>
      </w:tr>
      <w:tr w:rsidR="00700A84" w:rsidRPr="00F115BD" w:rsidTr="008018CF">
        <w:trPr>
          <w:trHeight w:val="433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4</w:t>
            </w:r>
          </w:p>
        </w:tc>
        <w:tc>
          <w:tcPr>
            <w:tcW w:w="1930" w:type="pct"/>
          </w:tcPr>
          <w:p w:rsidR="00700A84" w:rsidRPr="0054547E" w:rsidRDefault="00700A84" w:rsidP="008018C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Озеленение</w:t>
            </w:r>
          </w:p>
        </w:tc>
        <w:tc>
          <w:tcPr>
            <w:tcW w:w="637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4547E">
              <w:rPr>
                <w:rFonts w:ascii="Times New Roman" w:hAnsi="Times New Roman"/>
              </w:rPr>
              <w:t>ед</w:t>
            </w:r>
            <w:proofErr w:type="gramEnd"/>
            <w:r w:rsidRPr="0054547E">
              <w:rPr>
                <w:rFonts w:ascii="Times New Roman" w:hAnsi="Times New Roman"/>
              </w:rPr>
              <w:t>.</w:t>
            </w:r>
          </w:p>
        </w:tc>
        <w:tc>
          <w:tcPr>
            <w:tcW w:w="794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340</w:t>
            </w:r>
          </w:p>
        </w:tc>
        <w:tc>
          <w:tcPr>
            <w:tcW w:w="44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340</w:t>
            </w:r>
          </w:p>
        </w:tc>
        <w:tc>
          <w:tcPr>
            <w:tcW w:w="46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340</w:t>
            </w:r>
          </w:p>
        </w:tc>
        <w:tc>
          <w:tcPr>
            <w:tcW w:w="469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340</w:t>
            </w:r>
          </w:p>
        </w:tc>
      </w:tr>
      <w:tr w:rsidR="00700A84" w:rsidRPr="00F115BD" w:rsidTr="008018CF">
        <w:trPr>
          <w:trHeight w:val="506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ind w:left="9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5</w:t>
            </w:r>
          </w:p>
        </w:tc>
        <w:tc>
          <w:tcPr>
            <w:tcW w:w="1930" w:type="pct"/>
          </w:tcPr>
          <w:p w:rsidR="00700A84" w:rsidRPr="0054547E" w:rsidRDefault="00700A84" w:rsidP="008018CF">
            <w:pPr>
              <w:jc w:val="both"/>
              <w:rPr>
                <w:rFonts w:ascii="Times New Roman" w:hAnsi="Times New Roman"/>
                <w:lang w:val="ru-RU"/>
              </w:rPr>
            </w:pPr>
            <w:r w:rsidRPr="0054547E">
              <w:rPr>
                <w:rFonts w:ascii="Times New Roman" w:hAnsi="Times New Roman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637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4547E">
              <w:rPr>
                <w:rFonts w:ascii="Times New Roman" w:hAnsi="Times New Roman"/>
              </w:rPr>
              <w:t>ед</w:t>
            </w:r>
            <w:proofErr w:type="gramEnd"/>
            <w:r w:rsidRPr="0054547E">
              <w:rPr>
                <w:rFonts w:ascii="Times New Roman" w:hAnsi="Times New Roman"/>
              </w:rPr>
              <w:t>.</w:t>
            </w:r>
          </w:p>
        </w:tc>
        <w:tc>
          <w:tcPr>
            <w:tcW w:w="794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3</w:t>
            </w:r>
          </w:p>
        </w:tc>
        <w:tc>
          <w:tcPr>
            <w:tcW w:w="44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3</w:t>
            </w:r>
          </w:p>
        </w:tc>
        <w:tc>
          <w:tcPr>
            <w:tcW w:w="46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3</w:t>
            </w:r>
          </w:p>
        </w:tc>
        <w:tc>
          <w:tcPr>
            <w:tcW w:w="469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3</w:t>
            </w:r>
          </w:p>
        </w:tc>
      </w:tr>
      <w:tr w:rsidR="00700A84" w:rsidRPr="00F115BD" w:rsidTr="008018CF">
        <w:trPr>
          <w:trHeight w:val="505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ind w:left="9"/>
              <w:jc w:val="center"/>
              <w:rPr>
                <w:rFonts w:ascii="Times New Roman" w:hAnsi="Times New Roman"/>
              </w:rPr>
            </w:pPr>
            <w:r w:rsidRPr="00F115BD">
              <w:rPr>
                <w:rFonts w:ascii="Times New Roman" w:hAnsi="Times New Roman"/>
              </w:rPr>
              <w:t>6</w:t>
            </w:r>
          </w:p>
        </w:tc>
        <w:tc>
          <w:tcPr>
            <w:tcW w:w="1930" w:type="pct"/>
          </w:tcPr>
          <w:p w:rsidR="00700A84" w:rsidRPr="0054547E" w:rsidRDefault="00700A84" w:rsidP="008018CF">
            <w:pPr>
              <w:jc w:val="both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Прочие мероприятия по благоустройству</w:t>
            </w:r>
          </w:p>
        </w:tc>
        <w:tc>
          <w:tcPr>
            <w:tcW w:w="637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4547E">
              <w:rPr>
                <w:rFonts w:ascii="Times New Roman" w:hAnsi="Times New Roman"/>
              </w:rPr>
              <w:t>ед</w:t>
            </w:r>
            <w:proofErr w:type="gramEnd"/>
            <w:r w:rsidRPr="0054547E">
              <w:rPr>
                <w:rFonts w:ascii="Times New Roman" w:hAnsi="Times New Roman"/>
              </w:rPr>
              <w:t>.</w:t>
            </w:r>
          </w:p>
        </w:tc>
        <w:tc>
          <w:tcPr>
            <w:tcW w:w="794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80</w:t>
            </w:r>
          </w:p>
        </w:tc>
        <w:tc>
          <w:tcPr>
            <w:tcW w:w="44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80</w:t>
            </w:r>
          </w:p>
        </w:tc>
        <w:tc>
          <w:tcPr>
            <w:tcW w:w="46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80</w:t>
            </w:r>
          </w:p>
        </w:tc>
        <w:tc>
          <w:tcPr>
            <w:tcW w:w="469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80</w:t>
            </w:r>
          </w:p>
        </w:tc>
      </w:tr>
      <w:tr w:rsidR="00700A84" w:rsidRPr="00F115BD" w:rsidTr="008018CF">
        <w:trPr>
          <w:trHeight w:val="505"/>
        </w:trPr>
        <w:tc>
          <w:tcPr>
            <w:tcW w:w="265" w:type="pct"/>
          </w:tcPr>
          <w:p w:rsidR="00700A84" w:rsidRPr="00F115BD" w:rsidRDefault="00700A84" w:rsidP="008018CF">
            <w:pPr>
              <w:pStyle w:val="TableParagraph"/>
              <w:spacing w:line="247" w:lineRule="exact"/>
              <w:ind w:left="9"/>
              <w:jc w:val="center"/>
              <w:rPr>
                <w:rFonts w:ascii="Times New Roman" w:hAnsi="Times New Roman"/>
                <w:lang w:val="ru-RU"/>
              </w:rPr>
            </w:pPr>
            <w:r w:rsidRPr="00F115B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930" w:type="pct"/>
          </w:tcPr>
          <w:p w:rsidR="00700A84" w:rsidRPr="0054547E" w:rsidRDefault="00700A84" w:rsidP="008018CF">
            <w:pPr>
              <w:jc w:val="both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Количество благоустроенных детских площадок</w:t>
            </w:r>
          </w:p>
        </w:tc>
        <w:tc>
          <w:tcPr>
            <w:tcW w:w="637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4547E">
              <w:rPr>
                <w:rFonts w:ascii="Times New Roman" w:hAnsi="Times New Roman"/>
              </w:rPr>
              <w:t>ед</w:t>
            </w:r>
            <w:proofErr w:type="gramEnd"/>
            <w:r w:rsidRPr="0054547E">
              <w:rPr>
                <w:rFonts w:ascii="Times New Roman" w:hAnsi="Times New Roman"/>
              </w:rPr>
              <w:t>.</w:t>
            </w:r>
          </w:p>
        </w:tc>
        <w:tc>
          <w:tcPr>
            <w:tcW w:w="794" w:type="pct"/>
            <w:vAlign w:val="center"/>
          </w:tcPr>
          <w:p w:rsidR="00700A84" w:rsidRPr="00892D1B" w:rsidRDefault="00700A84" w:rsidP="008018C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43" w:type="pct"/>
            <w:vAlign w:val="center"/>
          </w:tcPr>
          <w:p w:rsidR="00700A84" w:rsidRPr="00892D1B" w:rsidRDefault="00700A84" w:rsidP="008018C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3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1</w:t>
            </w:r>
          </w:p>
        </w:tc>
        <w:tc>
          <w:tcPr>
            <w:tcW w:w="469" w:type="pct"/>
            <w:vAlign w:val="center"/>
          </w:tcPr>
          <w:p w:rsidR="00700A84" w:rsidRPr="0054547E" w:rsidRDefault="00700A84" w:rsidP="008018CF">
            <w:pPr>
              <w:jc w:val="center"/>
              <w:rPr>
                <w:rFonts w:ascii="Times New Roman" w:hAnsi="Times New Roman"/>
              </w:rPr>
            </w:pPr>
            <w:r w:rsidRPr="0054547E">
              <w:rPr>
                <w:rFonts w:ascii="Times New Roman" w:hAnsi="Times New Roman"/>
              </w:rPr>
              <w:t>1</w:t>
            </w:r>
          </w:p>
        </w:tc>
      </w:tr>
    </w:tbl>
    <w:p w:rsidR="00700A84" w:rsidRPr="009022C6" w:rsidRDefault="00700A84" w:rsidP="00700A84">
      <w:pPr>
        <w:pageBreakBefore/>
        <w:spacing w:before="63"/>
        <w:ind w:left="289" w:right="635"/>
        <w:jc w:val="center"/>
        <w:rPr>
          <w:b/>
          <w:sz w:val="28"/>
          <w:szCs w:val="27"/>
        </w:rPr>
      </w:pPr>
      <w:r w:rsidRPr="009022C6">
        <w:rPr>
          <w:b/>
          <w:sz w:val="28"/>
          <w:szCs w:val="27"/>
        </w:rPr>
        <w:lastRenderedPageBreak/>
        <w:t>Раздел</w:t>
      </w:r>
      <w:r w:rsidRPr="009022C6">
        <w:rPr>
          <w:b/>
          <w:spacing w:val="-3"/>
          <w:sz w:val="28"/>
          <w:szCs w:val="27"/>
        </w:rPr>
        <w:t xml:space="preserve"> </w:t>
      </w:r>
      <w:r w:rsidRPr="009022C6">
        <w:rPr>
          <w:b/>
          <w:sz w:val="28"/>
          <w:szCs w:val="27"/>
        </w:rPr>
        <w:t>3.</w:t>
      </w:r>
      <w:r w:rsidRPr="009022C6">
        <w:rPr>
          <w:b/>
          <w:spacing w:val="-1"/>
          <w:sz w:val="28"/>
          <w:szCs w:val="27"/>
        </w:rPr>
        <w:t xml:space="preserve"> </w:t>
      </w:r>
      <w:r w:rsidRPr="009022C6">
        <w:rPr>
          <w:b/>
          <w:sz w:val="28"/>
          <w:szCs w:val="27"/>
        </w:rPr>
        <w:t>СВЕДЕНИЯ</w:t>
      </w:r>
    </w:p>
    <w:p w:rsidR="00700A84" w:rsidRPr="009022C6" w:rsidRDefault="00700A84" w:rsidP="00700A84">
      <w:pPr>
        <w:spacing w:before="63"/>
        <w:ind w:left="289" w:right="635"/>
        <w:jc w:val="center"/>
        <w:rPr>
          <w:b/>
          <w:sz w:val="28"/>
          <w:szCs w:val="27"/>
        </w:rPr>
      </w:pPr>
      <w:r w:rsidRPr="009022C6">
        <w:rPr>
          <w:b/>
          <w:sz w:val="28"/>
          <w:szCs w:val="27"/>
        </w:rPr>
        <w:t>о</w:t>
      </w:r>
      <w:r w:rsidRPr="009022C6">
        <w:rPr>
          <w:b/>
          <w:spacing w:val="-3"/>
          <w:sz w:val="28"/>
          <w:szCs w:val="27"/>
        </w:rPr>
        <w:t xml:space="preserve"> </w:t>
      </w:r>
      <w:r w:rsidRPr="009022C6">
        <w:rPr>
          <w:b/>
          <w:sz w:val="28"/>
          <w:szCs w:val="27"/>
        </w:rPr>
        <w:t>финансировании</w:t>
      </w:r>
      <w:r w:rsidRPr="009022C6">
        <w:rPr>
          <w:b/>
          <w:spacing w:val="-4"/>
          <w:sz w:val="28"/>
          <w:szCs w:val="27"/>
        </w:rPr>
        <w:t xml:space="preserve"> </w:t>
      </w:r>
      <w:r w:rsidRPr="009022C6">
        <w:rPr>
          <w:b/>
          <w:sz w:val="28"/>
          <w:szCs w:val="27"/>
        </w:rPr>
        <w:t>структурных</w:t>
      </w:r>
      <w:r w:rsidRPr="009022C6">
        <w:rPr>
          <w:b/>
          <w:spacing w:val="-5"/>
          <w:sz w:val="28"/>
          <w:szCs w:val="27"/>
        </w:rPr>
        <w:t xml:space="preserve"> </w:t>
      </w:r>
      <w:r w:rsidRPr="009022C6">
        <w:rPr>
          <w:b/>
          <w:sz w:val="28"/>
          <w:szCs w:val="27"/>
        </w:rPr>
        <w:t>элементов</w:t>
      </w:r>
      <w:r w:rsidRPr="009022C6">
        <w:rPr>
          <w:b/>
          <w:spacing w:val="-7"/>
          <w:sz w:val="28"/>
          <w:szCs w:val="27"/>
        </w:rPr>
        <w:t xml:space="preserve"> </w:t>
      </w:r>
      <w:proofErr w:type="gramStart"/>
      <w:r w:rsidRPr="009022C6">
        <w:rPr>
          <w:b/>
          <w:sz w:val="28"/>
          <w:szCs w:val="27"/>
        </w:rPr>
        <w:t>муниципальной</w:t>
      </w:r>
      <w:proofErr w:type="gramEnd"/>
      <w:r w:rsidRPr="009022C6">
        <w:rPr>
          <w:b/>
          <w:spacing w:val="-4"/>
          <w:sz w:val="28"/>
          <w:szCs w:val="27"/>
        </w:rPr>
        <w:t xml:space="preserve"> </w:t>
      </w:r>
      <w:r w:rsidRPr="009022C6">
        <w:rPr>
          <w:b/>
          <w:sz w:val="28"/>
          <w:szCs w:val="27"/>
        </w:rPr>
        <w:t>программы «</w:t>
      </w:r>
      <w:r>
        <w:rPr>
          <w:b/>
          <w:sz w:val="28"/>
          <w:szCs w:val="27"/>
        </w:rPr>
        <w:t>Развитие и благоустройство города Починка Смоленской области</w:t>
      </w:r>
      <w:r w:rsidRPr="009022C6">
        <w:rPr>
          <w:b/>
          <w:sz w:val="28"/>
          <w:szCs w:val="27"/>
        </w:rPr>
        <w:t>»</w:t>
      </w:r>
    </w:p>
    <w:p w:rsidR="00700A84" w:rsidRPr="00F115BD" w:rsidRDefault="00700A84" w:rsidP="00700A84">
      <w:pPr>
        <w:spacing w:before="63"/>
        <w:ind w:left="289" w:right="635"/>
        <w:jc w:val="center"/>
        <w:rPr>
          <w:b/>
          <w:sz w:val="27"/>
          <w:szCs w:val="27"/>
        </w:rPr>
      </w:pPr>
    </w:p>
    <w:tbl>
      <w:tblPr>
        <w:tblW w:w="5051" w:type="pct"/>
        <w:tblLayout w:type="fixed"/>
        <w:tblLook w:val="04A0" w:firstRow="1" w:lastRow="0" w:firstColumn="1" w:lastColumn="0" w:noHBand="0" w:noVBand="1"/>
      </w:tblPr>
      <w:tblGrid>
        <w:gridCol w:w="515"/>
        <w:gridCol w:w="1767"/>
        <w:gridCol w:w="125"/>
        <w:gridCol w:w="1524"/>
        <w:gridCol w:w="37"/>
        <w:gridCol w:w="229"/>
        <w:gridCol w:w="1116"/>
        <w:gridCol w:w="1124"/>
        <w:gridCol w:w="66"/>
        <w:gridCol w:w="1122"/>
        <w:gridCol w:w="61"/>
        <w:gridCol w:w="20"/>
        <w:gridCol w:w="977"/>
        <w:gridCol w:w="147"/>
        <w:gridCol w:w="1411"/>
      </w:tblGrid>
      <w:tr w:rsidR="00700A84" w:rsidRPr="00C958AE" w:rsidTr="008018CF">
        <w:trPr>
          <w:trHeight w:val="20"/>
        </w:trPr>
        <w:tc>
          <w:tcPr>
            <w:tcW w:w="25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№ п/п</w:t>
            </w:r>
          </w:p>
        </w:tc>
        <w:tc>
          <w:tcPr>
            <w:tcW w:w="92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7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Участник </w:t>
            </w:r>
            <w:proofErr w:type="gramStart"/>
            <w:r w:rsidRPr="00C958AE">
              <w:rPr>
                <w:b/>
                <w:bCs/>
                <w:color w:val="000000"/>
              </w:rPr>
              <w:t>муниципальной</w:t>
            </w:r>
            <w:proofErr w:type="gramEnd"/>
            <w:r w:rsidRPr="00C958AE">
              <w:rPr>
                <w:b/>
                <w:bCs/>
                <w:color w:val="000000"/>
              </w:rPr>
              <w:t xml:space="preserve"> программы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Источник финансового обеспечения (расшифровать)</w:t>
            </w:r>
          </w:p>
        </w:tc>
        <w:tc>
          <w:tcPr>
            <w:tcW w:w="2407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Объем средств на реализацию </w:t>
            </w:r>
            <w:proofErr w:type="gramStart"/>
            <w:r w:rsidRPr="00C958AE">
              <w:rPr>
                <w:b/>
                <w:bCs/>
                <w:color w:val="000000"/>
              </w:rPr>
              <w:t>муниципальной</w:t>
            </w:r>
            <w:proofErr w:type="gramEnd"/>
            <w:r w:rsidRPr="00C958AE">
              <w:rPr>
                <w:b/>
                <w:bCs/>
                <w:color w:val="000000"/>
              </w:rPr>
              <w:t xml:space="preserve"> программы на очередной  финансовый год и плановый период (тыс. рублей)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</w:p>
        </w:tc>
        <w:tc>
          <w:tcPr>
            <w:tcW w:w="87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</w:p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всего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2025</w:t>
            </w:r>
          </w:p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год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2026</w:t>
            </w:r>
          </w:p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год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2027</w:t>
            </w:r>
            <w:r w:rsidRPr="00C958A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2</w:t>
            </w:r>
          </w:p>
        </w:tc>
        <w:tc>
          <w:tcPr>
            <w:tcW w:w="874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3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4</w:t>
            </w:r>
          </w:p>
        </w:tc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5</w:t>
            </w:r>
          </w:p>
        </w:tc>
        <w:tc>
          <w:tcPr>
            <w:tcW w:w="61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6</w:t>
            </w:r>
          </w:p>
        </w:tc>
        <w:tc>
          <w:tcPr>
            <w:tcW w:w="487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7</w:t>
            </w:r>
          </w:p>
        </w:tc>
        <w:tc>
          <w:tcPr>
            <w:tcW w:w="76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8</w:t>
            </w:r>
          </w:p>
        </w:tc>
      </w:tr>
      <w:tr w:rsidR="00700A84" w:rsidRPr="00C958AE" w:rsidTr="008018CF">
        <w:trPr>
          <w:trHeight w:val="20"/>
        </w:trPr>
        <w:tc>
          <w:tcPr>
            <w:tcW w:w="5000" w:type="pct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1. Региональный проект</w:t>
            </w:r>
          </w:p>
        </w:tc>
      </w:tr>
      <w:tr w:rsidR="00700A84" w:rsidRPr="00C958AE" w:rsidTr="008018CF">
        <w:trPr>
          <w:trHeight w:val="20"/>
        </w:trPr>
        <w:tc>
          <w:tcPr>
            <w:tcW w:w="5000" w:type="pct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Финансирование по региональным проектам не предусмотрено.</w:t>
            </w:r>
          </w:p>
        </w:tc>
      </w:tr>
      <w:tr w:rsidR="00700A84" w:rsidRPr="00C958AE" w:rsidTr="008018CF">
        <w:trPr>
          <w:trHeight w:val="20"/>
        </w:trPr>
        <w:tc>
          <w:tcPr>
            <w:tcW w:w="5000" w:type="pct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2. Ведомственный проект</w:t>
            </w:r>
          </w:p>
        </w:tc>
      </w:tr>
      <w:tr w:rsidR="00700A84" w:rsidRPr="00C958AE" w:rsidTr="008018CF">
        <w:trPr>
          <w:trHeight w:val="20"/>
        </w:trPr>
        <w:tc>
          <w:tcPr>
            <w:tcW w:w="5000" w:type="pct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Финансирование по ведомственным проектам не предусмотрено.</w:t>
            </w:r>
          </w:p>
        </w:tc>
      </w:tr>
      <w:tr w:rsidR="00700A84" w:rsidRPr="00C958AE" w:rsidTr="008018CF">
        <w:trPr>
          <w:trHeight w:val="20"/>
        </w:trPr>
        <w:tc>
          <w:tcPr>
            <w:tcW w:w="5000" w:type="pct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3.      Комплекс </w:t>
            </w:r>
            <w:proofErr w:type="gramStart"/>
            <w:r w:rsidRPr="00C958AE">
              <w:rPr>
                <w:b/>
                <w:bCs/>
                <w:color w:val="000000"/>
              </w:rPr>
              <w:t>процессных</w:t>
            </w:r>
            <w:proofErr w:type="gramEnd"/>
            <w:r w:rsidRPr="00C958AE">
              <w:rPr>
                <w:b/>
                <w:bCs/>
                <w:color w:val="000000"/>
              </w:rPr>
              <w:t xml:space="preserve"> мероприятий «Обеспечение мероприятий по благоустройству территории города Починка»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3</w:t>
            </w:r>
            <w:r w:rsidRPr="00C958AE">
              <w:rPr>
                <w:color w:val="000000"/>
                <w:lang w:val="en-US"/>
              </w:rPr>
              <w:t>.1.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  <w:spacing w:val="-2"/>
              </w:rPr>
              <w:t>Расходы на содержание и обслуживание уличного освещения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Администрация муниципального образования «Починковский муниципальный округ» Смоленской области 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10 223,22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6 407,22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2 116,0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1 700,0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3</w:t>
            </w:r>
            <w:r w:rsidRPr="00C958AE">
              <w:rPr>
                <w:color w:val="000000"/>
                <w:lang w:val="en-US"/>
              </w:rPr>
              <w:t>.2.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Расходы на озеленение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Администрация муниципального образования «Починковский муниципальный округ» Смоленской области 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150,00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50,00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50,00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50,00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3</w:t>
            </w:r>
            <w:r w:rsidRPr="00C958AE">
              <w:rPr>
                <w:color w:val="000000"/>
                <w:lang w:val="en-US"/>
              </w:rPr>
              <w:t>.3.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Администрация муниципального образования «Починковский муниципальный округ» Смоленской области 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9 584,91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4 351,91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2 616,50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2 616,50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3</w:t>
            </w:r>
            <w:r w:rsidRPr="00C958AE">
              <w:rPr>
                <w:color w:val="000000"/>
                <w:lang w:val="en-US"/>
              </w:rPr>
              <w:t>.4.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Расходы на организацию и содержание мест захоронения 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Администрация муниципального образования «Починковский муниципальный округ» Смоленской области 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местного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2 400,00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800,00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800,00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800,00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3.5.</w:t>
            </w:r>
          </w:p>
        </w:tc>
        <w:tc>
          <w:tcPr>
            <w:tcW w:w="86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Ремонт и восстановление воинских захоронений и мемориальных сооружений, находящихся вне </w:t>
            </w:r>
            <w:r w:rsidRPr="00C958AE">
              <w:rPr>
                <w:color w:val="000000"/>
              </w:rPr>
              <w:lastRenderedPageBreak/>
              <w:t xml:space="preserve">воинских захоронений 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lastRenderedPageBreak/>
              <w:t xml:space="preserve">Администрация муниципального образования «Починковский муниципальный округ» Смоленской </w:t>
            </w:r>
            <w:r w:rsidRPr="00C958AE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bCs/>
                <w:color w:val="000000"/>
              </w:rPr>
            </w:pPr>
            <w:r w:rsidRPr="00C958AE">
              <w:rPr>
                <w:bCs/>
                <w:color w:val="000000"/>
              </w:rPr>
              <w:lastRenderedPageBreak/>
              <w:t xml:space="preserve">средства 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bCs/>
                <w:color w:val="000000"/>
              </w:rPr>
              <w:t>областного 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7 300,00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2 300,00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0,00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5 000,00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</w:p>
        </w:tc>
        <w:tc>
          <w:tcPr>
            <w:tcW w:w="86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384,21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121,05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0,00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263,16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lastRenderedPageBreak/>
              <w:t>3.6.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Расходы на выполнение работ по благоустройству, содержанию объектов благоустройства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Администрация муниципального образования «Починковский муниципальный округ» Смоленской области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местного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14 278,71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4 418,27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4 776,79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5 083,66</w:t>
            </w:r>
          </w:p>
        </w:tc>
      </w:tr>
      <w:tr w:rsidR="00700A84" w:rsidRPr="00C958AE" w:rsidTr="008018CF">
        <w:trPr>
          <w:trHeight w:val="20"/>
        </w:trPr>
        <w:tc>
          <w:tcPr>
            <w:tcW w:w="191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Итого по комплексу </w:t>
            </w:r>
            <w:proofErr w:type="gramStart"/>
            <w:r w:rsidRPr="00C958AE">
              <w:rPr>
                <w:b/>
                <w:bCs/>
                <w:color w:val="000000"/>
              </w:rPr>
              <w:t>процессных</w:t>
            </w:r>
            <w:proofErr w:type="gramEnd"/>
            <w:r w:rsidRPr="00C958AE">
              <w:rPr>
                <w:b/>
                <w:bCs/>
                <w:color w:val="000000"/>
              </w:rPr>
              <w:t xml:space="preserve"> мероприятий</w:t>
            </w:r>
          </w:p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44 321,05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18 448,45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10 359,29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15 513,31</w:t>
            </w:r>
          </w:p>
        </w:tc>
      </w:tr>
      <w:tr w:rsidR="00700A84" w:rsidRPr="00C958AE" w:rsidTr="008018CF">
        <w:trPr>
          <w:trHeight w:val="20"/>
        </w:trPr>
        <w:tc>
          <w:tcPr>
            <w:tcW w:w="1918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средства областного 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7 300,00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2 300,00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0,00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5 000,00</w:t>
            </w:r>
          </w:p>
        </w:tc>
      </w:tr>
      <w:tr w:rsidR="00700A84" w:rsidRPr="00C958AE" w:rsidTr="008018CF">
        <w:trPr>
          <w:trHeight w:val="20"/>
        </w:trPr>
        <w:tc>
          <w:tcPr>
            <w:tcW w:w="1918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37 021,05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16 148,45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10 359,29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10 513,31</w:t>
            </w:r>
          </w:p>
        </w:tc>
      </w:tr>
      <w:tr w:rsidR="00700A84" w:rsidRPr="00C958AE" w:rsidTr="008018CF">
        <w:trPr>
          <w:trHeight w:val="2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4. Комплекс процессных мероприятий «Создание и обеспечение необходимых условий для повышения пожарной безопасности, защиты населения и территории от чрезвычайных ситуаций и стихийных бедствий природного и техногенного характера»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4.1.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Администрация муниципального образования «Починковский муниципальный округ» Смоленской области 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900,00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300,00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  <w:lang w:eastAsia="en-US"/>
              </w:rPr>
              <w:t>300,00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  <w:lang w:eastAsia="en-US"/>
              </w:rPr>
              <w:t>300,00</w:t>
            </w:r>
          </w:p>
        </w:tc>
      </w:tr>
      <w:tr w:rsidR="00700A84" w:rsidRPr="00C958AE" w:rsidTr="008018CF">
        <w:trPr>
          <w:trHeight w:val="20"/>
        </w:trPr>
        <w:tc>
          <w:tcPr>
            <w:tcW w:w="191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b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Итого по комплексу </w:t>
            </w:r>
            <w:proofErr w:type="gramStart"/>
            <w:r w:rsidRPr="00C958AE">
              <w:rPr>
                <w:b/>
                <w:bCs/>
                <w:color w:val="000000"/>
              </w:rPr>
              <w:t>процессных</w:t>
            </w:r>
            <w:proofErr w:type="gramEnd"/>
            <w:r w:rsidRPr="00C958AE">
              <w:rPr>
                <w:b/>
                <w:bCs/>
                <w:color w:val="000000"/>
              </w:rPr>
              <w:t xml:space="preserve"> мероприятий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</w:rPr>
              <w:t>900,00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</w:rPr>
              <w:t>300,00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  <w:lang w:eastAsia="en-US"/>
              </w:rPr>
              <w:t>300,00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  <w:lang w:eastAsia="en-US"/>
              </w:rPr>
              <w:t>300,00</w:t>
            </w:r>
          </w:p>
        </w:tc>
      </w:tr>
      <w:tr w:rsidR="00700A84" w:rsidRPr="00C958AE" w:rsidTr="008018CF">
        <w:trPr>
          <w:trHeight w:val="20"/>
        </w:trPr>
        <w:tc>
          <w:tcPr>
            <w:tcW w:w="1918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</w:rPr>
              <w:t>900,00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</w:rPr>
              <w:t>300,00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  <w:lang w:eastAsia="en-US"/>
              </w:rPr>
              <w:t>300,00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  <w:lang w:eastAsia="en-US"/>
              </w:rPr>
              <w:t>300,00</w:t>
            </w:r>
          </w:p>
        </w:tc>
      </w:tr>
      <w:tr w:rsidR="00700A84" w:rsidRPr="00C958AE" w:rsidTr="008018CF">
        <w:trPr>
          <w:trHeight w:val="2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5. Комплекс </w:t>
            </w:r>
            <w:proofErr w:type="gramStart"/>
            <w:r w:rsidRPr="00C958AE">
              <w:rPr>
                <w:b/>
                <w:bCs/>
                <w:color w:val="000000"/>
              </w:rPr>
              <w:t>процессных</w:t>
            </w:r>
            <w:proofErr w:type="gramEnd"/>
            <w:r w:rsidRPr="00C958AE">
              <w:rPr>
                <w:b/>
                <w:bCs/>
                <w:color w:val="000000"/>
              </w:rPr>
              <w:t xml:space="preserve"> мероприятий «Обеспечение обслуживания, содержания муниципального жилищного фонда и другого муниципального имущества»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5.1.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Расходы на уплату взносов на капитальный ремонт общего имущества в многоквартирных домах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Администрация муниципального образования «Починковский муниципальный округ» Смоленской области 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3 300,00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1 100,00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1 100,00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1 100,00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5.2.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Расходы на обеспечение мероприятий по ремонту и содержанию муниципального жилищного фонда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Администрация муниципального образования «Починковский муниципальный округ» Смоленской области </w:t>
            </w:r>
          </w:p>
        </w:tc>
        <w:tc>
          <w:tcPr>
            <w:tcW w:w="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бюджета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2 180,72</w:t>
            </w:r>
          </w:p>
        </w:tc>
        <w:tc>
          <w:tcPr>
            <w:tcW w:w="6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726,92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726,90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726,90</w:t>
            </w:r>
          </w:p>
        </w:tc>
      </w:tr>
      <w:tr w:rsidR="00700A84" w:rsidRPr="00C958AE" w:rsidTr="008018CF">
        <w:trPr>
          <w:trHeight w:val="20"/>
        </w:trPr>
        <w:tc>
          <w:tcPr>
            <w:tcW w:w="1918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Итого по комплексу </w:t>
            </w:r>
            <w:proofErr w:type="gramStart"/>
            <w:r w:rsidRPr="00C958AE">
              <w:rPr>
                <w:b/>
                <w:bCs/>
                <w:color w:val="000000"/>
              </w:rPr>
              <w:t>процессных</w:t>
            </w:r>
            <w:proofErr w:type="gramEnd"/>
            <w:r w:rsidRPr="00C958AE">
              <w:rPr>
                <w:b/>
                <w:bCs/>
                <w:color w:val="000000"/>
              </w:rPr>
              <w:t xml:space="preserve"> мероприятий</w:t>
            </w: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>Всего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5 480,72</w:t>
            </w:r>
          </w:p>
        </w:tc>
        <w:tc>
          <w:tcPr>
            <w:tcW w:w="62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1 826,92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</w:pPr>
            <w:r w:rsidRPr="00C958AE">
              <w:rPr>
                <w:b/>
                <w:bCs/>
                <w:color w:val="000000"/>
              </w:rPr>
              <w:t>1 826,90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</w:pPr>
            <w:r w:rsidRPr="00C958AE">
              <w:rPr>
                <w:b/>
                <w:bCs/>
                <w:color w:val="000000"/>
              </w:rPr>
              <w:t>1 826,90</w:t>
            </w:r>
          </w:p>
        </w:tc>
      </w:tr>
      <w:tr w:rsidR="00700A84" w:rsidRPr="00C958AE" w:rsidTr="008018CF">
        <w:trPr>
          <w:trHeight w:val="20"/>
        </w:trPr>
        <w:tc>
          <w:tcPr>
            <w:tcW w:w="1918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5 480,72</w:t>
            </w:r>
          </w:p>
        </w:tc>
        <w:tc>
          <w:tcPr>
            <w:tcW w:w="62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</w:pPr>
            <w:r w:rsidRPr="00C958AE">
              <w:rPr>
                <w:b/>
                <w:bCs/>
                <w:color w:val="000000"/>
              </w:rPr>
              <w:t>1 826,90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</w:pPr>
            <w:r w:rsidRPr="00C958AE">
              <w:rPr>
                <w:b/>
                <w:bCs/>
                <w:color w:val="000000"/>
              </w:rPr>
              <w:t>1 826,90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jc w:val="center"/>
            </w:pPr>
            <w:r w:rsidRPr="00C958AE">
              <w:rPr>
                <w:b/>
                <w:bCs/>
                <w:color w:val="000000"/>
              </w:rPr>
              <w:t>1 826,90</w:t>
            </w:r>
          </w:p>
        </w:tc>
      </w:tr>
      <w:tr w:rsidR="00700A84" w:rsidRPr="00C958AE" w:rsidTr="008018CF">
        <w:trPr>
          <w:trHeight w:val="20"/>
        </w:trPr>
        <w:tc>
          <w:tcPr>
            <w:tcW w:w="5000" w:type="pct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6. Комплекс </w:t>
            </w:r>
            <w:proofErr w:type="gramStart"/>
            <w:r w:rsidRPr="00C958AE">
              <w:rPr>
                <w:b/>
                <w:bCs/>
                <w:color w:val="000000"/>
              </w:rPr>
              <w:t>процессных</w:t>
            </w:r>
            <w:proofErr w:type="gramEnd"/>
            <w:r w:rsidRPr="00C958AE">
              <w:rPr>
                <w:b/>
                <w:bCs/>
                <w:color w:val="000000"/>
              </w:rPr>
              <w:t xml:space="preserve"> мероприятий «Создание благоприятных условий для проявления инициативы граждан по месту жительства»</w:t>
            </w:r>
          </w:p>
        </w:tc>
      </w:tr>
      <w:tr w:rsidR="00700A84" w:rsidRPr="00C958AE" w:rsidTr="008018CF">
        <w:trPr>
          <w:trHeight w:val="20"/>
        </w:trPr>
        <w:tc>
          <w:tcPr>
            <w:tcW w:w="251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>6</w:t>
            </w:r>
            <w:r w:rsidRPr="00C958AE">
              <w:rPr>
                <w:color w:val="000000"/>
                <w:lang w:val="en-US"/>
              </w:rPr>
              <w:t>.1.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Расходы на организационное </w:t>
            </w:r>
            <w:r w:rsidRPr="00C958AE">
              <w:rPr>
                <w:color w:val="000000"/>
              </w:rPr>
              <w:lastRenderedPageBreak/>
              <w:t>и информационное обеспечение деятельности территориального общественного самоуправления</w:t>
            </w:r>
          </w:p>
        </w:tc>
        <w:tc>
          <w:tcPr>
            <w:tcW w:w="823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lastRenderedPageBreak/>
              <w:t xml:space="preserve">Администрация муниципального </w:t>
            </w:r>
            <w:r w:rsidRPr="00C958AE">
              <w:rPr>
                <w:color w:val="000000"/>
              </w:rPr>
              <w:lastRenderedPageBreak/>
              <w:t xml:space="preserve">образования «Починковский муниципальный округ» Смоленской области 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lastRenderedPageBreak/>
              <w:t xml:space="preserve">средства </w:t>
            </w:r>
          </w:p>
          <w:p w:rsidR="00700A84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color w:val="000000"/>
              </w:rPr>
            </w:pPr>
            <w:r w:rsidRPr="00C958AE"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lastRenderedPageBreak/>
              <w:t>45,00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</w:rPr>
              <w:t>15,00</w:t>
            </w:r>
          </w:p>
        </w:tc>
        <w:tc>
          <w:tcPr>
            <w:tcW w:w="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  <w:lang w:eastAsia="en-US"/>
              </w:rPr>
              <w:t>15,00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4" w:rsidRPr="00C958AE" w:rsidRDefault="00700A84" w:rsidP="008018CF">
            <w:pPr>
              <w:jc w:val="center"/>
              <w:rPr>
                <w:color w:val="000000"/>
              </w:rPr>
            </w:pPr>
            <w:r w:rsidRPr="00C958AE">
              <w:rPr>
                <w:color w:val="000000"/>
                <w:lang w:eastAsia="en-US"/>
              </w:rPr>
              <w:t>15,00</w:t>
            </w:r>
          </w:p>
        </w:tc>
      </w:tr>
      <w:tr w:rsidR="00700A84" w:rsidRPr="00C958AE" w:rsidTr="008018CF">
        <w:trPr>
          <w:trHeight w:val="20"/>
        </w:trPr>
        <w:tc>
          <w:tcPr>
            <w:tcW w:w="1936" w:type="pct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lastRenderedPageBreak/>
              <w:t xml:space="preserve">Итого по комплексу </w:t>
            </w:r>
            <w:proofErr w:type="gramStart"/>
            <w:r w:rsidRPr="00C958AE">
              <w:rPr>
                <w:b/>
                <w:bCs/>
                <w:color w:val="000000"/>
              </w:rPr>
              <w:t>процессных</w:t>
            </w:r>
            <w:proofErr w:type="gramEnd"/>
            <w:r w:rsidRPr="00C958AE">
              <w:rPr>
                <w:b/>
                <w:bCs/>
                <w:color w:val="000000"/>
              </w:rPr>
              <w:t xml:space="preserve"> мероприятий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</w:rPr>
              <w:t>45,00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</w:rPr>
              <w:t>15,00</w:t>
            </w:r>
          </w:p>
        </w:tc>
        <w:tc>
          <w:tcPr>
            <w:tcW w:w="589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  <w:lang w:eastAsia="en-US"/>
              </w:rPr>
              <w:t>15,00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  <w:lang w:eastAsia="en-US"/>
              </w:rPr>
              <w:t>15,00</w:t>
            </w:r>
          </w:p>
        </w:tc>
      </w:tr>
      <w:tr w:rsidR="00700A84" w:rsidRPr="00C958AE" w:rsidTr="008018CF">
        <w:trPr>
          <w:trHeight w:val="978"/>
        </w:trPr>
        <w:tc>
          <w:tcPr>
            <w:tcW w:w="1936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84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бюджета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</w:rPr>
              <w:t>45,00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</w:rPr>
              <w:t>15,00</w:t>
            </w:r>
          </w:p>
        </w:tc>
        <w:tc>
          <w:tcPr>
            <w:tcW w:w="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  <w:lang w:eastAsia="en-US"/>
              </w:rPr>
              <w:t>15,00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  <w:color w:val="000000"/>
              </w:rPr>
            </w:pPr>
            <w:r w:rsidRPr="00C958AE">
              <w:rPr>
                <w:b/>
                <w:color w:val="000000"/>
                <w:lang w:eastAsia="en-US"/>
              </w:rPr>
              <w:t>15,00</w:t>
            </w:r>
          </w:p>
        </w:tc>
      </w:tr>
      <w:tr w:rsidR="00700A84" w:rsidRPr="00C958AE" w:rsidTr="008018CF">
        <w:trPr>
          <w:trHeight w:val="20"/>
        </w:trPr>
        <w:tc>
          <w:tcPr>
            <w:tcW w:w="1936" w:type="pct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  <w:lang w:val="en-US"/>
              </w:rPr>
              <w:t xml:space="preserve">Всего по </w:t>
            </w:r>
            <w:r w:rsidRPr="00C958AE">
              <w:rPr>
                <w:b/>
                <w:bCs/>
                <w:color w:val="000000"/>
              </w:rPr>
              <w:t>муниципальной программе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50 746,76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20 590,36</w:t>
            </w:r>
          </w:p>
        </w:tc>
        <w:tc>
          <w:tcPr>
            <w:tcW w:w="58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12 501,19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17 655,21</w:t>
            </w:r>
          </w:p>
        </w:tc>
      </w:tr>
      <w:tr w:rsidR="00700A84" w:rsidRPr="00C958AE" w:rsidTr="008018CF">
        <w:trPr>
          <w:trHeight w:val="20"/>
        </w:trPr>
        <w:tc>
          <w:tcPr>
            <w:tcW w:w="1936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средства федерального бюджета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0,00</w:t>
            </w:r>
          </w:p>
        </w:tc>
        <w:tc>
          <w:tcPr>
            <w:tcW w:w="589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0,00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0,00</w:t>
            </w:r>
          </w:p>
        </w:tc>
      </w:tr>
      <w:tr w:rsidR="00700A84" w:rsidRPr="00C958AE" w:rsidTr="008018CF">
        <w:trPr>
          <w:trHeight w:val="20"/>
        </w:trPr>
        <w:tc>
          <w:tcPr>
            <w:tcW w:w="1936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</w:p>
        </w:tc>
        <w:tc>
          <w:tcPr>
            <w:tcW w:w="6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средства областного бюджета</w:t>
            </w: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7 300,00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2 300,00</w:t>
            </w:r>
          </w:p>
        </w:tc>
        <w:tc>
          <w:tcPr>
            <w:tcW w:w="58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0,00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5 000,00</w:t>
            </w:r>
          </w:p>
        </w:tc>
      </w:tr>
      <w:tr w:rsidR="00700A84" w:rsidRPr="00C958AE" w:rsidTr="008018CF">
        <w:trPr>
          <w:trHeight w:val="20"/>
        </w:trPr>
        <w:tc>
          <w:tcPr>
            <w:tcW w:w="1936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00A84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средства </w:t>
            </w:r>
          </w:p>
          <w:p w:rsidR="00700A84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 xml:space="preserve">местного </w:t>
            </w:r>
          </w:p>
          <w:p w:rsidR="00700A84" w:rsidRPr="00C958AE" w:rsidRDefault="00700A84" w:rsidP="008018CF">
            <w:pPr>
              <w:rPr>
                <w:b/>
                <w:bCs/>
                <w:color w:val="000000"/>
              </w:rPr>
            </w:pPr>
            <w:r w:rsidRPr="00C958AE">
              <w:rPr>
                <w:b/>
                <w:bCs/>
                <w:color w:val="000000"/>
              </w:rPr>
              <w:t>бюджета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43 446,76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18 290,36</w:t>
            </w:r>
          </w:p>
        </w:tc>
        <w:tc>
          <w:tcPr>
            <w:tcW w:w="58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12 501,19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0A84" w:rsidRPr="00C958AE" w:rsidRDefault="00700A84" w:rsidP="008018CF">
            <w:pPr>
              <w:jc w:val="center"/>
              <w:rPr>
                <w:b/>
              </w:rPr>
            </w:pPr>
            <w:r w:rsidRPr="00C958AE">
              <w:rPr>
                <w:b/>
              </w:rPr>
              <w:t>12 655,21</w:t>
            </w:r>
          </w:p>
        </w:tc>
      </w:tr>
    </w:tbl>
    <w:p w:rsidR="00700A84" w:rsidRPr="00C958AE" w:rsidRDefault="00700A84" w:rsidP="00700A84">
      <w:pPr>
        <w:pStyle w:val="a8"/>
        <w:spacing w:before="1"/>
        <w:rPr>
          <w:b/>
          <w:sz w:val="20"/>
        </w:rPr>
      </w:pPr>
    </w:p>
    <w:p w:rsidR="00EF7EFC" w:rsidRPr="00DC6052" w:rsidRDefault="00EF7EFC" w:rsidP="00EF7EFC">
      <w:pPr>
        <w:rPr>
          <w:sz w:val="18"/>
          <w:szCs w:val="18"/>
        </w:rPr>
      </w:pPr>
    </w:p>
    <w:sectPr w:rsidR="00EF7EFC" w:rsidRPr="00DC6052" w:rsidSect="00234CB9">
      <w:headerReference w:type="even" r:id="rId9"/>
      <w:headerReference w:type="first" r:id="rId10"/>
      <w:pgSz w:w="11907" w:h="16840" w:code="9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D8" w:rsidRDefault="00F26BD8">
      <w:r>
        <w:separator/>
      </w:r>
    </w:p>
  </w:endnote>
  <w:endnote w:type="continuationSeparator" w:id="0">
    <w:p w:rsidR="00F26BD8" w:rsidRDefault="00F2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D8" w:rsidRDefault="00F26BD8">
      <w:r>
        <w:separator/>
      </w:r>
    </w:p>
  </w:footnote>
  <w:footnote w:type="continuationSeparator" w:id="0">
    <w:p w:rsidR="00F26BD8" w:rsidRDefault="00F2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098" w:rsidRDefault="00FE60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098" w:rsidRDefault="00FE60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EF" w:rsidRPr="00D734EF" w:rsidRDefault="00D734EF" w:rsidP="00D734EF">
    <w:pPr>
      <w:pStyle w:val="a3"/>
      <w:jc w:val="right"/>
      <w:rPr>
        <w:b/>
        <w:color w:val="FF0000"/>
        <w:sz w:val="36"/>
      </w:rPr>
    </w:pPr>
    <w:r w:rsidRPr="00D734EF">
      <w:rPr>
        <w:b/>
        <w:color w:val="FF0000"/>
        <w:sz w:val="3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09B"/>
    <w:multiLevelType w:val="hybridMultilevel"/>
    <w:tmpl w:val="5C8E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4C6936"/>
    <w:multiLevelType w:val="hybridMultilevel"/>
    <w:tmpl w:val="9DB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F065B4"/>
    <w:multiLevelType w:val="multilevel"/>
    <w:tmpl w:val="F6444A2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B9"/>
    <w:rsid w:val="00001E1B"/>
    <w:rsid w:val="000044B9"/>
    <w:rsid w:val="00013F6A"/>
    <w:rsid w:val="000140A0"/>
    <w:rsid w:val="0001545E"/>
    <w:rsid w:val="00016363"/>
    <w:rsid w:val="000220AD"/>
    <w:rsid w:val="0003473F"/>
    <w:rsid w:val="00034A42"/>
    <w:rsid w:val="00034D6A"/>
    <w:rsid w:val="0003523E"/>
    <w:rsid w:val="00037E76"/>
    <w:rsid w:val="00042279"/>
    <w:rsid w:val="00042665"/>
    <w:rsid w:val="00042D87"/>
    <w:rsid w:val="00046209"/>
    <w:rsid w:val="00052072"/>
    <w:rsid w:val="00055125"/>
    <w:rsid w:val="00062F60"/>
    <w:rsid w:val="00070B73"/>
    <w:rsid w:val="00075021"/>
    <w:rsid w:val="00081E55"/>
    <w:rsid w:val="00083EC8"/>
    <w:rsid w:val="000852BA"/>
    <w:rsid w:val="00085B5E"/>
    <w:rsid w:val="00090BC4"/>
    <w:rsid w:val="0009150E"/>
    <w:rsid w:val="00093336"/>
    <w:rsid w:val="000942C8"/>
    <w:rsid w:val="00095A59"/>
    <w:rsid w:val="000A03DE"/>
    <w:rsid w:val="000A1636"/>
    <w:rsid w:val="000B16AC"/>
    <w:rsid w:val="000B26CA"/>
    <w:rsid w:val="000C3466"/>
    <w:rsid w:val="000D48CE"/>
    <w:rsid w:val="000D5A45"/>
    <w:rsid w:val="000D5EE7"/>
    <w:rsid w:val="000E5C53"/>
    <w:rsid w:val="000F4333"/>
    <w:rsid w:val="000F477A"/>
    <w:rsid w:val="000F7E54"/>
    <w:rsid w:val="00105747"/>
    <w:rsid w:val="00106B5A"/>
    <w:rsid w:val="0010729B"/>
    <w:rsid w:val="00110A1B"/>
    <w:rsid w:val="00115758"/>
    <w:rsid w:val="00115A67"/>
    <w:rsid w:val="00134F74"/>
    <w:rsid w:val="00135F6B"/>
    <w:rsid w:val="00161C26"/>
    <w:rsid w:val="00161EBB"/>
    <w:rsid w:val="001627FE"/>
    <w:rsid w:val="0016516D"/>
    <w:rsid w:val="00166BB4"/>
    <w:rsid w:val="00170C8D"/>
    <w:rsid w:val="001737EF"/>
    <w:rsid w:val="00173D14"/>
    <w:rsid w:val="0018369C"/>
    <w:rsid w:val="00183D1A"/>
    <w:rsid w:val="00185520"/>
    <w:rsid w:val="00193385"/>
    <w:rsid w:val="00193604"/>
    <w:rsid w:val="001948E7"/>
    <w:rsid w:val="001A42D7"/>
    <w:rsid w:val="001A5E8C"/>
    <w:rsid w:val="001B1ACA"/>
    <w:rsid w:val="001B5F39"/>
    <w:rsid w:val="001B745C"/>
    <w:rsid w:val="001C06F4"/>
    <w:rsid w:val="001D59EA"/>
    <w:rsid w:val="001D6502"/>
    <w:rsid w:val="001D7BC8"/>
    <w:rsid w:val="001E1E09"/>
    <w:rsid w:val="001E26CF"/>
    <w:rsid w:val="001E37AF"/>
    <w:rsid w:val="001E5F4F"/>
    <w:rsid w:val="001E5FFD"/>
    <w:rsid w:val="001E74A9"/>
    <w:rsid w:val="001E7BF6"/>
    <w:rsid w:val="001F09C0"/>
    <w:rsid w:val="001F1FF9"/>
    <w:rsid w:val="001F5EB3"/>
    <w:rsid w:val="00213280"/>
    <w:rsid w:val="00214C33"/>
    <w:rsid w:val="00215C8F"/>
    <w:rsid w:val="002269CB"/>
    <w:rsid w:val="00230A43"/>
    <w:rsid w:val="00234CB9"/>
    <w:rsid w:val="00241402"/>
    <w:rsid w:val="00243AF7"/>
    <w:rsid w:val="00247448"/>
    <w:rsid w:val="00255631"/>
    <w:rsid w:val="00256DFE"/>
    <w:rsid w:val="00262CFA"/>
    <w:rsid w:val="00272BA1"/>
    <w:rsid w:val="00273772"/>
    <w:rsid w:val="00274E29"/>
    <w:rsid w:val="0028085F"/>
    <w:rsid w:val="00290794"/>
    <w:rsid w:val="002973CB"/>
    <w:rsid w:val="002A044E"/>
    <w:rsid w:val="002A0D86"/>
    <w:rsid w:val="002A1F77"/>
    <w:rsid w:val="002A2684"/>
    <w:rsid w:val="002A36B0"/>
    <w:rsid w:val="002B2329"/>
    <w:rsid w:val="002B4A76"/>
    <w:rsid w:val="002B7AD7"/>
    <w:rsid w:val="002C4715"/>
    <w:rsid w:val="002C4F34"/>
    <w:rsid w:val="002D4875"/>
    <w:rsid w:val="002E003D"/>
    <w:rsid w:val="002E0CA2"/>
    <w:rsid w:val="002E5589"/>
    <w:rsid w:val="002E7F27"/>
    <w:rsid w:val="002F56C6"/>
    <w:rsid w:val="002F5C87"/>
    <w:rsid w:val="002F6391"/>
    <w:rsid w:val="00304003"/>
    <w:rsid w:val="003049E7"/>
    <w:rsid w:val="00311F02"/>
    <w:rsid w:val="003210D8"/>
    <w:rsid w:val="00334E84"/>
    <w:rsid w:val="0033640A"/>
    <w:rsid w:val="003370DC"/>
    <w:rsid w:val="00341CAD"/>
    <w:rsid w:val="0034254D"/>
    <w:rsid w:val="00350590"/>
    <w:rsid w:val="003526B0"/>
    <w:rsid w:val="0035417D"/>
    <w:rsid w:val="0035647A"/>
    <w:rsid w:val="0036647E"/>
    <w:rsid w:val="003745D2"/>
    <w:rsid w:val="00374EC1"/>
    <w:rsid w:val="00386E1A"/>
    <w:rsid w:val="003875DB"/>
    <w:rsid w:val="00394804"/>
    <w:rsid w:val="00394B87"/>
    <w:rsid w:val="00395F75"/>
    <w:rsid w:val="003A471B"/>
    <w:rsid w:val="003A493F"/>
    <w:rsid w:val="003A60B0"/>
    <w:rsid w:val="003A64E2"/>
    <w:rsid w:val="003B37E7"/>
    <w:rsid w:val="003B3C04"/>
    <w:rsid w:val="003B55D3"/>
    <w:rsid w:val="003B6F8B"/>
    <w:rsid w:val="003B7DE8"/>
    <w:rsid w:val="003C6D37"/>
    <w:rsid w:val="003C75CC"/>
    <w:rsid w:val="003D07F1"/>
    <w:rsid w:val="003D291D"/>
    <w:rsid w:val="003D53B2"/>
    <w:rsid w:val="003E3FA0"/>
    <w:rsid w:val="003E5F54"/>
    <w:rsid w:val="003E6AEC"/>
    <w:rsid w:val="003F1936"/>
    <w:rsid w:val="003F495B"/>
    <w:rsid w:val="003F5838"/>
    <w:rsid w:val="00406BD3"/>
    <w:rsid w:val="00407292"/>
    <w:rsid w:val="00411BB6"/>
    <w:rsid w:val="00412272"/>
    <w:rsid w:val="00416E9E"/>
    <w:rsid w:val="00420CFF"/>
    <w:rsid w:val="0042215C"/>
    <w:rsid w:val="00422B8F"/>
    <w:rsid w:val="00422F08"/>
    <w:rsid w:val="00430CF2"/>
    <w:rsid w:val="004329F4"/>
    <w:rsid w:val="00441DB2"/>
    <w:rsid w:val="00442A67"/>
    <w:rsid w:val="00446326"/>
    <w:rsid w:val="004543C8"/>
    <w:rsid w:val="00456514"/>
    <w:rsid w:val="00457929"/>
    <w:rsid w:val="00461267"/>
    <w:rsid w:val="004654AC"/>
    <w:rsid w:val="004701E5"/>
    <w:rsid w:val="00470520"/>
    <w:rsid w:val="004706F9"/>
    <w:rsid w:val="00471032"/>
    <w:rsid w:val="004716D8"/>
    <w:rsid w:val="004863B6"/>
    <w:rsid w:val="00496657"/>
    <w:rsid w:val="004A00CE"/>
    <w:rsid w:val="004A4FEC"/>
    <w:rsid w:val="004A7DC5"/>
    <w:rsid w:val="004B3DB1"/>
    <w:rsid w:val="004B3DBF"/>
    <w:rsid w:val="004D29E6"/>
    <w:rsid w:val="004D7596"/>
    <w:rsid w:val="004E4940"/>
    <w:rsid w:val="004E6201"/>
    <w:rsid w:val="004E65BD"/>
    <w:rsid w:val="004F7915"/>
    <w:rsid w:val="00503FF2"/>
    <w:rsid w:val="00505349"/>
    <w:rsid w:val="00505E20"/>
    <w:rsid w:val="00507FBC"/>
    <w:rsid w:val="00512DC1"/>
    <w:rsid w:val="00524D5E"/>
    <w:rsid w:val="00531AF9"/>
    <w:rsid w:val="00532ED9"/>
    <w:rsid w:val="00533A62"/>
    <w:rsid w:val="00534BC3"/>
    <w:rsid w:val="00536E77"/>
    <w:rsid w:val="00537235"/>
    <w:rsid w:val="00541D70"/>
    <w:rsid w:val="00544663"/>
    <w:rsid w:val="00545638"/>
    <w:rsid w:val="0055034F"/>
    <w:rsid w:val="0055070E"/>
    <w:rsid w:val="00550D1D"/>
    <w:rsid w:val="00551652"/>
    <w:rsid w:val="0055734E"/>
    <w:rsid w:val="00561392"/>
    <w:rsid w:val="00563D09"/>
    <w:rsid w:val="00573FC6"/>
    <w:rsid w:val="00584024"/>
    <w:rsid w:val="005858B5"/>
    <w:rsid w:val="00585A19"/>
    <w:rsid w:val="00590C32"/>
    <w:rsid w:val="00590FDC"/>
    <w:rsid w:val="00594044"/>
    <w:rsid w:val="00594AA5"/>
    <w:rsid w:val="005A6056"/>
    <w:rsid w:val="005A61CC"/>
    <w:rsid w:val="005B6900"/>
    <w:rsid w:val="005B6E0B"/>
    <w:rsid w:val="005C06F3"/>
    <w:rsid w:val="005C35CC"/>
    <w:rsid w:val="005C40D9"/>
    <w:rsid w:val="005C422D"/>
    <w:rsid w:val="005C436A"/>
    <w:rsid w:val="005C6DEC"/>
    <w:rsid w:val="005D5151"/>
    <w:rsid w:val="005D528C"/>
    <w:rsid w:val="005D76AF"/>
    <w:rsid w:val="005E6CF2"/>
    <w:rsid w:val="005E7C20"/>
    <w:rsid w:val="005F4A83"/>
    <w:rsid w:val="005F4AD8"/>
    <w:rsid w:val="006029EE"/>
    <w:rsid w:val="0060354B"/>
    <w:rsid w:val="0060486E"/>
    <w:rsid w:val="00605063"/>
    <w:rsid w:val="00610E46"/>
    <w:rsid w:val="006113FC"/>
    <w:rsid w:val="00611956"/>
    <w:rsid w:val="00614213"/>
    <w:rsid w:val="00620705"/>
    <w:rsid w:val="00620DE1"/>
    <w:rsid w:val="006229A5"/>
    <w:rsid w:val="0062711E"/>
    <w:rsid w:val="006302B2"/>
    <w:rsid w:val="0063212C"/>
    <w:rsid w:val="00636EB1"/>
    <w:rsid w:val="00641CE1"/>
    <w:rsid w:val="00642550"/>
    <w:rsid w:val="00642901"/>
    <w:rsid w:val="006548ED"/>
    <w:rsid w:val="006617D3"/>
    <w:rsid w:val="00664EEE"/>
    <w:rsid w:val="00666548"/>
    <w:rsid w:val="00672D3B"/>
    <w:rsid w:val="00674D13"/>
    <w:rsid w:val="006774C0"/>
    <w:rsid w:val="00685AB6"/>
    <w:rsid w:val="006A6DB5"/>
    <w:rsid w:val="006A798E"/>
    <w:rsid w:val="006A7AA4"/>
    <w:rsid w:val="006B02F4"/>
    <w:rsid w:val="006B27B6"/>
    <w:rsid w:val="006B3DE9"/>
    <w:rsid w:val="006C5029"/>
    <w:rsid w:val="006C58AF"/>
    <w:rsid w:val="006D17D8"/>
    <w:rsid w:val="006E2479"/>
    <w:rsid w:val="006E38AC"/>
    <w:rsid w:val="006E5496"/>
    <w:rsid w:val="006F2123"/>
    <w:rsid w:val="006F324F"/>
    <w:rsid w:val="006F657C"/>
    <w:rsid w:val="006F7F61"/>
    <w:rsid w:val="006F7FE3"/>
    <w:rsid w:val="00700A84"/>
    <w:rsid w:val="00705062"/>
    <w:rsid w:val="00714116"/>
    <w:rsid w:val="00717589"/>
    <w:rsid w:val="007176AF"/>
    <w:rsid w:val="007204D6"/>
    <w:rsid w:val="00737DEE"/>
    <w:rsid w:val="00742A2A"/>
    <w:rsid w:val="00743D7B"/>
    <w:rsid w:val="00746FBA"/>
    <w:rsid w:val="00755D3C"/>
    <w:rsid w:val="00771548"/>
    <w:rsid w:val="0077324E"/>
    <w:rsid w:val="00775701"/>
    <w:rsid w:val="00785A7E"/>
    <w:rsid w:val="00785D8E"/>
    <w:rsid w:val="00786032"/>
    <w:rsid w:val="00792DF0"/>
    <w:rsid w:val="00793939"/>
    <w:rsid w:val="00793C1C"/>
    <w:rsid w:val="0079425B"/>
    <w:rsid w:val="007A3AE3"/>
    <w:rsid w:val="007A40BB"/>
    <w:rsid w:val="007A7072"/>
    <w:rsid w:val="007A7AB8"/>
    <w:rsid w:val="007B090F"/>
    <w:rsid w:val="007B1C83"/>
    <w:rsid w:val="007B7EDC"/>
    <w:rsid w:val="007E700F"/>
    <w:rsid w:val="007E7AA9"/>
    <w:rsid w:val="007F24B4"/>
    <w:rsid w:val="007F3387"/>
    <w:rsid w:val="007F79CA"/>
    <w:rsid w:val="008001CB"/>
    <w:rsid w:val="00803AB6"/>
    <w:rsid w:val="00803CDB"/>
    <w:rsid w:val="00821AE7"/>
    <w:rsid w:val="008231E9"/>
    <w:rsid w:val="008307EE"/>
    <w:rsid w:val="00834D83"/>
    <w:rsid w:val="008450B9"/>
    <w:rsid w:val="008505C8"/>
    <w:rsid w:val="0085063C"/>
    <w:rsid w:val="00856621"/>
    <w:rsid w:val="00857E87"/>
    <w:rsid w:val="0086161C"/>
    <w:rsid w:val="00866F35"/>
    <w:rsid w:val="00867BFE"/>
    <w:rsid w:val="00877E4E"/>
    <w:rsid w:val="00882450"/>
    <w:rsid w:val="00883147"/>
    <w:rsid w:val="00884EB7"/>
    <w:rsid w:val="008860FF"/>
    <w:rsid w:val="008959B6"/>
    <w:rsid w:val="00895E1B"/>
    <w:rsid w:val="00897418"/>
    <w:rsid w:val="008A034E"/>
    <w:rsid w:val="008A0741"/>
    <w:rsid w:val="008A4A19"/>
    <w:rsid w:val="008A5D86"/>
    <w:rsid w:val="008A70EC"/>
    <w:rsid w:val="008B12B5"/>
    <w:rsid w:val="008B27D5"/>
    <w:rsid w:val="008B39B2"/>
    <w:rsid w:val="008B434D"/>
    <w:rsid w:val="008B437B"/>
    <w:rsid w:val="008C49DA"/>
    <w:rsid w:val="008C679A"/>
    <w:rsid w:val="008C6EBE"/>
    <w:rsid w:val="008D4481"/>
    <w:rsid w:val="008D5398"/>
    <w:rsid w:val="008F7C4B"/>
    <w:rsid w:val="00905E01"/>
    <w:rsid w:val="00907512"/>
    <w:rsid w:val="00916329"/>
    <w:rsid w:val="009222DC"/>
    <w:rsid w:val="00925104"/>
    <w:rsid w:val="00925EFE"/>
    <w:rsid w:val="009263A2"/>
    <w:rsid w:val="009272CA"/>
    <w:rsid w:val="00932B69"/>
    <w:rsid w:val="00934EA2"/>
    <w:rsid w:val="0094440E"/>
    <w:rsid w:val="00944EF6"/>
    <w:rsid w:val="00946880"/>
    <w:rsid w:val="00953B07"/>
    <w:rsid w:val="0095552B"/>
    <w:rsid w:val="00957AEB"/>
    <w:rsid w:val="0097254A"/>
    <w:rsid w:val="00972B00"/>
    <w:rsid w:val="00987570"/>
    <w:rsid w:val="00990085"/>
    <w:rsid w:val="009934C0"/>
    <w:rsid w:val="0099768D"/>
    <w:rsid w:val="009A66C5"/>
    <w:rsid w:val="009A7A27"/>
    <w:rsid w:val="009B0665"/>
    <w:rsid w:val="009B44A7"/>
    <w:rsid w:val="009B7526"/>
    <w:rsid w:val="009C0C7E"/>
    <w:rsid w:val="009C6B6F"/>
    <w:rsid w:val="009D11A2"/>
    <w:rsid w:val="009D4BE5"/>
    <w:rsid w:val="009D6BB9"/>
    <w:rsid w:val="009E07EB"/>
    <w:rsid w:val="009E1902"/>
    <w:rsid w:val="009E58A5"/>
    <w:rsid w:val="009E6D8B"/>
    <w:rsid w:val="009E746A"/>
    <w:rsid w:val="009F0283"/>
    <w:rsid w:val="009F3BC9"/>
    <w:rsid w:val="00A00B21"/>
    <w:rsid w:val="00A00E06"/>
    <w:rsid w:val="00A0542F"/>
    <w:rsid w:val="00A06C69"/>
    <w:rsid w:val="00A07231"/>
    <w:rsid w:val="00A11781"/>
    <w:rsid w:val="00A146B7"/>
    <w:rsid w:val="00A177B0"/>
    <w:rsid w:val="00A24B2F"/>
    <w:rsid w:val="00A3256A"/>
    <w:rsid w:val="00A51519"/>
    <w:rsid w:val="00A52DC5"/>
    <w:rsid w:val="00A5598D"/>
    <w:rsid w:val="00A649AA"/>
    <w:rsid w:val="00A64E27"/>
    <w:rsid w:val="00A671E5"/>
    <w:rsid w:val="00A71D17"/>
    <w:rsid w:val="00A7288B"/>
    <w:rsid w:val="00A7575E"/>
    <w:rsid w:val="00A83231"/>
    <w:rsid w:val="00A863F8"/>
    <w:rsid w:val="00A900EF"/>
    <w:rsid w:val="00A91BF9"/>
    <w:rsid w:val="00A93ABC"/>
    <w:rsid w:val="00A94989"/>
    <w:rsid w:val="00AA00CA"/>
    <w:rsid w:val="00AA110B"/>
    <w:rsid w:val="00AA1D0C"/>
    <w:rsid w:val="00AA2BA7"/>
    <w:rsid w:val="00AA322D"/>
    <w:rsid w:val="00AB27D5"/>
    <w:rsid w:val="00AB52DD"/>
    <w:rsid w:val="00AB7757"/>
    <w:rsid w:val="00AC1474"/>
    <w:rsid w:val="00AC3E57"/>
    <w:rsid w:val="00AC4FA8"/>
    <w:rsid w:val="00AC60D1"/>
    <w:rsid w:val="00AD0EB7"/>
    <w:rsid w:val="00AD2358"/>
    <w:rsid w:val="00AE1D12"/>
    <w:rsid w:val="00AF166C"/>
    <w:rsid w:val="00AF4834"/>
    <w:rsid w:val="00AF52C2"/>
    <w:rsid w:val="00AF648F"/>
    <w:rsid w:val="00AF6E1C"/>
    <w:rsid w:val="00B06AE7"/>
    <w:rsid w:val="00B2743D"/>
    <w:rsid w:val="00B310FE"/>
    <w:rsid w:val="00B31A46"/>
    <w:rsid w:val="00B3377F"/>
    <w:rsid w:val="00B37078"/>
    <w:rsid w:val="00B41858"/>
    <w:rsid w:val="00B4472C"/>
    <w:rsid w:val="00B4578B"/>
    <w:rsid w:val="00B605E5"/>
    <w:rsid w:val="00B6594A"/>
    <w:rsid w:val="00B67AD4"/>
    <w:rsid w:val="00B7483C"/>
    <w:rsid w:val="00B86B63"/>
    <w:rsid w:val="00B92A61"/>
    <w:rsid w:val="00B93581"/>
    <w:rsid w:val="00B940AF"/>
    <w:rsid w:val="00BA2238"/>
    <w:rsid w:val="00BA48AE"/>
    <w:rsid w:val="00BA4FA3"/>
    <w:rsid w:val="00BA5D43"/>
    <w:rsid w:val="00BB3559"/>
    <w:rsid w:val="00BB6E0D"/>
    <w:rsid w:val="00BC56D6"/>
    <w:rsid w:val="00BC6478"/>
    <w:rsid w:val="00BD00F6"/>
    <w:rsid w:val="00BD65B7"/>
    <w:rsid w:val="00BE037E"/>
    <w:rsid w:val="00BE4064"/>
    <w:rsid w:val="00BE440B"/>
    <w:rsid w:val="00BE5D6C"/>
    <w:rsid w:val="00BF00D1"/>
    <w:rsid w:val="00BF68E7"/>
    <w:rsid w:val="00C04459"/>
    <w:rsid w:val="00C070EC"/>
    <w:rsid w:val="00C079E1"/>
    <w:rsid w:val="00C1576A"/>
    <w:rsid w:val="00C16059"/>
    <w:rsid w:val="00C16240"/>
    <w:rsid w:val="00C17398"/>
    <w:rsid w:val="00C209D7"/>
    <w:rsid w:val="00C23AFF"/>
    <w:rsid w:val="00C247AE"/>
    <w:rsid w:val="00C33A3C"/>
    <w:rsid w:val="00C35D69"/>
    <w:rsid w:val="00C45606"/>
    <w:rsid w:val="00C51E84"/>
    <w:rsid w:val="00C525DB"/>
    <w:rsid w:val="00C52C66"/>
    <w:rsid w:val="00C5434D"/>
    <w:rsid w:val="00C57054"/>
    <w:rsid w:val="00C57F65"/>
    <w:rsid w:val="00C62CE3"/>
    <w:rsid w:val="00C62DD6"/>
    <w:rsid w:val="00C73672"/>
    <w:rsid w:val="00C7503B"/>
    <w:rsid w:val="00C76833"/>
    <w:rsid w:val="00C80869"/>
    <w:rsid w:val="00C83521"/>
    <w:rsid w:val="00C84F4D"/>
    <w:rsid w:val="00C90DE2"/>
    <w:rsid w:val="00C91554"/>
    <w:rsid w:val="00C93DDB"/>
    <w:rsid w:val="00C95C51"/>
    <w:rsid w:val="00CA1C12"/>
    <w:rsid w:val="00CA49AE"/>
    <w:rsid w:val="00CC2DA8"/>
    <w:rsid w:val="00CC349F"/>
    <w:rsid w:val="00CC6BD7"/>
    <w:rsid w:val="00CC76EE"/>
    <w:rsid w:val="00CD0D12"/>
    <w:rsid w:val="00CD12AA"/>
    <w:rsid w:val="00CD2D3A"/>
    <w:rsid w:val="00CD543C"/>
    <w:rsid w:val="00CE3645"/>
    <w:rsid w:val="00CE478B"/>
    <w:rsid w:val="00CE4EFD"/>
    <w:rsid w:val="00CF64BC"/>
    <w:rsid w:val="00D05491"/>
    <w:rsid w:val="00D05554"/>
    <w:rsid w:val="00D1547A"/>
    <w:rsid w:val="00D200D3"/>
    <w:rsid w:val="00D241A5"/>
    <w:rsid w:val="00D26A64"/>
    <w:rsid w:val="00D33CAD"/>
    <w:rsid w:val="00D34652"/>
    <w:rsid w:val="00D40C23"/>
    <w:rsid w:val="00D51ECC"/>
    <w:rsid w:val="00D52F4D"/>
    <w:rsid w:val="00D55464"/>
    <w:rsid w:val="00D55FD6"/>
    <w:rsid w:val="00D57D78"/>
    <w:rsid w:val="00D61C1D"/>
    <w:rsid w:val="00D734EF"/>
    <w:rsid w:val="00D75B6B"/>
    <w:rsid w:val="00D76F99"/>
    <w:rsid w:val="00D87C9C"/>
    <w:rsid w:val="00D914B6"/>
    <w:rsid w:val="00D91BBD"/>
    <w:rsid w:val="00D92FDA"/>
    <w:rsid w:val="00DA1ADC"/>
    <w:rsid w:val="00DA3F02"/>
    <w:rsid w:val="00DB071B"/>
    <w:rsid w:val="00DB0CBA"/>
    <w:rsid w:val="00DB0ED1"/>
    <w:rsid w:val="00DB2131"/>
    <w:rsid w:val="00DB5588"/>
    <w:rsid w:val="00DC6052"/>
    <w:rsid w:val="00DD3E2A"/>
    <w:rsid w:val="00DE0B37"/>
    <w:rsid w:val="00DE2D37"/>
    <w:rsid w:val="00DF21D7"/>
    <w:rsid w:val="00DF517C"/>
    <w:rsid w:val="00E03291"/>
    <w:rsid w:val="00E316B2"/>
    <w:rsid w:val="00E3723E"/>
    <w:rsid w:val="00E43239"/>
    <w:rsid w:val="00E472F1"/>
    <w:rsid w:val="00E52A03"/>
    <w:rsid w:val="00E53453"/>
    <w:rsid w:val="00E61A5B"/>
    <w:rsid w:val="00E645F0"/>
    <w:rsid w:val="00E72791"/>
    <w:rsid w:val="00E8027A"/>
    <w:rsid w:val="00E92385"/>
    <w:rsid w:val="00E976AD"/>
    <w:rsid w:val="00EB1123"/>
    <w:rsid w:val="00EB5D20"/>
    <w:rsid w:val="00EB6554"/>
    <w:rsid w:val="00EB676F"/>
    <w:rsid w:val="00EB759F"/>
    <w:rsid w:val="00EC19C8"/>
    <w:rsid w:val="00EC2692"/>
    <w:rsid w:val="00EC2C3E"/>
    <w:rsid w:val="00EC2CFE"/>
    <w:rsid w:val="00ED2BAC"/>
    <w:rsid w:val="00ED425E"/>
    <w:rsid w:val="00ED4F09"/>
    <w:rsid w:val="00ED7AF4"/>
    <w:rsid w:val="00ED7FCB"/>
    <w:rsid w:val="00EE25DD"/>
    <w:rsid w:val="00EE6390"/>
    <w:rsid w:val="00EF4A28"/>
    <w:rsid w:val="00EF5CAE"/>
    <w:rsid w:val="00EF7E9E"/>
    <w:rsid w:val="00EF7EFC"/>
    <w:rsid w:val="00F03596"/>
    <w:rsid w:val="00F0504B"/>
    <w:rsid w:val="00F05A5B"/>
    <w:rsid w:val="00F06A1E"/>
    <w:rsid w:val="00F10386"/>
    <w:rsid w:val="00F12117"/>
    <w:rsid w:val="00F16058"/>
    <w:rsid w:val="00F17393"/>
    <w:rsid w:val="00F214F1"/>
    <w:rsid w:val="00F254CF"/>
    <w:rsid w:val="00F26BD8"/>
    <w:rsid w:val="00F31A17"/>
    <w:rsid w:val="00F32B69"/>
    <w:rsid w:val="00F34CFE"/>
    <w:rsid w:val="00F37C1A"/>
    <w:rsid w:val="00F54248"/>
    <w:rsid w:val="00F64BAB"/>
    <w:rsid w:val="00F6578E"/>
    <w:rsid w:val="00F67BC3"/>
    <w:rsid w:val="00F74300"/>
    <w:rsid w:val="00F8689D"/>
    <w:rsid w:val="00F9384C"/>
    <w:rsid w:val="00F93BCF"/>
    <w:rsid w:val="00F9407C"/>
    <w:rsid w:val="00F949D7"/>
    <w:rsid w:val="00F971F5"/>
    <w:rsid w:val="00F97CC0"/>
    <w:rsid w:val="00FA3BFA"/>
    <w:rsid w:val="00FB2786"/>
    <w:rsid w:val="00FB4941"/>
    <w:rsid w:val="00FB6606"/>
    <w:rsid w:val="00FB703A"/>
    <w:rsid w:val="00FC08E4"/>
    <w:rsid w:val="00FD385B"/>
    <w:rsid w:val="00FD43C7"/>
    <w:rsid w:val="00FD6FE1"/>
    <w:rsid w:val="00FD7FD0"/>
    <w:rsid w:val="00FE1C95"/>
    <w:rsid w:val="00FE38D8"/>
    <w:rsid w:val="00FE3AEE"/>
    <w:rsid w:val="00FE3FD4"/>
    <w:rsid w:val="00FE6098"/>
    <w:rsid w:val="00FE7057"/>
    <w:rsid w:val="00FE74F1"/>
    <w:rsid w:val="00FF30D4"/>
    <w:rsid w:val="00FF4F29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uiPriority="10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lang w:val="x-none" w:eastAsia="x-none"/>
    </w:rPr>
  </w:style>
  <w:style w:type="paragraph" w:styleId="a8">
    <w:name w:val="Body Text"/>
    <w:basedOn w:val="a"/>
    <w:link w:val="a9"/>
    <w:uiPriority w:val="1"/>
    <w:qFormat/>
    <w:pPr>
      <w:jc w:val="both"/>
    </w:pPr>
    <w:rPr>
      <w:sz w:val="28"/>
    </w:rPr>
  </w:style>
  <w:style w:type="character" w:styleId="aa">
    <w:name w:val="Emphasis"/>
    <w:uiPriority w:val="20"/>
    <w:qFormat/>
    <w:rPr>
      <w:i/>
    </w:rPr>
  </w:style>
  <w:style w:type="paragraph" w:styleId="21">
    <w:name w:val="Body Text Indent 2"/>
    <w:basedOn w:val="a"/>
    <w:link w:val="22"/>
    <w:uiPriority w:val="99"/>
    <w:pPr>
      <w:ind w:right="-425" w:firstLine="426"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pPr>
      <w:ind w:firstLine="426"/>
      <w:jc w:val="both"/>
    </w:pPr>
    <w:rPr>
      <w:sz w:val="28"/>
    </w:rPr>
  </w:style>
  <w:style w:type="paragraph" w:styleId="ab">
    <w:name w:val="Title"/>
    <w:basedOn w:val="a"/>
    <w:link w:val="ac"/>
    <w:uiPriority w:val="10"/>
    <w:qFormat/>
    <w:rsid w:val="003210D8"/>
    <w:pPr>
      <w:jc w:val="center"/>
    </w:pPr>
    <w:rPr>
      <w:b/>
      <w:bCs/>
      <w:sz w:val="28"/>
      <w:szCs w:val="28"/>
      <w:lang w:val="x-none" w:eastAsia="x-none"/>
    </w:rPr>
  </w:style>
  <w:style w:type="table" w:styleId="ad">
    <w:name w:val="Table Grid"/>
    <w:basedOn w:val="a1"/>
    <w:uiPriority w:val="99"/>
    <w:rsid w:val="00C1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6302B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0942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666548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4">
    <w:name w:val="Основной текст 2 Знак"/>
    <w:link w:val="23"/>
    <w:uiPriority w:val="99"/>
    <w:rsid w:val="00666548"/>
    <w:rPr>
      <w:sz w:val="28"/>
      <w:szCs w:val="28"/>
    </w:rPr>
  </w:style>
  <w:style w:type="paragraph" w:customStyle="1" w:styleId="formattext">
    <w:name w:val="formattext"/>
    <w:basedOn w:val="a"/>
    <w:rsid w:val="00D241A5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uiPriority w:val="99"/>
    <w:unhideWhenUsed/>
    <w:rsid w:val="00793C1C"/>
    <w:rPr>
      <w:color w:val="0000FF"/>
      <w:u w:val="single"/>
    </w:rPr>
  </w:style>
  <w:style w:type="paragraph" w:customStyle="1" w:styleId="headertext">
    <w:name w:val="headertext"/>
    <w:basedOn w:val="a"/>
    <w:rsid w:val="004716D8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06A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06A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alloon Text"/>
    <w:basedOn w:val="a"/>
    <w:link w:val="af2"/>
    <w:uiPriority w:val="99"/>
    <w:rsid w:val="00B06AE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06AE7"/>
    <w:rPr>
      <w:rFonts w:ascii="Tahoma" w:hAnsi="Tahoma" w:cs="Tahoma"/>
      <w:sz w:val="16"/>
      <w:szCs w:val="16"/>
    </w:rPr>
  </w:style>
  <w:style w:type="paragraph" w:customStyle="1" w:styleId="L2">
    <w:name w:val="! L=2 !"/>
    <w:basedOn w:val="a"/>
    <w:next w:val="a"/>
    <w:rsid w:val="00B06A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f3">
    <w:name w:val="footnote text"/>
    <w:basedOn w:val="a"/>
    <w:link w:val="af4"/>
    <w:uiPriority w:val="99"/>
    <w:rsid w:val="00B06AE7"/>
  </w:style>
  <w:style w:type="character" w:customStyle="1" w:styleId="af4">
    <w:name w:val="Текст сноски Знак"/>
    <w:basedOn w:val="a0"/>
    <w:link w:val="af3"/>
    <w:uiPriority w:val="99"/>
    <w:rsid w:val="00B06AE7"/>
  </w:style>
  <w:style w:type="character" w:styleId="af5">
    <w:name w:val="footnote reference"/>
    <w:uiPriority w:val="99"/>
    <w:rsid w:val="00B06AE7"/>
    <w:rPr>
      <w:vertAlign w:val="superscript"/>
    </w:rPr>
  </w:style>
  <w:style w:type="paragraph" w:customStyle="1" w:styleId="ConsNormal">
    <w:name w:val="ConsNormal"/>
    <w:rsid w:val="00B06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06A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6">
    <w:name w:val="annotation reference"/>
    <w:uiPriority w:val="99"/>
    <w:rsid w:val="00B06AE7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B06AE7"/>
  </w:style>
  <w:style w:type="character" w:customStyle="1" w:styleId="af8">
    <w:name w:val="Текст примечания Знак"/>
    <w:basedOn w:val="a0"/>
    <w:link w:val="af7"/>
    <w:uiPriority w:val="99"/>
    <w:rsid w:val="00B06AE7"/>
  </w:style>
  <w:style w:type="paragraph" w:styleId="af9">
    <w:name w:val="annotation subject"/>
    <w:basedOn w:val="af7"/>
    <w:next w:val="af7"/>
    <w:link w:val="afa"/>
    <w:uiPriority w:val="99"/>
    <w:rsid w:val="00B06AE7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B06AE7"/>
    <w:rPr>
      <w:b/>
      <w:bCs/>
    </w:rPr>
  </w:style>
  <w:style w:type="paragraph" w:customStyle="1" w:styleId="41">
    <w:name w:val="заголовок 4"/>
    <w:basedOn w:val="a"/>
    <w:next w:val="a"/>
    <w:rsid w:val="00B06A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Cell">
    <w:name w:val="ConsCell"/>
    <w:rsid w:val="00B06AE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fb">
    <w:name w:val="Цветовое выделение"/>
    <w:rsid w:val="00B06AE7"/>
    <w:rPr>
      <w:b/>
      <w:bCs/>
      <w:color w:val="000080"/>
      <w:sz w:val="20"/>
      <w:szCs w:val="20"/>
    </w:rPr>
  </w:style>
  <w:style w:type="character" w:customStyle="1" w:styleId="afc">
    <w:name w:val="Гипертекстовая ссылка"/>
    <w:rsid w:val="00B06AE7"/>
    <w:rPr>
      <w:b/>
      <w:bCs/>
      <w:color w:val="008000"/>
      <w:sz w:val="20"/>
      <w:szCs w:val="20"/>
      <w:u w:val="single"/>
    </w:rPr>
  </w:style>
  <w:style w:type="paragraph" w:customStyle="1" w:styleId="afd">
    <w:name w:val="Таблицы (моноширинный)"/>
    <w:basedOn w:val="a"/>
    <w:next w:val="a"/>
    <w:rsid w:val="00B06A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3">
    <w:name w:val="Body Text 3"/>
    <w:basedOn w:val="a"/>
    <w:link w:val="34"/>
    <w:uiPriority w:val="99"/>
    <w:rsid w:val="00B06AE7"/>
    <w:pPr>
      <w:jc w:val="both"/>
    </w:pPr>
    <w:rPr>
      <w:sz w:val="24"/>
      <w:szCs w:val="24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B06AE7"/>
    <w:rPr>
      <w:sz w:val="24"/>
      <w:szCs w:val="24"/>
    </w:rPr>
  </w:style>
  <w:style w:type="paragraph" w:customStyle="1" w:styleId="ConsPlusTitle">
    <w:name w:val="ConsPlusTitle"/>
    <w:rsid w:val="00B06A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06AE7"/>
  </w:style>
  <w:style w:type="paragraph" w:customStyle="1" w:styleId="topleveltext">
    <w:name w:val="topleveltext"/>
    <w:basedOn w:val="a"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B06AE7"/>
    <w:rPr>
      <w:sz w:val="28"/>
    </w:rPr>
  </w:style>
  <w:style w:type="character" w:styleId="afe">
    <w:name w:val="FollowedHyperlink"/>
    <w:uiPriority w:val="99"/>
    <w:unhideWhenUsed/>
    <w:rsid w:val="00B06AE7"/>
    <w:rPr>
      <w:color w:val="800080"/>
      <w:u w:val="single"/>
    </w:rPr>
  </w:style>
  <w:style w:type="paragraph" w:customStyle="1" w:styleId="11">
    <w:name w:val="Абзац списка1"/>
    <w:basedOn w:val="a"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B06AE7"/>
    <w:rPr>
      <w:rFonts w:ascii="Arial" w:hAnsi="Arial" w:cs="Arial"/>
      <w:lang w:val="ru-RU" w:eastAsia="ru-RU" w:bidi="ar-SA"/>
    </w:rPr>
  </w:style>
  <w:style w:type="character" w:customStyle="1" w:styleId="a7">
    <w:name w:val="Основной текст с отступом Знак"/>
    <w:link w:val="a6"/>
    <w:uiPriority w:val="99"/>
    <w:rsid w:val="00B06AE7"/>
    <w:rPr>
      <w:sz w:val="28"/>
    </w:rPr>
  </w:style>
  <w:style w:type="paragraph" w:styleId="aff">
    <w:name w:val="No Spacing"/>
    <w:uiPriority w:val="1"/>
    <w:qFormat/>
    <w:rsid w:val="00B06AE7"/>
    <w:rPr>
      <w:sz w:val="26"/>
    </w:rPr>
  </w:style>
  <w:style w:type="character" w:customStyle="1" w:styleId="ac">
    <w:name w:val="Название Знак"/>
    <w:link w:val="ab"/>
    <w:uiPriority w:val="10"/>
    <w:rsid w:val="00B06AE7"/>
    <w:rPr>
      <w:b/>
      <w:bCs/>
      <w:sz w:val="28"/>
      <w:szCs w:val="28"/>
    </w:rPr>
  </w:style>
  <w:style w:type="paragraph" w:customStyle="1" w:styleId="Default">
    <w:name w:val="Default"/>
    <w:rsid w:val="00B0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F7EFC"/>
  </w:style>
  <w:style w:type="paragraph" w:customStyle="1" w:styleId="ConsPlusCell">
    <w:name w:val="ConsPlusCell"/>
    <w:uiPriority w:val="99"/>
    <w:rsid w:val="00EF7E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0">
    <w:name w:val="conspluscell"/>
    <w:basedOn w:val="a"/>
    <w:rsid w:val="00EF7EFC"/>
    <w:pPr>
      <w:spacing w:before="75" w:after="75"/>
    </w:pPr>
    <w:rPr>
      <w:rFonts w:ascii="Arial" w:hAnsi="Arial" w:cs="Arial"/>
      <w:color w:val="000000"/>
    </w:rPr>
  </w:style>
  <w:style w:type="character" w:customStyle="1" w:styleId="af">
    <w:name w:val="Нижний колонтитул Знак"/>
    <w:link w:val="ae"/>
    <w:uiPriority w:val="99"/>
    <w:rsid w:val="00EF7EFC"/>
  </w:style>
  <w:style w:type="character" w:customStyle="1" w:styleId="aff1">
    <w:name w:val="Основной текст_"/>
    <w:link w:val="25"/>
    <w:rsid w:val="00EF7EFC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EF7EFC"/>
    <w:pPr>
      <w:widowControl w:val="0"/>
      <w:shd w:val="clear" w:color="auto" w:fill="FFFFFF"/>
      <w:spacing w:before="300" w:after="300" w:line="326" w:lineRule="exact"/>
      <w:jc w:val="center"/>
    </w:pPr>
    <w:rPr>
      <w:sz w:val="27"/>
      <w:szCs w:val="27"/>
    </w:rPr>
  </w:style>
  <w:style w:type="character" w:customStyle="1" w:styleId="115pt">
    <w:name w:val="Основной текст + 11;5 pt"/>
    <w:rsid w:val="00EF7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">
    <w:name w:val="Верхний колонтитул Знак1"/>
    <w:uiPriority w:val="99"/>
    <w:semiHidden/>
    <w:rsid w:val="00EF7E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d"/>
    <w:uiPriority w:val="39"/>
    <w:rsid w:val="00EF7EFC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EF7EFC"/>
    <w:rPr>
      <w:sz w:val="28"/>
    </w:rPr>
  </w:style>
  <w:style w:type="character" w:customStyle="1" w:styleId="10">
    <w:name w:val="Заголовок 1 Знак"/>
    <w:basedOn w:val="a0"/>
    <w:link w:val="1"/>
    <w:uiPriority w:val="1"/>
    <w:locked/>
    <w:rsid w:val="00700A84"/>
    <w:rPr>
      <w:sz w:val="28"/>
    </w:rPr>
  </w:style>
  <w:style w:type="character" w:customStyle="1" w:styleId="40">
    <w:name w:val="Заголовок 4 Знак"/>
    <w:basedOn w:val="a0"/>
    <w:link w:val="4"/>
    <w:uiPriority w:val="9"/>
    <w:locked/>
    <w:rsid w:val="00700A84"/>
    <w:rPr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700A84"/>
    <w:rPr>
      <w:sz w:val="28"/>
    </w:rPr>
  </w:style>
  <w:style w:type="character" w:customStyle="1" w:styleId="60">
    <w:name w:val="Заголовок 6 Знак"/>
    <w:basedOn w:val="a0"/>
    <w:link w:val="6"/>
    <w:uiPriority w:val="9"/>
    <w:locked/>
    <w:rsid w:val="00700A84"/>
    <w:rPr>
      <w:sz w:val="28"/>
    </w:rPr>
  </w:style>
  <w:style w:type="character" w:customStyle="1" w:styleId="70">
    <w:name w:val="Заголовок 7 Знак"/>
    <w:basedOn w:val="a0"/>
    <w:link w:val="7"/>
    <w:uiPriority w:val="9"/>
    <w:locked/>
    <w:rsid w:val="00700A84"/>
    <w:rPr>
      <w:b/>
      <w:sz w:val="32"/>
    </w:rPr>
  </w:style>
  <w:style w:type="character" w:customStyle="1" w:styleId="80">
    <w:name w:val="Заголовок 8 Знак"/>
    <w:basedOn w:val="a0"/>
    <w:link w:val="8"/>
    <w:uiPriority w:val="9"/>
    <w:locked/>
    <w:rsid w:val="00700A84"/>
    <w:rPr>
      <w:sz w:val="28"/>
    </w:rPr>
  </w:style>
  <w:style w:type="character" w:customStyle="1" w:styleId="90">
    <w:name w:val="Заголовок 9 Знак"/>
    <w:basedOn w:val="a0"/>
    <w:link w:val="9"/>
    <w:uiPriority w:val="9"/>
    <w:locked/>
    <w:rsid w:val="00700A84"/>
    <w:rPr>
      <w:sz w:val="24"/>
    </w:rPr>
  </w:style>
  <w:style w:type="character" w:customStyle="1" w:styleId="a9">
    <w:name w:val="Основной текст Знак"/>
    <w:basedOn w:val="a0"/>
    <w:link w:val="a8"/>
    <w:uiPriority w:val="1"/>
    <w:locked/>
    <w:rsid w:val="00700A84"/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00A84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00A84"/>
    <w:rPr>
      <w:sz w:val="28"/>
    </w:rPr>
  </w:style>
  <w:style w:type="paragraph" w:styleId="aff2">
    <w:name w:val="List Paragraph"/>
    <w:basedOn w:val="a"/>
    <w:uiPriority w:val="34"/>
    <w:qFormat/>
    <w:rsid w:val="00700A84"/>
    <w:pPr>
      <w:widowControl w:val="0"/>
      <w:autoSpaceDE w:val="0"/>
      <w:autoSpaceDN w:val="0"/>
      <w:ind w:left="217" w:firstLine="70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0A84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0A8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uiPriority="10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lang w:val="x-none" w:eastAsia="x-none"/>
    </w:rPr>
  </w:style>
  <w:style w:type="paragraph" w:styleId="a8">
    <w:name w:val="Body Text"/>
    <w:basedOn w:val="a"/>
    <w:link w:val="a9"/>
    <w:uiPriority w:val="1"/>
    <w:qFormat/>
    <w:pPr>
      <w:jc w:val="both"/>
    </w:pPr>
    <w:rPr>
      <w:sz w:val="28"/>
    </w:rPr>
  </w:style>
  <w:style w:type="character" w:styleId="aa">
    <w:name w:val="Emphasis"/>
    <w:uiPriority w:val="20"/>
    <w:qFormat/>
    <w:rPr>
      <w:i/>
    </w:rPr>
  </w:style>
  <w:style w:type="paragraph" w:styleId="21">
    <w:name w:val="Body Text Indent 2"/>
    <w:basedOn w:val="a"/>
    <w:link w:val="22"/>
    <w:uiPriority w:val="99"/>
    <w:pPr>
      <w:ind w:right="-425" w:firstLine="426"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pPr>
      <w:ind w:firstLine="426"/>
      <w:jc w:val="both"/>
    </w:pPr>
    <w:rPr>
      <w:sz w:val="28"/>
    </w:rPr>
  </w:style>
  <w:style w:type="paragraph" w:styleId="ab">
    <w:name w:val="Title"/>
    <w:basedOn w:val="a"/>
    <w:link w:val="ac"/>
    <w:uiPriority w:val="10"/>
    <w:qFormat/>
    <w:rsid w:val="003210D8"/>
    <w:pPr>
      <w:jc w:val="center"/>
    </w:pPr>
    <w:rPr>
      <w:b/>
      <w:bCs/>
      <w:sz w:val="28"/>
      <w:szCs w:val="28"/>
      <w:lang w:val="x-none" w:eastAsia="x-none"/>
    </w:rPr>
  </w:style>
  <w:style w:type="table" w:styleId="ad">
    <w:name w:val="Table Grid"/>
    <w:basedOn w:val="a1"/>
    <w:uiPriority w:val="99"/>
    <w:rsid w:val="00C1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6302B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0942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666548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4">
    <w:name w:val="Основной текст 2 Знак"/>
    <w:link w:val="23"/>
    <w:uiPriority w:val="99"/>
    <w:rsid w:val="00666548"/>
    <w:rPr>
      <w:sz w:val="28"/>
      <w:szCs w:val="28"/>
    </w:rPr>
  </w:style>
  <w:style w:type="paragraph" w:customStyle="1" w:styleId="formattext">
    <w:name w:val="formattext"/>
    <w:basedOn w:val="a"/>
    <w:rsid w:val="00D241A5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uiPriority w:val="99"/>
    <w:unhideWhenUsed/>
    <w:rsid w:val="00793C1C"/>
    <w:rPr>
      <w:color w:val="0000FF"/>
      <w:u w:val="single"/>
    </w:rPr>
  </w:style>
  <w:style w:type="paragraph" w:customStyle="1" w:styleId="headertext">
    <w:name w:val="headertext"/>
    <w:basedOn w:val="a"/>
    <w:rsid w:val="004716D8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06A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06A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alloon Text"/>
    <w:basedOn w:val="a"/>
    <w:link w:val="af2"/>
    <w:uiPriority w:val="99"/>
    <w:rsid w:val="00B06AE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06AE7"/>
    <w:rPr>
      <w:rFonts w:ascii="Tahoma" w:hAnsi="Tahoma" w:cs="Tahoma"/>
      <w:sz w:val="16"/>
      <w:szCs w:val="16"/>
    </w:rPr>
  </w:style>
  <w:style w:type="paragraph" w:customStyle="1" w:styleId="L2">
    <w:name w:val="! L=2 !"/>
    <w:basedOn w:val="a"/>
    <w:next w:val="a"/>
    <w:rsid w:val="00B06A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f3">
    <w:name w:val="footnote text"/>
    <w:basedOn w:val="a"/>
    <w:link w:val="af4"/>
    <w:uiPriority w:val="99"/>
    <w:rsid w:val="00B06AE7"/>
  </w:style>
  <w:style w:type="character" w:customStyle="1" w:styleId="af4">
    <w:name w:val="Текст сноски Знак"/>
    <w:basedOn w:val="a0"/>
    <w:link w:val="af3"/>
    <w:uiPriority w:val="99"/>
    <w:rsid w:val="00B06AE7"/>
  </w:style>
  <w:style w:type="character" w:styleId="af5">
    <w:name w:val="footnote reference"/>
    <w:uiPriority w:val="99"/>
    <w:rsid w:val="00B06AE7"/>
    <w:rPr>
      <w:vertAlign w:val="superscript"/>
    </w:rPr>
  </w:style>
  <w:style w:type="paragraph" w:customStyle="1" w:styleId="ConsNormal">
    <w:name w:val="ConsNormal"/>
    <w:rsid w:val="00B06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06A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6">
    <w:name w:val="annotation reference"/>
    <w:uiPriority w:val="99"/>
    <w:rsid w:val="00B06AE7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B06AE7"/>
  </w:style>
  <w:style w:type="character" w:customStyle="1" w:styleId="af8">
    <w:name w:val="Текст примечания Знак"/>
    <w:basedOn w:val="a0"/>
    <w:link w:val="af7"/>
    <w:uiPriority w:val="99"/>
    <w:rsid w:val="00B06AE7"/>
  </w:style>
  <w:style w:type="paragraph" w:styleId="af9">
    <w:name w:val="annotation subject"/>
    <w:basedOn w:val="af7"/>
    <w:next w:val="af7"/>
    <w:link w:val="afa"/>
    <w:uiPriority w:val="99"/>
    <w:rsid w:val="00B06AE7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B06AE7"/>
    <w:rPr>
      <w:b/>
      <w:bCs/>
    </w:rPr>
  </w:style>
  <w:style w:type="paragraph" w:customStyle="1" w:styleId="41">
    <w:name w:val="заголовок 4"/>
    <w:basedOn w:val="a"/>
    <w:next w:val="a"/>
    <w:rsid w:val="00B06A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Cell">
    <w:name w:val="ConsCell"/>
    <w:rsid w:val="00B06AE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fb">
    <w:name w:val="Цветовое выделение"/>
    <w:rsid w:val="00B06AE7"/>
    <w:rPr>
      <w:b/>
      <w:bCs/>
      <w:color w:val="000080"/>
      <w:sz w:val="20"/>
      <w:szCs w:val="20"/>
    </w:rPr>
  </w:style>
  <w:style w:type="character" w:customStyle="1" w:styleId="afc">
    <w:name w:val="Гипертекстовая ссылка"/>
    <w:rsid w:val="00B06AE7"/>
    <w:rPr>
      <w:b/>
      <w:bCs/>
      <w:color w:val="008000"/>
      <w:sz w:val="20"/>
      <w:szCs w:val="20"/>
      <w:u w:val="single"/>
    </w:rPr>
  </w:style>
  <w:style w:type="paragraph" w:customStyle="1" w:styleId="afd">
    <w:name w:val="Таблицы (моноширинный)"/>
    <w:basedOn w:val="a"/>
    <w:next w:val="a"/>
    <w:rsid w:val="00B06A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3">
    <w:name w:val="Body Text 3"/>
    <w:basedOn w:val="a"/>
    <w:link w:val="34"/>
    <w:uiPriority w:val="99"/>
    <w:rsid w:val="00B06AE7"/>
    <w:pPr>
      <w:jc w:val="both"/>
    </w:pPr>
    <w:rPr>
      <w:sz w:val="24"/>
      <w:szCs w:val="24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B06AE7"/>
    <w:rPr>
      <w:sz w:val="24"/>
      <w:szCs w:val="24"/>
    </w:rPr>
  </w:style>
  <w:style w:type="paragraph" w:customStyle="1" w:styleId="ConsPlusTitle">
    <w:name w:val="ConsPlusTitle"/>
    <w:rsid w:val="00B06A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06AE7"/>
  </w:style>
  <w:style w:type="paragraph" w:customStyle="1" w:styleId="topleveltext">
    <w:name w:val="topleveltext"/>
    <w:basedOn w:val="a"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B06AE7"/>
    <w:rPr>
      <w:sz w:val="28"/>
    </w:rPr>
  </w:style>
  <w:style w:type="character" w:styleId="afe">
    <w:name w:val="FollowedHyperlink"/>
    <w:uiPriority w:val="99"/>
    <w:unhideWhenUsed/>
    <w:rsid w:val="00B06AE7"/>
    <w:rPr>
      <w:color w:val="800080"/>
      <w:u w:val="single"/>
    </w:rPr>
  </w:style>
  <w:style w:type="paragraph" w:customStyle="1" w:styleId="11">
    <w:name w:val="Абзац списка1"/>
    <w:basedOn w:val="a"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B06AE7"/>
    <w:rPr>
      <w:rFonts w:ascii="Arial" w:hAnsi="Arial" w:cs="Arial"/>
      <w:lang w:val="ru-RU" w:eastAsia="ru-RU" w:bidi="ar-SA"/>
    </w:rPr>
  </w:style>
  <w:style w:type="character" w:customStyle="1" w:styleId="a7">
    <w:name w:val="Основной текст с отступом Знак"/>
    <w:link w:val="a6"/>
    <w:uiPriority w:val="99"/>
    <w:rsid w:val="00B06AE7"/>
    <w:rPr>
      <w:sz w:val="28"/>
    </w:rPr>
  </w:style>
  <w:style w:type="paragraph" w:styleId="aff">
    <w:name w:val="No Spacing"/>
    <w:uiPriority w:val="1"/>
    <w:qFormat/>
    <w:rsid w:val="00B06AE7"/>
    <w:rPr>
      <w:sz w:val="26"/>
    </w:rPr>
  </w:style>
  <w:style w:type="character" w:customStyle="1" w:styleId="ac">
    <w:name w:val="Название Знак"/>
    <w:link w:val="ab"/>
    <w:uiPriority w:val="10"/>
    <w:rsid w:val="00B06AE7"/>
    <w:rPr>
      <w:b/>
      <w:bCs/>
      <w:sz w:val="28"/>
      <w:szCs w:val="28"/>
    </w:rPr>
  </w:style>
  <w:style w:type="paragraph" w:customStyle="1" w:styleId="Default">
    <w:name w:val="Default"/>
    <w:rsid w:val="00B0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F7EFC"/>
  </w:style>
  <w:style w:type="paragraph" w:customStyle="1" w:styleId="ConsPlusCell">
    <w:name w:val="ConsPlusCell"/>
    <w:uiPriority w:val="99"/>
    <w:rsid w:val="00EF7E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0">
    <w:name w:val="conspluscell"/>
    <w:basedOn w:val="a"/>
    <w:rsid w:val="00EF7EFC"/>
    <w:pPr>
      <w:spacing w:before="75" w:after="75"/>
    </w:pPr>
    <w:rPr>
      <w:rFonts w:ascii="Arial" w:hAnsi="Arial" w:cs="Arial"/>
      <w:color w:val="000000"/>
    </w:rPr>
  </w:style>
  <w:style w:type="character" w:customStyle="1" w:styleId="af">
    <w:name w:val="Нижний колонтитул Знак"/>
    <w:link w:val="ae"/>
    <w:uiPriority w:val="99"/>
    <w:rsid w:val="00EF7EFC"/>
  </w:style>
  <w:style w:type="character" w:customStyle="1" w:styleId="aff1">
    <w:name w:val="Основной текст_"/>
    <w:link w:val="25"/>
    <w:rsid w:val="00EF7EFC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EF7EFC"/>
    <w:pPr>
      <w:widowControl w:val="0"/>
      <w:shd w:val="clear" w:color="auto" w:fill="FFFFFF"/>
      <w:spacing w:before="300" w:after="300" w:line="326" w:lineRule="exact"/>
      <w:jc w:val="center"/>
    </w:pPr>
    <w:rPr>
      <w:sz w:val="27"/>
      <w:szCs w:val="27"/>
    </w:rPr>
  </w:style>
  <w:style w:type="character" w:customStyle="1" w:styleId="115pt">
    <w:name w:val="Основной текст + 11;5 pt"/>
    <w:rsid w:val="00EF7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">
    <w:name w:val="Верхний колонтитул Знак1"/>
    <w:uiPriority w:val="99"/>
    <w:semiHidden/>
    <w:rsid w:val="00EF7E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d"/>
    <w:uiPriority w:val="39"/>
    <w:rsid w:val="00EF7EFC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EF7EFC"/>
    <w:rPr>
      <w:sz w:val="28"/>
    </w:rPr>
  </w:style>
  <w:style w:type="character" w:customStyle="1" w:styleId="10">
    <w:name w:val="Заголовок 1 Знак"/>
    <w:basedOn w:val="a0"/>
    <w:link w:val="1"/>
    <w:uiPriority w:val="1"/>
    <w:locked/>
    <w:rsid w:val="00700A84"/>
    <w:rPr>
      <w:sz w:val="28"/>
    </w:rPr>
  </w:style>
  <w:style w:type="character" w:customStyle="1" w:styleId="40">
    <w:name w:val="Заголовок 4 Знак"/>
    <w:basedOn w:val="a0"/>
    <w:link w:val="4"/>
    <w:uiPriority w:val="9"/>
    <w:locked/>
    <w:rsid w:val="00700A84"/>
    <w:rPr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700A84"/>
    <w:rPr>
      <w:sz w:val="28"/>
    </w:rPr>
  </w:style>
  <w:style w:type="character" w:customStyle="1" w:styleId="60">
    <w:name w:val="Заголовок 6 Знак"/>
    <w:basedOn w:val="a0"/>
    <w:link w:val="6"/>
    <w:uiPriority w:val="9"/>
    <w:locked/>
    <w:rsid w:val="00700A84"/>
    <w:rPr>
      <w:sz w:val="28"/>
    </w:rPr>
  </w:style>
  <w:style w:type="character" w:customStyle="1" w:styleId="70">
    <w:name w:val="Заголовок 7 Знак"/>
    <w:basedOn w:val="a0"/>
    <w:link w:val="7"/>
    <w:uiPriority w:val="9"/>
    <w:locked/>
    <w:rsid w:val="00700A84"/>
    <w:rPr>
      <w:b/>
      <w:sz w:val="32"/>
    </w:rPr>
  </w:style>
  <w:style w:type="character" w:customStyle="1" w:styleId="80">
    <w:name w:val="Заголовок 8 Знак"/>
    <w:basedOn w:val="a0"/>
    <w:link w:val="8"/>
    <w:uiPriority w:val="9"/>
    <w:locked/>
    <w:rsid w:val="00700A84"/>
    <w:rPr>
      <w:sz w:val="28"/>
    </w:rPr>
  </w:style>
  <w:style w:type="character" w:customStyle="1" w:styleId="90">
    <w:name w:val="Заголовок 9 Знак"/>
    <w:basedOn w:val="a0"/>
    <w:link w:val="9"/>
    <w:uiPriority w:val="9"/>
    <w:locked/>
    <w:rsid w:val="00700A84"/>
    <w:rPr>
      <w:sz w:val="24"/>
    </w:rPr>
  </w:style>
  <w:style w:type="character" w:customStyle="1" w:styleId="a9">
    <w:name w:val="Основной текст Знак"/>
    <w:basedOn w:val="a0"/>
    <w:link w:val="a8"/>
    <w:uiPriority w:val="1"/>
    <w:locked/>
    <w:rsid w:val="00700A84"/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00A84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00A84"/>
    <w:rPr>
      <w:sz w:val="28"/>
    </w:rPr>
  </w:style>
  <w:style w:type="paragraph" w:styleId="aff2">
    <w:name w:val="List Paragraph"/>
    <w:basedOn w:val="a"/>
    <w:uiPriority w:val="34"/>
    <w:qFormat/>
    <w:rsid w:val="00700A84"/>
    <w:pPr>
      <w:widowControl w:val="0"/>
      <w:autoSpaceDE w:val="0"/>
      <w:autoSpaceDN w:val="0"/>
      <w:ind w:left="217" w:firstLine="70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0A84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0A8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4AD7-1968-4876-936E-50B7A3B6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5545</Words>
  <Characters>31613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ИТ</Company>
  <LinksUpToDate>false</LinksUpToDate>
  <CharactersWithSpaces>37084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Алексеенкова Анна Викторовна</dc:creator>
  <cp:lastModifiedBy>PR-OZK-04</cp:lastModifiedBy>
  <cp:revision>3</cp:revision>
  <cp:lastPrinted>2025-02-17T11:48:00Z</cp:lastPrinted>
  <dcterms:created xsi:type="dcterms:W3CDTF">2025-02-24T13:38:00Z</dcterms:created>
  <dcterms:modified xsi:type="dcterms:W3CDTF">2025-02-24T13:49:00Z</dcterms:modified>
</cp:coreProperties>
</file>