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6B2DAF" w14:textId="77777777"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15063" w:type="dxa"/>
        <w:tblInd w:w="213" w:type="dxa"/>
        <w:tblLayout w:type="fixed"/>
        <w:tblLook w:val="0000" w:firstRow="0" w:lastRow="0" w:firstColumn="0" w:lastColumn="0" w:noHBand="0" w:noVBand="0"/>
      </w:tblPr>
      <w:tblGrid>
        <w:gridCol w:w="9960"/>
        <w:gridCol w:w="5103"/>
      </w:tblGrid>
      <w:tr w:rsidR="00113458" w14:paraId="4591456A" w14:textId="77777777" w:rsidTr="005A458F">
        <w:trPr>
          <w:trHeight w:val="1457"/>
        </w:trPr>
        <w:tc>
          <w:tcPr>
            <w:tcW w:w="9960" w:type="dxa"/>
          </w:tcPr>
          <w:p w14:paraId="05C43E30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54925FF9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0E78B791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4826DC90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15E86492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F66E9DE" w14:textId="77777777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14:paraId="144F3DC6" w14:textId="77777777" w:rsidR="00F13194" w:rsidRDefault="00F13194" w:rsidP="00F1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 Администрации муниципального образования «Починковский район Смоленской области</w:t>
            </w:r>
          </w:p>
          <w:p w14:paraId="3F01858F" w14:textId="77777777" w:rsidR="00F13194" w:rsidRDefault="00F13194" w:rsidP="00F1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Конопелькина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412A7268" w14:textId="7873FA1E" w:rsidR="00C71D86" w:rsidRDefault="00C71D86" w:rsidP="00F1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90089E8" w14:textId="77777777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44B742FA" w14:textId="77777777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14:paraId="7120D01E" w14:textId="77777777"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 w14:paraId="12DCFC39" w14:textId="5AB35564"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Отдела по информационн</w:t>
      </w:r>
      <w:r>
        <w:rPr>
          <w:sz w:val="28"/>
          <w:szCs w:val="28"/>
        </w:rPr>
        <w:t>ым технологиям</w:t>
      </w:r>
      <w:r>
        <w:rPr>
          <w:color w:val="000000"/>
          <w:sz w:val="28"/>
          <w:szCs w:val="28"/>
        </w:rPr>
        <w:t xml:space="preserve"> Администрации муниципального образования «Починковский район» Смоленской области на </w:t>
      </w:r>
      <w:r w:rsidR="00F13194">
        <w:rPr>
          <w:color w:val="000000"/>
          <w:sz w:val="28"/>
          <w:szCs w:val="28"/>
        </w:rPr>
        <w:t>июнь</w:t>
      </w:r>
      <w:r w:rsidR="00894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790B1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</w:t>
      </w:r>
    </w:p>
    <w:p w14:paraId="42C4CAC8" w14:textId="77777777" w:rsidR="00431A57" w:rsidRPr="00CE727D" w:rsidRDefault="00431A5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14:paraId="12A43DB7" w14:textId="77777777" w:rsidR="000C78A8" w:rsidRDefault="000C78A8" w:rsidP="000C78A8">
      <w:pPr>
        <w:pStyle w:val="ad"/>
        <w:keepNext/>
      </w:pPr>
    </w:p>
    <w:tbl>
      <w:tblPr>
        <w:tblStyle w:val="a6"/>
        <w:tblW w:w="159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6667"/>
        <w:gridCol w:w="2521"/>
        <w:gridCol w:w="1744"/>
        <w:gridCol w:w="2141"/>
        <w:gridCol w:w="2126"/>
      </w:tblGrid>
      <w:tr w:rsidR="009F4B67" w14:paraId="4ABD0305" w14:textId="77777777" w:rsidTr="00C71D86">
        <w:trPr>
          <w:trHeight w:val="252"/>
        </w:trPr>
        <w:tc>
          <w:tcPr>
            <w:tcW w:w="706" w:type="dxa"/>
          </w:tcPr>
          <w:p w14:paraId="41E04DE7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199" w:type="dxa"/>
            <w:gridSpan w:val="5"/>
          </w:tcPr>
          <w:p w14:paraId="55196824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Основные  направления деятельности</w:t>
            </w:r>
          </w:p>
        </w:tc>
      </w:tr>
      <w:tr w:rsidR="009F4B67" w14:paraId="6F39B4B3" w14:textId="77777777" w:rsidTr="00C71D86">
        <w:trPr>
          <w:trHeight w:val="540"/>
        </w:trPr>
        <w:tc>
          <w:tcPr>
            <w:tcW w:w="706" w:type="dxa"/>
          </w:tcPr>
          <w:p w14:paraId="5029BDC4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14:paraId="6C61F812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7" w:type="dxa"/>
          </w:tcPr>
          <w:p w14:paraId="0576ABA6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521" w:type="dxa"/>
          </w:tcPr>
          <w:p w14:paraId="34A3C25E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744" w:type="dxa"/>
          </w:tcPr>
          <w:p w14:paraId="0964596F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2141" w:type="dxa"/>
          </w:tcPr>
          <w:p w14:paraId="69C79D29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Должностное лицо, осуществляющее контроль за исполнением</w:t>
            </w:r>
          </w:p>
        </w:tc>
        <w:tc>
          <w:tcPr>
            <w:tcW w:w="2126" w:type="dxa"/>
          </w:tcPr>
          <w:p w14:paraId="29E523AF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отчета</w:t>
            </w:r>
          </w:p>
          <w:p w14:paraId="5696B8BB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исполнении</w:t>
            </w:r>
          </w:p>
        </w:tc>
      </w:tr>
      <w:tr w:rsidR="009F4B67" w14:paraId="18460FE5" w14:textId="77777777" w:rsidTr="00C71D86">
        <w:trPr>
          <w:trHeight w:val="269"/>
        </w:trPr>
        <w:tc>
          <w:tcPr>
            <w:tcW w:w="15905" w:type="dxa"/>
            <w:gridSpan w:val="6"/>
          </w:tcPr>
          <w:p w14:paraId="13D61DE8" w14:textId="77777777" w:rsidR="009F4B67" w:rsidRDefault="00BA4D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Администрирование систем</w:t>
            </w:r>
          </w:p>
        </w:tc>
      </w:tr>
      <w:tr w:rsidR="00D473A4" w14:paraId="2742C41D" w14:textId="77777777" w:rsidTr="00C71D86">
        <w:trPr>
          <w:trHeight w:val="2469"/>
        </w:trPr>
        <w:tc>
          <w:tcPr>
            <w:tcW w:w="706" w:type="dxa"/>
          </w:tcPr>
          <w:p w14:paraId="52DC8A06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71A7ED1B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Администрирование программного обеспечения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(контроль за работоспособностью, разбирательство по возникающим проблемам, установка обновлений и компонентов, настройка, обучение пользователей работе): операционные системы Windows; Microsoft Office;  интернет браузеры; архиваторы; антивирусы; программы для работы с электронной подписью; программы для чтения PDF файлов драйверы для периферийных устройств: печатающие устройства, сканеры, клавиатуры, мыши-манипуляторы, видеокамеры.</w:t>
            </w:r>
          </w:p>
        </w:tc>
        <w:tc>
          <w:tcPr>
            <w:tcW w:w="2521" w:type="dxa"/>
          </w:tcPr>
          <w:p w14:paraId="52401859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44" w:type="dxa"/>
          </w:tcPr>
          <w:p w14:paraId="7FF2EBC4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254BAB73" w14:textId="77777777" w:rsidR="00D473A4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62FD2E52" w14:textId="77777777" w:rsidR="00D473A4" w:rsidRDefault="00D6318B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25E6EDF0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6318B" w14:paraId="2266A521" w14:textId="77777777" w:rsidTr="00C71D86">
        <w:trPr>
          <w:trHeight w:val="553"/>
        </w:trPr>
        <w:tc>
          <w:tcPr>
            <w:tcW w:w="706" w:type="dxa"/>
          </w:tcPr>
          <w:p w14:paraId="476A61A7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57312AB1" w14:textId="57A174E1" w:rsidR="00D6318B" w:rsidRPr="00C24E39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Администрирование  и техническое сопровождение информационных систем (установка, настройка, контроль за работоспособностью, разбирательство по возникающим проблемам, установка обновлений и компонентов, разграничение прав доступа, консультирование): СЭД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»; «Самоуправление – СМАРТ»; Турбо 9 Стандарт; «Универсальное автоматизированное рабочее место для проведения общероссийского дня приема граждан»; ГИС Жилищно-коммунальное хозяйство (ГИС ЖКХ); Документы-ПУ; Электронная почта; Линк; СБИС, Федеральная информационная адресная система (ФИАС); Портал Закупки; Портал Торги; Единая система идентификации и аутентификации (ЕСИА); Консультант плюс; Контур-экстерн; ГАС «Управление»; ЕГИССО; ГИС ГМП; АИС ГЗ; СУФД; НЕВА; портал Росреестра, Учет имущества; Гранд-смета; Модуль природопользователя, ПОС (Платформа обратной связи), ПГС</w:t>
            </w:r>
            <w:r w:rsidR="00370861">
              <w:rPr>
                <w:sz w:val="24"/>
                <w:szCs w:val="24"/>
              </w:rPr>
              <w:t xml:space="preserve"> (</w:t>
            </w:r>
            <w:r w:rsidR="00370861" w:rsidRPr="00370861">
              <w:rPr>
                <w:sz w:val="24"/>
                <w:szCs w:val="24"/>
              </w:rPr>
              <w:t>Платформа государственных сервисов</w:t>
            </w:r>
            <w:r w:rsidR="00370861">
              <w:rPr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143FBF24" w14:textId="77777777" w:rsidR="00D6318B" w:rsidRDefault="00D6318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поступления заявок или выявления неисправностей</w:t>
            </w:r>
          </w:p>
        </w:tc>
        <w:tc>
          <w:tcPr>
            <w:tcW w:w="1744" w:type="dxa"/>
          </w:tcPr>
          <w:p w14:paraId="6C947EB3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17CD82D4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4220C4C6" w14:textId="77777777"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7E29BDE3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F4B67" w14:paraId="74E6DF78" w14:textId="77777777" w:rsidTr="00C71D86">
        <w:trPr>
          <w:trHeight w:val="323"/>
        </w:trPr>
        <w:tc>
          <w:tcPr>
            <w:tcW w:w="15905" w:type="dxa"/>
            <w:gridSpan w:val="6"/>
          </w:tcPr>
          <w:p w14:paraId="56D9999C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Сопровождение и работа информационных систем</w:t>
            </w:r>
          </w:p>
        </w:tc>
      </w:tr>
      <w:tr w:rsidR="00431A57" w:rsidRPr="00E15528" w14:paraId="26D93DD4" w14:textId="77777777" w:rsidTr="00C71D86">
        <w:trPr>
          <w:trHeight w:val="569"/>
        </w:trPr>
        <w:tc>
          <w:tcPr>
            <w:tcW w:w="706" w:type="dxa"/>
          </w:tcPr>
          <w:p w14:paraId="5817EAB7" w14:textId="77777777" w:rsidR="00431A57" w:rsidRPr="00027C78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 w:rsidRPr="00027C78">
              <w:rPr>
                <w:color w:val="000000"/>
                <w:sz w:val="24"/>
                <w:szCs w:val="24"/>
              </w:rPr>
              <w:t>2.1</w:t>
            </w:r>
            <w:r w:rsidR="00431A57" w:rsidRPr="00027C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28944C84" w14:textId="77777777" w:rsidR="00431A57" w:rsidRPr="00027C78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 w:rsidRPr="00027C78">
              <w:rPr>
                <w:color w:val="000000"/>
                <w:sz w:val="24"/>
                <w:szCs w:val="24"/>
              </w:rPr>
              <w:t>Проведение профилактики системы СЭД «</w:t>
            </w:r>
            <w:proofErr w:type="spellStart"/>
            <w:r w:rsidRPr="00027C78">
              <w:rPr>
                <w:color w:val="000000"/>
                <w:sz w:val="24"/>
                <w:szCs w:val="24"/>
              </w:rPr>
              <w:t>ДелоПро</w:t>
            </w:r>
            <w:proofErr w:type="spellEnd"/>
            <w:r w:rsidRPr="00027C7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1" w:type="dxa"/>
          </w:tcPr>
          <w:p w14:paraId="5C483C38" w14:textId="5E483D56" w:rsidR="00431A57" w:rsidRPr="002679F8" w:rsidRDefault="00F674F9" w:rsidP="006E6C83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F13194">
              <w:rPr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14:paraId="5A3B0922" w14:textId="77777777" w:rsidR="00431A57" w:rsidRPr="00027C78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 w:rsidRPr="00027C78"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25DA408F" w14:textId="77777777" w:rsidR="00431A57" w:rsidRPr="00027C78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36"/>
                <w:szCs w:val="36"/>
              </w:rPr>
            </w:pPr>
            <w:proofErr w:type="spellStart"/>
            <w:r w:rsidRPr="00027C78"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 w:rsidRPr="00027C78"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14:paraId="40EB744F" w14:textId="77777777" w:rsidR="00431A57" w:rsidRPr="00027C78" w:rsidRDefault="00431A57" w:rsidP="007E439B">
            <w:pPr>
              <w:ind w:left="-6"/>
              <w:rPr>
                <w:sz w:val="24"/>
                <w:szCs w:val="24"/>
                <w:lang w:val="en-US"/>
              </w:rPr>
            </w:pPr>
            <w:r w:rsidRPr="00027C78">
              <w:rPr>
                <w:sz w:val="24"/>
                <w:szCs w:val="24"/>
              </w:rPr>
              <w:t>Файлы</w:t>
            </w:r>
            <w:r w:rsidRPr="00027C78">
              <w:rPr>
                <w:sz w:val="24"/>
                <w:szCs w:val="24"/>
                <w:lang w:val="en-US"/>
              </w:rPr>
              <w:t>:</w:t>
            </w:r>
          </w:p>
          <w:p w14:paraId="23D9C3AE" w14:textId="77777777" w:rsidR="00431A57" w:rsidRPr="00027C78" w:rsidRDefault="00431A57" w:rsidP="007E439B">
            <w:pPr>
              <w:ind w:left="-6"/>
              <w:rPr>
                <w:sz w:val="22"/>
                <w:szCs w:val="22"/>
                <w:lang w:val="en-US"/>
              </w:rPr>
            </w:pPr>
            <w:r w:rsidRPr="00027C78">
              <w:rPr>
                <w:sz w:val="22"/>
                <w:szCs w:val="22"/>
                <w:lang w:val="en-US"/>
              </w:rPr>
              <w:t>- result_backup.txt;</w:t>
            </w:r>
          </w:p>
          <w:p w14:paraId="7434C0E6" w14:textId="77777777" w:rsidR="00431A57" w:rsidRPr="00BA4D73" w:rsidRDefault="00431A57" w:rsidP="007E439B">
            <w:pPr>
              <w:ind w:left="-6"/>
              <w:rPr>
                <w:sz w:val="36"/>
                <w:szCs w:val="36"/>
                <w:lang w:val="en-US"/>
              </w:rPr>
            </w:pPr>
            <w:r w:rsidRPr="00027C78">
              <w:rPr>
                <w:sz w:val="22"/>
                <w:szCs w:val="22"/>
                <w:lang w:val="en-US"/>
              </w:rPr>
              <w:t>-</w:t>
            </w:r>
            <w:r w:rsidRPr="00027C78">
              <w:rPr>
                <w:sz w:val="24"/>
                <w:szCs w:val="24"/>
                <w:lang w:val="en-US"/>
              </w:rPr>
              <w:t xml:space="preserve"> </w:t>
            </w:r>
            <w:r w:rsidRPr="00027C78">
              <w:rPr>
                <w:sz w:val="22"/>
                <w:szCs w:val="22"/>
                <w:lang w:val="en-US"/>
              </w:rPr>
              <w:t>result_restore.txt.</w:t>
            </w:r>
          </w:p>
        </w:tc>
      </w:tr>
      <w:tr w:rsidR="00D6318B" w14:paraId="557A5408" w14:textId="77777777" w:rsidTr="00C71D86">
        <w:trPr>
          <w:trHeight w:val="569"/>
        </w:trPr>
        <w:tc>
          <w:tcPr>
            <w:tcW w:w="706" w:type="dxa"/>
          </w:tcPr>
          <w:p w14:paraId="7725B4AC" w14:textId="77777777" w:rsidR="00D6318B" w:rsidRPr="00F42AE9" w:rsidRDefault="00D6318B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67" w:type="dxa"/>
          </w:tcPr>
          <w:p w14:paraId="7C910F56" w14:textId="77777777" w:rsidR="00D6318B" w:rsidRDefault="00D6318B" w:rsidP="00F42AE9">
            <w:pPr>
              <w:ind w:left="-6"/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Техническое сопровождение мероприятий, организуемых и проводимых в здании Администрации и за его пределами структурными подразделениями (установка и настройка мультимедийного оборудования для проведения трансляций, видеоконференций и вебинаров).</w:t>
            </w:r>
          </w:p>
        </w:tc>
        <w:tc>
          <w:tcPr>
            <w:tcW w:w="2521" w:type="dxa"/>
          </w:tcPr>
          <w:p w14:paraId="640642F6" w14:textId="761963A2" w:rsidR="00D6318B" w:rsidRDefault="00013B32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6318B">
              <w:rPr>
                <w:sz w:val="24"/>
                <w:szCs w:val="24"/>
              </w:rPr>
              <w:t>о поступлению</w:t>
            </w:r>
            <w:r w:rsidR="00D6318B">
              <w:rPr>
                <w:sz w:val="24"/>
                <w:szCs w:val="24"/>
              </w:rPr>
              <w:br/>
              <w:t xml:space="preserve"> заявок</w:t>
            </w:r>
          </w:p>
        </w:tc>
        <w:tc>
          <w:tcPr>
            <w:tcW w:w="1744" w:type="dxa"/>
          </w:tcPr>
          <w:p w14:paraId="5F43C6C9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462DEAAE" w14:textId="77777777"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6A90F0FF" w14:textId="52C80C40" w:rsidR="00D6318B" w:rsidRDefault="00D6318B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проведению </w:t>
            </w:r>
            <w:r w:rsidR="00013B3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отметка о ходе исполнения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D473A4" w14:paraId="64D86A57" w14:textId="77777777" w:rsidTr="00C71D86">
        <w:trPr>
          <w:trHeight w:val="569"/>
        </w:trPr>
        <w:tc>
          <w:tcPr>
            <w:tcW w:w="706" w:type="dxa"/>
          </w:tcPr>
          <w:p w14:paraId="50F6983D" w14:textId="77777777" w:rsidR="00D473A4" w:rsidRDefault="00D473A4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667" w:type="dxa"/>
          </w:tcPr>
          <w:p w14:paraId="1F3B3421" w14:textId="36D8545D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 xml:space="preserve">Создание, блокировка или добавление полномочий пользователей в </w:t>
            </w:r>
            <w:r w:rsidR="00370861">
              <w:rPr>
                <w:color w:val="000000"/>
                <w:sz w:val="24"/>
                <w:szCs w:val="24"/>
              </w:rPr>
              <w:t>информационных системах</w:t>
            </w:r>
          </w:p>
        </w:tc>
        <w:tc>
          <w:tcPr>
            <w:tcW w:w="2521" w:type="dxa"/>
          </w:tcPr>
          <w:p w14:paraId="3D4B92E8" w14:textId="77777777" w:rsidR="00D473A4" w:rsidRDefault="00D473A4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744" w:type="dxa"/>
          </w:tcPr>
          <w:p w14:paraId="174F9B9C" w14:textId="77777777" w:rsidR="00D473A4" w:rsidRDefault="00D473A4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41" w:type="dxa"/>
          </w:tcPr>
          <w:p w14:paraId="64117487" w14:textId="77777777" w:rsidR="00D473A4" w:rsidRDefault="00D473A4">
            <w:proofErr w:type="spellStart"/>
            <w:r w:rsidRPr="001F75C3"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 w:rsidRPr="001F75C3"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2126" w:type="dxa"/>
          </w:tcPr>
          <w:p w14:paraId="0CB05C7A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14:paraId="7B47010C" w14:textId="77777777" w:rsidTr="00C71D86">
        <w:trPr>
          <w:trHeight w:val="569"/>
        </w:trPr>
        <w:tc>
          <w:tcPr>
            <w:tcW w:w="706" w:type="dxa"/>
          </w:tcPr>
          <w:p w14:paraId="5D748A62" w14:textId="77777777"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5AEDB854" w14:textId="77777777"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заявок на регистрацию или блокировку пользователей в «Самоуправление – СМАРТ»</w:t>
            </w:r>
          </w:p>
        </w:tc>
        <w:tc>
          <w:tcPr>
            <w:tcW w:w="2521" w:type="dxa"/>
          </w:tcPr>
          <w:p w14:paraId="6CC5497A" w14:textId="77777777" w:rsidR="00431A57" w:rsidRPr="00431A57" w:rsidRDefault="00431A57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744" w:type="dxa"/>
          </w:tcPr>
          <w:p w14:paraId="67A0BACA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1C2ABFC3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</w:tcPr>
          <w:p w14:paraId="2F0B504A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14:paraId="6014066A" w14:textId="77777777"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14:paraId="24BF3E34" w14:textId="77777777" w:rsidTr="00C71D86">
        <w:trPr>
          <w:trHeight w:val="569"/>
        </w:trPr>
        <w:tc>
          <w:tcPr>
            <w:tcW w:w="706" w:type="dxa"/>
          </w:tcPr>
          <w:p w14:paraId="6E0022D1" w14:textId="77777777"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164496B4" w14:textId="77777777"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или блокировка пользователей в СЭД «</w:t>
            </w:r>
            <w:proofErr w:type="spellStart"/>
            <w:r w:rsidRPr="00431A57">
              <w:rPr>
                <w:color w:val="000000"/>
                <w:sz w:val="24"/>
                <w:szCs w:val="24"/>
              </w:rPr>
              <w:t>ДелоПро</w:t>
            </w:r>
            <w:proofErr w:type="spellEnd"/>
          </w:p>
        </w:tc>
        <w:tc>
          <w:tcPr>
            <w:tcW w:w="2521" w:type="dxa"/>
          </w:tcPr>
          <w:p w14:paraId="605624B8" w14:textId="77777777" w:rsidR="00431A57" w:rsidRPr="00431A57" w:rsidRDefault="00431A57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744" w:type="dxa"/>
          </w:tcPr>
          <w:p w14:paraId="63CBA2EC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16363026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</w:tcPr>
          <w:p w14:paraId="37E1D14F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14:paraId="6D27A3AE" w14:textId="77777777"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6318B" w14:paraId="499CE3A3" w14:textId="77777777" w:rsidTr="00C71D86">
        <w:trPr>
          <w:trHeight w:val="569"/>
        </w:trPr>
        <w:tc>
          <w:tcPr>
            <w:tcW w:w="706" w:type="dxa"/>
          </w:tcPr>
          <w:p w14:paraId="57C20B42" w14:textId="77777777" w:rsidR="00D6318B" w:rsidRPr="00027C78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 w:rsidRPr="00027C78"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6667" w:type="dxa"/>
          </w:tcPr>
          <w:p w14:paraId="4A36CFEC" w14:textId="77777777" w:rsidR="00D6318B" w:rsidRPr="00027C78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027C78">
              <w:rPr>
                <w:color w:val="000000"/>
                <w:sz w:val="24"/>
                <w:szCs w:val="24"/>
              </w:rPr>
              <w:t>Выставление на сайт планов мероприятий Администрации и структурных подразделений</w:t>
            </w:r>
          </w:p>
        </w:tc>
        <w:tc>
          <w:tcPr>
            <w:tcW w:w="2521" w:type="dxa"/>
          </w:tcPr>
          <w:p w14:paraId="33D36E9F" w14:textId="10A93109" w:rsidR="00D6318B" w:rsidRPr="00027C78" w:rsidRDefault="00D6318B" w:rsidP="00914BB4">
            <w:pPr>
              <w:ind w:left="-6"/>
              <w:jc w:val="center"/>
              <w:rPr>
                <w:sz w:val="24"/>
                <w:szCs w:val="24"/>
              </w:rPr>
            </w:pPr>
            <w:r w:rsidRPr="00027C78">
              <w:rPr>
                <w:sz w:val="24"/>
                <w:szCs w:val="24"/>
              </w:rPr>
              <w:t>до 2</w:t>
            </w:r>
            <w:r w:rsidR="00CC2941" w:rsidRPr="00027C78">
              <w:rPr>
                <w:sz w:val="24"/>
                <w:szCs w:val="24"/>
              </w:rPr>
              <w:t>8</w:t>
            </w:r>
          </w:p>
        </w:tc>
        <w:tc>
          <w:tcPr>
            <w:tcW w:w="1744" w:type="dxa"/>
          </w:tcPr>
          <w:p w14:paraId="51479417" w14:textId="77777777" w:rsidR="00D6318B" w:rsidRPr="00027C78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 w:rsidRPr="00027C78"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42091763" w14:textId="77777777" w:rsidR="00D6318B" w:rsidRDefault="00D6318B" w:rsidP="00B15116">
            <w:r w:rsidRPr="00027C78"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71D3136B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A39E1" w14:paraId="7A45B94B" w14:textId="77777777" w:rsidTr="00C71D86">
        <w:trPr>
          <w:trHeight w:val="569"/>
        </w:trPr>
        <w:tc>
          <w:tcPr>
            <w:tcW w:w="706" w:type="dxa"/>
          </w:tcPr>
          <w:p w14:paraId="0F393F1D" w14:textId="5F7CC5D4" w:rsidR="000A39E1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370861">
              <w:rPr>
                <w:color w:val="000000"/>
                <w:sz w:val="24"/>
                <w:szCs w:val="24"/>
              </w:rPr>
              <w:t>7</w:t>
            </w:r>
            <w:r w:rsidR="000A39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2236E439" w14:textId="77777777" w:rsidR="000A39E1" w:rsidRDefault="000A39E1" w:rsidP="000A39E1">
            <w:pPr>
              <w:pStyle w:val="1"/>
              <w:spacing w:before="0" w:after="0"/>
              <w:rPr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Регистрация новых ЭП в системе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39E1">
              <w:rPr>
                <w:b w:val="0"/>
                <w:color w:val="000000"/>
                <w:sz w:val="24"/>
                <w:szCs w:val="24"/>
              </w:rPr>
              <w:t>сбора отчетности</w:t>
            </w:r>
          </w:p>
        </w:tc>
        <w:tc>
          <w:tcPr>
            <w:tcW w:w="2521" w:type="dxa"/>
          </w:tcPr>
          <w:p w14:paraId="2EDE2A63" w14:textId="77777777" w:rsidR="000A39E1" w:rsidRPr="00431A57" w:rsidRDefault="000A39E1" w:rsidP="007E439B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замене ЭП</w:t>
            </w:r>
          </w:p>
        </w:tc>
        <w:tc>
          <w:tcPr>
            <w:tcW w:w="1744" w:type="dxa"/>
          </w:tcPr>
          <w:p w14:paraId="1C0CDCFA" w14:textId="3C54F221" w:rsidR="000A39E1" w:rsidRDefault="008A3CF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  <w:p w14:paraId="34862176" w14:textId="77777777"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</w:tcPr>
          <w:p w14:paraId="18BE8004" w14:textId="1EDE3C38" w:rsidR="000A39E1" w:rsidRDefault="008A3CF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5F41CC41" w14:textId="77777777" w:rsidR="000A39E1" w:rsidRDefault="000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370861" w14:paraId="59056022" w14:textId="77777777" w:rsidTr="00C71D86">
        <w:trPr>
          <w:trHeight w:val="569"/>
        </w:trPr>
        <w:tc>
          <w:tcPr>
            <w:tcW w:w="706" w:type="dxa"/>
          </w:tcPr>
          <w:p w14:paraId="32187631" w14:textId="1F3C67AB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2.8.</w:t>
            </w:r>
          </w:p>
        </w:tc>
        <w:tc>
          <w:tcPr>
            <w:tcW w:w="6667" w:type="dxa"/>
          </w:tcPr>
          <w:p w14:paraId="6F7B0B71" w14:textId="77777777" w:rsidR="00370861" w:rsidRPr="000A39E1" w:rsidRDefault="00370861" w:rsidP="00370861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 xml:space="preserve">Обеспечение функционирования компонентов </w:t>
            </w:r>
            <w:r>
              <w:rPr>
                <w:b w:val="0"/>
                <w:color w:val="000000"/>
                <w:sz w:val="24"/>
                <w:szCs w:val="24"/>
              </w:rPr>
              <w:t>и</w:t>
            </w:r>
            <w:r w:rsidRPr="00F42AE9">
              <w:rPr>
                <w:b w:val="0"/>
                <w:color w:val="000000"/>
                <w:sz w:val="24"/>
                <w:szCs w:val="24"/>
              </w:rPr>
              <w:t>нфраструктуры распределенной мультисервисной сети связи и передачи данных Администрации.</w:t>
            </w:r>
          </w:p>
        </w:tc>
        <w:tc>
          <w:tcPr>
            <w:tcW w:w="2521" w:type="dxa"/>
          </w:tcPr>
          <w:p w14:paraId="5E72DF7E" w14:textId="6A9760C7" w:rsidR="00370861" w:rsidRDefault="00013B32" w:rsidP="003708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70861">
              <w:rPr>
                <w:sz w:val="24"/>
                <w:szCs w:val="24"/>
              </w:rPr>
              <w:t>о мере поступления заявок или выявления неисправностей</w:t>
            </w:r>
          </w:p>
        </w:tc>
        <w:tc>
          <w:tcPr>
            <w:tcW w:w="1744" w:type="dxa"/>
          </w:tcPr>
          <w:p w14:paraId="034CDE32" w14:textId="3DD8CD0A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36F4C6DB" w14:textId="207C7062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677D9D38" w14:textId="77777777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370861" w14:paraId="6DE0858C" w14:textId="77777777" w:rsidTr="00C71D86">
        <w:trPr>
          <w:trHeight w:val="569"/>
        </w:trPr>
        <w:tc>
          <w:tcPr>
            <w:tcW w:w="706" w:type="dxa"/>
          </w:tcPr>
          <w:p w14:paraId="3E45DCAE" w14:textId="07AF6104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6667" w:type="dxa"/>
          </w:tcPr>
          <w:p w14:paraId="192FE15F" w14:textId="77777777" w:rsidR="00370861" w:rsidRPr="00F42AE9" w:rsidRDefault="00370861" w:rsidP="00370861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>Обеспечение правильной и бесперебойной работы сетевого оборудования, серверов, рабочих станций пользователей, печатной и копировально-множительной техники Администрации.</w:t>
            </w:r>
          </w:p>
        </w:tc>
        <w:tc>
          <w:tcPr>
            <w:tcW w:w="2521" w:type="dxa"/>
          </w:tcPr>
          <w:p w14:paraId="5CE5AB0A" w14:textId="626D1F2B" w:rsidR="00370861" w:rsidRDefault="00013B32" w:rsidP="003708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70861">
              <w:rPr>
                <w:sz w:val="24"/>
                <w:szCs w:val="24"/>
              </w:rPr>
              <w:t>о мере поступления заявок или выявления неисправностей</w:t>
            </w:r>
          </w:p>
        </w:tc>
        <w:tc>
          <w:tcPr>
            <w:tcW w:w="1744" w:type="dxa"/>
          </w:tcPr>
          <w:p w14:paraId="257C675D" w14:textId="3EC37B75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30961F59" w14:textId="55AC9222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0A3D5487" w14:textId="77777777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370861" w14:paraId="003C02B9" w14:textId="77777777" w:rsidTr="00C71D86">
        <w:trPr>
          <w:trHeight w:val="569"/>
        </w:trPr>
        <w:tc>
          <w:tcPr>
            <w:tcW w:w="706" w:type="dxa"/>
          </w:tcPr>
          <w:p w14:paraId="59704923" w14:textId="4BB41496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6667" w:type="dxa"/>
          </w:tcPr>
          <w:p w14:paraId="43B2B887" w14:textId="77777777" w:rsidR="00370861" w:rsidRDefault="00370861" w:rsidP="00370861">
            <w:pPr>
              <w:widowControl w:val="0"/>
              <w:jc w:val="both"/>
              <w:rPr>
                <w:sz w:val="24"/>
                <w:szCs w:val="24"/>
              </w:rPr>
            </w:pPr>
            <w:r w:rsidRPr="00C24E39">
              <w:rPr>
                <w:sz w:val="24"/>
                <w:szCs w:val="24"/>
              </w:rPr>
              <w:t>Работа с официальным сайтом Администрации сети «Интернет» (размещение, изменение информационных материалов, представляемых структурными подразделениями Администрации).</w:t>
            </w:r>
          </w:p>
        </w:tc>
        <w:tc>
          <w:tcPr>
            <w:tcW w:w="2521" w:type="dxa"/>
          </w:tcPr>
          <w:p w14:paraId="3A5DF3B3" w14:textId="48852303" w:rsidR="00370861" w:rsidRDefault="00013B32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70861">
              <w:rPr>
                <w:sz w:val="24"/>
                <w:szCs w:val="24"/>
              </w:rPr>
              <w:t>о мере поступления заявок</w:t>
            </w:r>
          </w:p>
        </w:tc>
        <w:tc>
          <w:tcPr>
            <w:tcW w:w="1744" w:type="dxa"/>
          </w:tcPr>
          <w:p w14:paraId="5B1C085E" w14:textId="0178B8AB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5D79EE77" w14:textId="3A2A456D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29BE2FC9" w14:textId="77777777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3761FD93" w14:textId="77777777" w:rsidTr="00C71D86">
        <w:trPr>
          <w:trHeight w:val="569"/>
        </w:trPr>
        <w:tc>
          <w:tcPr>
            <w:tcW w:w="706" w:type="dxa"/>
          </w:tcPr>
          <w:p w14:paraId="07FA2910" w14:textId="4A47AE8D" w:rsidR="00982CF0" w:rsidRP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2.11.</w:t>
            </w:r>
          </w:p>
        </w:tc>
        <w:tc>
          <w:tcPr>
            <w:tcW w:w="6667" w:type="dxa"/>
          </w:tcPr>
          <w:p w14:paraId="2305F97F" w14:textId="26B794FB" w:rsidR="00982CF0" w:rsidRPr="00982CF0" w:rsidRDefault="00982CF0" w:rsidP="00982C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резервной копии базы СЭД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</w:p>
        </w:tc>
        <w:tc>
          <w:tcPr>
            <w:tcW w:w="2521" w:type="dxa"/>
          </w:tcPr>
          <w:p w14:paraId="62CB96E5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по </w:t>
            </w:r>
          </w:p>
          <w:p w14:paraId="374136D5" w14:textId="71FBC543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Вт. Ср. Чт. Пт.</w:t>
            </w:r>
          </w:p>
        </w:tc>
        <w:tc>
          <w:tcPr>
            <w:tcW w:w="1744" w:type="dxa"/>
          </w:tcPr>
          <w:p w14:paraId="36555033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5BE15DF9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14:paraId="6FDEF611" w14:textId="01F279C4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14:paraId="5792D77F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756D7EAE" w14:textId="77777777" w:rsidTr="00C71D86">
        <w:trPr>
          <w:trHeight w:val="569"/>
        </w:trPr>
        <w:tc>
          <w:tcPr>
            <w:tcW w:w="706" w:type="dxa"/>
          </w:tcPr>
          <w:p w14:paraId="1F6CB3BC" w14:textId="4036395B" w:rsidR="00982CF0" w:rsidRP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6667" w:type="dxa"/>
          </w:tcPr>
          <w:p w14:paraId="2837E44D" w14:textId="204097D7" w:rsidR="00982CF0" w:rsidRDefault="00982CF0" w:rsidP="00982C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базы </w:t>
            </w:r>
            <w:r w:rsidRPr="0058587E">
              <w:rPr>
                <w:sz w:val="24"/>
                <w:szCs w:val="24"/>
              </w:rPr>
              <w:t>Систем КонсультантПлюс</w:t>
            </w:r>
          </w:p>
        </w:tc>
        <w:tc>
          <w:tcPr>
            <w:tcW w:w="2521" w:type="dxa"/>
          </w:tcPr>
          <w:p w14:paraId="426A465B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по </w:t>
            </w:r>
          </w:p>
          <w:p w14:paraId="033E2FE0" w14:textId="0219FA7D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Вт. Ср. Чт. Пт.</w:t>
            </w:r>
          </w:p>
        </w:tc>
        <w:tc>
          <w:tcPr>
            <w:tcW w:w="1744" w:type="dxa"/>
          </w:tcPr>
          <w:p w14:paraId="39AB3054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03BF45F2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</w:tcPr>
          <w:p w14:paraId="5BEB16C7" w14:textId="7769D2B8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14:paraId="64D5B429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7150D1F2" w14:textId="77777777" w:rsidTr="00C71D86">
        <w:trPr>
          <w:trHeight w:val="156"/>
        </w:trPr>
        <w:tc>
          <w:tcPr>
            <w:tcW w:w="15905" w:type="dxa"/>
            <w:gridSpan w:val="6"/>
          </w:tcPr>
          <w:p w14:paraId="19411860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3. Защита информации</w:t>
            </w:r>
          </w:p>
        </w:tc>
      </w:tr>
      <w:tr w:rsidR="00982CF0" w14:paraId="0A7A0E5A" w14:textId="77777777" w:rsidTr="00C71D86">
        <w:trPr>
          <w:trHeight w:val="569"/>
        </w:trPr>
        <w:tc>
          <w:tcPr>
            <w:tcW w:w="706" w:type="dxa"/>
          </w:tcPr>
          <w:p w14:paraId="44932C87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667" w:type="dxa"/>
          </w:tcPr>
          <w:p w14:paraId="5D200D95" w14:textId="77777777" w:rsidR="00982CF0" w:rsidRDefault="00982CF0" w:rsidP="00982CF0">
            <w:pPr>
              <w:pStyle w:val="1"/>
              <w:shd w:val="clear" w:color="auto" w:fill="FFFFFF"/>
              <w:spacing w:before="161" w:after="161"/>
              <w:jc w:val="both"/>
              <w:rPr>
                <w:color w:val="000000"/>
                <w:sz w:val="24"/>
                <w:szCs w:val="24"/>
              </w:rPr>
            </w:pPr>
            <w:r w:rsidRPr="009978AF">
              <w:rPr>
                <w:b w:val="0"/>
                <w:sz w:val="24"/>
                <w:szCs w:val="24"/>
              </w:rPr>
              <w:t xml:space="preserve">Подготовка документов для изготовления электронных подписей сотрудникам Администрации в </w:t>
            </w:r>
            <w:r>
              <w:rPr>
                <w:b w:val="0"/>
                <w:sz w:val="24"/>
                <w:szCs w:val="24"/>
              </w:rPr>
              <w:t>у</w:t>
            </w:r>
            <w:r w:rsidRPr="009978AF">
              <w:rPr>
                <w:b w:val="0"/>
                <w:sz w:val="24"/>
                <w:szCs w:val="24"/>
              </w:rPr>
              <w:t>достоверяющем центре Федерального казначейства</w:t>
            </w:r>
          </w:p>
        </w:tc>
        <w:tc>
          <w:tcPr>
            <w:tcW w:w="2521" w:type="dxa"/>
          </w:tcPr>
          <w:p w14:paraId="31B60577" w14:textId="77777777" w:rsidR="00982CF0" w:rsidRDefault="00982CF0" w:rsidP="00982CF0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увольнении сотрудников, при переустановке программных средств СКЗИ</w:t>
            </w:r>
          </w:p>
        </w:tc>
        <w:tc>
          <w:tcPr>
            <w:tcW w:w="1744" w:type="dxa"/>
          </w:tcPr>
          <w:p w14:paraId="2EFC7522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26265718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27E800F9" w14:textId="77777777" w:rsidR="00982CF0" w:rsidRDefault="00982CF0" w:rsidP="00982CF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журналах и книгах учета</w:t>
            </w:r>
          </w:p>
        </w:tc>
      </w:tr>
      <w:tr w:rsidR="00982CF0" w14:paraId="5D2C2552" w14:textId="77777777" w:rsidTr="00C71D86">
        <w:trPr>
          <w:trHeight w:val="569"/>
        </w:trPr>
        <w:tc>
          <w:tcPr>
            <w:tcW w:w="706" w:type="dxa"/>
          </w:tcPr>
          <w:p w14:paraId="07854786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667" w:type="dxa"/>
          </w:tcPr>
          <w:p w14:paraId="1F159555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учета, хранения и выдачи средств криптографической защиты информации (СКЗИ)</w:t>
            </w:r>
          </w:p>
        </w:tc>
        <w:tc>
          <w:tcPr>
            <w:tcW w:w="2521" w:type="dxa"/>
          </w:tcPr>
          <w:p w14:paraId="1A0E9375" w14:textId="77777777" w:rsidR="00982CF0" w:rsidRDefault="00982CF0" w:rsidP="00982CF0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увольнении сотрудников, при переустановке программных средств СКЗИ</w:t>
            </w:r>
          </w:p>
        </w:tc>
        <w:tc>
          <w:tcPr>
            <w:tcW w:w="1744" w:type="dxa"/>
          </w:tcPr>
          <w:p w14:paraId="3C3B9E1C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562D7143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285EF00F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65AA13F3" w14:textId="77777777" w:rsidTr="00C71D86">
        <w:trPr>
          <w:trHeight w:val="569"/>
        </w:trPr>
        <w:tc>
          <w:tcPr>
            <w:tcW w:w="706" w:type="dxa"/>
          </w:tcPr>
          <w:p w14:paraId="01A0ABA3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667" w:type="dxa"/>
          </w:tcPr>
          <w:p w14:paraId="0BE52E76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инструктажа сотрудников Администрации по правилам защиты информации (работа с СКЗИ, защита персональных данных, защита информации при работе в локальной сети, порядок использования средств антивирусной защиты, ознакомление с НПА по вопросам защиты информации)</w:t>
            </w:r>
          </w:p>
        </w:tc>
        <w:tc>
          <w:tcPr>
            <w:tcW w:w="2521" w:type="dxa"/>
          </w:tcPr>
          <w:p w14:paraId="723418B7" w14:textId="77777777" w:rsidR="00982CF0" w:rsidRDefault="00982CF0" w:rsidP="00982CF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приеме и увольнении сотрудников,</w:t>
            </w:r>
          </w:p>
          <w:p w14:paraId="53A5247F" w14:textId="77777777" w:rsidR="00982CF0" w:rsidRDefault="00982CF0" w:rsidP="00982CF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возникновении новых требований в области защиты информации</w:t>
            </w:r>
          </w:p>
        </w:tc>
        <w:tc>
          <w:tcPr>
            <w:tcW w:w="1744" w:type="dxa"/>
          </w:tcPr>
          <w:p w14:paraId="0175EFB0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2478D45C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4A778159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Отметки в листах ознакомления с НПА, журнале учета обучения пользователей  СКЗИ</w:t>
            </w:r>
          </w:p>
        </w:tc>
      </w:tr>
      <w:tr w:rsidR="00982CF0" w14:paraId="5879D738" w14:textId="77777777" w:rsidTr="00C71D86">
        <w:trPr>
          <w:trHeight w:val="569"/>
        </w:trPr>
        <w:tc>
          <w:tcPr>
            <w:tcW w:w="706" w:type="dxa"/>
          </w:tcPr>
          <w:p w14:paraId="48CC46EA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6667" w:type="dxa"/>
          </w:tcPr>
          <w:p w14:paraId="5FC95F97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антивирусной защиты серверов и рабочих станций пользователей Администрации</w:t>
            </w:r>
          </w:p>
        </w:tc>
        <w:tc>
          <w:tcPr>
            <w:tcW w:w="2521" w:type="dxa"/>
          </w:tcPr>
          <w:p w14:paraId="4B6502DD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44" w:type="dxa"/>
          </w:tcPr>
          <w:p w14:paraId="7D2BBE69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1234B217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0AA0DE39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3EED0260" w14:textId="77777777" w:rsidTr="00C71D86">
        <w:trPr>
          <w:trHeight w:val="569"/>
        </w:trPr>
        <w:tc>
          <w:tcPr>
            <w:tcW w:w="706" w:type="dxa"/>
          </w:tcPr>
          <w:p w14:paraId="51084425" w14:textId="15F906E4" w:rsidR="00982CF0" w:rsidRPr="00431F04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  <w:shd w:val="clear" w:color="auto" w:fill="FFFFFF" w:themeFill="background1"/>
          </w:tcPr>
          <w:p w14:paraId="452B1E60" w14:textId="549EFB62" w:rsidR="00982CF0" w:rsidRPr="00F95EDE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95EDE">
              <w:rPr>
                <w:color w:val="000000"/>
                <w:sz w:val="24"/>
                <w:szCs w:val="24"/>
              </w:rPr>
              <w:t>Подготовка ответов на запросы Департамента цифрового развития</w:t>
            </w:r>
          </w:p>
        </w:tc>
        <w:tc>
          <w:tcPr>
            <w:tcW w:w="2521" w:type="dxa"/>
          </w:tcPr>
          <w:p w14:paraId="22392809" w14:textId="643F785C" w:rsidR="00982CF0" w:rsidRPr="00837165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1744" w:type="dxa"/>
          </w:tcPr>
          <w:p w14:paraId="05C1AEF9" w14:textId="416FB44D" w:rsidR="00982CF0" w:rsidRPr="00837165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726247CB" w14:textId="44EEB480" w:rsidR="00982CF0" w:rsidRPr="00837165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 w:rsidRPr="00411503"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3F691F92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756AC" w14:paraId="65576719" w14:textId="77777777" w:rsidTr="00C71D86">
        <w:trPr>
          <w:trHeight w:val="569"/>
        </w:trPr>
        <w:tc>
          <w:tcPr>
            <w:tcW w:w="706" w:type="dxa"/>
          </w:tcPr>
          <w:p w14:paraId="339EF4D6" w14:textId="41F29E75" w:rsidR="000756AC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6667" w:type="dxa"/>
            <w:shd w:val="clear" w:color="auto" w:fill="FFFFFF" w:themeFill="background1"/>
          </w:tcPr>
          <w:p w14:paraId="74238936" w14:textId="0544F6A3" w:rsidR="000756AC" w:rsidRPr="00F95EDE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Актуализация организационно-распорядительных документов по защите информации</w:t>
            </w:r>
          </w:p>
        </w:tc>
        <w:tc>
          <w:tcPr>
            <w:tcW w:w="2521" w:type="dxa"/>
          </w:tcPr>
          <w:p w14:paraId="1253C3CC" w14:textId="37971F5A" w:rsidR="000756AC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44" w:type="dxa"/>
          </w:tcPr>
          <w:p w14:paraId="328B213B" w14:textId="734E7EF6" w:rsidR="000756AC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1E86B026" w14:textId="25699795" w:rsidR="000756AC" w:rsidRPr="00411503" w:rsidRDefault="000756AC" w:rsidP="000756AC">
            <w:pPr>
              <w:ind w:left="-6"/>
              <w:rPr>
                <w:sz w:val="24"/>
                <w:szCs w:val="24"/>
              </w:rPr>
            </w:pPr>
            <w:r w:rsidRPr="00411503"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302061DF" w14:textId="77777777" w:rsidR="000756AC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756AC" w14:paraId="7849B39C" w14:textId="77777777" w:rsidTr="00C71D86">
        <w:trPr>
          <w:trHeight w:val="569"/>
        </w:trPr>
        <w:tc>
          <w:tcPr>
            <w:tcW w:w="706" w:type="dxa"/>
          </w:tcPr>
          <w:p w14:paraId="5556D49C" w14:textId="392488F8" w:rsidR="000756AC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3.7.</w:t>
            </w:r>
          </w:p>
        </w:tc>
        <w:tc>
          <w:tcPr>
            <w:tcW w:w="6667" w:type="dxa"/>
            <w:shd w:val="clear" w:color="auto" w:fill="FFFFFF" w:themeFill="background1"/>
          </w:tcPr>
          <w:p w14:paraId="7F275297" w14:textId="41B676D3" w:rsidR="000756AC" w:rsidRPr="00F95EDE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Актуализация данных, вносимых </w:t>
            </w:r>
            <w:r w:rsidRPr="001F14AC">
              <w:rPr>
                <w:color w:val="000000"/>
                <w:sz w:val="24"/>
                <w:szCs w:val="24"/>
              </w:rPr>
              <w:t>в Единую информационную систему планирования, реализации и контроля выполнения требований законодательства РФ в сфере защиты информации для органов государственной власти Смоленской области</w:t>
            </w:r>
          </w:p>
        </w:tc>
        <w:tc>
          <w:tcPr>
            <w:tcW w:w="2521" w:type="dxa"/>
          </w:tcPr>
          <w:p w14:paraId="2298569B" w14:textId="50A1821F" w:rsidR="000756AC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44" w:type="dxa"/>
          </w:tcPr>
          <w:p w14:paraId="493F3394" w14:textId="5652CBC5" w:rsidR="000756AC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18AA823F" w14:textId="416032B6" w:rsidR="000756AC" w:rsidRPr="00411503" w:rsidRDefault="000756AC" w:rsidP="000756AC">
            <w:pPr>
              <w:ind w:left="-6"/>
              <w:rPr>
                <w:sz w:val="24"/>
                <w:szCs w:val="24"/>
              </w:rPr>
            </w:pPr>
            <w:r w:rsidRPr="00411503"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60535751" w14:textId="77777777" w:rsidR="000756AC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EF5651" w14:paraId="16CB2846" w14:textId="77777777" w:rsidTr="00C71D86">
        <w:trPr>
          <w:trHeight w:val="569"/>
        </w:trPr>
        <w:tc>
          <w:tcPr>
            <w:tcW w:w="706" w:type="dxa"/>
          </w:tcPr>
          <w:p w14:paraId="7D648438" w14:textId="1965C0F1" w:rsidR="00EF5651" w:rsidRPr="00F674F9" w:rsidRDefault="00EF5651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 w:rsidRPr="00F674F9">
              <w:rPr>
                <w:color w:val="000000"/>
                <w:sz w:val="24"/>
                <w:szCs w:val="24"/>
              </w:rPr>
              <w:t>3.8.</w:t>
            </w:r>
          </w:p>
        </w:tc>
        <w:tc>
          <w:tcPr>
            <w:tcW w:w="6667" w:type="dxa"/>
            <w:shd w:val="clear" w:color="auto" w:fill="FFFFFF" w:themeFill="background1"/>
          </w:tcPr>
          <w:p w14:paraId="14314538" w14:textId="448B70D8" w:rsidR="00EF5651" w:rsidRPr="00F674F9" w:rsidRDefault="006F53C1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Направить сведения о потребности в подготовке специалистов в области информационной безопасности для установления квоты приема на целевое обучение в 2025 году по образовательным программам высшего образования за счет бюджетных ассигнований федерального бюджета, утвержденных постановлением Правительства Российской Федерации от 13.10.2020 № 1681, в соответствии с установленной формой.</w:t>
            </w:r>
          </w:p>
        </w:tc>
        <w:tc>
          <w:tcPr>
            <w:tcW w:w="2521" w:type="dxa"/>
          </w:tcPr>
          <w:p w14:paraId="413925F9" w14:textId="5E589411" w:rsidR="00EF5651" w:rsidRPr="00F674F9" w:rsidRDefault="00FA2656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 w:rsidRPr="00F674F9">
              <w:rPr>
                <w:color w:val="000000"/>
                <w:sz w:val="24"/>
                <w:szCs w:val="24"/>
              </w:rPr>
              <w:t xml:space="preserve">до </w:t>
            </w:r>
            <w:r w:rsidR="006F53C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744" w:type="dxa"/>
          </w:tcPr>
          <w:p w14:paraId="487296E0" w14:textId="51E6CBA6" w:rsidR="00EF5651" w:rsidRPr="00F674F9" w:rsidRDefault="00374498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 w:rsidRPr="00F674F9"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6F12EBE9" w14:textId="4C865004" w:rsidR="00EF5651" w:rsidRPr="00F674F9" w:rsidRDefault="00374498" w:rsidP="000756AC">
            <w:pPr>
              <w:ind w:left="-6"/>
              <w:rPr>
                <w:color w:val="000000"/>
                <w:sz w:val="24"/>
                <w:szCs w:val="24"/>
              </w:rPr>
            </w:pPr>
            <w:r w:rsidRPr="00F674F9"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43F12FFF" w14:textId="0735327C" w:rsidR="00EF5651" w:rsidRDefault="00EF5651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3CD95CB1" w14:textId="77777777" w:rsidTr="00C71D86">
        <w:trPr>
          <w:trHeight w:val="320"/>
        </w:trPr>
        <w:tc>
          <w:tcPr>
            <w:tcW w:w="15905" w:type="dxa"/>
            <w:gridSpan w:val="6"/>
          </w:tcPr>
          <w:p w14:paraId="5CF84E1B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4. Работа коллегиальных и совещательных органов</w:t>
            </w:r>
          </w:p>
        </w:tc>
      </w:tr>
      <w:tr w:rsidR="00982CF0" w14:paraId="256FBDCC" w14:textId="77777777" w:rsidTr="00C71D86">
        <w:trPr>
          <w:trHeight w:val="569"/>
        </w:trPr>
        <w:tc>
          <w:tcPr>
            <w:tcW w:w="706" w:type="dxa"/>
          </w:tcPr>
          <w:p w14:paraId="79C5C7F1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667" w:type="dxa"/>
          </w:tcPr>
          <w:p w14:paraId="339459FE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совещании Главы муниципального образования «Починковский район» Смоленской области с руководителями структурных подразделений Администрации района, главами муниципальных образований сельских поселений, руководителями учреждений и организаций Починковского района Смоленской области.</w:t>
            </w:r>
          </w:p>
        </w:tc>
        <w:tc>
          <w:tcPr>
            <w:tcW w:w="2521" w:type="dxa"/>
          </w:tcPr>
          <w:p w14:paraId="5D4D3F69" w14:textId="0494AB89" w:rsidR="00982CF0" w:rsidRDefault="00013B32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982CF0">
              <w:rPr>
                <w:sz w:val="24"/>
                <w:szCs w:val="24"/>
              </w:rPr>
              <w:t xml:space="preserve">женедельно по </w:t>
            </w:r>
            <w:r w:rsidR="002679F8">
              <w:rPr>
                <w:color w:val="000000"/>
                <w:sz w:val="24"/>
                <w:szCs w:val="24"/>
              </w:rPr>
              <w:t>понедельникам</w:t>
            </w:r>
          </w:p>
        </w:tc>
        <w:tc>
          <w:tcPr>
            <w:tcW w:w="1744" w:type="dxa"/>
          </w:tcPr>
          <w:p w14:paraId="77868CB0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7FD02B34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Голуб А.В.</w:t>
            </w:r>
          </w:p>
        </w:tc>
        <w:tc>
          <w:tcPr>
            <w:tcW w:w="2126" w:type="dxa"/>
          </w:tcPr>
          <w:p w14:paraId="7016600D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протокола</w:t>
            </w:r>
          </w:p>
        </w:tc>
      </w:tr>
      <w:tr w:rsidR="00982CF0" w14:paraId="2586C1A2" w14:textId="77777777" w:rsidTr="00C71D86">
        <w:trPr>
          <w:trHeight w:val="569"/>
        </w:trPr>
        <w:tc>
          <w:tcPr>
            <w:tcW w:w="706" w:type="dxa"/>
          </w:tcPr>
          <w:p w14:paraId="4AD10450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6667" w:type="dxa"/>
          </w:tcPr>
          <w:p w14:paraId="4F9F5CA9" w14:textId="77777777" w:rsidR="00982CF0" w:rsidRDefault="00982CF0" w:rsidP="00982C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совещании Управляющей делами с Архивным Отделом, Отделом ЗАГС,  </w:t>
            </w:r>
            <w:hyperlink r:id="rId8">
              <w:r>
                <w:rPr>
                  <w:sz w:val="24"/>
                  <w:szCs w:val="24"/>
                </w:rPr>
                <w:t>Отделом по информационным технологиям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9">
              <w:r>
                <w:rPr>
                  <w:sz w:val="24"/>
                  <w:szCs w:val="24"/>
                </w:rPr>
                <w:t>Отделом по оргработе, муниципальной службе и кадрам</w:t>
              </w:r>
            </w:hyperlink>
            <w:r>
              <w:rPr>
                <w:sz w:val="24"/>
                <w:szCs w:val="24"/>
              </w:rPr>
              <w:t xml:space="preserve"> и </w:t>
            </w:r>
            <w:hyperlink r:id="rId10">
              <w:r>
                <w:rPr>
                  <w:sz w:val="24"/>
                  <w:szCs w:val="24"/>
                </w:rPr>
                <w:t>Отделом пресс-службы, общественных связей и работы с обращениями граждан</w:t>
              </w:r>
            </w:hyperlink>
          </w:p>
        </w:tc>
        <w:tc>
          <w:tcPr>
            <w:tcW w:w="2521" w:type="dxa"/>
          </w:tcPr>
          <w:p w14:paraId="2FB292F1" w14:textId="00604FF9" w:rsidR="00982CF0" w:rsidRDefault="00982CF0" w:rsidP="00982CF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пятницам</w:t>
            </w:r>
          </w:p>
        </w:tc>
        <w:tc>
          <w:tcPr>
            <w:tcW w:w="1744" w:type="dxa"/>
          </w:tcPr>
          <w:p w14:paraId="70BBEF54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74D96A2A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14:paraId="53CAC8D0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6BB46C39" w14:textId="77777777" w:rsidTr="00C71D86">
        <w:trPr>
          <w:trHeight w:val="339"/>
        </w:trPr>
        <w:tc>
          <w:tcPr>
            <w:tcW w:w="15905" w:type="dxa"/>
            <w:gridSpan w:val="6"/>
          </w:tcPr>
          <w:p w14:paraId="3DBF372C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5. Нормотворческая деятельность</w:t>
            </w:r>
          </w:p>
        </w:tc>
      </w:tr>
      <w:tr w:rsidR="00982CF0" w14:paraId="34333B8F" w14:textId="77777777" w:rsidTr="00C71D86">
        <w:trPr>
          <w:trHeight w:val="569"/>
        </w:trPr>
        <w:tc>
          <w:tcPr>
            <w:tcW w:w="706" w:type="dxa"/>
          </w:tcPr>
          <w:p w14:paraId="03A8AD5D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667" w:type="dxa"/>
          </w:tcPr>
          <w:p w14:paraId="790F7690" w14:textId="1D5ABD0F" w:rsidR="00982CF0" w:rsidRDefault="00982CF0" w:rsidP="009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проектов правовых актов по вопросам компетенции Отдела </w:t>
            </w:r>
          </w:p>
        </w:tc>
        <w:tc>
          <w:tcPr>
            <w:tcW w:w="2521" w:type="dxa"/>
          </w:tcPr>
          <w:p w14:paraId="614471D7" w14:textId="37682135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44" w:type="dxa"/>
          </w:tcPr>
          <w:p w14:paraId="19D024F1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14:paraId="578304F7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  <w:p w14:paraId="6125F13D" w14:textId="58625072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07A49A23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  <w:p w14:paraId="50B9F68C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343DCB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53126" w14:paraId="61756F1B" w14:textId="77777777" w:rsidTr="00C71D86">
        <w:trPr>
          <w:trHeight w:val="235"/>
        </w:trPr>
        <w:tc>
          <w:tcPr>
            <w:tcW w:w="15905" w:type="dxa"/>
            <w:gridSpan w:val="6"/>
          </w:tcPr>
          <w:p w14:paraId="2C80BA3D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6. Информационно-аналитическая деятельность</w:t>
            </w:r>
          </w:p>
        </w:tc>
      </w:tr>
      <w:tr w:rsidR="00653126" w14:paraId="78B1731A" w14:textId="77777777" w:rsidTr="00C71D86">
        <w:trPr>
          <w:trHeight w:val="569"/>
        </w:trPr>
        <w:tc>
          <w:tcPr>
            <w:tcW w:w="706" w:type="dxa"/>
          </w:tcPr>
          <w:p w14:paraId="71343A71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667" w:type="dxa"/>
          </w:tcPr>
          <w:p w14:paraId="7BB306DF" w14:textId="77777777" w:rsidR="00653126" w:rsidRDefault="00653126" w:rsidP="00653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выполненных мероприятий за неделю, планирование мероприятий на следующую неделю.</w:t>
            </w:r>
          </w:p>
        </w:tc>
        <w:tc>
          <w:tcPr>
            <w:tcW w:w="2521" w:type="dxa"/>
          </w:tcPr>
          <w:p w14:paraId="1E1B82BD" w14:textId="6F00F71E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пятницам</w:t>
            </w:r>
          </w:p>
        </w:tc>
        <w:tc>
          <w:tcPr>
            <w:tcW w:w="1744" w:type="dxa"/>
          </w:tcPr>
          <w:p w14:paraId="56CB2E5D" w14:textId="4BBE80F9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  <w:p w14:paraId="20734B87" w14:textId="29B318CD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02253CBC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69979EBC" w14:textId="77777777" w:rsidR="00653126" w:rsidRDefault="00653126" w:rsidP="00653126">
            <w:pP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003E3242" w14:textId="77777777" w:rsidTr="00C71D86">
        <w:trPr>
          <w:trHeight w:val="569"/>
        </w:trPr>
        <w:tc>
          <w:tcPr>
            <w:tcW w:w="706" w:type="dxa"/>
          </w:tcPr>
          <w:p w14:paraId="3827E807" w14:textId="22FCE16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790B15">
              <w:rPr>
                <w:sz w:val="24"/>
                <w:szCs w:val="24"/>
              </w:rPr>
              <w:t>2</w:t>
            </w:r>
          </w:p>
        </w:tc>
        <w:tc>
          <w:tcPr>
            <w:tcW w:w="6667" w:type="dxa"/>
          </w:tcPr>
          <w:p w14:paraId="6DFD3700" w14:textId="3628F3B3" w:rsidR="00653126" w:rsidRDefault="00653126" w:rsidP="00653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плана работы Отдела на месяц</w:t>
            </w:r>
          </w:p>
        </w:tc>
        <w:tc>
          <w:tcPr>
            <w:tcW w:w="2521" w:type="dxa"/>
          </w:tcPr>
          <w:p w14:paraId="2633DF68" w14:textId="2D00C0E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</w:t>
            </w:r>
          </w:p>
        </w:tc>
        <w:tc>
          <w:tcPr>
            <w:tcW w:w="1744" w:type="dxa"/>
          </w:tcPr>
          <w:p w14:paraId="2F0E5B8B" w14:textId="10F53BA8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54DAB744" w14:textId="2AFE586D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2126" w:type="dxa"/>
          </w:tcPr>
          <w:p w14:paraId="65B58863" w14:textId="7A931081" w:rsidR="00653126" w:rsidRDefault="00653126" w:rsidP="0065312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на месяц</w:t>
            </w:r>
          </w:p>
        </w:tc>
      </w:tr>
      <w:tr w:rsidR="00653126" w14:paraId="6DB187A7" w14:textId="77777777" w:rsidTr="00C71D86">
        <w:trPr>
          <w:trHeight w:val="569"/>
        </w:trPr>
        <w:tc>
          <w:tcPr>
            <w:tcW w:w="706" w:type="dxa"/>
          </w:tcPr>
          <w:p w14:paraId="31BDA956" w14:textId="54970028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790B15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54161FC2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Переписка с федеральными государственными органами исполнительной власти, органами исполнительной власти Смоленской области, органами местного самоуправления, организациями и гражданами по вопросам, относящимся к сфере деятельности Отдела по информационной политике.</w:t>
            </w:r>
          </w:p>
        </w:tc>
        <w:tc>
          <w:tcPr>
            <w:tcW w:w="2521" w:type="dxa"/>
          </w:tcPr>
          <w:p w14:paraId="6FCD354F" w14:textId="2DD9266C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44" w:type="dxa"/>
          </w:tcPr>
          <w:p w14:paraId="2E82FDC1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724D97DF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</w:t>
            </w:r>
          </w:p>
        </w:tc>
        <w:tc>
          <w:tcPr>
            <w:tcW w:w="2141" w:type="dxa"/>
          </w:tcPr>
          <w:p w14:paraId="25C84026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2126" w:type="dxa"/>
          </w:tcPr>
          <w:p w14:paraId="0E51A848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30304FC9" w14:textId="77777777" w:rsidTr="00C71D86">
        <w:trPr>
          <w:trHeight w:val="569"/>
        </w:trPr>
        <w:tc>
          <w:tcPr>
            <w:tcW w:w="706" w:type="dxa"/>
          </w:tcPr>
          <w:p w14:paraId="4EAE0608" w14:textId="2B3144F6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790B15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052A3E32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Мониторинг соответствия характеристик технических средств и программных комплексов.</w:t>
            </w:r>
          </w:p>
        </w:tc>
        <w:tc>
          <w:tcPr>
            <w:tcW w:w="2521" w:type="dxa"/>
          </w:tcPr>
          <w:p w14:paraId="40A0BD1C" w14:textId="6B514A2C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44" w:type="dxa"/>
          </w:tcPr>
          <w:p w14:paraId="7183B6CE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650902A8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25B7D0C2" w14:textId="77777777" w:rsidR="00653126" w:rsidRDefault="00653126" w:rsidP="0065312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17D06145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2505A88D" w14:textId="77777777" w:rsidTr="00C71D86">
        <w:trPr>
          <w:trHeight w:val="569"/>
        </w:trPr>
        <w:tc>
          <w:tcPr>
            <w:tcW w:w="706" w:type="dxa"/>
          </w:tcPr>
          <w:p w14:paraId="4871A2F1" w14:textId="5DCCB47E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790B15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4A84D7FC" w14:textId="77777777" w:rsidR="00653126" w:rsidRPr="00F42AE9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Подготовка предложений по обновлению и развитию программно-технических комплексов.</w:t>
            </w:r>
          </w:p>
        </w:tc>
        <w:tc>
          <w:tcPr>
            <w:tcW w:w="2521" w:type="dxa"/>
          </w:tcPr>
          <w:p w14:paraId="655EAF9E" w14:textId="52B67D88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выявления</w:t>
            </w:r>
          </w:p>
        </w:tc>
        <w:tc>
          <w:tcPr>
            <w:tcW w:w="1744" w:type="dxa"/>
          </w:tcPr>
          <w:p w14:paraId="7C842EC4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76030465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6CCC85CF" w14:textId="77777777" w:rsidR="00653126" w:rsidRDefault="00653126" w:rsidP="0065312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7D363E6C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1853674D" w14:textId="77777777" w:rsidTr="00C71D86">
        <w:trPr>
          <w:trHeight w:val="569"/>
        </w:trPr>
        <w:tc>
          <w:tcPr>
            <w:tcW w:w="706" w:type="dxa"/>
          </w:tcPr>
          <w:p w14:paraId="651FF1AD" w14:textId="3DFC3C5B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790B15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15876C7E" w14:textId="77777777" w:rsidR="00653126" w:rsidRPr="00F42AE9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Составление заявок на поставку запасных частей, расходных материалов и программных средств для включения соответствующих расходов в бюджет муниципального образования  «Починковский  район» Смоленской области.</w:t>
            </w:r>
          </w:p>
        </w:tc>
        <w:tc>
          <w:tcPr>
            <w:tcW w:w="2521" w:type="dxa"/>
          </w:tcPr>
          <w:p w14:paraId="0759CDCE" w14:textId="576CC92A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44" w:type="dxa"/>
          </w:tcPr>
          <w:p w14:paraId="1B391BE0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78EF1126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0671E887" w14:textId="77777777" w:rsidR="00653126" w:rsidRDefault="00653126" w:rsidP="0065312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5AF2311F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36EE1CEC" w14:textId="77777777" w:rsidTr="00C71D86">
        <w:trPr>
          <w:trHeight w:val="569"/>
        </w:trPr>
        <w:tc>
          <w:tcPr>
            <w:tcW w:w="706" w:type="dxa"/>
          </w:tcPr>
          <w:p w14:paraId="52AEC42C" w14:textId="06D2F0A8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790B15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15A8A59A" w14:textId="61D351FB" w:rsidR="00653126" w:rsidRPr="00F42AE9" w:rsidRDefault="00653126" w:rsidP="00653126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>Участие в организации тестирования уровня компьютерной грамотности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E439B">
              <w:rPr>
                <w:color w:val="000000"/>
                <w:sz w:val="24"/>
                <w:szCs w:val="24"/>
              </w:rPr>
              <w:t>муниципальных служащих и лиц исполняющих обязанности по техническому обеспечению деятельности органов местного самоуправления по вопросам цифрового развития и использования информационных технологий.</w:t>
            </w:r>
          </w:p>
        </w:tc>
        <w:tc>
          <w:tcPr>
            <w:tcW w:w="2521" w:type="dxa"/>
          </w:tcPr>
          <w:p w14:paraId="01E5C1B7" w14:textId="35F2A001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44" w:type="dxa"/>
          </w:tcPr>
          <w:p w14:paraId="664548DE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0B09601E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2126" w:type="dxa"/>
          </w:tcPr>
          <w:p w14:paraId="01B925DC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70578F9C" w14:textId="77777777" w:rsidTr="00C71D86">
        <w:trPr>
          <w:trHeight w:val="569"/>
        </w:trPr>
        <w:tc>
          <w:tcPr>
            <w:tcW w:w="706" w:type="dxa"/>
          </w:tcPr>
          <w:p w14:paraId="67D865D2" w14:textId="3E7836D2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790B15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73C72332" w14:textId="0679DC11" w:rsidR="00653126" w:rsidRPr="007E439B" w:rsidRDefault="00653126" w:rsidP="00653126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>Осуществляет обобщение сведений о гражданах Российской Федерации,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E439B">
              <w:rPr>
                <w:color w:val="000000"/>
                <w:sz w:val="24"/>
                <w:szCs w:val="24"/>
              </w:rPr>
              <w:t xml:space="preserve">предоставляемых Управлением Министерства внутренних дел Российской Федерации по Смоленской области, Федеральным казенным учреждением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E439B">
              <w:rPr>
                <w:color w:val="000000"/>
                <w:sz w:val="24"/>
                <w:szCs w:val="24"/>
              </w:rPr>
              <w:t>Военный комиссариат Смоленской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E439B">
              <w:rPr>
                <w:color w:val="000000"/>
                <w:sz w:val="24"/>
                <w:szCs w:val="24"/>
              </w:rPr>
              <w:t>, Управлением Федеральной службы исполнения наказаний по Смоленской области, Смоленским областным судом, Главным управлением записей актов гражданского состояния Смоленской области</w:t>
            </w:r>
          </w:p>
        </w:tc>
        <w:tc>
          <w:tcPr>
            <w:tcW w:w="2521" w:type="dxa"/>
          </w:tcPr>
          <w:p w14:paraId="02BD6824" w14:textId="3F957DF1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10 и до 25</w:t>
            </w:r>
          </w:p>
        </w:tc>
        <w:tc>
          <w:tcPr>
            <w:tcW w:w="1744" w:type="dxa"/>
          </w:tcPr>
          <w:p w14:paraId="3750E9C5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</w:t>
            </w:r>
          </w:p>
        </w:tc>
        <w:tc>
          <w:tcPr>
            <w:tcW w:w="2141" w:type="dxa"/>
          </w:tcPr>
          <w:p w14:paraId="3625095B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45E4A9EC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7DBFC9AC" w14:textId="77777777" w:rsidTr="00C71D86">
        <w:trPr>
          <w:trHeight w:val="569"/>
        </w:trPr>
        <w:tc>
          <w:tcPr>
            <w:tcW w:w="706" w:type="dxa"/>
          </w:tcPr>
          <w:p w14:paraId="6A2D3B72" w14:textId="19E4A12D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790B15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644E7448" w14:textId="77777777" w:rsidR="00653126" w:rsidRDefault="00653126" w:rsidP="006531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работоспособность камер в комплексе безопасный город</w:t>
            </w:r>
          </w:p>
        </w:tc>
        <w:tc>
          <w:tcPr>
            <w:tcW w:w="2521" w:type="dxa"/>
          </w:tcPr>
          <w:p w14:paraId="30CFCF44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44" w:type="dxa"/>
          </w:tcPr>
          <w:p w14:paraId="2F4F26C4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0A8EF67D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2126" w:type="dxa"/>
          </w:tcPr>
          <w:p w14:paraId="2992BF40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564570EE" w14:textId="77777777" w:rsidTr="00C71D86">
        <w:trPr>
          <w:trHeight w:val="569"/>
        </w:trPr>
        <w:tc>
          <w:tcPr>
            <w:tcW w:w="706" w:type="dxa"/>
          </w:tcPr>
          <w:p w14:paraId="14D62DB1" w14:textId="14A68C34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</w:t>
            </w:r>
            <w:r w:rsidR="00790B1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77A39BFD" w14:textId="1BA73988" w:rsidR="00653126" w:rsidRDefault="00653126" w:rsidP="006531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информации на имя Главы </w:t>
            </w:r>
            <w:r>
              <w:rPr>
                <w:color w:val="000000"/>
                <w:sz w:val="24"/>
                <w:szCs w:val="24"/>
              </w:rPr>
              <w:t xml:space="preserve">муниципального образования «Починковский район» Смоленской области о выполнении </w:t>
            </w:r>
            <w:r w:rsidRPr="00013B32">
              <w:rPr>
                <w:sz w:val="24"/>
                <w:szCs w:val="24"/>
              </w:rPr>
              <w:t>доли массовых социально значимых муниципальных услуг в электронном виде, предоставляемых с использованием Единого портала государственных и муниципальных услуг, от общего количества таких услуг, предоставляемых в электронном виде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</w:tcPr>
          <w:p w14:paraId="5AA43E0E" w14:textId="31966A1C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5</w:t>
            </w:r>
          </w:p>
        </w:tc>
        <w:tc>
          <w:tcPr>
            <w:tcW w:w="1744" w:type="dxa"/>
          </w:tcPr>
          <w:p w14:paraId="69ED96BF" w14:textId="7ABEDB32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5ABCFA4C" w14:textId="06EBFE89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2126" w:type="dxa"/>
          </w:tcPr>
          <w:p w14:paraId="1EDB1871" w14:textId="0FB86B33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Информационная справка</w:t>
            </w:r>
          </w:p>
        </w:tc>
      </w:tr>
      <w:tr w:rsidR="001D18E7" w14:paraId="00F48F36" w14:textId="77777777" w:rsidTr="00C71D86">
        <w:trPr>
          <w:trHeight w:val="210"/>
        </w:trPr>
        <w:tc>
          <w:tcPr>
            <w:tcW w:w="15905" w:type="dxa"/>
            <w:gridSpan w:val="6"/>
          </w:tcPr>
          <w:p w14:paraId="41A8BA01" w14:textId="77777777" w:rsidR="001D18E7" w:rsidRDefault="001D18E7" w:rsidP="001D18E7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7. Цифровая экономика</w:t>
            </w:r>
          </w:p>
        </w:tc>
      </w:tr>
      <w:tr w:rsidR="001D18E7" w14:paraId="10CBEA35" w14:textId="77777777" w:rsidTr="00C71D86">
        <w:trPr>
          <w:trHeight w:val="569"/>
        </w:trPr>
        <w:tc>
          <w:tcPr>
            <w:tcW w:w="706" w:type="dxa"/>
          </w:tcPr>
          <w:p w14:paraId="4126ABBC" w14:textId="77777777" w:rsidR="001D18E7" w:rsidRDefault="001D18E7" w:rsidP="001D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6667" w:type="dxa"/>
          </w:tcPr>
          <w:p w14:paraId="03973015" w14:textId="77777777" w:rsidR="001D18E7" w:rsidRDefault="001D18E7" w:rsidP="001D18E7">
            <w:pP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Координация деятельности структурных подразделений Администрации по вопросам цифрового развития, внедрения и использования информационных технологий.</w:t>
            </w:r>
          </w:p>
        </w:tc>
        <w:tc>
          <w:tcPr>
            <w:tcW w:w="2521" w:type="dxa"/>
          </w:tcPr>
          <w:p w14:paraId="5A1C39F8" w14:textId="350C037E" w:rsidR="001D18E7" w:rsidRDefault="001D18E7" w:rsidP="001D1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44" w:type="dxa"/>
          </w:tcPr>
          <w:p w14:paraId="07E8BC9C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0698542A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14:paraId="1CE1782C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</w:p>
        </w:tc>
      </w:tr>
      <w:tr w:rsidR="001D18E7" w14:paraId="2A36F53C" w14:textId="77777777" w:rsidTr="00C71D86">
        <w:trPr>
          <w:trHeight w:val="569"/>
        </w:trPr>
        <w:tc>
          <w:tcPr>
            <w:tcW w:w="706" w:type="dxa"/>
          </w:tcPr>
          <w:p w14:paraId="3DB673F4" w14:textId="1EB02E4F" w:rsidR="001D18E7" w:rsidRDefault="001D18E7" w:rsidP="001D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6667" w:type="dxa"/>
          </w:tcPr>
          <w:p w14:paraId="196ABDF7" w14:textId="3012BBD3" w:rsidR="001D18E7" w:rsidRPr="00653126" w:rsidRDefault="001D18E7" w:rsidP="001D1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53126">
              <w:rPr>
                <w:sz w:val="24"/>
                <w:szCs w:val="24"/>
              </w:rPr>
              <w:t>одключени</w:t>
            </w:r>
            <w:r>
              <w:rPr>
                <w:sz w:val="24"/>
                <w:szCs w:val="24"/>
              </w:rPr>
              <w:t>е</w:t>
            </w:r>
            <w:r w:rsidRPr="00653126">
              <w:rPr>
                <w:sz w:val="24"/>
                <w:szCs w:val="24"/>
              </w:rPr>
              <w:t xml:space="preserve"> к </w:t>
            </w:r>
            <w:proofErr w:type="spellStart"/>
            <w:r w:rsidRPr="00653126">
              <w:rPr>
                <w:sz w:val="24"/>
                <w:szCs w:val="24"/>
              </w:rPr>
              <w:t>ДелоПро</w:t>
            </w:r>
            <w:proofErr w:type="spellEnd"/>
            <w:r w:rsidRPr="006531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подведомственных учреждений</w:t>
            </w:r>
          </w:p>
          <w:p w14:paraId="1B8B29FD" w14:textId="77777777" w:rsidR="001D18E7" w:rsidRPr="007E439B" w:rsidRDefault="001D18E7" w:rsidP="001D18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44D69A4A" w14:textId="537744C9" w:rsidR="001D18E7" w:rsidRDefault="001D18E7" w:rsidP="001D1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44" w:type="dxa"/>
          </w:tcPr>
          <w:p w14:paraId="77E9D861" w14:textId="539574F0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611EF6B9" w14:textId="27B3EEE2" w:rsidR="001D18E7" w:rsidRDefault="001D18E7" w:rsidP="001D18E7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2126" w:type="dxa"/>
          </w:tcPr>
          <w:p w14:paraId="7BEC1036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</w:p>
        </w:tc>
      </w:tr>
      <w:tr w:rsidR="001D18E7" w14:paraId="54A37CAE" w14:textId="77777777" w:rsidTr="00C71D86">
        <w:trPr>
          <w:trHeight w:val="692"/>
        </w:trPr>
        <w:tc>
          <w:tcPr>
            <w:tcW w:w="15905" w:type="dxa"/>
            <w:gridSpan w:val="6"/>
          </w:tcPr>
          <w:p w14:paraId="79E4ABE6" w14:textId="77777777" w:rsidR="001D18E7" w:rsidRDefault="001D18E7" w:rsidP="001D18E7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8. Отчетность и запросы</w:t>
            </w:r>
          </w:p>
        </w:tc>
      </w:tr>
      <w:tr w:rsidR="001D18E7" w14:paraId="2EF36870" w14:textId="77777777" w:rsidTr="00C71D86">
        <w:trPr>
          <w:trHeight w:val="569"/>
        </w:trPr>
        <w:tc>
          <w:tcPr>
            <w:tcW w:w="706" w:type="dxa"/>
          </w:tcPr>
          <w:p w14:paraId="1EF30F3B" w14:textId="77777777" w:rsidR="001D18E7" w:rsidRDefault="001D18E7" w:rsidP="001D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667" w:type="dxa"/>
          </w:tcPr>
          <w:p w14:paraId="6D9C131D" w14:textId="77777777" w:rsidR="001D18E7" w:rsidRPr="007E439B" w:rsidRDefault="001D18E7" w:rsidP="001D1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затратах на программное обеспечение</w:t>
            </w:r>
          </w:p>
        </w:tc>
        <w:tc>
          <w:tcPr>
            <w:tcW w:w="2521" w:type="dxa"/>
          </w:tcPr>
          <w:p w14:paraId="179620B8" w14:textId="0847CB3A" w:rsidR="001D18E7" w:rsidRDefault="001D18E7" w:rsidP="001D1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</w:t>
            </w:r>
          </w:p>
        </w:tc>
        <w:tc>
          <w:tcPr>
            <w:tcW w:w="1744" w:type="dxa"/>
          </w:tcPr>
          <w:p w14:paraId="7571FCF2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3101C268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14:paraId="2B8BD83D" w14:textId="77777777" w:rsidR="001D18E7" w:rsidRDefault="006F53C1" w:rsidP="001D18E7">
            <w:pPr>
              <w:ind w:left="-6"/>
              <w:rPr>
                <w:sz w:val="24"/>
                <w:szCs w:val="24"/>
              </w:rPr>
            </w:pPr>
            <w:hyperlink r:id="rId11" w:history="1">
              <w:r w:rsidR="001D18E7" w:rsidRPr="00EE2FF3">
                <w:rPr>
                  <w:rStyle w:val="ac"/>
                  <w:sz w:val="24"/>
                  <w:szCs w:val="24"/>
                </w:rPr>
                <w:t>http://pokazateli.admin-smolensk.ru/</w:t>
              </w:r>
            </w:hyperlink>
          </w:p>
        </w:tc>
      </w:tr>
      <w:tr w:rsidR="001D18E7" w14:paraId="74E1DDB0" w14:textId="77777777" w:rsidTr="00C71D86">
        <w:trPr>
          <w:trHeight w:val="235"/>
        </w:trPr>
        <w:tc>
          <w:tcPr>
            <w:tcW w:w="15905" w:type="dxa"/>
            <w:gridSpan w:val="6"/>
          </w:tcPr>
          <w:p w14:paraId="2D3F6A68" w14:textId="77777777" w:rsidR="001D18E7" w:rsidRDefault="001D18E7" w:rsidP="001D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color w:val="000000"/>
                <w:sz w:val="28"/>
                <w:szCs w:val="28"/>
              </w:rPr>
              <w:t>. Прочая деятельность</w:t>
            </w:r>
          </w:p>
        </w:tc>
      </w:tr>
      <w:tr w:rsidR="001D18E7" w14:paraId="723F62E7" w14:textId="77777777" w:rsidTr="00C71D86">
        <w:trPr>
          <w:trHeight w:val="569"/>
        </w:trPr>
        <w:tc>
          <w:tcPr>
            <w:tcW w:w="706" w:type="dxa"/>
          </w:tcPr>
          <w:p w14:paraId="180294D6" w14:textId="77777777" w:rsidR="001D18E7" w:rsidRDefault="001D18E7" w:rsidP="001D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6667" w:type="dxa"/>
          </w:tcPr>
          <w:p w14:paraId="36149ECC" w14:textId="77777777" w:rsidR="001D18E7" w:rsidRDefault="001D18E7" w:rsidP="001D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Сопровождение обеспечения работников Администрации мобильной связью и доступа в сеть «Интернет» с мобильных устройств</w:t>
            </w:r>
          </w:p>
        </w:tc>
        <w:tc>
          <w:tcPr>
            <w:tcW w:w="2521" w:type="dxa"/>
          </w:tcPr>
          <w:p w14:paraId="501CD5C5" w14:textId="77777777" w:rsidR="001D18E7" w:rsidRDefault="001D18E7" w:rsidP="001D18E7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заявок </w:t>
            </w:r>
          </w:p>
        </w:tc>
        <w:tc>
          <w:tcPr>
            <w:tcW w:w="1744" w:type="dxa"/>
          </w:tcPr>
          <w:p w14:paraId="7D41C25A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5EC9E417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14:paraId="024027B1" w14:textId="77777777" w:rsidR="001D18E7" w:rsidRDefault="001D18E7" w:rsidP="001D18E7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счетов и Актов</w:t>
            </w:r>
          </w:p>
        </w:tc>
      </w:tr>
      <w:tr w:rsidR="001D18E7" w14:paraId="1FF00C0D" w14:textId="77777777" w:rsidTr="00C71D86">
        <w:trPr>
          <w:trHeight w:val="569"/>
        </w:trPr>
        <w:tc>
          <w:tcPr>
            <w:tcW w:w="706" w:type="dxa"/>
          </w:tcPr>
          <w:p w14:paraId="04C21B34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6667" w:type="dxa"/>
          </w:tcPr>
          <w:p w14:paraId="259A57DC" w14:textId="4BD1F40F" w:rsidR="001D18E7" w:rsidRDefault="001D18E7" w:rsidP="001D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информации о размещении на официальном сайте  постановлений Администрации муниципального образования “Починковский район” Смоленской области в прокуратуру Починковского района</w:t>
            </w:r>
          </w:p>
        </w:tc>
        <w:tc>
          <w:tcPr>
            <w:tcW w:w="2521" w:type="dxa"/>
          </w:tcPr>
          <w:p w14:paraId="2D294EB7" w14:textId="77777777" w:rsidR="001D18E7" w:rsidRDefault="001D18E7" w:rsidP="001D1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вторникам</w:t>
            </w:r>
          </w:p>
        </w:tc>
        <w:tc>
          <w:tcPr>
            <w:tcW w:w="1744" w:type="dxa"/>
          </w:tcPr>
          <w:p w14:paraId="24BD9A60" w14:textId="599B8B14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18D80AD3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3324121A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отправке – отметка о ходе исполнения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09D733EF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получении – регистрация письма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</w:p>
        </w:tc>
      </w:tr>
      <w:tr w:rsidR="001D18E7" w14:paraId="763A9EF3" w14:textId="77777777" w:rsidTr="00C71D86">
        <w:trPr>
          <w:trHeight w:val="582"/>
        </w:trPr>
        <w:tc>
          <w:tcPr>
            <w:tcW w:w="706" w:type="dxa"/>
          </w:tcPr>
          <w:p w14:paraId="570B195A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6667" w:type="dxa"/>
          </w:tcPr>
          <w:p w14:paraId="5FD8683C" w14:textId="77777777" w:rsidR="001D18E7" w:rsidRDefault="001D18E7" w:rsidP="001D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Организация межведомственного взаимодействия при предоставлении муниципальных услуг.</w:t>
            </w:r>
          </w:p>
        </w:tc>
        <w:tc>
          <w:tcPr>
            <w:tcW w:w="2521" w:type="dxa"/>
          </w:tcPr>
          <w:p w14:paraId="0C23BE23" w14:textId="77777777" w:rsidR="001D18E7" w:rsidRDefault="001D18E7" w:rsidP="001D1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44" w:type="dxa"/>
          </w:tcPr>
          <w:p w14:paraId="5241ED40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4637945B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14:paraId="5D43344F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</w:p>
        </w:tc>
      </w:tr>
    </w:tbl>
    <w:p w14:paraId="45B62544" w14:textId="77777777"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77C07F10" w14:textId="77777777" w:rsidR="005A690E" w:rsidRDefault="005A69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2ED76F17" w14:textId="77777777" w:rsidR="00964521" w:rsidRDefault="009645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tbl>
      <w:tblPr>
        <w:tblStyle w:val="a7"/>
        <w:tblW w:w="153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20"/>
        <w:gridCol w:w="9480"/>
      </w:tblGrid>
      <w:tr w:rsidR="009F4B67" w14:paraId="2DAC5F91" w14:textId="77777777">
        <w:trPr>
          <w:trHeight w:val="823"/>
        </w:trPr>
        <w:tc>
          <w:tcPr>
            <w:tcW w:w="5820" w:type="dxa"/>
          </w:tcPr>
          <w:p w14:paraId="19CD9CF3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по информационн</w:t>
            </w:r>
            <w:r>
              <w:rPr>
                <w:sz w:val="24"/>
                <w:szCs w:val="24"/>
              </w:rPr>
              <w:t xml:space="preserve">ым технологиям </w:t>
            </w:r>
            <w:r>
              <w:rPr>
                <w:color w:val="000000"/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</w:p>
          <w:p w14:paraId="000AD6B8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480" w:type="dxa"/>
          </w:tcPr>
          <w:p w14:paraId="3ADC0C6A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6D5017F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4A73516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 Ковалев</w:t>
            </w:r>
          </w:p>
        </w:tc>
      </w:tr>
    </w:tbl>
    <w:p w14:paraId="48DAF798" w14:textId="77777777" w:rsidR="009F4B67" w:rsidRDefault="009F4B67">
      <w:pPr>
        <w:pBdr>
          <w:top w:val="nil"/>
          <w:left w:val="nil"/>
          <w:bottom w:val="nil"/>
          <w:right w:val="nil"/>
          <w:between w:val="nil"/>
        </w:pBdr>
        <w:tabs>
          <w:tab w:val="left" w:pos="4521"/>
        </w:tabs>
        <w:rPr>
          <w:color w:val="000000"/>
          <w:sz w:val="2"/>
          <w:szCs w:val="2"/>
        </w:rPr>
      </w:pPr>
    </w:p>
    <w:sectPr w:rsidR="009F4B67" w:rsidSect="00CE727D">
      <w:pgSz w:w="16838" w:h="11906" w:orient="landscape"/>
      <w:pgMar w:top="426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058EC5" w14:textId="77777777" w:rsidR="00786BA7" w:rsidRDefault="00786BA7" w:rsidP="00DC6DD4">
      <w:r>
        <w:separator/>
      </w:r>
    </w:p>
  </w:endnote>
  <w:endnote w:type="continuationSeparator" w:id="0">
    <w:p w14:paraId="7CBC379D" w14:textId="77777777" w:rsidR="00786BA7" w:rsidRDefault="00786BA7" w:rsidP="00DC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439E55" w14:textId="77777777" w:rsidR="00786BA7" w:rsidRDefault="00786BA7" w:rsidP="00DC6DD4">
      <w:r>
        <w:separator/>
      </w:r>
    </w:p>
  </w:footnote>
  <w:footnote w:type="continuationSeparator" w:id="0">
    <w:p w14:paraId="5E1C570E" w14:textId="77777777" w:rsidR="00786BA7" w:rsidRDefault="00786BA7" w:rsidP="00DC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CF7AE1"/>
    <w:multiLevelType w:val="multilevel"/>
    <w:tmpl w:val="9A1E19E6"/>
    <w:lvl w:ilvl="0">
      <w:start w:val="1"/>
      <w:numFmt w:val="decimal"/>
      <w:lvlText w:val="%1."/>
      <w:lvlJc w:val="left"/>
      <w:pPr>
        <w:ind w:left="51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9" w:hanging="180"/>
      </w:pPr>
      <w:rPr>
        <w:vertAlign w:val="baseline"/>
      </w:rPr>
    </w:lvl>
  </w:abstractNum>
  <w:abstractNum w:abstractNumId="1" w15:restartNumberingAfterBreak="0">
    <w:nsid w:val="28992B3D"/>
    <w:multiLevelType w:val="hybridMultilevel"/>
    <w:tmpl w:val="FFFFFFFF"/>
    <w:lvl w:ilvl="0" w:tplc="B18CB9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39174889">
    <w:abstractNumId w:val="0"/>
  </w:num>
  <w:num w:numId="2" w16cid:durableId="401610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B67"/>
    <w:rsid w:val="00013B32"/>
    <w:rsid w:val="0001493E"/>
    <w:rsid w:val="00014CDC"/>
    <w:rsid w:val="000261C7"/>
    <w:rsid w:val="00027C78"/>
    <w:rsid w:val="00035DF7"/>
    <w:rsid w:val="00041CE6"/>
    <w:rsid w:val="000756AC"/>
    <w:rsid w:val="000757D4"/>
    <w:rsid w:val="00084F60"/>
    <w:rsid w:val="00097021"/>
    <w:rsid w:val="000A39E1"/>
    <w:rsid w:val="000B1DC9"/>
    <w:rsid w:val="000B244D"/>
    <w:rsid w:val="000B32FE"/>
    <w:rsid w:val="000C1D35"/>
    <w:rsid w:val="000C604E"/>
    <w:rsid w:val="000C78A8"/>
    <w:rsid w:val="000D37B3"/>
    <w:rsid w:val="00107380"/>
    <w:rsid w:val="00113458"/>
    <w:rsid w:val="001367BC"/>
    <w:rsid w:val="001376CF"/>
    <w:rsid w:val="00150C53"/>
    <w:rsid w:val="001513F3"/>
    <w:rsid w:val="0015460E"/>
    <w:rsid w:val="00193E7A"/>
    <w:rsid w:val="001A2038"/>
    <w:rsid w:val="001C0007"/>
    <w:rsid w:val="001C6A36"/>
    <w:rsid w:val="001D18E7"/>
    <w:rsid w:val="001E2AF6"/>
    <w:rsid w:val="001F1902"/>
    <w:rsid w:val="00211EB5"/>
    <w:rsid w:val="00244761"/>
    <w:rsid w:val="0025546E"/>
    <w:rsid w:val="00255682"/>
    <w:rsid w:val="002679F8"/>
    <w:rsid w:val="00271DCC"/>
    <w:rsid w:val="002741AC"/>
    <w:rsid w:val="00282822"/>
    <w:rsid w:val="00290841"/>
    <w:rsid w:val="002A7BCB"/>
    <w:rsid w:val="002B5EDB"/>
    <w:rsid w:val="002E5AFF"/>
    <w:rsid w:val="002E7E8F"/>
    <w:rsid w:val="00370861"/>
    <w:rsid w:val="00374498"/>
    <w:rsid w:val="003C583A"/>
    <w:rsid w:val="004068A4"/>
    <w:rsid w:val="00431A57"/>
    <w:rsid w:val="00431F04"/>
    <w:rsid w:val="00465BD1"/>
    <w:rsid w:val="00493AEC"/>
    <w:rsid w:val="004B5B96"/>
    <w:rsid w:val="004C0206"/>
    <w:rsid w:val="004C0F7F"/>
    <w:rsid w:val="004D1DF2"/>
    <w:rsid w:val="004E12D6"/>
    <w:rsid w:val="004E44C5"/>
    <w:rsid w:val="00560AE7"/>
    <w:rsid w:val="00581904"/>
    <w:rsid w:val="0058587E"/>
    <w:rsid w:val="0059429D"/>
    <w:rsid w:val="005A690E"/>
    <w:rsid w:val="005B77DF"/>
    <w:rsid w:val="005D6811"/>
    <w:rsid w:val="005E481E"/>
    <w:rsid w:val="00617E43"/>
    <w:rsid w:val="0062015C"/>
    <w:rsid w:val="006232DD"/>
    <w:rsid w:val="00653126"/>
    <w:rsid w:val="0066147D"/>
    <w:rsid w:val="00662FA2"/>
    <w:rsid w:val="00667240"/>
    <w:rsid w:val="006B5536"/>
    <w:rsid w:val="006C670A"/>
    <w:rsid w:val="006D4946"/>
    <w:rsid w:val="006E69F6"/>
    <w:rsid w:val="006E6C83"/>
    <w:rsid w:val="006F53C1"/>
    <w:rsid w:val="00716811"/>
    <w:rsid w:val="0076236E"/>
    <w:rsid w:val="0076796A"/>
    <w:rsid w:val="00786BA7"/>
    <w:rsid w:val="00790B15"/>
    <w:rsid w:val="007A6377"/>
    <w:rsid w:val="007B0BFD"/>
    <w:rsid w:val="007C29DC"/>
    <w:rsid w:val="007E0399"/>
    <w:rsid w:val="007E439B"/>
    <w:rsid w:val="00803973"/>
    <w:rsid w:val="00804888"/>
    <w:rsid w:val="008051F0"/>
    <w:rsid w:val="00837165"/>
    <w:rsid w:val="0088082E"/>
    <w:rsid w:val="00892247"/>
    <w:rsid w:val="00894806"/>
    <w:rsid w:val="008975E5"/>
    <w:rsid w:val="008A3CFE"/>
    <w:rsid w:val="008A672D"/>
    <w:rsid w:val="008B412F"/>
    <w:rsid w:val="008F70FF"/>
    <w:rsid w:val="00914BB4"/>
    <w:rsid w:val="00921A83"/>
    <w:rsid w:val="009448B5"/>
    <w:rsid w:val="0095572F"/>
    <w:rsid w:val="00964521"/>
    <w:rsid w:val="00982CF0"/>
    <w:rsid w:val="00990F5C"/>
    <w:rsid w:val="009978AF"/>
    <w:rsid w:val="009B212B"/>
    <w:rsid w:val="009D2469"/>
    <w:rsid w:val="009E5F37"/>
    <w:rsid w:val="009F4B67"/>
    <w:rsid w:val="00A02DA6"/>
    <w:rsid w:val="00AE5D45"/>
    <w:rsid w:val="00AF3645"/>
    <w:rsid w:val="00AF744C"/>
    <w:rsid w:val="00B06476"/>
    <w:rsid w:val="00B468A7"/>
    <w:rsid w:val="00B4718A"/>
    <w:rsid w:val="00B50EAE"/>
    <w:rsid w:val="00B968DA"/>
    <w:rsid w:val="00BA41D5"/>
    <w:rsid w:val="00BA4D73"/>
    <w:rsid w:val="00BA64F1"/>
    <w:rsid w:val="00C01643"/>
    <w:rsid w:val="00C24E39"/>
    <w:rsid w:val="00C267EA"/>
    <w:rsid w:val="00C44E68"/>
    <w:rsid w:val="00C71C92"/>
    <w:rsid w:val="00C71D86"/>
    <w:rsid w:val="00C93F04"/>
    <w:rsid w:val="00CC2941"/>
    <w:rsid w:val="00CE727D"/>
    <w:rsid w:val="00D1202A"/>
    <w:rsid w:val="00D473A4"/>
    <w:rsid w:val="00D6318B"/>
    <w:rsid w:val="00D94CFF"/>
    <w:rsid w:val="00DA5BD7"/>
    <w:rsid w:val="00DB489B"/>
    <w:rsid w:val="00DC6DD4"/>
    <w:rsid w:val="00DD331A"/>
    <w:rsid w:val="00E12CC5"/>
    <w:rsid w:val="00E15528"/>
    <w:rsid w:val="00E20881"/>
    <w:rsid w:val="00E47398"/>
    <w:rsid w:val="00E621BA"/>
    <w:rsid w:val="00E62371"/>
    <w:rsid w:val="00EB7878"/>
    <w:rsid w:val="00EB7B77"/>
    <w:rsid w:val="00ED202A"/>
    <w:rsid w:val="00ED512A"/>
    <w:rsid w:val="00EF5651"/>
    <w:rsid w:val="00F123C8"/>
    <w:rsid w:val="00F13194"/>
    <w:rsid w:val="00F42AE9"/>
    <w:rsid w:val="00F571F4"/>
    <w:rsid w:val="00F664EC"/>
    <w:rsid w:val="00F674F9"/>
    <w:rsid w:val="00F940E6"/>
    <w:rsid w:val="00F95EDE"/>
    <w:rsid w:val="00FA2656"/>
    <w:rsid w:val="00FB6F68"/>
    <w:rsid w:val="00FE2C47"/>
    <w:rsid w:val="00FE68DA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C4BE"/>
  <w15:docId w15:val="{C91722E8-531E-4649-B451-608A0B0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B412F"/>
  </w:style>
  <w:style w:type="paragraph" w:styleId="1">
    <w:name w:val="heading 1"/>
    <w:basedOn w:val="a"/>
    <w:next w:val="a"/>
    <w:rsid w:val="008B41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B41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B41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B41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B41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B412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B41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B412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B41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DD4"/>
  </w:style>
  <w:style w:type="paragraph" w:styleId="aa">
    <w:name w:val="footer"/>
    <w:basedOn w:val="a"/>
    <w:link w:val="ab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DD4"/>
  </w:style>
  <w:style w:type="character" w:styleId="ac">
    <w:name w:val="Hyperlink"/>
    <w:basedOn w:val="a0"/>
    <w:uiPriority w:val="99"/>
    <w:unhideWhenUsed/>
    <w:rsid w:val="008051F0"/>
    <w:rPr>
      <w:color w:val="0000FF" w:themeColor="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0C78A8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7B0B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1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hinok.admin-smolensk.ru/administraciya/strukturnye-podr/otdel-informacionnoj-politik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kazateli.admin-smolen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chinok.admin-smolensk.ru/administraciya/strukturnye-podr/otdel-press-sluzhby-obschestvennyh-svyazej-i-raboty-s-obrascheniyami-grazhdan-administracii-municipalnogo-obrazovaniya-pochinkovskij-rajon-smolenskoj-obla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chinok.admin-smolensk.ru/administraciya/strukturnye-podr/otdel-po-orgrabote-municipalnoj-sluzhbe-i-kad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720AF-DD2C-4A1B-8978-01E97FAD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Алексей Сергеевич (Починковский район)</dc:creator>
  <cp:lastModifiedBy>Знаешева Марина Константиновна</cp:lastModifiedBy>
  <cp:revision>8</cp:revision>
  <dcterms:created xsi:type="dcterms:W3CDTF">2024-04-19T08:50:00Z</dcterms:created>
  <dcterms:modified xsi:type="dcterms:W3CDTF">2024-05-21T07:08:00Z</dcterms:modified>
</cp:coreProperties>
</file>