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Глав</w:t>
      </w:r>
      <w:r w:rsidR="001E698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 w:rsidR="001E698D"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F6269F">
        <w:rPr>
          <w:rFonts w:eastAsia="Calibri"/>
          <w:b/>
          <w:sz w:val="36"/>
          <w:szCs w:val="36"/>
          <w:lang w:eastAsia="en-US"/>
        </w:rPr>
        <w:t>янва</w:t>
      </w:r>
      <w:r w:rsidR="00001755">
        <w:rPr>
          <w:rFonts w:eastAsia="Calibri"/>
          <w:b/>
          <w:sz w:val="36"/>
          <w:szCs w:val="36"/>
          <w:lang w:eastAsia="en-US"/>
        </w:rPr>
        <w:t>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034245">
        <w:rPr>
          <w:rFonts w:eastAsia="Calibri"/>
          <w:b/>
          <w:sz w:val="36"/>
          <w:szCs w:val="36"/>
          <w:lang w:eastAsia="en-US"/>
        </w:rPr>
        <w:t>4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="00671585" w:rsidRPr="00671585">
              <w:rPr>
                <w:rFonts w:eastAsia="Calibri"/>
                <w:sz w:val="24"/>
                <w:szCs w:val="24"/>
                <w:lang w:eastAsia="en-US"/>
              </w:rPr>
              <w:lastRenderedPageBreak/>
              <w:t>«Бюджет-</w:t>
            </w:r>
            <w:proofErr w:type="gramStart"/>
            <w:r w:rsidR="00671585" w:rsidRPr="00671585">
              <w:rPr>
                <w:rFonts w:eastAsia="Calibri"/>
                <w:sz w:val="24"/>
                <w:szCs w:val="24"/>
                <w:lang w:eastAsia="en-US"/>
              </w:rPr>
              <w:t>NEXT</w:t>
            </w:r>
            <w:proofErr w:type="gramEnd"/>
            <w:r w:rsidR="00671585" w:rsidRPr="0067158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386" w:type="dxa"/>
          </w:tcPr>
          <w:p w:rsidR="003E28C4" w:rsidRDefault="003E28C4" w:rsidP="003E28C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заявок на возврат, заявок на кассовый расход, уведомлений об уточнении вида и принадлежности платежа в программном комплексе «СУФД-онлайн»</w:t>
            </w:r>
          </w:p>
          <w:p w:rsidR="003E28C4" w:rsidRPr="00C525B5" w:rsidRDefault="003E28C4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3E28C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E28C4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Pr="003E28C4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3E28C4" w:rsidRDefault="003E28C4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3E28C4" w:rsidRPr="00157D1B" w:rsidRDefault="003E28C4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Pr="00856CDA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3E28C4" w:rsidRPr="00157D1B" w:rsidRDefault="003E28C4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3E28C4" w:rsidRPr="00157D1B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E28C4" w:rsidRPr="00856CDA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3E28C4" w:rsidRDefault="003E28C4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3E28C4" w:rsidRPr="00157D1B" w:rsidRDefault="003E28C4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E28C4" w:rsidRPr="00856CDA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3E28C4" w:rsidRDefault="003E28C4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3E28C4" w:rsidRPr="00157D1B" w:rsidRDefault="003E28C4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E28C4" w:rsidRPr="00856CDA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3E28C4" w:rsidRDefault="003E28C4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3E28C4" w:rsidRPr="00157D1B" w:rsidRDefault="003E28C4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1E698D" w:rsidRDefault="003E28C4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3E28C4" w:rsidRDefault="003E28C4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</w:t>
            </w:r>
            <w:r w:rsidRPr="00671585">
              <w:rPr>
                <w:rFonts w:eastAsia="Calibri"/>
                <w:sz w:val="24"/>
                <w:szCs w:val="24"/>
                <w:lang w:eastAsia="en-US"/>
              </w:rPr>
              <w:t>«Бюджет-</w:t>
            </w:r>
            <w:proofErr w:type="gramStart"/>
            <w:r w:rsidRPr="00671585">
              <w:rPr>
                <w:rFonts w:eastAsia="Calibri"/>
                <w:sz w:val="24"/>
                <w:szCs w:val="24"/>
                <w:lang w:eastAsia="en-US"/>
              </w:rPr>
              <w:t>NEXT</w:t>
            </w:r>
            <w:proofErr w:type="gramEnd"/>
            <w:r w:rsidRPr="00671585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, «Сбербанк Бизнес Онлайн»</w:t>
            </w:r>
          </w:p>
          <w:p w:rsidR="003E28C4" w:rsidRPr="00CB75F5" w:rsidRDefault="003E28C4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-15 числа, заработная плата за 2 половину месяца – 27-31 числа,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3E28C4" w:rsidRPr="00856CDA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3E28C4" w:rsidRDefault="003E28C4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3E28C4" w:rsidRPr="00157D1B" w:rsidRDefault="003E28C4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Pr="00856CDA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3E28C4" w:rsidRDefault="003E28C4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5317">
              <w:rPr>
                <w:rFonts w:eastAsia="Calibri"/>
                <w:sz w:val="24"/>
                <w:szCs w:val="24"/>
                <w:lang w:eastAsia="en-US"/>
              </w:rPr>
              <w:t>Выгрузка из личного кабинета страхователя ФСС (ФГИС «ЕИИС «Соцстрах»)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3E28C4" w:rsidRPr="00157D1B" w:rsidRDefault="003E28C4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Pr="00157D1B" w:rsidRDefault="003E28C4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3E28C4" w:rsidRDefault="003E28C4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E28C4" w:rsidRPr="00157D1B" w:rsidRDefault="003E28C4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E28C4" w:rsidRPr="00856CDA" w:rsidRDefault="003E28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3E28C4" w:rsidRDefault="003E28C4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3E28C4" w:rsidRPr="00157D1B" w:rsidRDefault="003E28C4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955F3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2957" w:type="dxa"/>
          </w:tcPr>
          <w:p w:rsidR="003E28C4" w:rsidRDefault="003E28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1E698D" w:rsidRDefault="003E28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3E28C4" w:rsidRDefault="003E28C4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3E28C4" w:rsidRPr="00157D1B" w:rsidRDefault="003E28C4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2957" w:type="dxa"/>
          </w:tcPr>
          <w:p w:rsidR="003E28C4" w:rsidRDefault="003E28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1E698D" w:rsidRDefault="003E28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3E28C4" w:rsidRDefault="003E28C4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3E28C4" w:rsidRPr="00F00444" w:rsidRDefault="003E28C4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Default="003E28C4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3E28C4" w:rsidRPr="00856CDA" w:rsidRDefault="003E28C4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3E28C4" w:rsidRDefault="003E28C4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3E28C4" w:rsidRPr="005A4428" w:rsidRDefault="003E28C4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1E698D" w:rsidRDefault="003E28C4" w:rsidP="001E698D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386" w:type="dxa"/>
          </w:tcPr>
          <w:p w:rsidR="003E28C4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1585">
              <w:rPr>
                <w:rFonts w:eastAsia="Calibri"/>
                <w:sz w:val="24"/>
                <w:szCs w:val="24"/>
                <w:lang w:eastAsia="en-US"/>
              </w:rPr>
              <w:t>«Бюджет-</w:t>
            </w:r>
            <w:proofErr w:type="gramStart"/>
            <w:r w:rsidRPr="00671585">
              <w:rPr>
                <w:rFonts w:eastAsia="Calibri"/>
                <w:sz w:val="24"/>
                <w:szCs w:val="24"/>
                <w:lang w:eastAsia="en-US"/>
              </w:rPr>
              <w:t>NEXT</w:t>
            </w:r>
            <w:proofErr w:type="gramEnd"/>
            <w:r w:rsidRPr="00671585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принятие к учету бюджетных обязательств и денежных обязательств, принимаемых обязательств по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извещению о проведении электронного аукциона, запроса котировок в электронной форме</w:t>
            </w:r>
          </w:p>
          <w:p w:rsidR="003E28C4" w:rsidRPr="006968EB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3E28C4" w:rsidRDefault="003E28C4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3E28C4" w:rsidRPr="001E698D" w:rsidRDefault="003E28C4" w:rsidP="001E698D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5386" w:type="dxa"/>
          </w:tcPr>
          <w:p w:rsidR="003E28C4" w:rsidRDefault="003E28C4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3E28C4" w:rsidRPr="00157D1B" w:rsidRDefault="003E28C4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Default="003E28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11 января – </w:t>
            </w:r>
          </w:p>
          <w:p w:rsidR="003E28C4" w:rsidRPr="00157D1B" w:rsidRDefault="003E28C4" w:rsidP="00955F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23 января</w:t>
            </w:r>
          </w:p>
        </w:tc>
        <w:tc>
          <w:tcPr>
            <w:tcW w:w="2957" w:type="dxa"/>
          </w:tcPr>
          <w:p w:rsidR="003E28C4" w:rsidRDefault="003E28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3E28C4" w:rsidRPr="00856CDA" w:rsidRDefault="003E28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3E28C4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 по Смоленской области)</w:t>
            </w:r>
          </w:p>
          <w:p w:rsidR="003E28C4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</w:tcPr>
          <w:p w:rsidR="003E28C4" w:rsidRDefault="003E28C4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1585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671585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671585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671585">
              <w:rPr>
                <w:rFonts w:eastAsia="Calibri"/>
                <w:sz w:val="24"/>
                <w:szCs w:val="24"/>
                <w:lang w:eastAsia="en-US"/>
              </w:rPr>
              <w:t>ерсонифицированных сведений о физических лицах, уведомлений об исчисленных суммах налогов, авансовых платежей по налогам, сборов</w:t>
            </w:r>
            <w:proofErr w:type="gramEnd"/>
            <w:r w:rsidRPr="00671585">
              <w:rPr>
                <w:rFonts w:eastAsia="Calibri"/>
                <w:sz w:val="24"/>
                <w:szCs w:val="24"/>
                <w:lang w:eastAsia="en-US"/>
              </w:rPr>
              <w:t>, страховых взносов в УФНС по Смоленской области посредством системы электронного документооборота «Контур Экстерн»</w:t>
            </w:r>
          </w:p>
          <w:p w:rsidR="003E28C4" w:rsidRPr="00D524CD" w:rsidRDefault="003E28C4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установленные сроки сдачи отчетности</w:t>
            </w:r>
          </w:p>
        </w:tc>
        <w:tc>
          <w:tcPr>
            <w:tcW w:w="2957" w:type="dxa"/>
          </w:tcPr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86" w:type="dxa"/>
          </w:tcPr>
          <w:p w:rsidR="003E28C4" w:rsidRDefault="003E28C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отчета об использовании резервного фонда Администрации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 2023 год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3E28C4" w:rsidRPr="00D524CD" w:rsidRDefault="003E28C4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 20 числа</w:t>
            </w:r>
          </w:p>
        </w:tc>
        <w:tc>
          <w:tcPr>
            <w:tcW w:w="2957" w:type="dxa"/>
          </w:tcPr>
          <w:p w:rsidR="003E28C4" w:rsidRPr="00157D1B" w:rsidRDefault="003E28C4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5386" w:type="dxa"/>
          </w:tcPr>
          <w:p w:rsidR="003E28C4" w:rsidRDefault="003E28C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месячной, квартальной, 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3E28C4" w:rsidRPr="00D524CD" w:rsidRDefault="003E28C4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3E28C4" w:rsidRPr="00157D1B" w:rsidRDefault="003E28C4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3E28C4" w:rsidRDefault="003E28C4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3E28C4" w:rsidRPr="005F6526" w:rsidRDefault="003E28C4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Default="003E28C4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10 числа</w:t>
            </w:r>
          </w:p>
          <w:p w:rsidR="003E28C4" w:rsidRPr="00F00444" w:rsidRDefault="003E28C4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3E28C4" w:rsidRPr="00157D1B" w:rsidRDefault="003E28C4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3E28C4" w:rsidRDefault="003E28C4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6027AB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3E28C4" w:rsidRPr="005F6526" w:rsidRDefault="003E28C4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18 числа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3E28C4" w:rsidRPr="00157D1B" w:rsidRDefault="003E28C4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386" w:type="dxa"/>
          </w:tcPr>
          <w:p w:rsidR="003E28C4" w:rsidRDefault="003E28C4" w:rsidP="003627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680C">
              <w:rPr>
                <w:rFonts w:eastAsia="Calibri"/>
                <w:sz w:val="24"/>
                <w:szCs w:val="24"/>
                <w:lang w:eastAsia="en-US"/>
              </w:rPr>
              <w:t xml:space="preserve">Прием отчетов о расходовании средств субсидии, отчетов о достижении </w:t>
            </w:r>
            <w:proofErr w:type="gramStart"/>
            <w:r w:rsidRPr="00B4680C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 w:rsidRPr="00B4680C"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 w:rsidRPr="00B4680C"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 w:rsidRPr="00B4680C"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3E28C4" w:rsidRPr="005F6526" w:rsidRDefault="003E28C4" w:rsidP="003627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411341" w:rsidRDefault="003E28C4" w:rsidP="00B468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 числа </w:t>
            </w:r>
          </w:p>
        </w:tc>
        <w:tc>
          <w:tcPr>
            <w:tcW w:w="2957" w:type="dxa"/>
          </w:tcPr>
          <w:p w:rsidR="003E28C4" w:rsidRDefault="003E28C4" w:rsidP="00483F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386" w:type="dxa"/>
          </w:tcPr>
          <w:p w:rsidR="003E28C4" w:rsidRDefault="003E28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об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использовании субвенций для муниципальных образований субъекта Российской Федерации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системе электронного документооборота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3E28C4" w:rsidRDefault="003E28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Default="003E28C4" w:rsidP="002757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10 числа </w:t>
            </w:r>
          </w:p>
        </w:tc>
        <w:tc>
          <w:tcPr>
            <w:tcW w:w="2957" w:type="dxa"/>
          </w:tcPr>
          <w:p w:rsidR="003E28C4" w:rsidRDefault="003E28C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5386" w:type="dxa"/>
          </w:tcPr>
          <w:p w:rsidR="003E28C4" w:rsidRDefault="003E28C4" w:rsidP="001A4A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об исполнении бюджета главного распорядителя (распорядител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3E28C4" w:rsidRPr="005F6526" w:rsidRDefault="003E28C4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23 числа</w:t>
            </w:r>
          </w:p>
        </w:tc>
        <w:tc>
          <w:tcPr>
            <w:tcW w:w="2957" w:type="dxa"/>
          </w:tcPr>
          <w:p w:rsidR="003E28C4" w:rsidRDefault="003E28C4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3E28C4" w:rsidRDefault="003E28C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3E28C4" w:rsidRPr="005F6526" w:rsidRDefault="003E28C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Default="003E28C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15 числа</w:t>
            </w:r>
          </w:p>
          <w:p w:rsidR="003E28C4" w:rsidRPr="00F00444" w:rsidRDefault="003E28C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3E28C4" w:rsidRPr="00157D1B" w:rsidRDefault="003E28C4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3E28C4" w:rsidRDefault="003E28C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3E28C4" w:rsidRPr="00157D1B" w:rsidRDefault="003E28C4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D524CD" w:rsidRDefault="003E28C4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16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86" w:type="dxa"/>
          </w:tcPr>
          <w:p w:rsidR="003E28C4" w:rsidRDefault="003E28C4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3E28C4" w:rsidRPr="00157D1B" w:rsidRDefault="003E28C4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D524CD" w:rsidRDefault="003E28C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 15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3E28C4" w:rsidRDefault="003E28C4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157D1B" w:rsidRDefault="003E28C4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Pr="00181628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5386" w:type="dxa"/>
          </w:tcPr>
          <w:p w:rsidR="003E28C4" w:rsidRDefault="003E28C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3E28C4" w:rsidRDefault="003E28C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28C4" w:rsidRPr="00157D1B" w:rsidRDefault="003E28C4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86" w:type="dxa"/>
          </w:tcPr>
          <w:p w:rsidR="003E28C4" w:rsidRDefault="003E28C4" w:rsidP="003A30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3E28C4" w:rsidRPr="00F00444" w:rsidRDefault="003E28C4" w:rsidP="003A30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34.</w:t>
            </w:r>
          </w:p>
        </w:tc>
        <w:tc>
          <w:tcPr>
            <w:tcW w:w="5386" w:type="dxa"/>
          </w:tcPr>
          <w:p w:rsidR="003E28C4" w:rsidRDefault="003E28C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3E28C4" w:rsidRPr="00F00444" w:rsidRDefault="003E28C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Pr="00856CDA" w:rsidRDefault="003E28C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3E28C4" w:rsidRDefault="003E28C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3E28C4" w:rsidRPr="00F00444" w:rsidRDefault="003E28C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3E28C4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1585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671585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671585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</w:t>
            </w:r>
            <w:r w:rsidRPr="00671585">
              <w:rPr>
                <w:rFonts w:eastAsia="Calibri"/>
                <w:sz w:val="24"/>
                <w:szCs w:val="24"/>
                <w:lang w:eastAsia="en-US"/>
              </w:rPr>
              <w:lastRenderedPageBreak/>
              <w:t>области, УФНС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671585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67158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3E28C4" w:rsidRPr="00F00444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5386" w:type="dxa"/>
          </w:tcPr>
          <w:p w:rsidR="003E28C4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3E28C4" w:rsidRPr="004D536E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3E28C4" w:rsidRDefault="003E28C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3E28C4" w:rsidRPr="005A4428" w:rsidRDefault="003E28C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Pr="00671585" w:rsidRDefault="003E28C4" w:rsidP="006715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585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67158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Pr="0067158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671585" w:rsidRDefault="003E28C4" w:rsidP="006715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585"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  <w:p w:rsidR="003E28C4" w:rsidRPr="00157D1B" w:rsidRDefault="003E28C4" w:rsidP="0067158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1585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3E28C4" w:rsidRDefault="003E28C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3E28C4" w:rsidRPr="004D536E" w:rsidRDefault="003E28C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3E28C4" w:rsidRDefault="003E28C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3E28C4" w:rsidRPr="004D536E" w:rsidRDefault="003E28C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3E28C4" w:rsidRDefault="003E28C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3E28C4" w:rsidRPr="00741663" w:rsidRDefault="003E28C4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86" w:type="dxa"/>
          </w:tcPr>
          <w:p w:rsidR="003E28C4" w:rsidRDefault="003E28C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3E28C4" w:rsidRPr="00741663" w:rsidRDefault="003E28C4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Default="003E28C4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28C4" w:rsidRPr="001E698D" w:rsidRDefault="003E28C4" w:rsidP="001E698D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386" w:type="dxa"/>
          </w:tcPr>
          <w:p w:rsidR="003E28C4" w:rsidRDefault="003E28C4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28C4" w:rsidRDefault="003E28C4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157D1B" w:rsidRDefault="003E28C4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3E28C4" w:rsidRDefault="003E28C4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E28C4" w:rsidRPr="00157D1B" w:rsidRDefault="003E28C4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386" w:type="dxa"/>
          </w:tcPr>
          <w:p w:rsidR="003E28C4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3E28C4" w:rsidRPr="004D536E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Default="003E28C4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5386" w:type="dxa"/>
          </w:tcPr>
          <w:p w:rsidR="003E28C4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3E28C4" w:rsidRPr="00E71121" w:rsidRDefault="003E28C4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Pr="00F0044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E28C4" w:rsidRDefault="003E28C4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386" w:type="dxa"/>
          </w:tcPr>
          <w:p w:rsidR="003E28C4" w:rsidRDefault="003E28C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3E28C4" w:rsidRPr="00E71121" w:rsidRDefault="003E28C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3E28C4" w:rsidRDefault="003E28C4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386" w:type="dxa"/>
          </w:tcPr>
          <w:p w:rsidR="003E28C4" w:rsidRDefault="003E28C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3E28C4" w:rsidRPr="00E71121" w:rsidRDefault="003E28C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386" w:type="dxa"/>
          </w:tcPr>
          <w:p w:rsidR="003E28C4" w:rsidRDefault="003E28C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план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график, размещение плана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графика в единой информационной системе в сфере закупок</w:t>
            </w:r>
          </w:p>
          <w:p w:rsidR="003E28C4" w:rsidRPr="00E71121" w:rsidRDefault="003E28C4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28C4" w:rsidRDefault="003E28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E28C4" w:rsidTr="00181628">
        <w:tc>
          <w:tcPr>
            <w:tcW w:w="959" w:type="dxa"/>
          </w:tcPr>
          <w:p w:rsidR="003E28C4" w:rsidRDefault="003E28C4" w:rsidP="00F06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386" w:type="dxa"/>
          </w:tcPr>
          <w:p w:rsidR="003E28C4" w:rsidRDefault="003E28C4" w:rsidP="001374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D3144">
              <w:rPr>
                <w:rFonts w:eastAsia="Calibri"/>
                <w:sz w:val="24"/>
                <w:szCs w:val="24"/>
                <w:lang w:eastAsia="en-US"/>
              </w:rPr>
              <w:t>азмещение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      </w:r>
          </w:p>
          <w:p w:rsidR="003E28C4" w:rsidRPr="00E71121" w:rsidRDefault="003E28C4" w:rsidP="001374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E28C4" w:rsidRDefault="003E28C4" w:rsidP="001374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E28C4" w:rsidRDefault="003E28C4" w:rsidP="001374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3E28C4" w:rsidRPr="00157D1B" w:rsidRDefault="003E28C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E28C4" w:rsidP="006715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bookmarkStart w:id="0" w:name="_GoBack"/>
            <w:bookmarkEnd w:id="0"/>
            <w:r w:rsidR="0036270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36270B" w:rsidRDefault="0036270B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36270B" w:rsidRPr="00E71121" w:rsidRDefault="0036270B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6270B" w:rsidRDefault="0036270B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845017"/>
    <w:p w:rsidR="003A3094" w:rsidRDefault="003A3094" w:rsidP="00845017"/>
    <w:p w:rsidR="00671585" w:rsidRDefault="00671585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lastRenderedPageBreak/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DE" w:rsidRDefault="00B471DE" w:rsidP="00181628">
      <w:r>
        <w:separator/>
      </w:r>
    </w:p>
  </w:endnote>
  <w:endnote w:type="continuationSeparator" w:id="0">
    <w:p w:rsidR="00B471DE" w:rsidRDefault="00B471DE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DE" w:rsidRDefault="00B471DE" w:rsidP="00181628">
      <w:r>
        <w:separator/>
      </w:r>
    </w:p>
  </w:footnote>
  <w:footnote w:type="continuationSeparator" w:id="0">
    <w:p w:rsidR="00B471DE" w:rsidRDefault="00B471DE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23D4E"/>
    <w:rsid w:val="00034245"/>
    <w:rsid w:val="000B7A22"/>
    <w:rsid w:val="000D65AE"/>
    <w:rsid w:val="001215E0"/>
    <w:rsid w:val="00122127"/>
    <w:rsid w:val="00147D88"/>
    <w:rsid w:val="00151D2C"/>
    <w:rsid w:val="0016647F"/>
    <w:rsid w:val="0016653D"/>
    <w:rsid w:val="00181628"/>
    <w:rsid w:val="001A4A5A"/>
    <w:rsid w:val="001A5ED9"/>
    <w:rsid w:val="001A6C2F"/>
    <w:rsid w:val="001E698D"/>
    <w:rsid w:val="0027575F"/>
    <w:rsid w:val="00294205"/>
    <w:rsid w:val="002C2776"/>
    <w:rsid w:val="002D6148"/>
    <w:rsid w:val="002F27DE"/>
    <w:rsid w:val="00303CD1"/>
    <w:rsid w:val="0036270B"/>
    <w:rsid w:val="00364830"/>
    <w:rsid w:val="00387E78"/>
    <w:rsid w:val="003A3094"/>
    <w:rsid w:val="003E28C4"/>
    <w:rsid w:val="00426202"/>
    <w:rsid w:val="00427D46"/>
    <w:rsid w:val="00474A36"/>
    <w:rsid w:val="004765C0"/>
    <w:rsid w:val="004D536E"/>
    <w:rsid w:val="00542AF3"/>
    <w:rsid w:val="005A2D9D"/>
    <w:rsid w:val="005A4428"/>
    <w:rsid w:val="005F06B4"/>
    <w:rsid w:val="005F6526"/>
    <w:rsid w:val="006027AB"/>
    <w:rsid w:val="00652BCF"/>
    <w:rsid w:val="006707E0"/>
    <w:rsid w:val="00671585"/>
    <w:rsid w:val="00695E81"/>
    <w:rsid w:val="006B3D78"/>
    <w:rsid w:val="007242AE"/>
    <w:rsid w:val="00741663"/>
    <w:rsid w:val="00753E77"/>
    <w:rsid w:val="00777B66"/>
    <w:rsid w:val="007D0BF5"/>
    <w:rsid w:val="00845017"/>
    <w:rsid w:val="00851736"/>
    <w:rsid w:val="00891532"/>
    <w:rsid w:val="008A443A"/>
    <w:rsid w:val="008D1ECD"/>
    <w:rsid w:val="00925AC6"/>
    <w:rsid w:val="00932885"/>
    <w:rsid w:val="00950914"/>
    <w:rsid w:val="00955F36"/>
    <w:rsid w:val="009601E5"/>
    <w:rsid w:val="009803EA"/>
    <w:rsid w:val="00A83781"/>
    <w:rsid w:val="00A91D51"/>
    <w:rsid w:val="00A92EAA"/>
    <w:rsid w:val="00AA788D"/>
    <w:rsid w:val="00AF1ECF"/>
    <w:rsid w:val="00B11172"/>
    <w:rsid w:val="00B2580D"/>
    <w:rsid w:val="00B4680C"/>
    <w:rsid w:val="00B471DE"/>
    <w:rsid w:val="00B50ECF"/>
    <w:rsid w:val="00B56D6B"/>
    <w:rsid w:val="00B83BC2"/>
    <w:rsid w:val="00B900CB"/>
    <w:rsid w:val="00B95317"/>
    <w:rsid w:val="00BA4EBA"/>
    <w:rsid w:val="00BC526E"/>
    <w:rsid w:val="00BC68CE"/>
    <w:rsid w:val="00C20DA3"/>
    <w:rsid w:val="00C40B82"/>
    <w:rsid w:val="00C428F2"/>
    <w:rsid w:val="00C60EFF"/>
    <w:rsid w:val="00CB75F5"/>
    <w:rsid w:val="00CF12E3"/>
    <w:rsid w:val="00D25498"/>
    <w:rsid w:val="00D4295E"/>
    <w:rsid w:val="00D524CD"/>
    <w:rsid w:val="00E14026"/>
    <w:rsid w:val="00E4104C"/>
    <w:rsid w:val="00E94519"/>
    <w:rsid w:val="00E9466A"/>
    <w:rsid w:val="00ED491B"/>
    <w:rsid w:val="00F00444"/>
    <w:rsid w:val="00F15C8E"/>
    <w:rsid w:val="00F6269F"/>
    <w:rsid w:val="00F6488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5</cp:revision>
  <dcterms:created xsi:type="dcterms:W3CDTF">2023-12-13T07:05:00Z</dcterms:created>
  <dcterms:modified xsi:type="dcterms:W3CDTF">2023-12-13T07:23:00Z</dcterms:modified>
</cp:coreProperties>
</file>