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D3" w:rsidRPr="00710B98" w:rsidRDefault="00710B98" w:rsidP="00710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2376" w:rsidRPr="00594E85" w:rsidRDefault="004829A7" w:rsidP="007F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94E85">
        <w:rPr>
          <w:rFonts w:ascii="Times New Roman" w:hAnsi="Times New Roman" w:cs="Times New Roman"/>
          <w:sz w:val="26"/>
          <w:szCs w:val="26"/>
        </w:rPr>
        <w:t>к</w:t>
      </w:r>
      <w:r w:rsidR="00710B98" w:rsidRPr="00594E85">
        <w:rPr>
          <w:rFonts w:ascii="Times New Roman" w:hAnsi="Times New Roman" w:cs="Times New Roman"/>
          <w:sz w:val="26"/>
          <w:szCs w:val="26"/>
        </w:rPr>
        <w:t xml:space="preserve"> проекту постановления </w:t>
      </w:r>
      <w:r w:rsidR="000D2376" w:rsidRPr="00594E8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муниципального образования </w:t>
      </w:r>
      <w:r w:rsidR="0092206B" w:rsidRPr="00594E8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2206B" w:rsidRPr="00594E85">
        <w:rPr>
          <w:rFonts w:ascii="Times New Roman" w:hAnsi="Times New Roman" w:cs="Times New Roman"/>
          <w:sz w:val="26"/>
          <w:szCs w:val="26"/>
        </w:rPr>
        <w:t>Починковский</w:t>
      </w:r>
      <w:proofErr w:type="spellEnd"/>
      <w:r w:rsidR="0092206B" w:rsidRPr="00594E85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 </w:t>
      </w:r>
      <w:r w:rsidR="007F5E47" w:rsidRPr="00594E85">
        <w:rPr>
          <w:rFonts w:ascii="Times New Roman" w:hAnsi="Times New Roman" w:cs="Times New Roman"/>
          <w:sz w:val="26"/>
          <w:szCs w:val="26"/>
        </w:rPr>
        <w:t xml:space="preserve">«Об утверждении порядка  предоставления из бюджета </w:t>
      </w:r>
      <w:r w:rsidR="007F5E47" w:rsidRPr="00594E8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7F5E47" w:rsidRPr="00594E8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F5E47" w:rsidRPr="00594E85">
        <w:rPr>
          <w:rFonts w:ascii="Times New Roman" w:hAnsi="Times New Roman" w:cs="Times New Roman"/>
          <w:sz w:val="26"/>
          <w:szCs w:val="26"/>
        </w:rPr>
        <w:t>Починковский</w:t>
      </w:r>
      <w:proofErr w:type="spellEnd"/>
      <w:r w:rsidR="007F5E47" w:rsidRPr="00594E85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 субсидии на возмещение недополученных доходов </w:t>
      </w:r>
      <w:r w:rsidR="00594E85" w:rsidRPr="00594E85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</w:t>
      </w:r>
      <w:proofErr w:type="spellStart"/>
      <w:r w:rsidR="00594E85" w:rsidRPr="00594E85">
        <w:rPr>
          <w:rFonts w:ascii="Times New Roman" w:hAnsi="Times New Roman" w:cs="Times New Roman"/>
          <w:sz w:val="26"/>
          <w:szCs w:val="26"/>
        </w:rPr>
        <w:t>Стодолищенский</w:t>
      </w:r>
      <w:proofErr w:type="spellEnd"/>
      <w:r w:rsidR="00594E85" w:rsidRPr="00594E85">
        <w:rPr>
          <w:rFonts w:ascii="Times New Roman" w:hAnsi="Times New Roman" w:cs="Times New Roman"/>
          <w:sz w:val="26"/>
          <w:szCs w:val="26"/>
        </w:rPr>
        <w:t xml:space="preserve"> жилищно-эксплуатационный участок» по оказанию населению услуги бани в посёлке Стодолище</w:t>
      </w:r>
      <w:r w:rsidR="007F5E47" w:rsidRPr="00594E85">
        <w:rPr>
          <w:rFonts w:ascii="Times New Roman" w:hAnsi="Times New Roman" w:cs="Times New Roman"/>
          <w:sz w:val="26"/>
          <w:szCs w:val="26"/>
        </w:rPr>
        <w:t>»</w:t>
      </w:r>
    </w:p>
    <w:p w:rsidR="007F5E47" w:rsidRPr="00594E85" w:rsidRDefault="007F5E47" w:rsidP="007F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D2376" w:rsidRPr="00594E85" w:rsidRDefault="000D2376" w:rsidP="00FC0E32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4E85">
        <w:rPr>
          <w:rFonts w:ascii="Times New Roman" w:hAnsi="Times New Roman" w:cs="Times New Roman"/>
          <w:sz w:val="26"/>
          <w:szCs w:val="26"/>
        </w:rPr>
        <w:t>Проект постановления разработан в целях обеспечения исполнения Постановления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</w:t>
      </w:r>
      <w:proofErr w:type="gramEnd"/>
      <w:r w:rsidRPr="00594E85">
        <w:rPr>
          <w:rFonts w:ascii="Times New Roman" w:hAnsi="Times New Roman" w:cs="Times New Roman"/>
          <w:sz w:val="26"/>
          <w:szCs w:val="26"/>
        </w:rPr>
        <w:t xml:space="preserve"> получателей указанных субсидий, в том числе грантов в форме субсидий».</w:t>
      </w:r>
    </w:p>
    <w:p w:rsidR="000D2376" w:rsidRPr="00594E85" w:rsidRDefault="000D2376" w:rsidP="00FC0E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с целью определения порядка предоставления из бюджета </w:t>
      </w:r>
      <w:r w:rsidR="0092206B" w:rsidRPr="00594E8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2206B" w:rsidRPr="00594E85">
        <w:rPr>
          <w:rFonts w:ascii="Times New Roman" w:hAnsi="Times New Roman" w:cs="Times New Roman"/>
          <w:sz w:val="26"/>
          <w:szCs w:val="26"/>
        </w:rPr>
        <w:t>Починковский</w:t>
      </w:r>
      <w:proofErr w:type="spellEnd"/>
      <w:r w:rsidR="0092206B" w:rsidRPr="00594E85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 субсидии на возмещение недополученных доходов </w:t>
      </w:r>
      <w:r w:rsidR="00594E85" w:rsidRPr="00594E85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</w:t>
      </w:r>
      <w:proofErr w:type="spellStart"/>
      <w:r w:rsidR="00594E85" w:rsidRPr="00594E85">
        <w:rPr>
          <w:rFonts w:ascii="Times New Roman" w:hAnsi="Times New Roman" w:cs="Times New Roman"/>
          <w:sz w:val="26"/>
          <w:szCs w:val="26"/>
        </w:rPr>
        <w:t>Стодолищенский</w:t>
      </w:r>
      <w:proofErr w:type="spellEnd"/>
      <w:r w:rsidR="00594E85" w:rsidRPr="00594E85">
        <w:rPr>
          <w:rFonts w:ascii="Times New Roman" w:hAnsi="Times New Roman" w:cs="Times New Roman"/>
          <w:sz w:val="26"/>
          <w:szCs w:val="26"/>
        </w:rPr>
        <w:t xml:space="preserve"> жилищно-эксплуатационный участок» по оказанию населению услуги бани в посёлке Стодолище</w:t>
      </w:r>
      <w:r w:rsidRPr="00594E85">
        <w:rPr>
          <w:rFonts w:ascii="Times New Roman" w:hAnsi="Times New Roman" w:cs="Times New Roman"/>
          <w:sz w:val="26"/>
          <w:szCs w:val="26"/>
        </w:rPr>
        <w:t xml:space="preserve">. В целом принятие проекта постановления направлено на соответствие указанного нормативного правового акта нормам федерального законодательства в сфере </w:t>
      </w:r>
      <w:proofErr w:type="gramStart"/>
      <w:r w:rsidRPr="00594E85">
        <w:rPr>
          <w:rFonts w:ascii="Times New Roman" w:hAnsi="Times New Roman" w:cs="Times New Roman"/>
          <w:sz w:val="26"/>
          <w:szCs w:val="26"/>
        </w:rPr>
        <w:t>регулирования вопросов предоставления мер муниципальной поддержки</w:t>
      </w:r>
      <w:proofErr w:type="gramEnd"/>
      <w:r w:rsidRPr="00594E85">
        <w:rPr>
          <w:rFonts w:ascii="Times New Roman" w:hAnsi="Times New Roman" w:cs="Times New Roman"/>
          <w:sz w:val="26"/>
          <w:szCs w:val="26"/>
        </w:rPr>
        <w:t>. В связи с государственным регулированием тарифов по оказанию населению услуг бан</w:t>
      </w:r>
      <w:r w:rsidR="0092206B" w:rsidRPr="00594E85">
        <w:rPr>
          <w:rFonts w:ascii="Times New Roman" w:hAnsi="Times New Roman" w:cs="Times New Roman"/>
          <w:sz w:val="26"/>
          <w:szCs w:val="26"/>
        </w:rPr>
        <w:t>ь</w:t>
      </w:r>
      <w:r w:rsidRPr="00594E85">
        <w:rPr>
          <w:rFonts w:ascii="Times New Roman" w:hAnsi="Times New Roman" w:cs="Times New Roman"/>
          <w:sz w:val="26"/>
          <w:szCs w:val="26"/>
        </w:rPr>
        <w:t xml:space="preserve"> расходы по предоставлению </w:t>
      </w:r>
      <w:r w:rsidR="00EB4DA9" w:rsidRPr="00594E85">
        <w:rPr>
          <w:rFonts w:ascii="Times New Roman" w:hAnsi="Times New Roman" w:cs="Times New Roman"/>
          <w:sz w:val="26"/>
          <w:szCs w:val="26"/>
        </w:rPr>
        <w:t xml:space="preserve">банных </w:t>
      </w:r>
      <w:r w:rsidRPr="00594E85">
        <w:rPr>
          <w:rFonts w:ascii="Times New Roman" w:hAnsi="Times New Roman" w:cs="Times New Roman"/>
          <w:sz w:val="26"/>
          <w:szCs w:val="26"/>
        </w:rPr>
        <w:t>услуг превышают доходы. Предоставление субсидии обеспечит достижение цели, показателей и результатов, установленных муниципальн</w:t>
      </w:r>
      <w:r w:rsidR="0092206B" w:rsidRPr="00594E85">
        <w:rPr>
          <w:rFonts w:ascii="Times New Roman" w:hAnsi="Times New Roman" w:cs="Times New Roman"/>
          <w:sz w:val="26"/>
          <w:szCs w:val="26"/>
        </w:rPr>
        <w:t>ой</w:t>
      </w:r>
      <w:r w:rsidRPr="00594E85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92206B" w:rsidRPr="00594E85">
        <w:rPr>
          <w:rFonts w:ascii="Times New Roman" w:hAnsi="Times New Roman" w:cs="Times New Roman"/>
          <w:sz w:val="26"/>
          <w:szCs w:val="26"/>
        </w:rPr>
        <w:t>ой</w:t>
      </w:r>
      <w:r w:rsidRPr="00594E85">
        <w:rPr>
          <w:rFonts w:ascii="Times New Roman" w:hAnsi="Times New Roman" w:cs="Times New Roman"/>
          <w:sz w:val="26"/>
          <w:szCs w:val="26"/>
        </w:rPr>
        <w:t xml:space="preserve"> - защита интересов населения, проживающего в домах необорудованных ваннами, душевыми кабинами при отсутствии централизованного горячего водоснабжения.</w:t>
      </w:r>
    </w:p>
    <w:p w:rsidR="00552E57" w:rsidRPr="00594E85" w:rsidRDefault="008578C7" w:rsidP="00FC0E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ab/>
        <w:t xml:space="preserve">Источником финансового обеспечения </w:t>
      </w:r>
      <w:r w:rsidR="0092206B" w:rsidRPr="00594E85">
        <w:rPr>
          <w:rFonts w:ascii="Times New Roman" w:hAnsi="Times New Roman" w:cs="Times New Roman"/>
          <w:sz w:val="26"/>
          <w:szCs w:val="26"/>
        </w:rPr>
        <w:t xml:space="preserve">возмещения недополученных доходов </w:t>
      </w:r>
      <w:r w:rsidR="00594E85" w:rsidRPr="00594E85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</w:t>
      </w:r>
      <w:proofErr w:type="spellStart"/>
      <w:r w:rsidR="00594E85" w:rsidRPr="00594E85">
        <w:rPr>
          <w:rFonts w:ascii="Times New Roman" w:hAnsi="Times New Roman" w:cs="Times New Roman"/>
          <w:sz w:val="26"/>
          <w:szCs w:val="26"/>
        </w:rPr>
        <w:t>Стодолищенский</w:t>
      </w:r>
      <w:proofErr w:type="spellEnd"/>
      <w:r w:rsidR="00594E85" w:rsidRPr="00594E85">
        <w:rPr>
          <w:rFonts w:ascii="Times New Roman" w:hAnsi="Times New Roman" w:cs="Times New Roman"/>
          <w:sz w:val="26"/>
          <w:szCs w:val="26"/>
        </w:rPr>
        <w:t xml:space="preserve"> жилищно-эксплуатационный участок» по оказанию населению услуги бани в посёлке Стодолище</w:t>
      </w:r>
      <w:r w:rsidRPr="00594E85">
        <w:rPr>
          <w:rFonts w:ascii="Times New Roman" w:hAnsi="Times New Roman" w:cs="Times New Roman"/>
          <w:sz w:val="26"/>
          <w:szCs w:val="26"/>
        </w:rPr>
        <w:t xml:space="preserve"> являются средства субсидии, предоставляемой в рамках муниципаль</w:t>
      </w:r>
      <w:r w:rsidR="0092206B" w:rsidRPr="00594E85">
        <w:rPr>
          <w:rFonts w:ascii="Times New Roman" w:hAnsi="Times New Roman" w:cs="Times New Roman"/>
          <w:sz w:val="26"/>
          <w:szCs w:val="26"/>
        </w:rPr>
        <w:t>ной</w:t>
      </w:r>
      <w:r w:rsidRPr="00594E85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92206B" w:rsidRPr="00594E85">
        <w:rPr>
          <w:rFonts w:ascii="Times New Roman" w:hAnsi="Times New Roman" w:cs="Times New Roman"/>
          <w:sz w:val="26"/>
          <w:szCs w:val="26"/>
        </w:rPr>
        <w:t>ы «Создание условий для обеспечения качественными услугами ЖКХ муниципального образования «</w:t>
      </w:r>
      <w:proofErr w:type="spellStart"/>
      <w:r w:rsidR="0092206B" w:rsidRPr="00594E85">
        <w:rPr>
          <w:rFonts w:ascii="Times New Roman" w:hAnsi="Times New Roman" w:cs="Times New Roman"/>
          <w:sz w:val="26"/>
          <w:szCs w:val="26"/>
        </w:rPr>
        <w:t>Починковский</w:t>
      </w:r>
      <w:proofErr w:type="spellEnd"/>
      <w:r w:rsidR="0092206B" w:rsidRPr="00594E85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области»</w:t>
      </w:r>
      <w:r w:rsidRPr="00594E85">
        <w:rPr>
          <w:rFonts w:ascii="Times New Roman" w:hAnsi="Times New Roman" w:cs="Times New Roman"/>
          <w:sz w:val="26"/>
          <w:szCs w:val="26"/>
        </w:rPr>
        <w:t>. Субсидия предоставляется в соответствии со сводной бюджетной росписью на соответствующий финансовый год и плановый период в пределах лимитов бюджетных обязательств, предусмотренных на указанные цели.</w:t>
      </w:r>
    </w:p>
    <w:p w:rsidR="00FC0E32" w:rsidRPr="00594E85" w:rsidRDefault="00FC0E32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8578C7" w:rsidRPr="00594E85" w:rsidRDefault="008578C7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>Начальник Финансового управления</w:t>
      </w:r>
    </w:p>
    <w:p w:rsidR="00EB4DA9" w:rsidRPr="00594E85" w:rsidRDefault="008578C7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594E8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94E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DA9" w:rsidRPr="00594E85" w:rsidRDefault="008578C7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>образования «</w:t>
      </w:r>
      <w:proofErr w:type="spellStart"/>
      <w:r w:rsidRPr="00594E85">
        <w:rPr>
          <w:rFonts w:ascii="Times New Roman" w:hAnsi="Times New Roman" w:cs="Times New Roman"/>
          <w:sz w:val="26"/>
          <w:szCs w:val="26"/>
        </w:rPr>
        <w:t>Починковский</w:t>
      </w:r>
      <w:proofErr w:type="spellEnd"/>
      <w:r w:rsidRPr="00594E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DA9" w:rsidRPr="00594E85" w:rsidRDefault="00EB4DA9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8578C7" w:rsidRPr="00594E8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8578C7" w:rsidRPr="00594E85" w:rsidRDefault="008578C7" w:rsidP="008578C7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94E85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</w:t>
      </w:r>
      <w:r w:rsidR="00EB4DA9" w:rsidRPr="00594E8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594E85">
        <w:rPr>
          <w:rFonts w:ascii="Times New Roman" w:hAnsi="Times New Roman" w:cs="Times New Roman"/>
          <w:sz w:val="26"/>
          <w:szCs w:val="26"/>
        </w:rPr>
        <w:t xml:space="preserve"> Г. В. Селифонова</w:t>
      </w:r>
    </w:p>
    <w:bookmarkEnd w:id="0"/>
    <w:p w:rsidR="00552E57" w:rsidRPr="00594E85" w:rsidRDefault="00552E57" w:rsidP="00552E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52E57" w:rsidRPr="00594E85" w:rsidSect="000D23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8"/>
    <w:rsid w:val="000D2376"/>
    <w:rsid w:val="004829A7"/>
    <w:rsid w:val="00552E57"/>
    <w:rsid w:val="00594E85"/>
    <w:rsid w:val="00710B98"/>
    <w:rsid w:val="00723E91"/>
    <w:rsid w:val="00771196"/>
    <w:rsid w:val="007F5E47"/>
    <w:rsid w:val="008578C7"/>
    <w:rsid w:val="0092206B"/>
    <w:rsid w:val="00BF1CD3"/>
    <w:rsid w:val="00D649C2"/>
    <w:rsid w:val="00DC00D0"/>
    <w:rsid w:val="00EB4DA9"/>
    <w:rsid w:val="00FC0E32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23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23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Vedspec</cp:lastModifiedBy>
  <cp:revision>11</cp:revision>
  <cp:lastPrinted>2024-11-12T06:37:00Z</cp:lastPrinted>
  <dcterms:created xsi:type="dcterms:W3CDTF">2024-11-08T07:01:00Z</dcterms:created>
  <dcterms:modified xsi:type="dcterms:W3CDTF">2025-11-20T13:09:00Z</dcterms:modified>
</cp:coreProperties>
</file>