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70B" w:rsidRDefault="000D570B" w:rsidP="000D570B">
      <w:pPr>
        <w:jc w:val="right"/>
        <w:rPr>
          <w:szCs w:val="28"/>
        </w:rPr>
      </w:pPr>
    </w:p>
    <w:p w:rsidR="006A0BC7" w:rsidRPr="006A0BC7" w:rsidRDefault="009E25BC" w:rsidP="009E25BC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</w:t>
      </w:r>
      <w:r w:rsidR="00440450">
        <w:rPr>
          <w:noProof/>
        </w:rPr>
        <w:drawing>
          <wp:inline distT="0" distB="0" distL="0" distR="0" wp14:anchorId="6FFF93BB" wp14:editId="3AD37202">
            <wp:extent cx="609600" cy="960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9" r="-15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60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BC7" w:rsidRPr="006A0BC7" w:rsidRDefault="006A0BC7" w:rsidP="006A0BC7">
      <w:pPr>
        <w:rPr>
          <w:szCs w:val="28"/>
        </w:rPr>
      </w:pPr>
    </w:p>
    <w:p w:rsidR="002D4C13" w:rsidRPr="002D4C13" w:rsidRDefault="002D4C13" w:rsidP="00721E35">
      <w:pPr>
        <w:pStyle w:val="5"/>
        <w:rPr>
          <w:szCs w:val="28"/>
        </w:rPr>
      </w:pPr>
      <w:r w:rsidRPr="002D4C13">
        <w:rPr>
          <w:szCs w:val="28"/>
        </w:rPr>
        <w:t>АДМИНИСТРАЦИЯ МУНИЦИПАЛЬН</w:t>
      </w:r>
      <w:r w:rsidR="00165346">
        <w:rPr>
          <w:szCs w:val="28"/>
        </w:rPr>
        <w:t xml:space="preserve">ОГО ОБРАЗОВАНИЯ </w:t>
      </w:r>
      <w:r w:rsidR="00165346">
        <w:rPr>
          <w:szCs w:val="28"/>
        </w:rPr>
        <w:br/>
        <w:t>«ПОЧИНКОВСКИЙ МУНИЦИПАЛЬНЫЙ ОКРУГ»</w:t>
      </w:r>
      <w:r w:rsidR="00721E35">
        <w:rPr>
          <w:szCs w:val="28"/>
        </w:rPr>
        <w:t xml:space="preserve"> </w:t>
      </w:r>
      <w:r w:rsidRPr="002D4C13">
        <w:rPr>
          <w:szCs w:val="28"/>
        </w:rPr>
        <w:t>СМОЛЕНСКОЙ ОБЛАСТИ</w:t>
      </w:r>
    </w:p>
    <w:p w:rsidR="002D4C13" w:rsidRPr="002D4C13" w:rsidRDefault="002D4C13" w:rsidP="006A0BC7">
      <w:pPr>
        <w:pStyle w:val="7"/>
        <w:rPr>
          <w:sz w:val="28"/>
          <w:szCs w:val="28"/>
        </w:rPr>
      </w:pPr>
    </w:p>
    <w:p w:rsidR="002D4C13" w:rsidRPr="002D4C13" w:rsidRDefault="002D4C13" w:rsidP="002D4C13">
      <w:pPr>
        <w:pStyle w:val="7"/>
        <w:rPr>
          <w:sz w:val="28"/>
          <w:szCs w:val="28"/>
        </w:rPr>
      </w:pPr>
      <w:r w:rsidRPr="002D4C13">
        <w:rPr>
          <w:sz w:val="28"/>
          <w:szCs w:val="28"/>
        </w:rPr>
        <w:t xml:space="preserve">П О С Т А Н О В Л Е Н И Е </w:t>
      </w:r>
    </w:p>
    <w:p w:rsidR="002D4C13" w:rsidRPr="002D4C13" w:rsidRDefault="002D4C13" w:rsidP="002D4C13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479"/>
        <w:gridCol w:w="1616"/>
        <w:gridCol w:w="554"/>
        <w:gridCol w:w="1756"/>
      </w:tblGrid>
      <w:tr w:rsidR="002D4C13" w:rsidRPr="002D4C13" w:rsidTr="007A61E4">
        <w:tc>
          <w:tcPr>
            <w:tcW w:w="0" w:type="auto"/>
          </w:tcPr>
          <w:p w:rsidR="002D4C13" w:rsidRPr="002D4C13" w:rsidRDefault="002D4C13">
            <w:pPr>
              <w:rPr>
                <w:sz w:val="28"/>
                <w:szCs w:val="28"/>
              </w:rPr>
            </w:pPr>
            <w:r w:rsidRPr="002D4C13">
              <w:rPr>
                <w:sz w:val="28"/>
                <w:szCs w:val="28"/>
              </w:rPr>
              <w:t>от</w:t>
            </w:r>
          </w:p>
        </w:tc>
        <w:tc>
          <w:tcPr>
            <w:tcW w:w="0" w:type="auto"/>
          </w:tcPr>
          <w:p w:rsidR="002D4C13" w:rsidRPr="002D4C13" w:rsidRDefault="002C7D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</w:p>
        </w:tc>
        <w:tc>
          <w:tcPr>
            <w:tcW w:w="0" w:type="auto"/>
          </w:tcPr>
          <w:p w:rsidR="002D4C13" w:rsidRPr="002D4C13" w:rsidRDefault="005A4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D4C13" w:rsidRPr="002D4C13">
              <w:rPr>
                <w:sz w:val="28"/>
                <w:szCs w:val="28"/>
              </w:rPr>
              <w:t>№</w:t>
            </w:r>
          </w:p>
        </w:tc>
        <w:tc>
          <w:tcPr>
            <w:tcW w:w="1025" w:type="dxa"/>
          </w:tcPr>
          <w:p w:rsidR="002D4C13" w:rsidRPr="002D4C13" w:rsidRDefault="002C7D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</w:tc>
      </w:tr>
    </w:tbl>
    <w:p w:rsidR="00461AE1" w:rsidRDefault="00461AE1" w:rsidP="00150641">
      <w:pPr>
        <w:ind w:right="5705"/>
        <w:jc w:val="both"/>
        <w:rPr>
          <w:sz w:val="28"/>
          <w:szCs w:val="28"/>
        </w:rPr>
      </w:pPr>
    </w:p>
    <w:p w:rsidR="001750F3" w:rsidRDefault="001750F3" w:rsidP="00150641">
      <w:pPr>
        <w:ind w:right="5705"/>
        <w:jc w:val="both"/>
        <w:rPr>
          <w:sz w:val="28"/>
          <w:szCs w:val="28"/>
        </w:rPr>
      </w:pPr>
    </w:p>
    <w:p w:rsidR="00150641" w:rsidRDefault="0082388D" w:rsidP="00150641">
      <w:pPr>
        <w:ind w:right="570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постановление Администрации муниципального образования «Починковский муниципальный округ» Смоленской области от 22.01.2026 № 5-адм</w:t>
      </w:r>
    </w:p>
    <w:p w:rsidR="002D4C13" w:rsidRPr="002D4C13" w:rsidRDefault="002D4C13" w:rsidP="00150641">
      <w:pPr>
        <w:ind w:right="5705"/>
        <w:jc w:val="both"/>
        <w:rPr>
          <w:sz w:val="28"/>
          <w:szCs w:val="28"/>
        </w:rPr>
      </w:pPr>
      <w:r w:rsidRPr="002D4C13">
        <w:rPr>
          <w:sz w:val="28"/>
          <w:szCs w:val="28"/>
        </w:rPr>
        <w:tab/>
      </w:r>
    </w:p>
    <w:p w:rsidR="001750F3" w:rsidRDefault="00874D57" w:rsidP="00874D57">
      <w:pPr>
        <w:tabs>
          <w:tab w:val="left" w:pos="851"/>
          <w:tab w:val="left" w:pos="15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D0F1C" w:rsidRPr="002D4C13" w:rsidRDefault="002D4C13" w:rsidP="00874D57">
      <w:pPr>
        <w:tabs>
          <w:tab w:val="left" w:pos="851"/>
          <w:tab w:val="left" w:pos="1500"/>
        </w:tabs>
        <w:ind w:firstLine="709"/>
        <w:jc w:val="both"/>
        <w:rPr>
          <w:sz w:val="28"/>
          <w:szCs w:val="28"/>
        </w:rPr>
      </w:pPr>
      <w:r w:rsidRPr="002D4C13">
        <w:rPr>
          <w:sz w:val="28"/>
          <w:szCs w:val="28"/>
        </w:rPr>
        <w:t xml:space="preserve">В </w:t>
      </w:r>
      <w:r w:rsidR="009B6979">
        <w:rPr>
          <w:sz w:val="28"/>
          <w:szCs w:val="28"/>
        </w:rPr>
        <w:t xml:space="preserve">соответствии с </w:t>
      </w:r>
      <w:r w:rsidR="002510D6">
        <w:rPr>
          <w:sz w:val="28"/>
          <w:szCs w:val="28"/>
        </w:rPr>
        <w:t xml:space="preserve"> Федеральн</w:t>
      </w:r>
      <w:r w:rsidR="009B6979">
        <w:rPr>
          <w:sz w:val="28"/>
          <w:szCs w:val="28"/>
        </w:rPr>
        <w:t>ым законом  от 28.12.2009 №381-ФЗ «</w:t>
      </w:r>
      <w:r w:rsidR="002510D6">
        <w:rPr>
          <w:sz w:val="28"/>
          <w:szCs w:val="28"/>
        </w:rPr>
        <w:t>Об основах государственного регулирования торговой деятельности в Российской Федерации», постановлени</w:t>
      </w:r>
      <w:r w:rsidR="009B6979">
        <w:rPr>
          <w:sz w:val="28"/>
          <w:szCs w:val="28"/>
        </w:rPr>
        <w:t xml:space="preserve">ем </w:t>
      </w:r>
      <w:r w:rsidR="002510D6">
        <w:rPr>
          <w:sz w:val="28"/>
          <w:szCs w:val="28"/>
        </w:rPr>
        <w:t xml:space="preserve"> Администрации Смоленской области от 27.01</w:t>
      </w:r>
      <w:r w:rsidR="0056729B">
        <w:rPr>
          <w:sz w:val="28"/>
          <w:szCs w:val="28"/>
        </w:rPr>
        <w:t>.</w:t>
      </w:r>
      <w:r w:rsidR="002510D6">
        <w:rPr>
          <w:sz w:val="28"/>
          <w:szCs w:val="28"/>
        </w:rPr>
        <w:t>201</w:t>
      </w:r>
      <w:r w:rsidR="0056729B">
        <w:rPr>
          <w:sz w:val="28"/>
          <w:szCs w:val="28"/>
        </w:rPr>
        <w:t>1</w:t>
      </w:r>
      <w:r w:rsidR="002510D6">
        <w:rPr>
          <w:sz w:val="28"/>
          <w:szCs w:val="28"/>
        </w:rPr>
        <w:t xml:space="preserve"> №38 «Об утверждении Порядка</w:t>
      </w:r>
      <w:r w:rsidR="0056729B">
        <w:rPr>
          <w:sz w:val="28"/>
          <w:szCs w:val="28"/>
        </w:rPr>
        <w:t xml:space="preserve"> разработки </w:t>
      </w:r>
      <w:r w:rsidR="002510D6">
        <w:rPr>
          <w:sz w:val="28"/>
          <w:szCs w:val="28"/>
        </w:rPr>
        <w:t>и утверждения органами местного самоуправления муниципальных образований Смоленской области схем размещения нестационарных торговых объектов»</w:t>
      </w:r>
      <w:r w:rsidR="001D0F1C">
        <w:rPr>
          <w:sz w:val="28"/>
          <w:szCs w:val="28"/>
        </w:rPr>
        <w:t xml:space="preserve"> </w:t>
      </w:r>
    </w:p>
    <w:p w:rsidR="009B6979" w:rsidRDefault="002D4C13" w:rsidP="002D4C13">
      <w:pPr>
        <w:tabs>
          <w:tab w:val="left" w:pos="1500"/>
        </w:tabs>
        <w:jc w:val="both"/>
        <w:rPr>
          <w:sz w:val="28"/>
          <w:szCs w:val="28"/>
        </w:rPr>
      </w:pPr>
      <w:r w:rsidRPr="002D4C13">
        <w:rPr>
          <w:sz w:val="28"/>
          <w:szCs w:val="28"/>
        </w:rPr>
        <w:t xml:space="preserve">    </w:t>
      </w:r>
    </w:p>
    <w:p w:rsidR="002D4C13" w:rsidRDefault="002D4C13" w:rsidP="00874D57">
      <w:pPr>
        <w:tabs>
          <w:tab w:val="left" w:pos="851"/>
          <w:tab w:val="left" w:pos="1500"/>
        </w:tabs>
        <w:ind w:firstLine="851"/>
        <w:jc w:val="both"/>
        <w:rPr>
          <w:sz w:val="28"/>
          <w:szCs w:val="28"/>
        </w:rPr>
      </w:pPr>
      <w:r w:rsidRPr="002D4C13">
        <w:rPr>
          <w:sz w:val="28"/>
          <w:szCs w:val="28"/>
        </w:rPr>
        <w:t>Администрация муниципального образования «</w:t>
      </w:r>
      <w:r w:rsidR="00165346">
        <w:rPr>
          <w:sz w:val="28"/>
          <w:szCs w:val="28"/>
        </w:rPr>
        <w:t>Починковский муниципальный округ</w:t>
      </w:r>
      <w:r w:rsidRPr="002D4C13">
        <w:rPr>
          <w:sz w:val="28"/>
          <w:szCs w:val="28"/>
        </w:rPr>
        <w:t>» Смоленской области  п</w:t>
      </w:r>
      <w:r w:rsidR="003E4C96">
        <w:rPr>
          <w:sz w:val="28"/>
          <w:szCs w:val="28"/>
        </w:rPr>
        <w:t xml:space="preserve"> </w:t>
      </w:r>
      <w:r w:rsidRPr="002D4C13">
        <w:rPr>
          <w:sz w:val="28"/>
          <w:szCs w:val="28"/>
        </w:rPr>
        <w:t>о</w:t>
      </w:r>
      <w:r w:rsidR="003E4C96">
        <w:rPr>
          <w:sz w:val="28"/>
          <w:szCs w:val="28"/>
        </w:rPr>
        <w:t xml:space="preserve"> </w:t>
      </w:r>
      <w:r w:rsidRPr="002D4C13">
        <w:rPr>
          <w:sz w:val="28"/>
          <w:szCs w:val="28"/>
        </w:rPr>
        <w:t>с</w:t>
      </w:r>
      <w:r w:rsidR="003E4C96">
        <w:rPr>
          <w:sz w:val="28"/>
          <w:szCs w:val="28"/>
        </w:rPr>
        <w:t xml:space="preserve"> </w:t>
      </w:r>
      <w:r w:rsidRPr="002D4C13">
        <w:rPr>
          <w:sz w:val="28"/>
          <w:szCs w:val="28"/>
        </w:rPr>
        <w:t>т</w:t>
      </w:r>
      <w:r w:rsidR="003E4C96">
        <w:rPr>
          <w:sz w:val="28"/>
          <w:szCs w:val="28"/>
        </w:rPr>
        <w:t xml:space="preserve"> </w:t>
      </w:r>
      <w:r w:rsidRPr="002D4C13">
        <w:rPr>
          <w:sz w:val="28"/>
          <w:szCs w:val="28"/>
        </w:rPr>
        <w:t>а</w:t>
      </w:r>
      <w:r w:rsidR="003E4C96">
        <w:rPr>
          <w:sz w:val="28"/>
          <w:szCs w:val="28"/>
        </w:rPr>
        <w:t xml:space="preserve"> </w:t>
      </w:r>
      <w:r w:rsidRPr="002D4C13">
        <w:rPr>
          <w:sz w:val="28"/>
          <w:szCs w:val="28"/>
        </w:rPr>
        <w:t>н</w:t>
      </w:r>
      <w:r w:rsidR="003E4C96">
        <w:rPr>
          <w:sz w:val="28"/>
          <w:szCs w:val="28"/>
        </w:rPr>
        <w:t xml:space="preserve">  </w:t>
      </w:r>
      <w:r w:rsidRPr="002D4C13">
        <w:rPr>
          <w:sz w:val="28"/>
          <w:szCs w:val="28"/>
        </w:rPr>
        <w:t>о</w:t>
      </w:r>
      <w:r w:rsidR="003E4C96">
        <w:rPr>
          <w:sz w:val="28"/>
          <w:szCs w:val="28"/>
        </w:rPr>
        <w:t xml:space="preserve"> </w:t>
      </w:r>
      <w:r w:rsidRPr="002D4C13">
        <w:rPr>
          <w:sz w:val="28"/>
          <w:szCs w:val="28"/>
        </w:rPr>
        <w:t>в</w:t>
      </w:r>
      <w:r w:rsidR="003E4C96">
        <w:rPr>
          <w:sz w:val="28"/>
          <w:szCs w:val="28"/>
        </w:rPr>
        <w:t xml:space="preserve"> </w:t>
      </w:r>
      <w:r w:rsidRPr="002D4C13">
        <w:rPr>
          <w:sz w:val="28"/>
          <w:szCs w:val="28"/>
        </w:rPr>
        <w:t>л</w:t>
      </w:r>
      <w:r w:rsidR="003E4C96">
        <w:rPr>
          <w:sz w:val="28"/>
          <w:szCs w:val="28"/>
        </w:rPr>
        <w:t xml:space="preserve"> </w:t>
      </w:r>
      <w:r w:rsidRPr="002D4C13">
        <w:rPr>
          <w:sz w:val="28"/>
          <w:szCs w:val="28"/>
        </w:rPr>
        <w:t>я</w:t>
      </w:r>
      <w:r w:rsidR="003E4C96">
        <w:rPr>
          <w:sz w:val="28"/>
          <w:szCs w:val="28"/>
        </w:rPr>
        <w:t xml:space="preserve"> </w:t>
      </w:r>
      <w:r w:rsidRPr="002D4C13">
        <w:rPr>
          <w:sz w:val="28"/>
          <w:szCs w:val="28"/>
        </w:rPr>
        <w:t>е</w:t>
      </w:r>
      <w:r w:rsidR="003E4C96">
        <w:rPr>
          <w:sz w:val="28"/>
          <w:szCs w:val="28"/>
        </w:rPr>
        <w:t xml:space="preserve"> </w:t>
      </w:r>
      <w:r w:rsidRPr="002D4C13">
        <w:rPr>
          <w:sz w:val="28"/>
          <w:szCs w:val="28"/>
        </w:rPr>
        <w:t>т:</w:t>
      </w:r>
    </w:p>
    <w:p w:rsidR="00292AFB" w:rsidRDefault="00292AFB" w:rsidP="009B6979">
      <w:pPr>
        <w:tabs>
          <w:tab w:val="left" w:pos="1500"/>
        </w:tabs>
        <w:ind w:firstLine="851"/>
        <w:jc w:val="both"/>
        <w:rPr>
          <w:sz w:val="28"/>
          <w:szCs w:val="28"/>
        </w:rPr>
      </w:pPr>
    </w:p>
    <w:p w:rsidR="0082388D" w:rsidRDefault="005F7228" w:rsidP="005F7228">
      <w:pPr>
        <w:tabs>
          <w:tab w:val="left" w:pos="851"/>
          <w:tab w:val="left" w:pos="15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1. </w:t>
      </w:r>
      <w:r w:rsidR="0082388D">
        <w:rPr>
          <w:sz w:val="28"/>
          <w:szCs w:val="28"/>
        </w:rPr>
        <w:t xml:space="preserve">Внести </w:t>
      </w:r>
      <w:r w:rsidR="00170A3D">
        <w:rPr>
          <w:sz w:val="28"/>
          <w:szCs w:val="28"/>
        </w:rPr>
        <w:t>изменение</w:t>
      </w:r>
      <w:r w:rsidR="00170A3D">
        <w:rPr>
          <w:sz w:val="28"/>
          <w:szCs w:val="28"/>
        </w:rPr>
        <w:t xml:space="preserve"> </w:t>
      </w:r>
      <w:r w:rsidR="0082388D">
        <w:rPr>
          <w:sz w:val="28"/>
          <w:szCs w:val="28"/>
        </w:rPr>
        <w:t xml:space="preserve">в схему </w:t>
      </w:r>
      <w:r w:rsidR="00165346" w:rsidRPr="00165346">
        <w:rPr>
          <w:sz w:val="28"/>
          <w:szCs w:val="28"/>
        </w:rPr>
        <w:t xml:space="preserve"> размещения нестационарных торговых объектов на территории муниципального образования «Починковский муниципальный округ» Смоленской области</w:t>
      </w:r>
      <w:r w:rsidR="00403050">
        <w:rPr>
          <w:sz w:val="28"/>
          <w:szCs w:val="28"/>
        </w:rPr>
        <w:t>,</w:t>
      </w:r>
      <w:r w:rsidR="0082388D">
        <w:rPr>
          <w:sz w:val="28"/>
          <w:szCs w:val="28"/>
        </w:rPr>
        <w:t xml:space="preserve"> дополнив схему размещения нестационарных торговых объектов </w:t>
      </w:r>
      <w:r w:rsidR="00403050">
        <w:rPr>
          <w:sz w:val="28"/>
          <w:szCs w:val="28"/>
        </w:rPr>
        <w:t xml:space="preserve">на территории муниципального образования «Починковский муниципальный округ» Смоленской области </w:t>
      </w:r>
      <w:r w:rsidR="0082388D">
        <w:rPr>
          <w:sz w:val="28"/>
          <w:szCs w:val="28"/>
        </w:rPr>
        <w:t>пунктом 158 следующего содержания:</w:t>
      </w:r>
    </w:p>
    <w:p w:rsidR="0041253E" w:rsidRDefault="0041253E" w:rsidP="005F7228">
      <w:pPr>
        <w:tabs>
          <w:tab w:val="left" w:pos="851"/>
          <w:tab w:val="left" w:pos="1500"/>
        </w:tabs>
        <w:jc w:val="both"/>
        <w:rPr>
          <w:sz w:val="28"/>
          <w:szCs w:val="28"/>
        </w:rPr>
      </w:pPr>
    </w:p>
    <w:tbl>
      <w:tblPr>
        <w:tblStyle w:val="a9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567"/>
        <w:gridCol w:w="1134"/>
        <w:gridCol w:w="895"/>
        <w:gridCol w:w="1012"/>
        <w:gridCol w:w="1550"/>
        <w:gridCol w:w="795"/>
        <w:gridCol w:w="2126"/>
      </w:tblGrid>
      <w:tr w:rsidR="00403050" w:rsidRPr="00403050" w:rsidTr="00403050">
        <w:tc>
          <w:tcPr>
            <w:tcW w:w="704" w:type="dxa"/>
          </w:tcPr>
          <w:p w:rsidR="00403050" w:rsidRPr="00403050" w:rsidRDefault="00403050" w:rsidP="005F7228">
            <w:pPr>
              <w:tabs>
                <w:tab w:val="left" w:pos="851"/>
                <w:tab w:val="left" w:pos="1500"/>
              </w:tabs>
              <w:jc w:val="both"/>
              <w:rPr>
                <w:sz w:val="22"/>
                <w:szCs w:val="22"/>
              </w:rPr>
            </w:pPr>
            <w:r w:rsidRPr="00403050">
              <w:rPr>
                <w:sz w:val="22"/>
                <w:szCs w:val="22"/>
              </w:rPr>
              <w:t>158</w:t>
            </w:r>
          </w:p>
        </w:tc>
        <w:tc>
          <w:tcPr>
            <w:tcW w:w="1418" w:type="dxa"/>
          </w:tcPr>
          <w:p w:rsidR="00403050" w:rsidRPr="00403050" w:rsidRDefault="00403050" w:rsidP="005F7228">
            <w:pPr>
              <w:tabs>
                <w:tab w:val="left" w:pos="851"/>
                <w:tab w:val="left" w:pos="1500"/>
              </w:tabs>
              <w:jc w:val="both"/>
              <w:rPr>
                <w:sz w:val="22"/>
                <w:szCs w:val="22"/>
              </w:rPr>
            </w:pPr>
            <w:r w:rsidRPr="00403050">
              <w:rPr>
                <w:sz w:val="22"/>
                <w:szCs w:val="22"/>
              </w:rPr>
              <w:t xml:space="preserve">Смоленская область, Починковский район, </w:t>
            </w:r>
          </w:p>
          <w:p w:rsidR="00403050" w:rsidRPr="00403050" w:rsidRDefault="00403050" w:rsidP="005F7228">
            <w:pPr>
              <w:tabs>
                <w:tab w:val="left" w:pos="851"/>
                <w:tab w:val="left" w:pos="1500"/>
              </w:tabs>
              <w:jc w:val="both"/>
              <w:rPr>
                <w:sz w:val="22"/>
                <w:szCs w:val="22"/>
              </w:rPr>
            </w:pPr>
            <w:r w:rsidRPr="00403050">
              <w:rPr>
                <w:sz w:val="22"/>
                <w:szCs w:val="22"/>
              </w:rPr>
              <w:t>п. Стодолище, ул. Советская, около здания 118А</w:t>
            </w:r>
          </w:p>
        </w:tc>
        <w:tc>
          <w:tcPr>
            <w:tcW w:w="567" w:type="dxa"/>
          </w:tcPr>
          <w:p w:rsidR="00403050" w:rsidRPr="00403050" w:rsidRDefault="00403050" w:rsidP="005F7228">
            <w:pPr>
              <w:tabs>
                <w:tab w:val="left" w:pos="851"/>
                <w:tab w:val="left" w:pos="1500"/>
              </w:tabs>
              <w:jc w:val="both"/>
              <w:rPr>
                <w:sz w:val="22"/>
                <w:szCs w:val="22"/>
              </w:rPr>
            </w:pPr>
            <w:r w:rsidRPr="00403050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</w:tcPr>
          <w:p w:rsidR="00403050" w:rsidRPr="00403050" w:rsidRDefault="00403050" w:rsidP="005F7228">
            <w:pPr>
              <w:tabs>
                <w:tab w:val="left" w:pos="851"/>
                <w:tab w:val="left" w:pos="1500"/>
              </w:tabs>
              <w:jc w:val="both"/>
              <w:rPr>
                <w:sz w:val="22"/>
                <w:szCs w:val="22"/>
              </w:rPr>
            </w:pPr>
            <w:proofErr w:type="spellStart"/>
            <w:r w:rsidRPr="00403050">
              <w:rPr>
                <w:sz w:val="22"/>
                <w:szCs w:val="22"/>
              </w:rPr>
              <w:t>Отсутст</w:t>
            </w:r>
            <w:proofErr w:type="spellEnd"/>
            <w:r w:rsidRPr="00403050">
              <w:rPr>
                <w:sz w:val="22"/>
                <w:szCs w:val="22"/>
              </w:rPr>
              <w:t>-</w:t>
            </w:r>
          </w:p>
          <w:p w:rsidR="00403050" w:rsidRPr="00403050" w:rsidRDefault="00403050" w:rsidP="005F7228">
            <w:pPr>
              <w:tabs>
                <w:tab w:val="left" w:pos="851"/>
                <w:tab w:val="left" w:pos="1500"/>
              </w:tabs>
              <w:jc w:val="both"/>
              <w:rPr>
                <w:sz w:val="22"/>
                <w:szCs w:val="22"/>
              </w:rPr>
            </w:pPr>
            <w:r w:rsidRPr="00403050">
              <w:rPr>
                <w:sz w:val="22"/>
                <w:szCs w:val="22"/>
              </w:rPr>
              <w:t>вует</w:t>
            </w:r>
          </w:p>
        </w:tc>
        <w:tc>
          <w:tcPr>
            <w:tcW w:w="895" w:type="dxa"/>
          </w:tcPr>
          <w:p w:rsidR="00403050" w:rsidRPr="00403050" w:rsidRDefault="00403050" w:rsidP="005F7228">
            <w:pPr>
              <w:tabs>
                <w:tab w:val="left" w:pos="851"/>
                <w:tab w:val="left" w:pos="1500"/>
              </w:tabs>
              <w:jc w:val="both"/>
              <w:rPr>
                <w:sz w:val="22"/>
                <w:szCs w:val="22"/>
              </w:rPr>
            </w:pPr>
            <w:r w:rsidRPr="00403050">
              <w:rPr>
                <w:sz w:val="22"/>
                <w:szCs w:val="22"/>
              </w:rPr>
              <w:t>Бесс-</w:t>
            </w:r>
          </w:p>
          <w:p w:rsidR="00403050" w:rsidRPr="00403050" w:rsidRDefault="00403050" w:rsidP="005F7228">
            <w:pPr>
              <w:tabs>
                <w:tab w:val="left" w:pos="851"/>
                <w:tab w:val="left" w:pos="1500"/>
              </w:tabs>
              <w:jc w:val="both"/>
              <w:rPr>
                <w:sz w:val="22"/>
                <w:szCs w:val="22"/>
              </w:rPr>
            </w:pPr>
            <w:r w:rsidRPr="00403050">
              <w:rPr>
                <w:sz w:val="22"/>
                <w:szCs w:val="22"/>
              </w:rPr>
              <w:t>рочно</w:t>
            </w:r>
          </w:p>
        </w:tc>
        <w:tc>
          <w:tcPr>
            <w:tcW w:w="1012" w:type="dxa"/>
          </w:tcPr>
          <w:p w:rsidR="00403050" w:rsidRPr="00403050" w:rsidRDefault="00403050" w:rsidP="005F7228">
            <w:pPr>
              <w:tabs>
                <w:tab w:val="left" w:pos="851"/>
                <w:tab w:val="left" w:pos="1500"/>
              </w:tabs>
              <w:jc w:val="both"/>
              <w:rPr>
                <w:sz w:val="22"/>
                <w:szCs w:val="22"/>
              </w:rPr>
            </w:pPr>
            <w:proofErr w:type="spellStart"/>
            <w:r w:rsidRPr="00403050">
              <w:rPr>
                <w:sz w:val="22"/>
                <w:szCs w:val="22"/>
              </w:rPr>
              <w:t>Пави-льон</w:t>
            </w:r>
            <w:proofErr w:type="spellEnd"/>
          </w:p>
        </w:tc>
        <w:tc>
          <w:tcPr>
            <w:tcW w:w="1550" w:type="dxa"/>
          </w:tcPr>
          <w:p w:rsidR="00403050" w:rsidRPr="00403050" w:rsidRDefault="00403050" w:rsidP="005F7228">
            <w:pPr>
              <w:tabs>
                <w:tab w:val="left" w:pos="851"/>
                <w:tab w:val="left" w:pos="1500"/>
              </w:tabs>
              <w:jc w:val="both"/>
              <w:rPr>
                <w:sz w:val="22"/>
                <w:szCs w:val="22"/>
              </w:rPr>
            </w:pPr>
            <w:r w:rsidRPr="00403050">
              <w:rPr>
                <w:sz w:val="22"/>
                <w:szCs w:val="22"/>
              </w:rPr>
              <w:t xml:space="preserve">Продажа </w:t>
            </w:r>
            <w:proofErr w:type="spellStart"/>
            <w:r w:rsidRPr="00403050">
              <w:rPr>
                <w:sz w:val="22"/>
                <w:szCs w:val="22"/>
              </w:rPr>
              <w:t>хлебобулоч-ных</w:t>
            </w:r>
            <w:proofErr w:type="spellEnd"/>
            <w:r w:rsidRPr="00403050">
              <w:rPr>
                <w:sz w:val="22"/>
                <w:szCs w:val="22"/>
              </w:rPr>
              <w:t xml:space="preserve"> изделий</w:t>
            </w:r>
          </w:p>
        </w:tc>
        <w:tc>
          <w:tcPr>
            <w:tcW w:w="795" w:type="dxa"/>
          </w:tcPr>
          <w:p w:rsidR="00403050" w:rsidRPr="00403050" w:rsidRDefault="00403050" w:rsidP="005F7228">
            <w:pPr>
              <w:tabs>
                <w:tab w:val="left" w:pos="851"/>
                <w:tab w:val="left" w:pos="1500"/>
              </w:tabs>
              <w:jc w:val="both"/>
              <w:rPr>
                <w:sz w:val="22"/>
                <w:szCs w:val="22"/>
              </w:rPr>
            </w:pPr>
            <w:r w:rsidRPr="00403050">
              <w:rPr>
                <w:sz w:val="22"/>
                <w:szCs w:val="22"/>
              </w:rPr>
              <w:t>30</w:t>
            </w:r>
          </w:p>
        </w:tc>
        <w:tc>
          <w:tcPr>
            <w:tcW w:w="2126" w:type="dxa"/>
          </w:tcPr>
          <w:p w:rsidR="00403050" w:rsidRPr="00403050" w:rsidRDefault="00403050" w:rsidP="005F7228">
            <w:pPr>
              <w:tabs>
                <w:tab w:val="left" w:pos="851"/>
                <w:tab w:val="left" w:pos="1500"/>
              </w:tabs>
              <w:jc w:val="both"/>
              <w:rPr>
                <w:sz w:val="22"/>
                <w:szCs w:val="22"/>
              </w:rPr>
            </w:pPr>
            <w:r w:rsidRPr="00403050">
              <w:rPr>
                <w:sz w:val="22"/>
                <w:szCs w:val="22"/>
              </w:rPr>
              <w:t>Свободный участок для размещения НТО для торговли хлебобулочными изделиями</w:t>
            </w:r>
          </w:p>
        </w:tc>
      </w:tr>
    </w:tbl>
    <w:p w:rsidR="0041253E" w:rsidRPr="0041253E" w:rsidRDefault="0041253E" w:rsidP="005F7228">
      <w:pPr>
        <w:tabs>
          <w:tab w:val="left" w:pos="851"/>
          <w:tab w:val="left" w:pos="1500"/>
        </w:tabs>
        <w:jc w:val="both"/>
        <w:rPr>
          <w:sz w:val="22"/>
          <w:szCs w:val="22"/>
        </w:rPr>
      </w:pPr>
    </w:p>
    <w:p w:rsidR="00165346" w:rsidRPr="00165346" w:rsidRDefault="00165346" w:rsidP="005F7228">
      <w:pPr>
        <w:tabs>
          <w:tab w:val="left" w:pos="851"/>
          <w:tab w:val="left" w:pos="150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5F7228">
        <w:rPr>
          <w:sz w:val="28"/>
          <w:szCs w:val="28"/>
        </w:rPr>
        <w:t xml:space="preserve">   2. </w:t>
      </w:r>
      <w:r w:rsidRPr="00165346">
        <w:rPr>
          <w:sz w:val="28"/>
          <w:szCs w:val="28"/>
        </w:rPr>
        <w:t xml:space="preserve">Опубликовать настоящее постановление в газете «Сельская новь.67» и </w:t>
      </w:r>
      <w:r>
        <w:rPr>
          <w:sz w:val="28"/>
          <w:szCs w:val="28"/>
        </w:rPr>
        <w:t xml:space="preserve">разместить на официальном сайте </w:t>
      </w:r>
      <w:r w:rsidRPr="00165346">
        <w:rPr>
          <w:sz w:val="28"/>
          <w:szCs w:val="28"/>
        </w:rPr>
        <w:t>Администрации муниципального образования «Починковский муниципальный округ» Смоленской области http://pochinok.admin-smolensk.ru/ в информационно-телеко</w:t>
      </w:r>
      <w:r>
        <w:rPr>
          <w:sz w:val="28"/>
          <w:szCs w:val="28"/>
        </w:rPr>
        <w:t>ммуникационной сети «Интернет».</w:t>
      </w:r>
    </w:p>
    <w:p w:rsidR="00927449" w:rsidRDefault="005F7228" w:rsidP="00403050">
      <w:pPr>
        <w:tabs>
          <w:tab w:val="left" w:pos="851"/>
          <w:tab w:val="left" w:pos="15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3. </w:t>
      </w:r>
      <w:r w:rsidR="00165346" w:rsidRPr="00165346">
        <w:rPr>
          <w:sz w:val="28"/>
          <w:szCs w:val="28"/>
        </w:rPr>
        <w:t>Направить настоящее постановление в Министерство промышленности и торговли Смоленской области для размещения на официальном сайте в информационно-телекоммуникационной сети «Интернет».</w:t>
      </w:r>
    </w:p>
    <w:p w:rsidR="00A31463" w:rsidRPr="002D4C13" w:rsidRDefault="00A31463" w:rsidP="00403050">
      <w:pPr>
        <w:tabs>
          <w:tab w:val="left" w:pos="1500"/>
        </w:tabs>
        <w:ind w:firstLine="851"/>
        <w:jc w:val="both"/>
        <w:rPr>
          <w:sz w:val="28"/>
          <w:szCs w:val="28"/>
        </w:rPr>
      </w:pPr>
    </w:p>
    <w:p w:rsidR="00403050" w:rsidRDefault="00403050" w:rsidP="001E77D1">
      <w:pPr>
        <w:tabs>
          <w:tab w:val="left" w:pos="1500"/>
        </w:tabs>
        <w:jc w:val="both"/>
        <w:rPr>
          <w:sz w:val="28"/>
        </w:rPr>
      </w:pPr>
    </w:p>
    <w:p w:rsidR="00403050" w:rsidRDefault="00403050" w:rsidP="001E77D1">
      <w:pPr>
        <w:tabs>
          <w:tab w:val="left" w:pos="1500"/>
        </w:tabs>
        <w:jc w:val="both"/>
        <w:rPr>
          <w:sz w:val="28"/>
        </w:rPr>
      </w:pPr>
    </w:p>
    <w:p w:rsidR="001E77D1" w:rsidRPr="001E77D1" w:rsidRDefault="001E77D1" w:rsidP="001E77D1">
      <w:pPr>
        <w:tabs>
          <w:tab w:val="left" w:pos="1500"/>
        </w:tabs>
        <w:jc w:val="both"/>
        <w:rPr>
          <w:sz w:val="28"/>
        </w:rPr>
      </w:pPr>
      <w:r w:rsidRPr="001E77D1">
        <w:rPr>
          <w:sz w:val="28"/>
        </w:rPr>
        <w:t>Глав</w:t>
      </w:r>
      <w:r w:rsidR="00D7603F">
        <w:rPr>
          <w:sz w:val="28"/>
        </w:rPr>
        <w:t>а</w:t>
      </w:r>
      <w:r w:rsidRPr="001E77D1">
        <w:rPr>
          <w:sz w:val="28"/>
        </w:rPr>
        <w:t xml:space="preserve"> муниципального образования </w:t>
      </w:r>
    </w:p>
    <w:p w:rsidR="00165346" w:rsidRDefault="00170A3D" w:rsidP="001E77D1">
      <w:pPr>
        <w:tabs>
          <w:tab w:val="left" w:pos="1500"/>
        </w:tabs>
        <w:jc w:val="both"/>
        <w:rPr>
          <w:sz w:val="28"/>
        </w:rPr>
      </w:pPr>
      <w:r>
        <w:rPr>
          <w:sz w:val="28"/>
        </w:rPr>
        <w:t>«</w:t>
      </w:r>
      <w:r w:rsidR="00165346">
        <w:rPr>
          <w:sz w:val="28"/>
        </w:rPr>
        <w:t>Починковский муниципальный округ</w:t>
      </w:r>
      <w:r>
        <w:rPr>
          <w:sz w:val="28"/>
        </w:rPr>
        <w:t>»</w:t>
      </w:r>
    </w:p>
    <w:p w:rsidR="006A0BC7" w:rsidRDefault="001E77D1" w:rsidP="001E77D1">
      <w:pPr>
        <w:tabs>
          <w:tab w:val="left" w:pos="1500"/>
        </w:tabs>
        <w:jc w:val="both"/>
        <w:rPr>
          <w:sz w:val="28"/>
        </w:rPr>
        <w:sectPr w:rsidR="006A0BC7" w:rsidSect="0097147B">
          <w:headerReference w:type="even" r:id="rId9"/>
          <w:headerReference w:type="default" r:id="rId10"/>
          <w:footerReference w:type="even" r:id="rId11"/>
          <w:headerReference w:type="first" r:id="rId12"/>
          <w:pgSz w:w="11906" w:h="16838"/>
          <w:pgMar w:top="0" w:right="567" w:bottom="539" w:left="1134" w:header="709" w:footer="255" w:gutter="0"/>
          <w:pgNumType w:start="2"/>
          <w:cols w:space="708"/>
          <w:titlePg/>
          <w:docGrid w:linePitch="360"/>
        </w:sectPr>
      </w:pPr>
      <w:r w:rsidRPr="001E77D1">
        <w:rPr>
          <w:sz w:val="28"/>
        </w:rPr>
        <w:t>Смоленской обла</w:t>
      </w:r>
      <w:r>
        <w:rPr>
          <w:sz w:val="28"/>
        </w:rPr>
        <w:t>сти</w:t>
      </w:r>
      <w:r>
        <w:rPr>
          <w:sz w:val="28"/>
        </w:rPr>
        <w:tab/>
        <w:t xml:space="preserve">  </w:t>
      </w:r>
      <w:r w:rsidR="00A21CC6">
        <w:rPr>
          <w:sz w:val="28"/>
        </w:rPr>
        <w:t xml:space="preserve">            </w:t>
      </w:r>
      <w:bookmarkStart w:id="0" w:name="_GoBack"/>
      <w:bookmarkEnd w:id="0"/>
      <w:r w:rsidR="00A21CC6">
        <w:rPr>
          <w:sz w:val="28"/>
        </w:rPr>
        <w:t xml:space="preserve">          </w:t>
      </w:r>
      <w:r>
        <w:rPr>
          <w:sz w:val="28"/>
        </w:rPr>
        <w:t xml:space="preserve">  </w:t>
      </w:r>
      <w:r w:rsidR="005C6914">
        <w:rPr>
          <w:sz w:val="28"/>
        </w:rPr>
        <w:t xml:space="preserve">       </w:t>
      </w:r>
      <w:r>
        <w:rPr>
          <w:sz w:val="28"/>
        </w:rPr>
        <w:t xml:space="preserve">    </w:t>
      </w:r>
      <w:r w:rsidR="00165346">
        <w:rPr>
          <w:sz w:val="28"/>
        </w:rPr>
        <w:t xml:space="preserve">                                               </w:t>
      </w:r>
      <w:r>
        <w:rPr>
          <w:sz w:val="28"/>
        </w:rPr>
        <w:t xml:space="preserve">  </w:t>
      </w:r>
      <w:proofErr w:type="spellStart"/>
      <w:r w:rsidR="0001042C">
        <w:rPr>
          <w:sz w:val="28"/>
        </w:rPr>
        <w:t>А.В.</w:t>
      </w:r>
      <w:r w:rsidR="00D7603F">
        <w:rPr>
          <w:sz w:val="28"/>
        </w:rPr>
        <w:t>Голуб</w:t>
      </w:r>
      <w:proofErr w:type="spellEnd"/>
      <w:r w:rsidRPr="001E77D1">
        <w:rPr>
          <w:sz w:val="28"/>
        </w:rPr>
        <w:t xml:space="preserve">   </w:t>
      </w:r>
    </w:p>
    <w:p w:rsidR="00442DBE" w:rsidRDefault="00EA43BF" w:rsidP="00EA43BF">
      <w:pPr>
        <w:ind w:right="37"/>
        <w:jc w:val="both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                                                </w:t>
      </w:r>
      <w:r w:rsidR="007951DD">
        <w:rPr>
          <w:sz w:val="28"/>
        </w:rPr>
        <w:t xml:space="preserve">                      </w:t>
      </w:r>
      <w:r w:rsidR="00442DBE">
        <w:rPr>
          <w:sz w:val="28"/>
        </w:rPr>
        <w:t xml:space="preserve">     </w:t>
      </w:r>
    </w:p>
    <w:sectPr w:rsidR="00442DBE" w:rsidSect="00EA31D0">
      <w:pgSz w:w="16838" w:h="11906" w:orient="landscape"/>
      <w:pgMar w:top="567" w:right="567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1CB" w:rsidRDefault="007D41CB">
      <w:r>
        <w:separator/>
      </w:r>
    </w:p>
  </w:endnote>
  <w:endnote w:type="continuationSeparator" w:id="0">
    <w:p w:rsidR="007D41CB" w:rsidRDefault="007D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53E" w:rsidRDefault="0041253E" w:rsidP="00692B58">
    <w:pPr>
      <w:pStyle w:val="ad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1253E" w:rsidRDefault="0041253E" w:rsidP="000F00D0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1CB" w:rsidRDefault="007D41CB">
      <w:r>
        <w:separator/>
      </w:r>
    </w:p>
  </w:footnote>
  <w:footnote w:type="continuationSeparator" w:id="0">
    <w:p w:rsidR="007D41CB" w:rsidRDefault="007D4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53E" w:rsidRDefault="0041253E" w:rsidP="004C520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41253E" w:rsidRDefault="0041253E" w:rsidP="009F240C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53E" w:rsidRDefault="0041253E" w:rsidP="004C520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41253E" w:rsidRDefault="0041253E" w:rsidP="009F240C">
    <w:pPr>
      <w:pStyle w:val="a7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53E" w:rsidRDefault="0041253E" w:rsidP="00182943">
    <w:pPr>
      <w:pStyle w:val="a7"/>
      <w:framePr w:wrap="around" w:vAnchor="text" w:hAnchor="margin" w:xAlign="center" w:y="1"/>
      <w:ind w:right="360"/>
      <w:rPr>
        <w:rStyle w:val="a8"/>
      </w:rPr>
    </w:pPr>
  </w:p>
  <w:p w:rsidR="0041253E" w:rsidRDefault="0041253E" w:rsidP="00040F31">
    <w:pPr>
      <w:pStyle w:val="a7"/>
      <w:framePr w:wrap="around" w:vAnchor="text" w:hAnchor="margin" w:xAlign="right" w:y="1"/>
      <w:rPr>
        <w:rStyle w:val="a8"/>
      </w:rPr>
    </w:pPr>
  </w:p>
  <w:p w:rsidR="0041253E" w:rsidRDefault="0041253E" w:rsidP="00DA5C91">
    <w:pPr>
      <w:pStyle w:val="a7"/>
      <w:tabs>
        <w:tab w:val="clear" w:pos="4677"/>
        <w:tab w:val="clear" w:pos="9355"/>
        <w:tab w:val="left" w:pos="69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6D60"/>
    <w:multiLevelType w:val="hybridMultilevel"/>
    <w:tmpl w:val="70C4718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9647F82"/>
    <w:multiLevelType w:val="hybridMultilevel"/>
    <w:tmpl w:val="C5D4118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CF3ED1"/>
    <w:multiLevelType w:val="multilevel"/>
    <w:tmpl w:val="AC328D0E"/>
    <w:lvl w:ilvl="0">
      <w:start w:val="131"/>
      <w:numFmt w:val="decimal"/>
      <w:lvlText w:val="%1"/>
      <w:lvlJc w:val="center"/>
      <w:pPr>
        <w:tabs>
          <w:tab w:val="num" w:pos="660"/>
        </w:tabs>
        <w:ind w:left="6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6F5BAC"/>
    <w:multiLevelType w:val="hybridMultilevel"/>
    <w:tmpl w:val="28C68FFC"/>
    <w:lvl w:ilvl="0" w:tplc="413AB7A0">
      <w:start w:val="78"/>
      <w:numFmt w:val="none"/>
      <w:lvlText w:val="77"/>
      <w:lvlJc w:val="center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A36F05"/>
    <w:multiLevelType w:val="hybridMultilevel"/>
    <w:tmpl w:val="DCBC9474"/>
    <w:lvl w:ilvl="0" w:tplc="22684BF4">
      <w:start w:val="87"/>
      <w:numFmt w:val="decimal"/>
      <w:lvlText w:val="%1"/>
      <w:lvlJc w:val="center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302CE4"/>
    <w:multiLevelType w:val="hybridMultilevel"/>
    <w:tmpl w:val="DC7E6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3270E8"/>
    <w:multiLevelType w:val="hybridMultilevel"/>
    <w:tmpl w:val="789086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F41517"/>
    <w:multiLevelType w:val="hybridMultilevel"/>
    <w:tmpl w:val="C39CBB4E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30EBF"/>
    <w:multiLevelType w:val="multilevel"/>
    <w:tmpl w:val="B37AD7BA"/>
    <w:lvl w:ilvl="0">
      <w:start w:val="59"/>
      <w:numFmt w:val="decimal"/>
      <w:lvlText w:val="%1"/>
      <w:lvlJc w:val="center"/>
      <w:pPr>
        <w:tabs>
          <w:tab w:val="num" w:pos="660"/>
        </w:tabs>
        <w:ind w:left="6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B42E16"/>
    <w:multiLevelType w:val="hybridMultilevel"/>
    <w:tmpl w:val="64BE3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966453"/>
    <w:multiLevelType w:val="hybridMultilevel"/>
    <w:tmpl w:val="870AFCAC"/>
    <w:lvl w:ilvl="0" w:tplc="19B8057E">
      <w:start w:val="127"/>
      <w:numFmt w:val="decimal"/>
      <w:lvlText w:val="%1"/>
      <w:lvlJc w:val="center"/>
      <w:pPr>
        <w:tabs>
          <w:tab w:val="num" w:pos="1020"/>
        </w:tabs>
        <w:ind w:left="10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A1F13B5"/>
    <w:multiLevelType w:val="hybridMultilevel"/>
    <w:tmpl w:val="846C8CF0"/>
    <w:lvl w:ilvl="0" w:tplc="19B8057E">
      <w:start w:val="127"/>
      <w:numFmt w:val="decimal"/>
      <w:lvlText w:val="%1"/>
      <w:lvlJc w:val="center"/>
      <w:pPr>
        <w:tabs>
          <w:tab w:val="num" w:pos="660"/>
        </w:tabs>
        <w:ind w:left="6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6153B2"/>
    <w:multiLevelType w:val="multilevel"/>
    <w:tmpl w:val="B37AD7BA"/>
    <w:lvl w:ilvl="0">
      <w:start w:val="59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8E1BD8"/>
    <w:multiLevelType w:val="hybridMultilevel"/>
    <w:tmpl w:val="5F4451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AB0F12"/>
    <w:multiLevelType w:val="hybridMultilevel"/>
    <w:tmpl w:val="B37AD7BA"/>
    <w:lvl w:ilvl="0" w:tplc="705AC65E">
      <w:start w:val="59"/>
      <w:numFmt w:val="decimal"/>
      <w:lvlText w:val="%1"/>
      <w:lvlJc w:val="center"/>
      <w:pPr>
        <w:tabs>
          <w:tab w:val="num" w:pos="660"/>
        </w:tabs>
        <w:ind w:left="6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EB09A8"/>
    <w:multiLevelType w:val="hybridMultilevel"/>
    <w:tmpl w:val="56C4F6F8"/>
    <w:lvl w:ilvl="0" w:tplc="19B8057E">
      <w:start w:val="127"/>
      <w:numFmt w:val="decimal"/>
      <w:lvlText w:val="%1"/>
      <w:lvlJc w:val="center"/>
      <w:pPr>
        <w:tabs>
          <w:tab w:val="num" w:pos="1020"/>
        </w:tabs>
        <w:ind w:left="10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726474E"/>
    <w:multiLevelType w:val="hybridMultilevel"/>
    <w:tmpl w:val="8EAA7578"/>
    <w:lvl w:ilvl="0" w:tplc="22684BF4">
      <w:start w:val="87"/>
      <w:numFmt w:val="decimal"/>
      <w:lvlText w:val="%1"/>
      <w:lvlJc w:val="center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254838"/>
    <w:multiLevelType w:val="multilevel"/>
    <w:tmpl w:val="27B6D23C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91616D"/>
    <w:multiLevelType w:val="hybridMultilevel"/>
    <w:tmpl w:val="2166A732"/>
    <w:lvl w:ilvl="0" w:tplc="EF0AE976">
      <w:start w:val="78"/>
      <w:numFmt w:val="decimal"/>
      <w:lvlText w:val="%1"/>
      <w:lvlJc w:val="center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3A74E0"/>
    <w:multiLevelType w:val="hybridMultilevel"/>
    <w:tmpl w:val="EA80CB90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54811783"/>
    <w:multiLevelType w:val="hybridMultilevel"/>
    <w:tmpl w:val="69BE38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C20D46"/>
    <w:multiLevelType w:val="hybridMultilevel"/>
    <w:tmpl w:val="AE928E96"/>
    <w:lvl w:ilvl="0" w:tplc="F3AC8D14">
      <w:start w:val="59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154E72"/>
    <w:multiLevelType w:val="multilevel"/>
    <w:tmpl w:val="AE928E96"/>
    <w:lvl w:ilvl="0">
      <w:start w:val="59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BA6D5A"/>
    <w:multiLevelType w:val="hybridMultilevel"/>
    <w:tmpl w:val="EE1E76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0F6B18"/>
    <w:multiLevelType w:val="hybridMultilevel"/>
    <w:tmpl w:val="AC328D0E"/>
    <w:lvl w:ilvl="0" w:tplc="B734B5FC">
      <w:start w:val="131"/>
      <w:numFmt w:val="decimal"/>
      <w:lvlText w:val="%1"/>
      <w:lvlJc w:val="center"/>
      <w:pPr>
        <w:tabs>
          <w:tab w:val="num" w:pos="660"/>
        </w:tabs>
        <w:ind w:left="6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386837"/>
    <w:multiLevelType w:val="singleLevel"/>
    <w:tmpl w:val="85E894E0"/>
    <w:lvl w:ilvl="0">
      <w:start w:val="1"/>
      <w:numFmt w:val="bullet"/>
      <w:lvlText w:val=""/>
      <w:lvlJc w:val="left"/>
      <w:pPr>
        <w:tabs>
          <w:tab w:val="num" w:pos="530"/>
        </w:tabs>
        <w:ind w:left="0" w:firstLine="170"/>
      </w:pPr>
      <w:rPr>
        <w:rFonts w:ascii="Wingdings" w:hAnsi="Wingdings" w:hint="default"/>
      </w:rPr>
    </w:lvl>
  </w:abstractNum>
  <w:abstractNum w:abstractNumId="26" w15:restartNumberingAfterBreak="0">
    <w:nsid w:val="6002091E"/>
    <w:multiLevelType w:val="multilevel"/>
    <w:tmpl w:val="78E6832A"/>
    <w:lvl w:ilvl="0">
      <w:start w:val="127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687792"/>
    <w:multiLevelType w:val="multilevel"/>
    <w:tmpl w:val="169226DA"/>
    <w:lvl w:ilvl="0">
      <w:start w:val="86"/>
      <w:numFmt w:val="decimal"/>
      <w:lvlText w:val="%1"/>
      <w:lvlJc w:val="center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63433B"/>
    <w:multiLevelType w:val="multilevel"/>
    <w:tmpl w:val="DC7E6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1E7514"/>
    <w:multiLevelType w:val="hybridMultilevel"/>
    <w:tmpl w:val="9D843BA2"/>
    <w:lvl w:ilvl="0" w:tplc="EF0AE976">
      <w:start w:val="78"/>
      <w:numFmt w:val="decimal"/>
      <w:lvlText w:val="%1"/>
      <w:lvlJc w:val="center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702264"/>
    <w:multiLevelType w:val="hybridMultilevel"/>
    <w:tmpl w:val="27B6D23C"/>
    <w:lvl w:ilvl="0" w:tplc="AFDE7646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A30C17"/>
    <w:multiLevelType w:val="hybridMultilevel"/>
    <w:tmpl w:val="F2761F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9164C1"/>
    <w:multiLevelType w:val="hybridMultilevel"/>
    <w:tmpl w:val="169226DA"/>
    <w:lvl w:ilvl="0" w:tplc="38BE2996">
      <w:start w:val="86"/>
      <w:numFmt w:val="decimal"/>
      <w:lvlText w:val="%1"/>
      <w:lvlJc w:val="center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284596"/>
    <w:multiLevelType w:val="multilevel"/>
    <w:tmpl w:val="B37AD7BA"/>
    <w:lvl w:ilvl="0">
      <w:start w:val="59"/>
      <w:numFmt w:val="decimal"/>
      <w:lvlText w:val="%1"/>
      <w:lvlJc w:val="center"/>
      <w:pPr>
        <w:tabs>
          <w:tab w:val="num" w:pos="660"/>
        </w:tabs>
        <w:ind w:left="6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5"/>
  </w:num>
  <w:num w:numId="3">
    <w:abstractNumId w:val="9"/>
  </w:num>
  <w:num w:numId="4">
    <w:abstractNumId w:val="0"/>
  </w:num>
  <w:num w:numId="5">
    <w:abstractNumId w:val="5"/>
  </w:num>
  <w:num w:numId="6">
    <w:abstractNumId w:val="5"/>
  </w:num>
  <w:num w:numId="7">
    <w:abstractNumId w:val="28"/>
  </w:num>
  <w:num w:numId="8">
    <w:abstractNumId w:val="30"/>
  </w:num>
  <w:num w:numId="9">
    <w:abstractNumId w:val="17"/>
  </w:num>
  <w:num w:numId="10">
    <w:abstractNumId w:val="21"/>
  </w:num>
  <w:num w:numId="11">
    <w:abstractNumId w:val="22"/>
  </w:num>
  <w:num w:numId="12">
    <w:abstractNumId w:val="14"/>
  </w:num>
  <w:num w:numId="13">
    <w:abstractNumId w:val="12"/>
  </w:num>
  <w:num w:numId="14">
    <w:abstractNumId w:val="33"/>
  </w:num>
  <w:num w:numId="15">
    <w:abstractNumId w:val="8"/>
  </w:num>
  <w:num w:numId="16">
    <w:abstractNumId w:val="24"/>
  </w:num>
  <w:num w:numId="17">
    <w:abstractNumId w:val="2"/>
  </w:num>
  <w:num w:numId="18">
    <w:abstractNumId w:val="11"/>
  </w:num>
  <w:num w:numId="19">
    <w:abstractNumId w:val="20"/>
  </w:num>
  <w:num w:numId="20">
    <w:abstractNumId w:val="7"/>
  </w:num>
  <w:num w:numId="21">
    <w:abstractNumId w:val="15"/>
  </w:num>
  <w:num w:numId="22">
    <w:abstractNumId w:val="10"/>
  </w:num>
  <w:num w:numId="23">
    <w:abstractNumId w:val="26"/>
  </w:num>
  <w:num w:numId="24">
    <w:abstractNumId w:val="3"/>
  </w:num>
  <w:num w:numId="25">
    <w:abstractNumId w:val="3"/>
    <w:lvlOverride w:ilvl="0">
      <w:startOverride w:val="78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29"/>
  </w:num>
  <w:num w:numId="28">
    <w:abstractNumId w:val="31"/>
  </w:num>
  <w:num w:numId="29">
    <w:abstractNumId w:val="1"/>
  </w:num>
  <w:num w:numId="30">
    <w:abstractNumId w:val="18"/>
  </w:num>
  <w:num w:numId="31">
    <w:abstractNumId w:val="19"/>
  </w:num>
  <w:num w:numId="32">
    <w:abstractNumId w:val="32"/>
  </w:num>
  <w:num w:numId="33">
    <w:abstractNumId w:val="27"/>
  </w:num>
  <w:num w:numId="34">
    <w:abstractNumId w:val="4"/>
  </w:num>
  <w:num w:numId="35">
    <w:abstractNumId w:val="16"/>
  </w:num>
  <w:num w:numId="36">
    <w:abstractNumId w:val="23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1CB"/>
    <w:rsid w:val="00003290"/>
    <w:rsid w:val="000038B4"/>
    <w:rsid w:val="00003921"/>
    <w:rsid w:val="0000450F"/>
    <w:rsid w:val="0000719F"/>
    <w:rsid w:val="0001042C"/>
    <w:rsid w:val="00013274"/>
    <w:rsid w:val="00015DAB"/>
    <w:rsid w:val="00017C73"/>
    <w:rsid w:val="00021AB1"/>
    <w:rsid w:val="000225DE"/>
    <w:rsid w:val="00022901"/>
    <w:rsid w:val="00022D55"/>
    <w:rsid w:val="0003215A"/>
    <w:rsid w:val="0003276D"/>
    <w:rsid w:val="00040F31"/>
    <w:rsid w:val="000413E0"/>
    <w:rsid w:val="00042B09"/>
    <w:rsid w:val="00042C7A"/>
    <w:rsid w:val="000436E8"/>
    <w:rsid w:val="000463BA"/>
    <w:rsid w:val="000477FE"/>
    <w:rsid w:val="00047F21"/>
    <w:rsid w:val="00050BA9"/>
    <w:rsid w:val="000518DD"/>
    <w:rsid w:val="00054703"/>
    <w:rsid w:val="00061424"/>
    <w:rsid w:val="00061895"/>
    <w:rsid w:val="00062CDD"/>
    <w:rsid w:val="0006309A"/>
    <w:rsid w:val="000716D5"/>
    <w:rsid w:val="00082B32"/>
    <w:rsid w:val="000A69B7"/>
    <w:rsid w:val="000A6C02"/>
    <w:rsid w:val="000B0017"/>
    <w:rsid w:val="000B10EF"/>
    <w:rsid w:val="000B4179"/>
    <w:rsid w:val="000B4CF8"/>
    <w:rsid w:val="000B7072"/>
    <w:rsid w:val="000B7A8A"/>
    <w:rsid w:val="000C055E"/>
    <w:rsid w:val="000C605E"/>
    <w:rsid w:val="000C6BA9"/>
    <w:rsid w:val="000D0A6F"/>
    <w:rsid w:val="000D210E"/>
    <w:rsid w:val="000D3849"/>
    <w:rsid w:val="000D38A5"/>
    <w:rsid w:val="000D549F"/>
    <w:rsid w:val="000D570B"/>
    <w:rsid w:val="000E3957"/>
    <w:rsid w:val="000F00D0"/>
    <w:rsid w:val="000F1E0C"/>
    <w:rsid w:val="000F5429"/>
    <w:rsid w:val="0010055F"/>
    <w:rsid w:val="001020B1"/>
    <w:rsid w:val="00113FB6"/>
    <w:rsid w:val="00130F1B"/>
    <w:rsid w:val="001311C4"/>
    <w:rsid w:val="0014077D"/>
    <w:rsid w:val="001450F8"/>
    <w:rsid w:val="00147A1E"/>
    <w:rsid w:val="00150641"/>
    <w:rsid w:val="0015157E"/>
    <w:rsid w:val="00157B18"/>
    <w:rsid w:val="00160628"/>
    <w:rsid w:val="00165346"/>
    <w:rsid w:val="00170A3D"/>
    <w:rsid w:val="00174482"/>
    <w:rsid w:val="00174D88"/>
    <w:rsid w:val="001750F3"/>
    <w:rsid w:val="00175C0C"/>
    <w:rsid w:val="001773AB"/>
    <w:rsid w:val="0018015E"/>
    <w:rsid w:val="00180914"/>
    <w:rsid w:val="00181C45"/>
    <w:rsid w:val="00182943"/>
    <w:rsid w:val="0019518B"/>
    <w:rsid w:val="0019575B"/>
    <w:rsid w:val="001A050C"/>
    <w:rsid w:val="001A112E"/>
    <w:rsid w:val="001A1E1F"/>
    <w:rsid w:val="001A4E50"/>
    <w:rsid w:val="001B145C"/>
    <w:rsid w:val="001C27CB"/>
    <w:rsid w:val="001D0F1C"/>
    <w:rsid w:val="001E2008"/>
    <w:rsid w:val="001E77D1"/>
    <w:rsid w:val="001F1CD2"/>
    <w:rsid w:val="001F340A"/>
    <w:rsid w:val="001F4B59"/>
    <w:rsid w:val="001F52BA"/>
    <w:rsid w:val="001F711A"/>
    <w:rsid w:val="0020136F"/>
    <w:rsid w:val="002029EA"/>
    <w:rsid w:val="00207C50"/>
    <w:rsid w:val="00220126"/>
    <w:rsid w:val="0022280C"/>
    <w:rsid w:val="00234D23"/>
    <w:rsid w:val="00241D16"/>
    <w:rsid w:val="002436D5"/>
    <w:rsid w:val="002510D6"/>
    <w:rsid w:val="00251139"/>
    <w:rsid w:val="00251572"/>
    <w:rsid w:val="002540CE"/>
    <w:rsid w:val="002616E3"/>
    <w:rsid w:val="00264DA5"/>
    <w:rsid w:val="00264DC4"/>
    <w:rsid w:val="002757E9"/>
    <w:rsid w:val="00286648"/>
    <w:rsid w:val="0029058E"/>
    <w:rsid w:val="0029085E"/>
    <w:rsid w:val="00290CC0"/>
    <w:rsid w:val="00292AFB"/>
    <w:rsid w:val="002A180C"/>
    <w:rsid w:val="002A1CAB"/>
    <w:rsid w:val="002B191B"/>
    <w:rsid w:val="002B4B93"/>
    <w:rsid w:val="002C2138"/>
    <w:rsid w:val="002C684A"/>
    <w:rsid w:val="002C7D4A"/>
    <w:rsid w:val="002D3975"/>
    <w:rsid w:val="002D416F"/>
    <w:rsid w:val="002D471C"/>
    <w:rsid w:val="002D4C13"/>
    <w:rsid w:val="002D76FD"/>
    <w:rsid w:val="002E039C"/>
    <w:rsid w:val="002E1C1E"/>
    <w:rsid w:val="002E31F6"/>
    <w:rsid w:val="002E3EB0"/>
    <w:rsid w:val="002E4B74"/>
    <w:rsid w:val="002E4BB7"/>
    <w:rsid w:val="00302C96"/>
    <w:rsid w:val="003071ED"/>
    <w:rsid w:val="00311F2D"/>
    <w:rsid w:val="00312240"/>
    <w:rsid w:val="00320549"/>
    <w:rsid w:val="00327931"/>
    <w:rsid w:val="00335198"/>
    <w:rsid w:val="00340DD7"/>
    <w:rsid w:val="00342CC0"/>
    <w:rsid w:val="003450D7"/>
    <w:rsid w:val="00352413"/>
    <w:rsid w:val="00354FFC"/>
    <w:rsid w:val="003557A3"/>
    <w:rsid w:val="003733E6"/>
    <w:rsid w:val="0037369E"/>
    <w:rsid w:val="003752C2"/>
    <w:rsid w:val="003763FF"/>
    <w:rsid w:val="003767BA"/>
    <w:rsid w:val="00380FF2"/>
    <w:rsid w:val="003827F1"/>
    <w:rsid w:val="00387A44"/>
    <w:rsid w:val="003914E8"/>
    <w:rsid w:val="00393E9C"/>
    <w:rsid w:val="00396698"/>
    <w:rsid w:val="00396E07"/>
    <w:rsid w:val="003A4485"/>
    <w:rsid w:val="003A4575"/>
    <w:rsid w:val="003A46D1"/>
    <w:rsid w:val="003A5A8B"/>
    <w:rsid w:val="003A7EB4"/>
    <w:rsid w:val="003B69DD"/>
    <w:rsid w:val="003C3D8B"/>
    <w:rsid w:val="003C551C"/>
    <w:rsid w:val="003E06C9"/>
    <w:rsid w:val="003E210C"/>
    <w:rsid w:val="003E2FC3"/>
    <w:rsid w:val="003E40C3"/>
    <w:rsid w:val="003E4C96"/>
    <w:rsid w:val="003E67A5"/>
    <w:rsid w:val="003F292B"/>
    <w:rsid w:val="003F2D71"/>
    <w:rsid w:val="003F415B"/>
    <w:rsid w:val="003F437E"/>
    <w:rsid w:val="00401B15"/>
    <w:rsid w:val="00401E26"/>
    <w:rsid w:val="00403050"/>
    <w:rsid w:val="00407B5D"/>
    <w:rsid w:val="0041253E"/>
    <w:rsid w:val="00412C4C"/>
    <w:rsid w:val="00423C60"/>
    <w:rsid w:val="00425024"/>
    <w:rsid w:val="00426103"/>
    <w:rsid w:val="004273EA"/>
    <w:rsid w:val="00433FFF"/>
    <w:rsid w:val="00440450"/>
    <w:rsid w:val="00442DBE"/>
    <w:rsid w:val="004455CE"/>
    <w:rsid w:val="0044642C"/>
    <w:rsid w:val="00447CE7"/>
    <w:rsid w:val="00450161"/>
    <w:rsid w:val="00451FB1"/>
    <w:rsid w:val="0045296E"/>
    <w:rsid w:val="00461AE1"/>
    <w:rsid w:val="004642BF"/>
    <w:rsid w:val="00465AAD"/>
    <w:rsid w:val="004661DC"/>
    <w:rsid w:val="004756DF"/>
    <w:rsid w:val="004769A3"/>
    <w:rsid w:val="004808E3"/>
    <w:rsid w:val="00480F63"/>
    <w:rsid w:val="00485C1D"/>
    <w:rsid w:val="004876C6"/>
    <w:rsid w:val="00492167"/>
    <w:rsid w:val="00492B6C"/>
    <w:rsid w:val="004946EB"/>
    <w:rsid w:val="004A0515"/>
    <w:rsid w:val="004A0922"/>
    <w:rsid w:val="004A3144"/>
    <w:rsid w:val="004A4387"/>
    <w:rsid w:val="004A5CAF"/>
    <w:rsid w:val="004A5CF3"/>
    <w:rsid w:val="004A7DE0"/>
    <w:rsid w:val="004B36A0"/>
    <w:rsid w:val="004B38F4"/>
    <w:rsid w:val="004B510C"/>
    <w:rsid w:val="004C45E1"/>
    <w:rsid w:val="004C5205"/>
    <w:rsid w:val="004D0639"/>
    <w:rsid w:val="004D511B"/>
    <w:rsid w:val="004E30CD"/>
    <w:rsid w:val="004E39D2"/>
    <w:rsid w:val="004F018A"/>
    <w:rsid w:val="004F224D"/>
    <w:rsid w:val="004F2727"/>
    <w:rsid w:val="00504830"/>
    <w:rsid w:val="005117FB"/>
    <w:rsid w:val="00514C79"/>
    <w:rsid w:val="00514FE1"/>
    <w:rsid w:val="0051502F"/>
    <w:rsid w:val="00516657"/>
    <w:rsid w:val="00520732"/>
    <w:rsid w:val="00523348"/>
    <w:rsid w:val="00526171"/>
    <w:rsid w:val="00527156"/>
    <w:rsid w:val="005306FC"/>
    <w:rsid w:val="005314AF"/>
    <w:rsid w:val="005332AA"/>
    <w:rsid w:val="005347C4"/>
    <w:rsid w:val="00535F88"/>
    <w:rsid w:val="00537C78"/>
    <w:rsid w:val="005427FE"/>
    <w:rsid w:val="00546317"/>
    <w:rsid w:val="005501F1"/>
    <w:rsid w:val="00550413"/>
    <w:rsid w:val="00550A81"/>
    <w:rsid w:val="00552A42"/>
    <w:rsid w:val="00553E90"/>
    <w:rsid w:val="00554EBC"/>
    <w:rsid w:val="00557ECA"/>
    <w:rsid w:val="0056729B"/>
    <w:rsid w:val="00573D07"/>
    <w:rsid w:val="00573DA6"/>
    <w:rsid w:val="00591159"/>
    <w:rsid w:val="00591520"/>
    <w:rsid w:val="005977B9"/>
    <w:rsid w:val="005A4675"/>
    <w:rsid w:val="005A4EB2"/>
    <w:rsid w:val="005A5C16"/>
    <w:rsid w:val="005B006B"/>
    <w:rsid w:val="005B133E"/>
    <w:rsid w:val="005B622B"/>
    <w:rsid w:val="005C00B8"/>
    <w:rsid w:val="005C6914"/>
    <w:rsid w:val="005C7A85"/>
    <w:rsid w:val="005D0B7F"/>
    <w:rsid w:val="005D1E8C"/>
    <w:rsid w:val="005D360A"/>
    <w:rsid w:val="005D3615"/>
    <w:rsid w:val="005D627C"/>
    <w:rsid w:val="005E3CB2"/>
    <w:rsid w:val="005E6A32"/>
    <w:rsid w:val="005F24BE"/>
    <w:rsid w:val="005F7192"/>
    <w:rsid w:val="005F7228"/>
    <w:rsid w:val="00604043"/>
    <w:rsid w:val="00605255"/>
    <w:rsid w:val="006075A1"/>
    <w:rsid w:val="00607FC2"/>
    <w:rsid w:val="00615D9C"/>
    <w:rsid w:val="00616292"/>
    <w:rsid w:val="00620070"/>
    <w:rsid w:val="00625864"/>
    <w:rsid w:val="006310DA"/>
    <w:rsid w:val="006353DD"/>
    <w:rsid w:val="0063584B"/>
    <w:rsid w:val="006364C5"/>
    <w:rsid w:val="00637309"/>
    <w:rsid w:val="00642F52"/>
    <w:rsid w:val="00651807"/>
    <w:rsid w:val="006526BE"/>
    <w:rsid w:val="006542C4"/>
    <w:rsid w:val="00654672"/>
    <w:rsid w:val="00655AE3"/>
    <w:rsid w:val="006742E1"/>
    <w:rsid w:val="00674DAB"/>
    <w:rsid w:val="00675335"/>
    <w:rsid w:val="00686689"/>
    <w:rsid w:val="00692B58"/>
    <w:rsid w:val="00693222"/>
    <w:rsid w:val="00695AF0"/>
    <w:rsid w:val="006A0BC7"/>
    <w:rsid w:val="006B23B2"/>
    <w:rsid w:val="006B30FD"/>
    <w:rsid w:val="006B7FFA"/>
    <w:rsid w:val="006C2611"/>
    <w:rsid w:val="006C2957"/>
    <w:rsid w:val="006C29DD"/>
    <w:rsid w:val="006E6070"/>
    <w:rsid w:val="0070538F"/>
    <w:rsid w:val="0071082A"/>
    <w:rsid w:val="00714F1B"/>
    <w:rsid w:val="007152E9"/>
    <w:rsid w:val="00721067"/>
    <w:rsid w:val="00721E35"/>
    <w:rsid w:val="007348E7"/>
    <w:rsid w:val="00740406"/>
    <w:rsid w:val="0075120A"/>
    <w:rsid w:val="00754B64"/>
    <w:rsid w:val="00755309"/>
    <w:rsid w:val="0076196F"/>
    <w:rsid w:val="00764CD2"/>
    <w:rsid w:val="007671F3"/>
    <w:rsid w:val="00767727"/>
    <w:rsid w:val="007705EE"/>
    <w:rsid w:val="0077418F"/>
    <w:rsid w:val="00775FD6"/>
    <w:rsid w:val="0078354F"/>
    <w:rsid w:val="00793EDE"/>
    <w:rsid w:val="00794323"/>
    <w:rsid w:val="007951DD"/>
    <w:rsid w:val="007960D8"/>
    <w:rsid w:val="007A61E4"/>
    <w:rsid w:val="007B1528"/>
    <w:rsid w:val="007B2DA7"/>
    <w:rsid w:val="007C0D7C"/>
    <w:rsid w:val="007D1781"/>
    <w:rsid w:val="007D2021"/>
    <w:rsid w:val="007D41CB"/>
    <w:rsid w:val="007D59D5"/>
    <w:rsid w:val="007D5A68"/>
    <w:rsid w:val="007D691D"/>
    <w:rsid w:val="007E0251"/>
    <w:rsid w:val="007E0E8C"/>
    <w:rsid w:val="007E0F9C"/>
    <w:rsid w:val="007E157D"/>
    <w:rsid w:val="007E35D4"/>
    <w:rsid w:val="007E5129"/>
    <w:rsid w:val="007E554E"/>
    <w:rsid w:val="007F19E3"/>
    <w:rsid w:val="00800FBB"/>
    <w:rsid w:val="00811195"/>
    <w:rsid w:val="008112C0"/>
    <w:rsid w:val="0082388D"/>
    <w:rsid w:val="00823928"/>
    <w:rsid w:val="00823C73"/>
    <w:rsid w:val="008247EE"/>
    <w:rsid w:val="008259E8"/>
    <w:rsid w:val="0082723F"/>
    <w:rsid w:val="00832081"/>
    <w:rsid w:val="00834A50"/>
    <w:rsid w:val="008424DD"/>
    <w:rsid w:val="008435A2"/>
    <w:rsid w:val="00850D4C"/>
    <w:rsid w:val="008618A5"/>
    <w:rsid w:val="008625E0"/>
    <w:rsid w:val="00862993"/>
    <w:rsid w:val="008633C2"/>
    <w:rsid w:val="0086446E"/>
    <w:rsid w:val="0087330F"/>
    <w:rsid w:val="00874D57"/>
    <w:rsid w:val="0087593D"/>
    <w:rsid w:val="008861DA"/>
    <w:rsid w:val="00886877"/>
    <w:rsid w:val="00890275"/>
    <w:rsid w:val="008938F4"/>
    <w:rsid w:val="0089398B"/>
    <w:rsid w:val="00897E44"/>
    <w:rsid w:val="008A46A1"/>
    <w:rsid w:val="008A6B7C"/>
    <w:rsid w:val="008B0199"/>
    <w:rsid w:val="008D6A92"/>
    <w:rsid w:val="008E628E"/>
    <w:rsid w:val="008E7D2E"/>
    <w:rsid w:val="009037BE"/>
    <w:rsid w:val="0090732B"/>
    <w:rsid w:val="009108AB"/>
    <w:rsid w:val="009134C7"/>
    <w:rsid w:val="00914FE1"/>
    <w:rsid w:val="00920267"/>
    <w:rsid w:val="00920444"/>
    <w:rsid w:val="00922208"/>
    <w:rsid w:val="00925D2D"/>
    <w:rsid w:val="00927449"/>
    <w:rsid w:val="009354AC"/>
    <w:rsid w:val="009448A1"/>
    <w:rsid w:val="00945964"/>
    <w:rsid w:val="00952C79"/>
    <w:rsid w:val="00955A1B"/>
    <w:rsid w:val="009565CD"/>
    <w:rsid w:val="0096046B"/>
    <w:rsid w:val="009633B9"/>
    <w:rsid w:val="00963E56"/>
    <w:rsid w:val="0097147B"/>
    <w:rsid w:val="00971BF2"/>
    <w:rsid w:val="00980563"/>
    <w:rsid w:val="00980840"/>
    <w:rsid w:val="00981120"/>
    <w:rsid w:val="00995245"/>
    <w:rsid w:val="00997A73"/>
    <w:rsid w:val="00997B22"/>
    <w:rsid w:val="009A50D6"/>
    <w:rsid w:val="009B4EA5"/>
    <w:rsid w:val="009B5758"/>
    <w:rsid w:val="009B620D"/>
    <w:rsid w:val="009B6399"/>
    <w:rsid w:val="009B6979"/>
    <w:rsid w:val="009C4C21"/>
    <w:rsid w:val="009C73EE"/>
    <w:rsid w:val="009D2FF9"/>
    <w:rsid w:val="009D72F6"/>
    <w:rsid w:val="009E0B80"/>
    <w:rsid w:val="009E25BC"/>
    <w:rsid w:val="009E282E"/>
    <w:rsid w:val="009E386A"/>
    <w:rsid w:val="009F240C"/>
    <w:rsid w:val="009F39F9"/>
    <w:rsid w:val="009F43EB"/>
    <w:rsid w:val="00A018DA"/>
    <w:rsid w:val="00A01DEB"/>
    <w:rsid w:val="00A025DA"/>
    <w:rsid w:val="00A0470D"/>
    <w:rsid w:val="00A05D53"/>
    <w:rsid w:val="00A06E82"/>
    <w:rsid w:val="00A071B3"/>
    <w:rsid w:val="00A075A5"/>
    <w:rsid w:val="00A14FA2"/>
    <w:rsid w:val="00A15AE4"/>
    <w:rsid w:val="00A160DF"/>
    <w:rsid w:val="00A1634D"/>
    <w:rsid w:val="00A163C1"/>
    <w:rsid w:val="00A21CC6"/>
    <w:rsid w:val="00A27A8F"/>
    <w:rsid w:val="00A31463"/>
    <w:rsid w:val="00A34956"/>
    <w:rsid w:val="00A3755A"/>
    <w:rsid w:val="00A376D3"/>
    <w:rsid w:val="00A40890"/>
    <w:rsid w:val="00A4473F"/>
    <w:rsid w:val="00A47289"/>
    <w:rsid w:val="00A616A3"/>
    <w:rsid w:val="00A64BAF"/>
    <w:rsid w:val="00A71EF7"/>
    <w:rsid w:val="00A75368"/>
    <w:rsid w:val="00A757D0"/>
    <w:rsid w:val="00A81C32"/>
    <w:rsid w:val="00A854C9"/>
    <w:rsid w:val="00A85612"/>
    <w:rsid w:val="00A903BF"/>
    <w:rsid w:val="00A9171A"/>
    <w:rsid w:val="00A96376"/>
    <w:rsid w:val="00AC4498"/>
    <w:rsid w:val="00AC5822"/>
    <w:rsid w:val="00AD06BB"/>
    <w:rsid w:val="00AD33DD"/>
    <w:rsid w:val="00AD4F53"/>
    <w:rsid w:val="00AD5E0E"/>
    <w:rsid w:val="00AD6CEE"/>
    <w:rsid w:val="00AD70E8"/>
    <w:rsid w:val="00AD73E6"/>
    <w:rsid w:val="00AE0BEB"/>
    <w:rsid w:val="00AE1F5A"/>
    <w:rsid w:val="00AF0F2D"/>
    <w:rsid w:val="00AF292F"/>
    <w:rsid w:val="00AF2B22"/>
    <w:rsid w:val="00AF319E"/>
    <w:rsid w:val="00AF38FA"/>
    <w:rsid w:val="00B02257"/>
    <w:rsid w:val="00B03F1E"/>
    <w:rsid w:val="00B06A8C"/>
    <w:rsid w:val="00B07576"/>
    <w:rsid w:val="00B07CDD"/>
    <w:rsid w:val="00B10D74"/>
    <w:rsid w:val="00B175A0"/>
    <w:rsid w:val="00B23923"/>
    <w:rsid w:val="00B266B8"/>
    <w:rsid w:val="00B27672"/>
    <w:rsid w:val="00B33BDB"/>
    <w:rsid w:val="00B3764B"/>
    <w:rsid w:val="00B376A6"/>
    <w:rsid w:val="00B3787C"/>
    <w:rsid w:val="00B41089"/>
    <w:rsid w:val="00B45862"/>
    <w:rsid w:val="00B45E37"/>
    <w:rsid w:val="00B500B1"/>
    <w:rsid w:val="00B50B3E"/>
    <w:rsid w:val="00B5726D"/>
    <w:rsid w:val="00B57E5A"/>
    <w:rsid w:val="00B60A77"/>
    <w:rsid w:val="00B647AF"/>
    <w:rsid w:val="00B723F1"/>
    <w:rsid w:val="00B75CD8"/>
    <w:rsid w:val="00B76809"/>
    <w:rsid w:val="00B815C7"/>
    <w:rsid w:val="00B82E5C"/>
    <w:rsid w:val="00B93593"/>
    <w:rsid w:val="00BA1DC4"/>
    <w:rsid w:val="00BA4AAA"/>
    <w:rsid w:val="00BB0ED1"/>
    <w:rsid w:val="00BB20A4"/>
    <w:rsid w:val="00BC01D8"/>
    <w:rsid w:val="00BC39E8"/>
    <w:rsid w:val="00BC431E"/>
    <w:rsid w:val="00BC4730"/>
    <w:rsid w:val="00BC5F79"/>
    <w:rsid w:val="00BC7FE9"/>
    <w:rsid w:val="00BD599E"/>
    <w:rsid w:val="00BE365D"/>
    <w:rsid w:val="00BE4B6C"/>
    <w:rsid w:val="00BF0869"/>
    <w:rsid w:val="00C0056A"/>
    <w:rsid w:val="00C05720"/>
    <w:rsid w:val="00C26747"/>
    <w:rsid w:val="00C30481"/>
    <w:rsid w:val="00C35A6C"/>
    <w:rsid w:val="00C43CF6"/>
    <w:rsid w:val="00C5004A"/>
    <w:rsid w:val="00C514F3"/>
    <w:rsid w:val="00C5588B"/>
    <w:rsid w:val="00C60C93"/>
    <w:rsid w:val="00C64240"/>
    <w:rsid w:val="00C70C3B"/>
    <w:rsid w:val="00C74189"/>
    <w:rsid w:val="00C774EF"/>
    <w:rsid w:val="00C81956"/>
    <w:rsid w:val="00C82304"/>
    <w:rsid w:val="00C9116F"/>
    <w:rsid w:val="00C914B8"/>
    <w:rsid w:val="00C92871"/>
    <w:rsid w:val="00CA0A7B"/>
    <w:rsid w:val="00CA267D"/>
    <w:rsid w:val="00CA4B8D"/>
    <w:rsid w:val="00CA55C6"/>
    <w:rsid w:val="00CA608A"/>
    <w:rsid w:val="00CD02FD"/>
    <w:rsid w:val="00CD091C"/>
    <w:rsid w:val="00CD21DB"/>
    <w:rsid w:val="00CD7C69"/>
    <w:rsid w:val="00CD7F85"/>
    <w:rsid w:val="00CE24FD"/>
    <w:rsid w:val="00CE3A19"/>
    <w:rsid w:val="00CE56B3"/>
    <w:rsid w:val="00CE6C50"/>
    <w:rsid w:val="00CF048D"/>
    <w:rsid w:val="00CF6CDC"/>
    <w:rsid w:val="00D01097"/>
    <w:rsid w:val="00D0264E"/>
    <w:rsid w:val="00D03E05"/>
    <w:rsid w:val="00D06F57"/>
    <w:rsid w:val="00D13E1A"/>
    <w:rsid w:val="00D179C6"/>
    <w:rsid w:val="00D24D76"/>
    <w:rsid w:val="00D24DE7"/>
    <w:rsid w:val="00D35619"/>
    <w:rsid w:val="00D37C6D"/>
    <w:rsid w:val="00D537F2"/>
    <w:rsid w:val="00D56253"/>
    <w:rsid w:val="00D663BB"/>
    <w:rsid w:val="00D66E36"/>
    <w:rsid w:val="00D6785D"/>
    <w:rsid w:val="00D7090C"/>
    <w:rsid w:val="00D733C9"/>
    <w:rsid w:val="00D7380B"/>
    <w:rsid w:val="00D73E25"/>
    <w:rsid w:val="00D7603F"/>
    <w:rsid w:val="00D8179E"/>
    <w:rsid w:val="00D869C1"/>
    <w:rsid w:val="00D87B84"/>
    <w:rsid w:val="00D87B9C"/>
    <w:rsid w:val="00D93253"/>
    <w:rsid w:val="00D96213"/>
    <w:rsid w:val="00D96642"/>
    <w:rsid w:val="00D979ED"/>
    <w:rsid w:val="00DA0AAA"/>
    <w:rsid w:val="00DA0CAE"/>
    <w:rsid w:val="00DA5C91"/>
    <w:rsid w:val="00DB59E8"/>
    <w:rsid w:val="00DD4AB2"/>
    <w:rsid w:val="00DE0553"/>
    <w:rsid w:val="00DE4C99"/>
    <w:rsid w:val="00DE56AD"/>
    <w:rsid w:val="00E02D88"/>
    <w:rsid w:val="00E03E55"/>
    <w:rsid w:val="00E048D2"/>
    <w:rsid w:val="00E11B5E"/>
    <w:rsid w:val="00E1293D"/>
    <w:rsid w:val="00E12E33"/>
    <w:rsid w:val="00E137E8"/>
    <w:rsid w:val="00E1409B"/>
    <w:rsid w:val="00E32A3B"/>
    <w:rsid w:val="00E37712"/>
    <w:rsid w:val="00E409C4"/>
    <w:rsid w:val="00E47BE2"/>
    <w:rsid w:val="00E47C52"/>
    <w:rsid w:val="00E603AB"/>
    <w:rsid w:val="00E6421D"/>
    <w:rsid w:val="00E66284"/>
    <w:rsid w:val="00E6642B"/>
    <w:rsid w:val="00E672CB"/>
    <w:rsid w:val="00E73E13"/>
    <w:rsid w:val="00E82C5C"/>
    <w:rsid w:val="00E83734"/>
    <w:rsid w:val="00E87C2F"/>
    <w:rsid w:val="00E91F02"/>
    <w:rsid w:val="00E935D7"/>
    <w:rsid w:val="00EA059A"/>
    <w:rsid w:val="00EA08DE"/>
    <w:rsid w:val="00EA31D0"/>
    <w:rsid w:val="00EA41CB"/>
    <w:rsid w:val="00EA43BF"/>
    <w:rsid w:val="00EB6DB5"/>
    <w:rsid w:val="00EC40F1"/>
    <w:rsid w:val="00EC651E"/>
    <w:rsid w:val="00ED1E60"/>
    <w:rsid w:val="00ED20B3"/>
    <w:rsid w:val="00ED2B7D"/>
    <w:rsid w:val="00ED3EC1"/>
    <w:rsid w:val="00ED4030"/>
    <w:rsid w:val="00ED45D7"/>
    <w:rsid w:val="00EE2794"/>
    <w:rsid w:val="00EE69E0"/>
    <w:rsid w:val="00EE7911"/>
    <w:rsid w:val="00EF3955"/>
    <w:rsid w:val="00EF787E"/>
    <w:rsid w:val="00F01D4D"/>
    <w:rsid w:val="00F05A38"/>
    <w:rsid w:val="00F07F4D"/>
    <w:rsid w:val="00F12B75"/>
    <w:rsid w:val="00F13385"/>
    <w:rsid w:val="00F149DD"/>
    <w:rsid w:val="00F3133C"/>
    <w:rsid w:val="00F3709A"/>
    <w:rsid w:val="00F4385C"/>
    <w:rsid w:val="00F45714"/>
    <w:rsid w:val="00F5069E"/>
    <w:rsid w:val="00F514AE"/>
    <w:rsid w:val="00F52CC2"/>
    <w:rsid w:val="00F53236"/>
    <w:rsid w:val="00F54159"/>
    <w:rsid w:val="00F57942"/>
    <w:rsid w:val="00F57D26"/>
    <w:rsid w:val="00F66865"/>
    <w:rsid w:val="00F67EC3"/>
    <w:rsid w:val="00F91349"/>
    <w:rsid w:val="00F97287"/>
    <w:rsid w:val="00FA3D0E"/>
    <w:rsid w:val="00FA403B"/>
    <w:rsid w:val="00FA4B80"/>
    <w:rsid w:val="00FA6EF9"/>
    <w:rsid w:val="00FB1F7D"/>
    <w:rsid w:val="00FC0879"/>
    <w:rsid w:val="00FC1C71"/>
    <w:rsid w:val="00FC1DBB"/>
    <w:rsid w:val="00FC6EC1"/>
    <w:rsid w:val="00FD5ECA"/>
    <w:rsid w:val="00FD693F"/>
    <w:rsid w:val="00FE4743"/>
    <w:rsid w:val="00FE6148"/>
    <w:rsid w:val="00FF0B50"/>
    <w:rsid w:val="00FF385F"/>
    <w:rsid w:val="00FF5340"/>
    <w:rsid w:val="00FF62E5"/>
    <w:rsid w:val="00FF6996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66895E"/>
  <w15:docId w15:val="{C837BF22-577A-489C-ACC8-63ACECC5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1CB"/>
    <w:rPr>
      <w:rFonts w:eastAsia="Times New Roman"/>
    </w:rPr>
  </w:style>
  <w:style w:type="paragraph" w:styleId="5">
    <w:name w:val="heading 5"/>
    <w:basedOn w:val="a"/>
    <w:next w:val="a"/>
    <w:qFormat/>
    <w:rsid w:val="002D4C13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qFormat/>
    <w:rsid w:val="002D4C13"/>
    <w:pPr>
      <w:keepNext/>
      <w:jc w:val="center"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41CB"/>
    <w:pPr>
      <w:spacing w:line="360" w:lineRule="exact"/>
      <w:ind w:firstLine="720"/>
      <w:jc w:val="both"/>
    </w:pPr>
    <w:rPr>
      <w:sz w:val="28"/>
    </w:rPr>
  </w:style>
  <w:style w:type="character" w:customStyle="1" w:styleId="a4">
    <w:name w:val="Основной текст Знак"/>
    <w:link w:val="a3"/>
    <w:rsid w:val="00EA41CB"/>
    <w:rPr>
      <w:rFonts w:eastAsia="Times New Roman"/>
      <w:sz w:val="28"/>
      <w:szCs w:val="20"/>
      <w:lang w:eastAsia="ru-RU"/>
    </w:rPr>
  </w:style>
  <w:style w:type="paragraph" w:customStyle="1" w:styleId="a5">
    <w:name w:val="Исполнитель"/>
    <w:basedOn w:val="a3"/>
    <w:rsid w:val="00EA41CB"/>
    <w:pPr>
      <w:suppressAutoHyphens/>
      <w:spacing w:line="240" w:lineRule="exact"/>
    </w:pPr>
    <w:rPr>
      <w:sz w:val="24"/>
    </w:rPr>
  </w:style>
  <w:style w:type="paragraph" w:styleId="a6">
    <w:name w:val="Document Map"/>
    <w:basedOn w:val="a"/>
    <w:semiHidden/>
    <w:rsid w:val="00D979ED"/>
    <w:pPr>
      <w:shd w:val="clear" w:color="auto" w:fill="000080"/>
    </w:pPr>
    <w:rPr>
      <w:rFonts w:ascii="Tahoma" w:hAnsi="Tahoma" w:cs="Tahoma"/>
    </w:rPr>
  </w:style>
  <w:style w:type="paragraph" w:styleId="a7">
    <w:name w:val="header"/>
    <w:basedOn w:val="a"/>
    <w:rsid w:val="009E386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E386A"/>
  </w:style>
  <w:style w:type="table" w:styleId="a9">
    <w:name w:val="Table Grid"/>
    <w:basedOn w:val="a1"/>
    <w:rsid w:val="0080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C914B8"/>
    <w:pPr>
      <w:ind w:firstLine="426"/>
      <w:jc w:val="both"/>
    </w:pPr>
    <w:rPr>
      <w:sz w:val="28"/>
    </w:rPr>
  </w:style>
  <w:style w:type="paragraph" w:styleId="aa">
    <w:name w:val="Balloon Text"/>
    <w:basedOn w:val="a"/>
    <w:semiHidden/>
    <w:rsid w:val="001A112E"/>
    <w:rPr>
      <w:rFonts w:ascii="Tahoma" w:hAnsi="Tahoma" w:cs="Tahoma"/>
      <w:sz w:val="16"/>
      <w:szCs w:val="16"/>
    </w:rPr>
  </w:style>
  <w:style w:type="character" w:customStyle="1" w:styleId="ab">
    <w:name w:val="Знак Знак"/>
    <w:locked/>
    <w:rsid w:val="0087593D"/>
    <w:rPr>
      <w:sz w:val="28"/>
      <w:lang w:val="ru-RU" w:eastAsia="ru-RU" w:bidi="ar-SA"/>
    </w:rPr>
  </w:style>
  <w:style w:type="character" w:customStyle="1" w:styleId="BodyTextChar">
    <w:name w:val="Body Text Char"/>
    <w:locked/>
    <w:rsid w:val="00CD7F85"/>
    <w:rPr>
      <w:rFonts w:ascii="Calibri" w:eastAsia="Calibri" w:hAnsi="Calibri"/>
      <w:sz w:val="28"/>
      <w:lang w:val="ru-RU" w:eastAsia="ru-RU" w:bidi="ar-SA"/>
    </w:rPr>
  </w:style>
  <w:style w:type="character" w:customStyle="1" w:styleId="Exact">
    <w:name w:val="Основной текст Exact"/>
    <w:link w:val="1"/>
    <w:locked/>
    <w:rsid w:val="0020136F"/>
    <w:rPr>
      <w:spacing w:val="5"/>
      <w:sz w:val="21"/>
      <w:szCs w:val="21"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Exact"/>
    <w:rsid w:val="0020136F"/>
    <w:pPr>
      <w:widowControl w:val="0"/>
      <w:shd w:val="clear" w:color="auto" w:fill="FFFFFF"/>
      <w:spacing w:after="60" w:line="274" w:lineRule="exact"/>
      <w:ind w:hanging="400"/>
    </w:pPr>
    <w:rPr>
      <w:rFonts w:eastAsia="Calibri"/>
      <w:spacing w:val="5"/>
      <w:sz w:val="21"/>
      <w:szCs w:val="21"/>
      <w:shd w:val="clear" w:color="auto" w:fill="FFFFFF"/>
    </w:rPr>
  </w:style>
  <w:style w:type="character" w:styleId="ac">
    <w:name w:val="Hyperlink"/>
    <w:rsid w:val="00181C45"/>
    <w:rPr>
      <w:color w:val="0000FF"/>
      <w:u w:val="single"/>
    </w:rPr>
  </w:style>
  <w:style w:type="paragraph" w:customStyle="1" w:styleId="ConsPlusNonformat">
    <w:name w:val="ConsPlusNonformat"/>
    <w:rsid w:val="006A0BC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footer"/>
    <w:basedOn w:val="a"/>
    <w:rsid w:val="00CA0A7B"/>
    <w:pPr>
      <w:tabs>
        <w:tab w:val="center" w:pos="4677"/>
        <w:tab w:val="right" w:pos="9355"/>
      </w:tabs>
    </w:pPr>
  </w:style>
  <w:style w:type="character" w:styleId="ae">
    <w:name w:val="FollowedHyperlink"/>
    <w:rsid w:val="00EA43BF"/>
    <w:rPr>
      <w:color w:val="606420"/>
      <w:u w:val="single"/>
    </w:rPr>
  </w:style>
  <w:style w:type="paragraph" w:customStyle="1" w:styleId="ConsPlusNormal">
    <w:name w:val="ConsPlusNormal"/>
    <w:rsid w:val="00695A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f">
    <w:name w:val="Гипертекстовая ссылка"/>
    <w:rsid w:val="00695AF0"/>
    <w:rPr>
      <w:b/>
      <w:bCs/>
      <w:color w:val="008000"/>
    </w:rPr>
  </w:style>
  <w:style w:type="paragraph" w:styleId="af0">
    <w:name w:val="List Paragraph"/>
    <w:basedOn w:val="a"/>
    <w:uiPriority w:val="34"/>
    <w:qFormat/>
    <w:rsid w:val="00165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2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84B9F-FD8F-49F3-9164-3C84C8C16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СХЕМА</vt:lpstr>
    </vt:vector>
  </TitlesOfParts>
  <Company>SPecialiST RePack</Company>
  <LinksUpToDate>false</LinksUpToDate>
  <CharactersWithSpaces>2381</CharactersWithSpaces>
  <SharedDoc>false</SharedDoc>
  <HLinks>
    <vt:vector size="6" baseType="variant"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http://pochinok.admin-smolensk.ru/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СХЕМА</dc:title>
  <dc:creator>Рыбалкина О.В.</dc:creator>
  <cp:lastModifiedBy>Сидоренкова Валентина Владимировна</cp:lastModifiedBy>
  <cp:revision>5</cp:revision>
  <cp:lastPrinted>2024-11-14T14:34:00Z</cp:lastPrinted>
  <dcterms:created xsi:type="dcterms:W3CDTF">2026-07-06T09:25:00Z</dcterms:created>
  <dcterms:modified xsi:type="dcterms:W3CDTF">2026-07-06T09:46:00Z</dcterms:modified>
</cp:coreProperties>
</file>