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8F" w:rsidRDefault="00AF1A8F">
      <w:pPr>
        <w:rPr>
          <w:sz w:val="2"/>
          <w:szCs w:val="2"/>
        </w:rPr>
      </w:pPr>
    </w:p>
    <w:p w:rsidR="00AF1A8F" w:rsidRDefault="00AF1A8F">
      <w:pPr>
        <w:pStyle w:val="5"/>
        <w:jc w:val="left"/>
      </w:pPr>
      <w:r>
        <w:t xml:space="preserve">                                                             </w:t>
      </w:r>
      <w:r>
        <w:rPr>
          <w:sz w:val="24"/>
          <w:szCs w:val="24"/>
        </w:rPr>
        <w:t xml:space="preserve">  </w:t>
      </w:r>
    </w:p>
    <w:p w:rsidR="00AF1A8F" w:rsidRDefault="002A2874">
      <w:pPr>
        <w:pStyle w:val="5"/>
      </w:pPr>
      <w:r>
        <w:rPr>
          <w:noProof/>
        </w:rPr>
        <w:drawing>
          <wp:inline distT="0" distB="0" distL="0" distR="0" wp14:anchorId="0AB3DBCF" wp14:editId="310448F3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8F" w:rsidRDefault="00AF1A8F"/>
    <w:p w:rsidR="00AF1A8F" w:rsidRDefault="00AF1A8F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AF1A8F" w:rsidRDefault="00AF1A8F">
      <w:pPr>
        <w:pStyle w:val="7"/>
        <w:rPr>
          <w:sz w:val="28"/>
        </w:rPr>
      </w:pPr>
    </w:p>
    <w:p w:rsidR="00AF1A8F" w:rsidRDefault="00AF1A8F">
      <w:pPr>
        <w:pStyle w:val="7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 </w:t>
      </w:r>
    </w:p>
    <w:p w:rsidR="00AF1A8F" w:rsidRDefault="00AF1A8F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700"/>
        <w:gridCol w:w="427"/>
        <w:gridCol w:w="1240"/>
      </w:tblGrid>
      <w:tr w:rsidR="00AF1A8F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F1A8F" w:rsidRDefault="00AF1A8F"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F1A8F" w:rsidRDefault="00AF1A8F">
            <w:pPr>
              <w:jc w:val="center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F1A8F" w:rsidRDefault="00AF1A8F">
            <w:r>
              <w:rPr>
                <w:sz w:val="24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F1A8F" w:rsidRDefault="00AF1A8F">
            <w:pPr>
              <w:jc w:val="center"/>
              <w:rPr>
                <w:sz w:val="24"/>
              </w:rPr>
            </w:pPr>
          </w:p>
        </w:tc>
      </w:tr>
    </w:tbl>
    <w:p w:rsidR="00AF1A8F" w:rsidRDefault="00AF1A8F">
      <w:pPr>
        <w:rPr>
          <w:sz w:val="28"/>
        </w:rPr>
      </w:pPr>
    </w:p>
    <w:p w:rsidR="00AF1A8F" w:rsidRDefault="00AF1A8F">
      <w:pPr>
        <w:rPr>
          <w:sz w:val="28"/>
        </w:rPr>
      </w:pPr>
    </w:p>
    <w:p w:rsidR="00AF1A8F" w:rsidRPr="009D0BCD" w:rsidRDefault="001F4F9E" w:rsidP="009D0BCD">
      <w:pPr>
        <w:ind w:right="5386"/>
        <w:jc w:val="both"/>
        <w:rPr>
          <w:sz w:val="28"/>
          <w:szCs w:val="28"/>
        </w:rPr>
      </w:pPr>
      <w:r w:rsidRPr="00180769">
        <w:rPr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Pr="00B54C7C">
        <w:rPr>
          <w:bCs/>
          <w:color w:val="000000"/>
          <w:sz w:val="28"/>
          <w:szCs w:val="28"/>
        </w:rPr>
        <w:t xml:space="preserve">города Починка Смоленской области и муниципального образования «Починковский муниципальный округ» Смоленской области </w:t>
      </w:r>
      <w:r w:rsidRPr="00180769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6</w:t>
      </w:r>
      <w:r w:rsidRPr="00180769">
        <w:rPr>
          <w:color w:val="000000"/>
          <w:sz w:val="28"/>
          <w:szCs w:val="28"/>
        </w:rPr>
        <w:t xml:space="preserve"> год</w:t>
      </w:r>
    </w:p>
    <w:p w:rsidR="00AF1A8F" w:rsidRDefault="00AF1A8F">
      <w:pPr>
        <w:tabs>
          <w:tab w:val="left" w:pos="0"/>
        </w:tabs>
        <w:ind w:firstLine="709"/>
        <w:jc w:val="both"/>
        <w:rPr>
          <w:sz w:val="28"/>
        </w:rPr>
      </w:pPr>
    </w:p>
    <w:p w:rsidR="00AF1A8F" w:rsidRDefault="00AF1A8F">
      <w:pPr>
        <w:tabs>
          <w:tab w:val="left" w:pos="0"/>
        </w:tabs>
        <w:ind w:firstLine="709"/>
        <w:jc w:val="both"/>
        <w:rPr>
          <w:sz w:val="28"/>
        </w:rPr>
      </w:pPr>
    </w:p>
    <w:p w:rsidR="00EF3B62" w:rsidRDefault="001F4F9E" w:rsidP="00EF3B62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B54C7C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«Починковский муниципальный округ» Смоленской области</w:t>
      </w:r>
      <w:r>
        <w:rPr>
          <w:color w:val="000000"/>
          <w:sz w:val="28"/>
          <w:szCs w:val="28"/>
        </w:rPr>
        <w:t xml:space="preserve">, </w:t>
      </w:r>
      <w:r w:rsidRPr="00180769">
        <w:rPr>
          <w:color w:val="000000"/>
          <w:sz w:val="28"/>
          <w:szCs w:val="28"/>
        </w:rPr>
        <w:t>постановлением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180769">
        <w:rPr>
          <w:color w:val="000000"/>
          <w:sz w:val="28"/>
          <w:szCs w:val="28"/>
        </w:rPr>
        <w:t xml:space="preserve"> причинения вреда (ущерба) охраняемым законом ценностям»</w:t>
      </w:r>
    </w:p>
    <w:p w:rsidR="00EF3B62" w:rsidRDefault="00EF3B62" w:rsidP="00EF3B62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851AD7" w:rsidRPr="00D04E11" w:rsidRDefault="00851AD7" w:rsidP="00EF3B62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DC6052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«</w:t>
      </w:r>
      <w:r w:rsidRPr="00DC6052">
        <w:rPr>
          <w:sz w:val="28"/>
          <w:szCs w:val="28"/>
        </w:rPr>
        <w:t>Починковский муниципальный округ</w:t>
      </w:r>
      <w:r>
        <w:rPr>
          <w:sz w:val="28"/>
          <w:szCs w:val="28"/>
        </w:rPr>
        <w:t>»</w:t>
      </w:r>
      <w:r w:rsidRPr="00DC6052">
        <w:rPr>
          <w:sz w:val="28"/>
          <w:szCs w:val="28"/>
        </w:rPr>
        <w:t xml:space="preserve"> Смоленской области </w:t>
      </w:r>
      <w:r w:rsidR="00BF17A0">
        <w:rPr>
          <w:sz w:val="28"/>
          <w:szCs w:val="28"/>
        </w:rPr>
        <w:t xml:space="preserve"> </w:t>
      </w:r>
      <w:proofErr w:type="gramStart"/>
      <w:r w:rsidRPr="00DC6052">
        <w:rPr>
          <w:sz w:val="28"/>
          <w:szCs w:val="28"/>
        </w:rPr>
        <w:t>п</w:t>
      </w:r>
      <w:proofErr w:type="gramEnd"/>
      <w:r w:rsidRPr="00DC6052">
        <w:rPr>
          <w:sz w:val="28"/>
          <w:szCs w:val="28"/>
        </w:rPr>
        <w:t xml:space="preserve"> о с т а н о в л я е т:</w:t>
      </w:r>
    </w:p>
    <w:p w:rsidR="00AF1A8F" w:rsidRDefault="00AF1A8F">
      <w:pPr>
        <w:tabs>
          <w:tab w:val="left" w:pos="1500"/>
        </w:tabs>
        <w:jc w:val="both"/>
        <w:rPr>
          <w:sz w:val="28"/>
        </w:rPr>
      </w:pPr>
    </w:p>
    <w:p w:rsidR="001F4F9E" w:rsidRPr="001F4F9E" w:rsidRDefault="001F4F9E" w:rsidP="001F4F9E">
      <w:pPr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kern w:val="0"/>
          <w:sz w:val="28"/>
          <w:szCs w:val="28"/>
          <w:lang w:eastAsia="en-US"/>
        </w:rPr>
      </w:pPr>
      <w:r w:rsidRPr="001F4F9E">
        <w:rPr>
          <w:kern w:val="0"/>
          <w:sz w:val="28"/>
          <w:szCs w:val="28"/>
          <w:lang w:eastAsia="en-US"/>
        </w:rPr>
        <w:t xml:space="preserve">Утвердить прилагаемую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Pr="001F4F9E">
        <w:rPr>
          <w:bCs/>
          <w:kern w:val="0"/>
          <w:sz w:val="28"/>
          <w:szCs w:val="28"/>
          <w:lang w:eastAsia="en-US"/>
        </w:rPr>
        <w:t xml:space="preserve">города Починка Смоленской области и муниципального образования «Починковский муниципальный округ» Смоленской области </w:t>
      </w:r>
      <w:r w:rsidRPr="001F4F9E">
        <w:rPr>
          <w:kern w:val="0"/>
          <w:sz w:val="28"/>
          <w:szCs w:val="28"/>
          <w:lang w:eastAsia="en-US"/>
        </w:rPr>
        <w:t xml:space="preserve">на 2026 год. </w:t>
      </w:r>
    </w:p>
    <w:p w:rsidR="001F4F9E" w:rsidRPr="001F4F9E" w:rsidRDefault="001F4F9E" w:rsidP="001F4F9E">
      <w:pPr>
        <w:numPr>
          <w:ilvl w:val="0"/>
          <w:numId w:val="1"/>
        </w:numPr>
        <w:tabs>
          <w:tab w:val="left" w:pos="1500"/>
        </w:tabs>
        <w:ind w:left="0" w:firstLine="709"/>
        <w:jc w:val="both"/>
        <w:rPr>
          <w:kern w:val="0"/>
          <w:sz w:val="28"/>
          <w:szCs w:val="28"/>
          <w:lang w:eastAsia="en-US"/>
        </w:rPr>
      </w:pPr>
      <w:r w:rsidRPr="001F4F9E">
        <w:rPr>
          <w:kern w:val="0"/>
          <w:sz w:val="28"/>
          <w:szCs w:val="28"/>
          <w:lang w:eastAsia="en-US"/>
        </w:rPr>
        <w:lastRenderedPageBreak/>
        <w:t xml:space="preserve">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«Починковский </w:t>
      </w:r>
      <w:r>
        <w:rPr>
          <w:kern w:val="0"/>
          <w:sz w:val="28"/>
          <w:szCs w:val="28"/>
          <w:lang w:eastAsia="en-US"/>
        </w:rPr>
        <w:t>муниципальный округ</w:t>
      </w:r>
      <w:r w:rsidRPr="001F4F9E">
        <w:rPr>
          <w:kern w:val="0"/>
          <w:sz w:val="28"/>
          <w:szCs w:val="28"/>
          <w:lang w:eastAsia="en-US"/>
        </w:rPr>
        <w:t xml:space="preserve">» Смоленской области </w:t>
      </w:r>
      <w:hyperlink r:id="rId9" w:history="1">
        <w:r w:rsidRPr="001F4F9E">
          <w:rPr>
            <w:rStyle w:val="af4"/>
            <w:kern w:val="0"/>
            <w:sz w:val="28"/>
            <w:szCs w:val="28"/>
            <w:lang w:eastAsia="en-US"/>
          </w:rPr>
          <w:t>http://pochinok.admin-smolensk.ru/</w:t>
        </w:r>
      </w:hyperlink>
      <w:r w:rsidRPr="001F4F9E">
        <w:rPr>
          <w:kern w:val="0"/>
          <w:sz w:val="28"/>
          <w:szCs w:val="28"/>
          <w:lang w:eastAsia="en-US"/>
        </w:rPr>
        <w:t xml:space="preserve">. </w:t>
      </w:r>
    </w:p>
    <w:p w:rsidR="00851AD7" w:rsidRDefault="00851AD7">
      <w:pPr>
        <w:tabs>
          <w:tab w:val="left" w:pos="1500"/>
        </w:tabs>
        <w:jc w:val="both"/>
        <w:rPr>
          <w:sz w:val="28"/>
        </w:rPr>
      </w:pPr>
    </w:p>
    <w:p w:rsidR="002A2874" w:rsidRDefault="002A2874">
      <w:pPr>
        <w:tabs>
          <w:tab w:val="left" w:pos="1500"/>
        </w:tabs>
        <w:jc w:val="both"/>
        <w:rPr>
          <w:sz w:val="28"/>
        </w:rPr>
      </w:pPr>
    </w:p>
    <w:p w:rsidR="00AF1A8F" w:rsidRDefault="00AF1A8F">
      <w:pPr>
        <w:tabs>
          <w:tab w:val="left" w:pos="1500"/>
        </w:tabs>
        <w:jc w:val="both"/>
        <w:rPr>
          <w:sz w:val="28"/>
        </w:rPr>
      </w:pPr>
    </w:p>
    <w:p w:rsidR="004E48E9" w:rsidRDefault="004E48E9" w:rsidP="004E48E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F17A0">
        <w:rPr>
          <w:sz w:val="28"/>
          <w:szCs w:val="28"/>
        </w:rPr>
        <w:t xml:space="preserve">а </w:t>
      </w:r>
      <w:r>
        <w:rPr>
          <w:sz w:val="28"/>
          <w:szCs w:val="28"/>
        </w:rPr>
        <w:t>муниципального образования</w:t>
      </w:r>
    </w:p>
    <w:p w:rsidR="004E48E9" w:rsidRDefault="004E48E9" w:rsidP="004E48E9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 w:rsidR="007E59E1" w:rsidRDefault="004E48E9" w:rsidP="004E48E9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</w:t>
      </w:r>
      <w:r w:rsidR="00BF17A0">
        <w:rPr>
          <w:sz w:val="28"/>
          <w:szCs w:val="28"/>
        </w:rPr>
        <w:t>А</w:t>
      </w:r>
      <w:r>
        <w:rPr>
          <w:sz w:val="28"/>
          <w:szCs w:val="28"/>
        </w:rPr>
        <w:t xml:space="preserve">.В. </w:t>
      </w:r>
      <w:r w:rsidR="00BF17A0">
        <w:rPr>
          <w:sz w:val="28"/>
          <w:szCs w:val="28"/>
        </w:rPr>
        <w:t>Голуб</w:t>
      </w: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Pr="007E59E1" w:rsidRDefault="007E59E1" w:rsidP="007E59E1">
      <w:pPr>
        <w:rPr>
          <w:sz w:val="28"/>
          <w:szCs w:val="28"/>
        </w:rPr>
      </w:pPr>
    </w:p>
    <w:p w:rsidR="007E59E1" w:rsidRDefault="007E59E1" w:rsidP="007E59E1">
      <w:pPr>
        <w:rPr>
          <w:sz w:val="28"/>
          <w:szCs w:val="28"/>
        </w:rPr>
      </w:pPr>
    </w:p>
    <w:p w:rsidR="007E59E1" w:rsidRDefault="007E59E1" w:rsidP="007E59E1">
      <w:pPr>
        <w:rPr>
          <w:sz w:val="28"/>
          <w:szCs w:val="28"/>
        </w:rPr>
      </w:pPr>
    </w:p>
    <w:p w:rsidR="007E59E1" w:rsidRDefault="007E59E1" w:rsidP="007E59E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7E59E1" w:rsidRPr="007E59E1" w:rsidTr="0041126D">
        <w:tc>
          <w:tcPr>
            <w:tcW w:w="5097" w:type="dxa"/>
          </w:tcPr>
          <w:p w:rsidR="007E59E1" w:rsidRPr="00F9356B" w:rsidRDefault="007E59E1" w:rsidP="007E59E1">
            <w:pPr>
              <w:rPr>
                <w:sz w:val="24"/>
                <w:szCs w:val="28"/>
              </w:rPr>
            </w:pPr>
            <w:r w:rsidRPr="00F9356B">
              <w:rPr>
                <w:sz w:val="24"/>
                <w:szCs w:val="28"/>
              </w:rPr>
              <w:lastRenderedPageBreak/>
              <w:t>УТВЕРЖДЕНА</w:t>
            </w:r>
          </w:p>
          <w:p w:rsidR="007E59E1" w:rsidRPr="00F9356B" w:rsidRDefault="007E59E1" w:rsidP="007E59E1">
            <w:pPr>
              <w:rPr>
                <w:sz w:val="24"/>
                <w:szCs w:val="28"/>
              </w:rPr>
            </w:pPr>
            <w:r w:rsidRPr="00F9356B">
              <w:rPr>
                <w:sz w:val="24"/>
                <w:szCs w:val="28"/>
              </w:rPr>
              <w:t xml:space="preserve">постановлением Администрации </w:t>
            </w:r>
          </w:p>
          <w:p w:rsidR="00F9356B" w:rsidRPr="00F9356B" w:rsidRDefault="007E59E1" w:rsidP="007E59E1">
            <w:pPr>
              <w:rPr>
                <w:sz w:val="24"/>
                <w:szCs w:val="28"/>
              </w:rPr>
            </w:pPr>
            <w:r w:rsidRPr="00F9356B">
              <w:rPr>
                <w:sz w:val="24"/>
                <w:szCs w:val="28"/>
              </w:rPr>
              <w:t xml:space="preserve">муниципального образования «Починковский </w:t>
            </w:r>
            <w:r w:rsidR="00F9356B" w:rsidRPr="00F9356B">
              <w:rPr>
                <w:sz w:val="24"/>
                <w:szCs w:val="28"/>
              </w:rPr>
              <w:t>муниципальный округ</w:t>
            </w:r>
            <w:r w:rsidRPr="00F9356B">
              <w:rPr>
                <w:sz w:val="24"/>
                <w:szCs w:val="28"/>
              </w:rPr>
              <w:t xml:space="preserve">» Смоленской области </w:t>
            </w:r>
          </w:p>
          <w:p w:rsidR="007E59E1" w:rsidRPr="007E59E1" w:rsidRDefault="007E59E1" w:rsidP="00F9356B">
            <w:pPr>
              <w:rPr>
                <w:sz w:val="28"/>
                <w:szCs w:val="28"/>
              </w:rPr>
            </w:pPr>
            <w:r w:rsidRPr="00F9356B">
              <w:rPr>
                <w:sz w:val="24"/>
                <w:szCs w:val="28"/>
              </w:rPr>
              <w:t xml:space="preserve">от </w:t>
            </w:r>
            <w:r w:rsidR="00F9356B" w:rsidRPr="00F9356B">
              <w:rPr>
                <w:sz w:val="24"/>
                <w:szCs w:val="28"/>
              </w:rPr>
              <w:t>_____</w:t>
            </w:r>
            <w:r w:rsidRPr="00F9356B">
              <w:rPr>
                <w:sz w:val="24"/>
                <w:szCs w:val="28"/>
              </w:rPr>
              <w:t>________20___г № _______</w:t>
            </w:r>
          </w:p>
        </w:tc>
      </w:tr>
    </w:tbl>
    <w:p w:rsidR="007E59E1" w:rsidRDefault="007E59E1" w:rsidP="007E59E1">
      <w:pPr>
        <w:jc w:val="center"/>
        <w:rPr>
          <w:sz w:val="28"/>
          <w:szCs w:val="28"/>
        </w:rPr>
      </w:pPr>
    </w:p>
    <w:p w:rsidR="00F9356B" w:rsidRDefault="00F9356B" w:rsidP="007E59E1">
      <w:pPr>
        <w:jc w:val="center"/>
        <w:rPr>
          <w:sz w:val="28"/>
          <w:szCs w:val="28"/>
        </w:rPr>
      </w:pPr>
    </w:p>
    <w:p w:rsidR="00F9356B" w:rsidRDefault="00F9356B" w:rsidP="007E59E1">
      <w:pPr>
        <w:jc w:val="center"/>
        <w:rPr>
          <w:sz w:val="28"/>
          <w:szCs w:val="28"/>
        </w:rPr>
      </w:pPr>
    </w:p>
    <w:p w:rsidR="00F9356B" w:rsidRPr="007E59E1" w:rsidRDefault="00F9356B" w:rsidP="007E59E1">
      <w:pPr>
        <w:jc w:val="center"/>
        <w:rPr>
          <w:sz w:val="28"/>
          <w:szCs w:val="28"/>
        </w:rPr>
      </w:pPr>
    </w:p>
    <w:p w:rsidR="007E59E1" w:rsidRPr="007E59E1" w:rsidRDefault="007E59E1" w:rsidP="007E59E1">
      <w:pPr>
        <w:jc w:val="center"/>
        <w:rPr>
          <w:b/>
          <w:bCs/>
          <w:sz w:val="28"/>
          <w:szCs w:val="28"/>
        </w:rPr>
      </w:pPr>
      <w:r w:rsidRPr="007E59E1">
        <w:rPr>
          <w:b/>
          <w:bCs/>
          <w:sz w:val="28"/>
          <w:szCs w:val="28"/>
        </w:rPr>
        <w:t>ПРОГРАММА</w:t>
      </w:r>
    </w:p>
    <w:p w:rsidR="007E59E1" w:rsidRPr="007E59E1" w:rsidRDefault="007E59E1" w:rsidP="007E59E1">
      <w:pPr>
        <w:jc w:val="center"/>
        <w:rPr>
          <w:b/>
          <w:bCs/>
          <w:sz w:val="28"/>
          <w:szCs w:val="28"/>
        </w:rPr>
      </w:pPr>
      <w:r w:rsidRPr="007E59E1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</w:t>
      </w:r>
      <w:r w:rsidR="00F9356B" w:rsidRPr="00F9356B">
        <w:rPr>
          <w:b/>
          <w:bCs/>
          <w:sz w:val="28"/>
          <w:szCs w:val="28"/>
        </w:rPr>
        <w:t>территории города Починка Смоленской области и муниципального образования «Починковский муниципальный округ» Смоленской области на 2026 год</w:t>
      </w:r>
    </w:p>
    <w:p w:rsidR="007E59E1" w:rsidRDefault="007E59E1" w:rsidP="007E59E1">
      <w:pPr>
        <w:jc w:val="center"/>
        <w:rPr>
          <w:b/>
          <w:bCs/>
          <w:sz w:val="28"/>
          <w:szCs w:val="28"/>
        </w:rPr>
      </w:pPr>
    </w:p>
    <w:p w:rsidR="00F9356B" w:rsidRDefault="00F9356B" w:rsidP="007E59E1">
      <w:pPr>
        <w:jc w:val="center"/>
        <w:rPr>
          <w:b/>
          <w:bCs/>
          <w:sz w:val="28"/>
          <w:szCs w:val="28"/>
        </w:rPr>
      </w:pPr>
    </w:p>
    <w:p w:rsidR="00F9356B" w:rsidRPr="007E59E1" w:rsidRDefault="00F9356B" w:rsidP="007E59E1">
      <w:pPr>
        <w:jc w:val="center"/>
        <w:rPr>
          <w:b/>
          <w:bCs/>
          <w:sz w:val="28"/>
          <w:szCs w:val="28"/>
        </w:rPr>
      </w:pP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proofErr w:type="gramStart"/>
      <w:r w:rsidRPr="007E59E1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F9356B" w:rsidRPr="00F9356B">
        <w:rPr>
          <w:bCs/>
          <w:sz w:val="28"/>
          <w:szCs w:val="28"/>
        </w:rPr>
        <w:t>города Починка Смоленской области и муниципального образования «Починковский муниципальный округ» Смоленской области на 2026 год</w:t>
      </w:r>
      <w:r w:rsidR="00F9356B" w:rsidRPr="00F9356B">
        <w:rPr>
          <w:sz w:val="28"/>
          <w:szCs w:val="28"/>
        </w:rPr>
        <w:t xml:space="preserve"> </w:t>
      </w:r>
      <w:r w:rsidRPr="007E59E1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</w:t>
      </w:r>
      <w:proofErr w:type="gramEnd"/>
      <w:r w:rsidRPr="007E59E1">
        <w:rPr>
          <w:sz w:val="28"/>
          <w:szCs w:val="28"/>
        </w:rPr>
        <w:t>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 xml:space="preserve">Настоящая Программа разработана и подлежит исполнению Администрацией муниципального образования «Починковский </w:t>
      </w:r>
      <w:r w:rsidR="00F9356B">
        <w:rPr>
          <w:sz w:val="28"/>
          <w:szCs w:val="28"/>
        </w:rPr>
        <w:t>муниципальный округ</w:t>
      </w:r>
      <w:r w:rsidRPr="007E59E1">
        <w:rPr>
          <w:sz w:val="28"/>
          <w:szCs w:val="28"/>
        </w:rPr>
        <w:t>» Смоленской области (далее – Администрация).</w:t>
      </w:r>
    </w:p>
    <w:p w:rsidR="007E59E1" w:rsidRPr="00F9356B" w:rsidRDefault="007E59E1" w:rsidP="00F9356B">
      <w:pPr>
        <w:jc w:val="both"/>
        <w:rPr>
          <w:sz w:val="28"/>
          <w:szCs w:val="28"/>
        </w:rPr>
      </w:pPr>
    </w:p>
    <w:p w:rsidR="00F9356B" w:rsidRPr="00F9356B" w:rsidRDefault="00F9356B" w:rsidP="00F9356B">
      <w:pPr>
        <w:jc w:val="both"/>
        <w:rPr>
          <w:sz w:val="28"/>
          <w:szCs w:val="28"/>
        </w:rPr>
      </w:pPr>
    </w:p>
    <w:p w:rsidR="007E59E1" w:rsidRPr="007E59E1" w:rsidRDefault="007E59E1" w:rsidP="00F9356B">
      <w:pPr>
        <w:jc w:val="center"/>
        <w:rPr>
          <w:b/>
          <w:sz w:val="28"/>
          <w:szCs w:val="28"/>
        </w:rPr>
      </w:pPr>
      <w:r w:rsidRPr="007E59E1">
        <w:rPr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E59E1" w:rsidRDefault="007E59E1" w:rsidP="00F9356B">
      <w:pPr>
        <w:jc w:val="both"/>
        <w:rPr>
          <w:sz w:val="28"/>
          <w:szCs w:val="28"/>
        </w:rPr>
      </w:pPr>
    </w:p>
    <w:p w:rsidR="00F9356B" w:rsidRPr="007E59E1" w:rsidRDefault="00F9356B" w:rsidP="00F9356B">
      <w:pPr>
        <w:jc w:val="both"/>
        <w:rPr>
          <w:sz w:val="28"/>
          <w:szCs w:val="28"/>
        </w:rPr>
      </w:pP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 xml:space="preserve">1.2. </w:t>
      </w:r>
      <w:proofErr w:type="gramStart"/>
      <w:r w:rsidRPr="007E59E1">
        <w:rPr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</w:t>
      </w:r>
      <w:r w:rsidRPr="007E59E1">
        <w:rPr>
          <w:sz w:val="28"/>
          <w:szCs w:val="28"/>
        </w:rPr>
        <w:lastRenderedPageBreak/>
        <w:t>чистоты и порядка на территории муниципального образования</w:t>
      </w:r>
      <w:r w:rsidRPr="007E59E1">
        <w:rPr>
          <w:iCs/>
          <w:sz w:val="28"/>
          <w:szCs w:val="28"/>
        </w:rPr>
        <w:t xml:space="preserve">, </w:t>
      </w:r>
      <w:r w:rsidRPr="007E59E1">
        <w:rPr>
          <w:sz w:val="28"/>
          <w:szCs w:val="28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  <w:proofErr w:type="gramEnd"/>
      <w:r w:rsidRPr="007E59E1">
        <w:rPr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:rsidR="00F367FA" w:rsidRDefault="00F367FA" w:rsidP="00F367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367FA">
        <w:rPr>
          <w:sz w:val="28"/>
          <w:szCs w:val="28"/>
        </w:rPr>
        <w:t>Программа профилактики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законодательства и снижение рисков причинения вреда (ущерба) охраняемым законом ценностям, разъяснение подконтрольным субъектам обязательных требований.</w:t>
      </w:r>
    </w:p>
    <w:p w:rsidR="00F367FA" w:rsidRDefault="00F367FA" w:rsidP="00F367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F367FA">
        <w:rPr>
          <w:rFonts w:eastAsia="Times New Roman"/>
          <w:kern w:val="0"/>
          <w:sz w:val="28"/>
          <w:szCs w:val="28"/>
        </w:rPr>
        <w:t xml:space="preserve"> </w:t>
      </w:r>
      <w:r w:rsidR="00D62E0D" w:rsidRPr="00F367FA">
        <w:rPr>
          <w:sz w:val="28"/>
          <w:szCs w:val="28"/>
        </w:rPr>
        <w:t xml:space="preserve">Наиболее распространенными причинами </w:t>
      </w:r>
      <w:r>
        <w:rPr>
          <w:sz w:val="28"/>
          <w:szCs w:val="28"/>
        </w:rPr>
        <w:t>нарушений являе</w:t>
      </w:r>
      <w:r w:rsidR="00D62E0D" w:rsidRPr="00F367FA">
        <w:rPr>
          <w:sz w:val="28"/>
          <w:szCs w:val="28"/>
        </w:rPr>
        <w:t>тся отсутствие у отдельных граждан экологической культуры, стремления к сохранению чистоты, а также стремлени</w:t>
      </w:r>
      <w:r w:rsidR="00D62E0D" w:rsidRPr="00F367FA">
        <w:rPr>
          <w:sz w:val="28"/>
          <w:szCs w:val="28"/>
        </w:rPr>
        <w:t xml:space="preserve">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</w:t>
      </w:r>
    </w:p>
    <w:p w:rsidR="00F367FA" w:rsidRDefault="00D62E0D" w:rsidP="00F367FA">
      <w:pPr>
        <w:ind w:firstLine="709"/>
        <w:jc w:val="both"/>
        <w:rPr>
          <w:sz w:val="28"/>
          <w:szCs w:val="28"/>
        </w:rPr>
      </w:pPr>
      <w:r w:rsidRPr="00F367FA">
        <w:rPr>
          <w:sz w:val="28"/>
          <w:szCs w:val="28"/>
        </w:rPr>
        <w:t>В ряде случаев у граждан отсутствует представление о размерах административных штрафов, п</w:t>
      </w:r>
      <w:r w:rsidRPr="00F367FA">
        <w:rPr>
          <w:sz w:val="28"/>
          <w:szCs w:val="28"/>
        </w:rPr>
        <w:t xml:space="preserve">одлежащих уплате в случае нарушения Правил благоустройства. </w:t>
      </w:r>
    </w:p>
    <w:p w:rsidR="007164A8" w:rsidRPr="00F367FA" w:rsidRDefault="00D62E0D" w:rsidP="00F367FA">
      <w:pPr>
        <w:ind w:firstLine="709"/>
        <w:jc w:val="both"/>
        <w:rPr>
          <w:sz w:val="28"/>
          <w:szCs w:val="28"/>
        </w:rPr>
      </w:pPr>
      <w:r w:rsidRPr="00F367FA">
        <w:rPr>
          <w:sz w:val="28"/>
          <w:szCs w:val="28"/>
        </w:rPr>
        <w:t xml:space="preserve">Мероприятия Программы профилактики будут способствовать </w:t>
      </w:r>
      <w:proofErr w:type="gramStart"/>
      <w:r w:rsidRPr="00F367FA">
        <w:rPr>
          <w:sz w:val="28"/>
          <w:szCs w:val="28"/>
        </w:rPr>
        <w:t>частичному</w:t>
      </w:r>
      <w:proofErr w:type="gramEnd"/>
      <w:r w:rsidRPr="00F367FA">
        <w:rPr>
          <w:sz w:val="28"/>
          <w:szCs w:val="28"/>
        </w:rPr>
        <w:t xml:space="preserve"> решению обозначенных проблем в связи с повышением информированности контролируемых лиц относительно последствий нарушения обязате</w:t>
      </w:r>
      <w:r w:rsidRPr="00F367FA">
        <w:rPr>
          <w:sz w:val="28"/>
          <w:szCs w:val="28"/>
        </w:rPr>
        <w:t>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7E59E1" w:rsidRPr="007E59E1" w:rsidRDefault="007E59E1" w:rsidP="00F367F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E59E1" w:rsidRPr="007E59E1" w:rsidRDefault="007E59E1" w:rsidP="00F9356B">
      <w:pPr>
        <w:jc w:val="both"/>
        <w:rPr>
          <w:sz w:val="28"/>
          <w:szCs w:val="28"/>
        </w:rPr>
      </w:pPr>
    </w:p>
    <w:p w:rsidR="007E59E1" w:rsidRDefault="007E59E1" w:rsidP="00F9356B">
      <w:pPr>
        <w:jc w:val="center"/>
        <w:rPr>
          <w:b/>
          <w:sz w:val="28"/>
          <w:szCs w:val="28"/>
        </w:rPr>
      </w:pPr>
      <w:r w:rsidRPr="007E59E1">
        <w:rPr>
          <w:b/>
          <w:sz w:val="28"/>
          <w:szCs w:val="28"/>
        </w:rPr>
        <w:t>2. Цели и задачи реализации Программы</w:t>
      </w:r>
    </w:p>
    <w:p w:rsidR="00F9356B" w:rsidRDefault="00F9356B" w:rsidP="00F9356B">
      <w:pPr>
        <w:jc w:val="center"/>
        <w:rPr>
          <w:b/>
          <w:sz w:val="28"/>
          <w:szCs w:val="28"/>
        </w:rPr>
      </w:pPr>
    </w:p>
    <w:p w:rsidR="00F9356B" w:rsidRPr="007E59E1" w:rsidRDefault="00F9356B" w:rsidP="00F9356B">
      <w:pPr>
        <w:jc w:val="center"/>
        <w:rPr>
          <w:b/>
          <w:sz w:val="28"/>
          <w:szCs w:val="28"/>
        </w:rPr>
      </w:pP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2.1. Целями профилактической работы являются: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 xml:space="preserve">4) предупреждение </w:t>
      </w:r>
      <w:proofErr w:type="gramStart"/>
      <w:r w:rsidRPr="007E59E1">
        <w:rPr>
          <w:sz w:val="28"/>
          <w:szCs w:val="28"/>
        </w:rPr>
        <w:t>нарушений</w:t>
      </w:r>
      <w:proofErr w:type="gramEnd"/>
      <w:r w:rsidRPr="007E59E1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 xml:space="preserve">5) снижение </w:t>
      </w:r>
      <w:proofErr w:type="gramStart"/>
      <w:r w:rsidRPr="007E59E1">
        <w:rPr>
          <w:sz w:val="28"/>
          <w:szCs w:val="28"/>
        </w:rPr>
        <w:t>административной</w:t>
      </w:r>
      <w:proofErr w:type="gramEnd"/>
      <w:r w:rsidRPr="007E59E1">
        <w:rPr>
          <w:sz w:val="28"/>
          <w:szCs w:val="28"/>
        </w:rPr>
        <w:t xml:space="preserve"> нагрузки на контролируемых лиц;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2.2. Задачами профилактической работы являются: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E59E1" w:rsidRP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E59E1" w:rsidRDefault="007E59E1" w:rsidP="00F9356B">
      <w:pPr>
        <w:ind w:firstLine="709"/>
        <w:jc w:val="both"/>
        <w:rPr>
          <w:sz w:val="28"/>
          <w:szCs w:val="28"/>
        </w:rPr>
      </w:pPr>
      <w:r w:rsidRPr="007E59E1">
        <w:rPr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982BEA" w:rsidRDefault="00982BEA" w:rsidP="00F93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2BEA" w:rsidRDefault="00982BEA" w:rsidP="00F9356B">
      <w:pPr>
        <w:ind w:firstLine="709"/>
        <w:jc w:val="both"/>
        <w:rPr>
          <w:sz w:val="28"/>
          <w:szCs w:val="28"/>
        </w:rPr>
        <w:sectPr w:rsidR="00982BEA" w:rsidSect="00982BEA">
          <w:headerReference w:type="default" r:id="rId10"/>
          <w:headerReference w:type="first" r:id="rId11"/>
          <w:type w:val="continuous"/>
          <w:pgSz w:w="11906" w:h="16838"/>
          <w:pgMar w:top="1134" w:right="567" w:bottom="1134" w:left="1418" w:header="720" w:footer="720" w:gutter="0"/>
          <w:cols w:space="720"/>
          <w:formProt w:val="0"/>
          <w:noEndnote/>
          <w:titlePg/>
          <w:docGrid w:linePitch="272"/>
        </w:sectPr>
      </w:pPr>
    </w:p>
    <w:p w:rsidR="007E59E1" w:rsidRDefault="007E59E1" w:rsidP="00F9356B">
      <w:pPr>
        <w:jc w:val="center"/>
        <w:rPr>
          <w:b/>
          <w:sz w:val="28"/>
          <w:szCs w:val="28"/>
        </w:rPr>
      </w:pPr>
      <w:r w:rsidRPr="007B4868">
        <w:rPr>
          <w:b/>
          <w:sz w:val="28"/>
          <w:szCs w:val="28"/>
        </w:rPr>
        <w:lastRenderedPageBreak/>
        <w:t>3. Перечень профилактических мероприятий, сроки (периодичность) их проведения</w:t>
      </w:r>
    </w:p>
    <w:p w:rsidR="009B3240" w:rsidRPr="007B4868" w:rsidRDefault="009B3240" w:rsidP="00F9356B">
      <w:pPr>
        <w:jc w:val="center"/>
        <w:rPr>
          <w:b/>
          <w:sz w:val="28"/>
          <w:szCs w:val="28"/>
        </w:rPr>
      </w:pPr>
    </w:p>
    <w:p w:rsidR="00982BEA" w:rsidRPr="007B4868" w:rsidRDefault="00982BEA" w:rsidP="00F9356B">
      <w:pPr>
        <w:jc w:val="center"/>
        <w:rPr>
          <w:b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17"/>
        <w:gridCol w:w="3343"/>
        <w:gridCol w:w="2896"/>
        <w:gridCol w:w="3281"/>
      </w:tblGrid>
      <w:tr w:rsidR="00982BEA" w:rsidRPr="007B4868" w:rsidTr="007B4868">
        <w:tc>
          <w:tcPr>
            <w:tcW w:w="304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B4868">
              <w:rPr>
                <w:b/>
                <w:sz w:val="28"/>
                <w:szCs w:val="28"/>
              </w:rPr>
              <w:t>п</w:t>
            </w:r>
            <w:proofErr w:type="gramEnd"/>
            <w:r w:rsidRPr="007B486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649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28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618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7B4868" w:rsidRPr="007B4868" w:rsidTr="007B4868">
        <w:tc>
          <w:tcPr>
            <w:tcW w:w="304" w:type="pct"/>
          </w:tcPr>
          <w:p w:rsidR="007B4868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49" w:type="pct"/>
          </w:tcPr>
          <w:p w:rsidR="007B4868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8" w:type="pct"/>
          </w:tcPr>
          <w:p w:rsidR="007B4868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7B4868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82BEA" w:rsidRPr="007B4868" w:rsidTr="007B4868">
        <w:tc>
          <w:tcPr>
            <w:tcW w:w="304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49" w:type="pct"/>
          </w:tcPr>
          <w:p w:rsidR="007B4868" w:rsidRPr="007B4868" w:rsidRDefault="007B4868" w:rsidP="007B4868">
            <w:pPr>
              <w:rPr>
                <w:b/>
                <w:i/>
                <w:sz w:val="28"/>
                <w:szCs w:val="28"/>
              </w:rPr>
            </w:pPr>
            <w:r w:rsidRPr="007B4868">
              <w:rPr>
                <w:b/>
                <w:i/>
                <w:sz w:val="28"/>
                <w:szCs w:val="28"/>
              </w:rPr>
              <w:t>Информирование</w:t>
            </w:r>
          </w:p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</w:t>
            </w:r>
            <w:proofErr w:type="gramStart"/>
            <w:r w:rsidRPr="007B4868">
              <w:rPr>
                <w:sz w:val="28"/>
                <w:szCs w:val="28"/>
              </w:rPr>
              <w:t>сайте</w:t>
            </w:r>
            <w:proofErr w:type="gramEnd"/>
            <w:r w:rsidRPr="007B4868">
              <w:rPr>
                <w:sz w:val="28"/>
                <w:szCs w:val="28"/>
              </w:rPr>
              <w:t xml:space="preserve"> Администрации и в печатном издании</w:t>
            </w:r>
          </w:p>
        </w:tc>
        <w:tc>
          <w:tcPr>
            <w:tcW w:w="142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Постоянно</w:t>
            </w:r>
          </w:p>
        </w:tc>
        <w:tc>
          <w:tcPr>
            <w:tcW w:w="161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proofErr w:type="gramStart"/>
            <w:r w:rsidRPr="007B4868">
              <w:rPr>
                <w:sz w:val="28"/>
                <w:szCs w:val="28"/>
              </w:rPr>
              <w:t>Главный</w:t>
            </w:r>
            <w:proofErr w:type="gramEnd"/>
            <w:r w:rsidRPr="007B4868">
              <w:rPr>
                <w:sz w:val="28"/>
                <w:szCs w:val="28"/>
              </w:rPr>
              <w:t xml:space="preserve"> специалист Отдела строительства, жилищно-коммунального и дорожного хозяйства Администрации</w:t>
            </w:r>
          </w:p>
        </w:tc>
      </w:tr>
      <w:tr w:rsidR="00982BEA" w:rsidRPr="007B4868" w:rsidTr="007B4868">
        <w:tc>
          <w:tcPr>
            <w:tcW w:w="304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9" w:type="pct"/>
          </w:tcPr>
          <w:p w:rsidR="007B4868" w:rsidRPr="007B4868" w:rsidRDefault="007B4868" w:rsidP="007B4868">
            <w:pPr>
              <w:rPr>
                <w:b/>
                <w:i/>
                <w:sz w:val="28"/>
                <w:szCs w:val="28"/>
              </w:rPr>
            </w:pPr>
            <w:r w:rsidRPr="007B4868">
              <w:rPr>
                <w:b/>
                <w:i/>
                <w:sz w:val="28"/>
                <w:szCs w:val="28"/>
              </w:rPr>
              <w:t>Обобщение правоприменительной практики</w:t>
            </w:r>
          </w:p>
          <w:p w:rsidR="007B4868" w:rsidRPr="007B4868" w:rsidRDefault="007B4868" w:rsidP="007B4868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B4868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42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  <w:lang w:val="x-none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161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proofErr w:type="gramStart"/>
            <w:r w:rsidRPr="007B4868">
              <w:rPr>
                <w:sz w:val="28"/>
                <w:szCs w:val="28"/>
              </w:rPr>
              <w:t>Главный</w:t>
            </w:r>
            <w:proofErr w:type="gramEnd"/>
            <w:r w:rsidRPr="007B4868">
              <w:rPr>
                <w:sz w:val="28"/>
                <w:szCs w:val="28"/>
              </w:rPr>
              <w:t xml:space="preserve"> специалист Отдела строительства, жилищно-коммунального и дорожного хозяйства Администрации</w:t>
            </w:r>
          </w:p>
        </w:tc>
      </w:tr>
      <w:tr w:rsidR="007B4868" w:rsidRPr="007B4868" w:rsidTr="007B4868">
        <w:tc>
          <w:tcPr>
            <w:tcW w:w="304" w:type="pct"/>
          </w:tcPr>
          <w:p w:rsidR="007B4868" w:rsidRPr="007B4868" w:rsidRDefault="007B4868" w:rsidP="0041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649" w:type="pct"/>
          </w:tcPr>
          <w:p w:rsidR="007B4868" w:rsidRPr="007B4868" w:rsidRDefault="007B4868" w:rsidP="0041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8" w:type="pct"/>
          </w:tcPr>
          <w:p w:rsidR="007B4868" w:rsidRPr="007B4868" w:rsidRDefault="007B4868" w:rsidP="0041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7B4868" w:rsidRPr="007B4868" w:rsidRDefault="007B4868" w:rsidP="004112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82BEA" w:rsidRPr="007B4868" w:rsidTr="007B4868">
        <w:tc>
          <w:tcPr>
            <w:tcW w:w="304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49" w:type="pct"/>
          </w:tcPr>
          <w:p w:rsidR="007B4868" w:rsidRPr="007B4868" w:rsidRDefault="007B4868" w:rsidP="007B4868">
            <w:pPr>
              <w:rPr>
                <w:b/>
                <w:i/>
                <w:sz w:val="28"/>
                <w:szCs w:val="28"/>
              </w:rPr>
            </w:pPr>
            <w:r w:rsidRPr="007B4868">
              <w:rPr>
                <w:b/>
                <w:i/>
                <w:sz w:val="28"/>
                <w:szCs w:val="28"/>
              </w:rPr>
              <w:t>Объявление предостережения</w:t>
            </w:r>
          </w:p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42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61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proofErr w:type="gramStart"/>
            <w:r w:rsidRPr="007B4868">
              <w:rPr>
                <w:sz w:val="28"/>
                <w:szCs w:val="28"/>
              </w:rPr>
              <w:t>Главный</w:t>
            </w:r>
            <w:proofErr w:type="gramEnd"/>
            <w:r w:rsidRPr="007B4868">
              <w:rPr>
                <w:sz w:val="28"/>
                <w:szCs w:val="28"/>
              </w:rPr>
              <w:t xml:space="preserve"> специалист Отдела строительства, жилищно-коммунального и дорожного хозяйства Администрации</w:t>
            </w:r>
          </w:p>
        </w:tc>
      </w:tr>
      <w:tr w:rsidR="00982BEA" w:rsidRPr="007B4868" w:rsidTr="007B4868">
        <w:tc>
          <w:tcPr>
            <w:tcW w:w="304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49" w:type="pct"/>
          </w:tcPr>
          <w:p w:rsidR="007B4868" w:rsidRPr="007B4868" w:rsidRDefault="007B4868" w:rsidP="007B4868">
            <w:pPr>
              <w:rPr>
                <w:b/>
                <w:i/>
                <w:sz w:val="28"/>
                <w:szCs w:val="28"/>
              </w:rPr>
            </w:pPr>
            <w:r w:rsidRPr="007B4868">
              <w:rPr>
                <w:b/>
                <w:i/>
                <w:sz w:val="28"/>
                <w:szCs w:val="28"/>
              </w:rPr>
              <w:t>Консультирование</w:t>
            </w:r>
          </w:p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42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61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proofErr w:type="gramStart"/>
            <w:r w:rsidRPr="007B4868">
              <w:rPr>
                <w:sz w:val="28"/>
                <w:szCs w:val="28"/>
              </w:rPr>
              <w:t>Главный</w:t>
            </w:r>
            <w:proofErr w:type="gramEnd"/>
            <w:r w:rsidRPr="007B4868">
              <w:rPr>
                <w:sz w:val="28"/>
                <w:szCs w:val="28"/>
              </w:rPr>
              <w:t xml:space="preserve"> специалист Отдела строительства, жилищно-коммунального и дорожного хозяйства Администрации</w:t>
            </w:r>
          </w:p>
        </w:tc>
      </w:tr>
      <w:tr w:rsidR="00982BEA" w:rsidRPr="007B4868" w:rsidTr="007B4868">
        <w:tc>
          <w:tcPr>
            <w:tcW w:w="304" w:type="pct"/>
          </w:tcPr>
          <w:p w:rsidR="00982BEA" w:rsidRPr="007B4868" w:rsidRDefault="007B4868" w:rsidP="00F9356B">
            <w:pPr>
              <w:jc w:val="center"/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49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r w:rsidRPr="007B4868">
              <w:rPr>
                <w:b/>
                <w:i/>
                <w:sz w:val="28"/>
                <w:szCs w:val="28"/>
              </w:rPr>
              <w:t>Профилактический визит</w:t>
            </w:r>
          </w:p>
        </w:tc>
        <w:tc>
          <w:tcPr>
            <w:tcW w:w="1428" w:type="pct"/>
          </w:tcPr>
          <w:p w:rsidR="007B4868" w:rsidRPr="007B4868" w:rsidRDefault="007B4868" w:rsidP="007B4868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Один раз в год</w:t>
            </w:r>
          </w:p>
          <w:p w:rsidR="00982BEA" w:rsidRPr="007B4868" w:rsidRDefault="00982BEA" w:rsidP="007B4868">
            <w:pPr>
              <w:rPr>
                <w:b/>
                <w:sz w:val="28"/>
                <w:szCs w:val="28"/>
              </w:rPr>
            </w:pPr>
          </w:p>
        </w:tc>
        <w:tc>
          <w:tcPr>
            <w:tcW w:w="1618" w:type="pct"/>
          </w:tcPr>
          <w:p w:rsidR="00982BEA" w:rsidRPr="007B4868" w:rsidRDefault="007B4868" w:rsidP="007B4868">
            <w:pPr>
              <w:rPr>
                <w:b/>
                <w:sz w:val="28"/>
                <w:szCs w:val="28"/>
              </w:rPr>
            </w:pPr>
            <w:proofErr w:type="gramStart"/>
            <w:r w:rsidRPr="007B4868">
              <w:rPr>
                <w:sz w:val="28"/>
                <w:szCs w:val="28"/>
              </w:rPr>
              <w:t>Главный</w:t>
            </w:r>
            <w:proofErr w:type="gramEnd"/>
            <w:r w:rsidRPr="007B4868">
              <w:rPr>
                <w:sz w:val="28"/>
                <w:szCs w:val="28"/>
              </w:rPr>
              <w:t xml:space="preserve"> специалист Отдела строительства, жилищно-коммунального и дорожного хозяйства Администрации</w:t>
            </w:r>
          </w:p>
        </w:tc>
      </w:tr>
    </w:tbl>
    <w:p w:rsidR="00982BEA" w:rsidRPr="007B4868" w:rsidRDefault="00982BEA" w:rsidP="00F9356B">
      <w:pPr>
        <w:jc w:val="center"/>
        <w:rPr>
          <w:b/>
          <w:sz w:val="28"/>
          <w:szCs w:val="28"/>
        </w:rPr>
      </w:pPr>
    </w:p>
    <w:p w:rsidR="007E59E1" w:rsidRPr="007B4868" w:rsidRDefault="007B4868" w:rsidP="00F9356B">
      <w:pPr>
        <w:jc w:val="center"/>
        <w:rPr>
          <w:b/>
          <w:sz w:val="28"/>
          <w:szCs w:val="28"/>
        </w:rPr>
      </w:pPr>
      <w:r w:rsidRPr="007B4868">
        <w:rPr>
          <w:b/>
          <w:sz w:val="28"/>
          <w:szCs w:val="28"/>
        </w:rPr>
        <w:br w:type="page"/>
      </w:r>
      <w:r w:rsidR="007E59E1" w:rsidRPr="007B4868">
        <w:rPr>
          <w:b/>
          <w:sz w:val="28"/>
          <w:szCs w:val="28"/>
        </w:rPr>
        <w:lastRenderedPageBreak/>
        <w:t>4. Показатели результативности и эффективности Программы</w:t>
      </w:r>
    </w:p>
    <w:p w:rsidR="007E59E1" w:rsidRPr="007B4868" w:rsidRDefault="007E59E1" w:rsidP="00F9356B">
      <w:pPr>
        <w:jc w:val="both"/>
        <w:rPr>
          <w:sz w:val="28"/>
          <w:szCs w:val="28"/>
        </w:rPr>
      </w:pPr>
    </w:p>
    <w:tbl>
      <w:tblPr>
        <w:tblW w:w="508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7915"/>
        <w:gridCol w:w="1740"/>
      </w:tblGrid>
      <w:tr w:rsidR="007B4868" w:rsidRPr="007B4868" w:rsidTr="00C93C4A">
        <w:trPr>
          <w:trHeight w:hRule="exact" w:val="78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№</w:t>
            </w:r>
          </w:p>
          <w:p w:rsidR="007E59E1" w:rsidRPr="007B4868" w:rsidRDefault="007E59E1" w:rsidP="00F9356B">
            <w:pPr>
              <w:rPr>
                <w:b/>
                <w:sz w:val="28"/>
                <w:szCs w:val="28"/>
              </w:rPr>
            </w:pPr>
            <w:proofErr w:type="gramStart"/>
            <w:r w:rsidRPr="007B4868">
              <w:rPr>
                <w:b/>
                <w:sz w:val="28"/>
                <w:szCs w:val="28"/>
              </w:rPr>
              <w:t>п</w:t>
            </w:r>
            <w:proofErr w:type="gramEnd"/>
            <w:r w:rsidRPr="007B486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b/>
                <w:sz w:val="28"/>
                <w:szCs w:val="28"/>
              </w:rPr>
            </w:pPr>
            <w:r w:rsidRPr="007B4868">
              <w:rPr>
                <w:b/>
                <w:sz w:val="28"/>
                <w:szCs w:val="28"/>
              </w:rPr>
              <w:t>Величина</w:t>
            </w:r>
          </w:p>
        </w:tc>
      </w:tr>
      <w:tr w:rsidR="007B4868" w:rsidRPr="007B4868" w:rsidTr="00C93C4A">
        <w:trPr>
          <w:trHeight w:hRule="exact" w:val="2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68" w:rsidRPr="007B4868" w:rsidRDefault="007B4868" w:rsidP="007B4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68" w:rsidRPr="007B4868" w:rsidRDefault="007B4868" w:rsidP="007B4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68" w:rsidRPr="007B4868" w:rsidRDefault="007B4868" w:rsidP="007B48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B4868" w:rsidRPr="007B4868" w:rsidTr="00C93C4A">
        <w:trPr>
          <w:trHeight w:hRule="exact" w:val="170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1.</w:t>
            </w:r>
          </w:p>
        </w:tc>
        <w:tc>
          <w:tcPr>
            <w:tcW w:w="3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E1" w:rsidRPr="007B4868" w:rsidRDefault="007E59E1" w:rsidP="00C93C4A">
            <w:pPr>
              <w:jc w:val="center"/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100%</w:t>
            </w:r>
          </w:p>
        </w:tc>
      </w:tr>
      <w:tr w:rsidR="007B4868" w:rsidRPr="007B4868" w:rsidTr="00C93C4A">
        <w:trPr>
          <w:trHeight w:hRule="exact" w:val="98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E1" w:rsidRPr="007B4868" w:rsidRDefault="00F9356B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2</w:t>
            </w:r>
            <w:r w:rsidR="007E59E1" w:rsidRPr="007B4868">
              <w:rPr>
                <w:sz w:val="28"/>
                <w:szCs w:val="28"/>
              </w:rPr>
              <w:t>.</w:t>
            </w:r>
          </w:p>
        </w:tc>
        <w:tc>
          <w:tcPr>
            <w:tcW w:w="3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9E1" w:rsidRPr="007B4868" w:rsidRDefault="007E59E1" w:rsidP="00C93C4A">
            <w:pPr>
              <w:jc w:val="center"/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Исполнено</w:t>
            </w:r>
            <w:proofErr w:type="gramStart"/>
            <w:r w:rsidRPr="007B4868">
              <w:rPr>
                <w:sz w:val="28"/>
                <w:szCs w:val="28"/>
              </w:rPr>
              <w:t xml:space="preserve"> / Н</w:t>
            </w:r>
            <w:proofErr w:type="gramEnd"/>
            <w:r w:rsidRPr="007B4868">
              <w:rPr>
                <w:sz w:val="28"/>
                <w:szCs w:val="28"/>
              </w:rPr>
              <w:t>е исполнено</w:t>
            </w:r>
          </w:p>
        </w:tc>
      </w:tr>
      <w:tr w:rsidR="007B4868" w:rsidRPr="007B4868" w:rsidTr="00C93C4A">
        <w:trPr>
          <w:trHeight w:hRule="exact" w:val="136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3.</w:t>
            </w:r>
          </w:p>
        </w:tc>
        <w:tc>
          <w:tcPr>
            <w:tcW w:w="3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B486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9E1" w:rsidRPr="007B4868" w:rsidRDefault="007E59E1" w:rsidP="00C93C4A">
            <w:pPr>
              <w:jc w:val="center"/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20% и более</w:t>
            </w:r>
          </w:p>
        </w:tc>
      </w:tr>
      <w:tr w:rsidR="007B4868" w:rsidRPr="007B4868" w:rsidTr="00C93C4A">
        <w:trPr>
          <w:trHeight w:hRule="exact" w:val="90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4.</w:t>
            </w:r>
          </w:p>
        </w:tc>
        <w:tc>
          <w:tcPr>
            <w:tcW w:w="3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E1" w:rsidRPr="007B4868" w:rsidRDefault="007E59E1" w:rsidP="00F9356B">
            <w:pPr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9E1" w:rsidRPr="007B4868" w:rsidRDefault="007E59E1" w:rsidP="00C93C4A">
            <w:pPr>
              <w:jc w:val="center"/>
              <w:rPr>
                <w:sz w:val="28"/>
                <w:szCs w:val="28"/>
              </w:rPr>
            </w:pPr>
            <w:r w:rsidRPr="007B4868">
              <w:rPr>
                <w:sz w:val="28"/>
                <w:szCs w:val="28"/>
              </w:rPr>
              <w:t>100%</w:t>
            </w:r>
          </w:p>
        </w:tc>
      </w:tr>
    </w:tbl>
    <w:p w:rsidR="007E59E1" w:rsidRPr="007E59E1" w:rsidRDefault="007E59E1" w:rsidP="00F9356B">
      <w:pPr>
        <w:jc w:val="both"/>
        <w:rPr>
          <w:b/>
          <w:bCs/>
          <w:sz w:val="28"/>
          <w:szCs w:val="28"/>
        </w:rPr>
      </w:pPr>
    </w:p>
    <w:p w:rsidR="004E48E9" w:rsidRPr="007E59E1" w:rsidRDefault="004E48E9" w:rsidP="007E59E1">
      <w:pPr>
        <w:jc w:val="center"/>
        <w:rPr>
          <w:sz w:val="28"/>
          <w:szCs w:val="28"/>
        </w:rPr>
      </w:pPr>
    </w:p>
    <w:sectPr w:rsidR="004E48E9" w:rsidRPr="007E59E1" w:rsidSect="009B3240">
      <w:type w:val="continuous"/>
      <w:pgSz w:w="11906" w:h="16838"/>
      <w:pgMar w:top="1134" w:right="567" w:bottom="993" w:left="1418" w:header="720" w:footer="720" w:gutter="0"/>
      <w:cols w:space="720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0D" w:rsidRDefault="00D62E0D">
      <w:r>
        <w:separator/>
      </w:r>
    </w:p>
  </w:endnote>
  <w:endnote w:type="continuationSeparator" w:id="0">
    <w:p w:rsidR="00D62E0D" w:rsidRDefault="00D6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0D" w:rsidRDefault="00D62E0D">
      <w:r>
        <w:rPr>
          <w:rFonts w:ascii="Liberation Serif" w:hAnsi="Liberation Serif"/>
          <w:kern w:val="0"/>
          <w:sz w:val="24"/>
          <w:szCs w:val="24"/>
        </w:rPr>
        <w:separator/>
      </w:r>
    </w:p>
  </w:footnote>
  <w:footnote w:type="continuationSeparator" w:id="0">
    <w:p w:rsidR="00D62E0D" w:rsidRDefault="00D6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8F" w:rsidRDefault="00AF1A8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8F" w:rsidRDefault="00AF1A8F">
    <w:pPr>
      <w:pStyle w:val="a9"/>
    </w:pPr>
  </w:p>
  <w:p w:rsidR="00AF1A8F" w:rsidRDefault="00AF1A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895"/>
    <w:multiLevelType w:val="hybridMultilevel"/>
    <w:tmpl w:val="A526569C"/>
    <w:lvl w:ilvl="0" w:tplc="CF904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5C"/>
    <w:rsid w:val="001D7FEE"/>
    <w:rsid w:val="001F4F9E"/>
    <w:rsid w:val="002A2874"/>
    <w:rsid w:val="00305977"/>
    <w:rsid w:val="00402A5C"/>
    <w:rsid w:val="0047544F"/>
    <w:rsid w:val="004E48E9"/>
    <w:rsid w:val="005E567A"/>
    <w:rsid w:val="005E597F"/>
    <w:rsid w:val="005F4CBC"/>
    <w:rsid w:val="006507F3"/>
    <w:rsid w:val="0077768E"/>
    <w:rsid w:val="007B4868"/>
    <w:rsid w:val="007E59E1"/>
    <w:rsid w:val="00851AD7"/>
    <w:rsid w:val="00922F53"/>
    <w:rsid w:val="00982BEA"/>
    <w:rsid w:val="00986C28"/>
    <w:rsid w:val="009B3240"/>
    <w:rsid w:val="009D0BCD"/>
    <w:rsid w:val="00A333DB"/>
    <w:rsid w:val="00AF1A8F"/>
    <w:rsid w:val="00BF17A0"/>
    <w:rsid w:val="00C51ADC"/>
    <w:rsid w:val="00C93C4A"/>
    <w:rsid w:val="00D04E11"/>
    <w:rsid w:val="00D62E0D"/>
    <w:rsid w:val="00D86F0B"/>
    <w:rsid w:val="00DC6052"/>
    <w:rsid w:val="00E469C8"/>
    <w:rsid w:val="00EF3B62"/>
    <w:rsid w:val="00F367FA"/>
    <w:rsid w:val="00F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kern w:val="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b/>
      <w:bCs/>
      <w:kern w:val="1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cs="Times New Roman"/>
      <w:kern w:val="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cs="Times New Roman"/>
      <w:i/>
      <w:iCs/>
      <w:kern w:val="1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kern w:val="1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a0"/>
    <w:uiPriority w:val="9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a0"/>
    <w:uiPriority w:val="99"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c7e0e3eeebeee2eeea7c7ede0ea">
    <w:name w:val="Зc7аe0гe3оeeлebоeeвe2оeeкea 7 Зc7нedаe0кea"/>
    <w:basedOn w:val="a0"/>
    <w:uiPriority w:val="99"/>
    <w:rPr>
      <w:rFonts w:ascii="Calibri" w:hAnsi="Calibri" w:cs="Times New Roman"/>
      <w:color w:val="000000"/>
    </w:rPr>
  </w:style>
  <w:style w:type="character" w:customStyle="1" w:styleId="c7e0e3eeebeee2eeea8c7ede0ea">
    <w:name w:val="Зc7аe0гe3оeeлebоeeвe2оeeкea 8 Зc7нedаe0кea"/>
    <w:basedOn w:val="a0"/>
    <w:uiPriority w:val="99"/>
    <w:rPr>
      <w:rFonts w:ascii="Calibri" w:hAnsi="Calibri" w:cs="Times New Roman"/>
      <w:i/>
      <w:iCs/>
      <w:color w:val="000000"/>
    </w:rPr>
  </w:style>
  <w:style w:type="character" w:customStyle="1" w:styleId="c7e0e3eeebeee2eeea9c7ede0ea">
    <w:name w:val="Зc7аe0гe3оeeлebоeeвe2оeeкea 9 Зc7нedаe0кea"/>
    <w:basedOn w:val="a0"/>
    <w:uiPriority w:val="99"/>
    <w:rPr>
      <w:rFonts w:ascii="Cambria" w:hAnsi="Cambria" w:cs="Times New Roman"/>
      <w:color w:val="000000"/>
      <w:sz w:val="22"/>
      <w:szCs w:val="22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3">
    <w:name w:val="page number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4">
    <w:name w:val="Emphasis"/>
    <w:basedOn w:val="a0"/>
    <w:uiPriority w:val="99"/>
    <w:qFormat/>
    <w:rPr>
      <w:rFonts w:ascii="Times New Roman" w:hAnsi="Times New Roman" w:cs="Times New Roman"/>
      <w:i/>
      <w:color w:val="00000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c7e0e3eeebeee2eeeac7ede0ea">
    <w:name w:val="Зc7аe0гe3оeeлebоeeвe2оeeкea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  <w:rPr>
      <w:rFonts w:ascii="Times New Roman" w:hAnsi="Times New Roman"/>
    </w:rPr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  <w:rPr>
      <w:sz w:val="28"/>
    </w:rPr>
  </w:style>
  <w:style w:type="character" w:customStyle="1" w:styleId="ListLabel81">
    <w:name w:val="ListLabel 81"/>
    <w:uiPriority w:val="99"/>
    <w:rPr>
      <w:rFonts w:ascii="Times New Roman"/>
    </w:rPr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paragraph" w:customStyle="1" w:styleId="c7e0e3eeebeee2eeea">
    <w:name w:val="Зc7аe0гe3оeeлebоeeвe2оeeкea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aliases w:val="Indented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Знак"/>
    <w:aliases w:val="Indented Знак"/>
    <w:basedOn w:val="a0"/>
    <w:link w:val="a5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7">
    <w:name w:val="List"/>
    <w:basedOn w:val="a5"/>
    <w:uiPriority w:val="99"/>
    <w:pPr>
      <w:ind w:firstLine="0"/>
    </w:pPr>
    <w:rPr>
      <w:rFonts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Pr>
      <w:rFonts w:cs="Arial"/>
    </w:rPr>
  </w:style>
  <w:style w:type="paragraph" w:customStyle="1" w:styleId="HeaderandFooter">
    <w:name w:val="Header and Footer"/>
    <w:basedOn w:val="a"/>
    <w:uiPriority w:val="99"/>
  </w:style>
  <w:style w:type="paragraph" w:styleId="a9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Times New Roman" w:hAnsi="Times New Roman" w:cs="Times New Roman"/>
      <w:kern w:val="1"/>
      <w:sz w:val="16"/>
      <w:szCs w:val="16"/>
    </w:rPr>
  </w:style>
  <w:style w:type="paragraph" w:styleId="ab">
    <w:name w:val="Title"/>
    <w:basedOn w:val="a"/>
    <w:link w:val="ac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  <w:style w:type="paragraph" w:styleId="af0">
    <w:name w:val="No Spacing"/>
    <w:link w:val="af1"/>
    <w:uiPriority w:val="1"/>
    <w:qFormat/>
    <w:rsid w:val="00851AD7"/>
    <w:pPr>
      <w:spacing w:after="0" w:line="240" w:lineRule="auto"/>
    </w:pPr>
    <w:rPr>
      <w:lang w:eastAsia="en-US"/>
    </w:rPr>
  </w:style>
  <w:style w:type="paragraph" w:customStyle="1" w:styleId="ConsPlusCell">
    <w:name w:val="ConsPlusCell"/>
    <w:rsid w:val="00851A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1">
    <w:name w:val="Без интервала Знак"/>
    <w:link w:val="af0"/>
    <w:uiPriority w:val="1"/>
    <w:locked/>
    <w:rsid w:val="00851AD7"/>
    <w:rPr>
      <w:rFonts w:eastAsia="Times New Roman"/>
      <w:lang w:val="x-none" w:eastAsia="en-US"/>
    </w:rPr>
  </w:style>
  <w:style w:type="paragraph" w:customStyle="1" w:styleId="ConsPlusNormal">
    <w:name w:val="ConsPlusNormal"/>
    <w:rsid w:val="004E4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E469C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69C8"/>
    <w:rPr>
      <w:rFonts w:ascii="Tahoma" w:hAnsi="Tahoma" w:cs="Tahoma"/>
      <w:kern w:val="1"/>
      <w:sz w:val="16"/>
      <w:szCs w:val="16"/>
    </w:rPr>
  </w:style>
  <w:style w:type="character" w:styleId="af4">
    <w:name w:val="Hyperlink"/>
    <w:basedOn w:val="a0"/>
    <w:uiPriority w:val="99"/>
    <w:unhideWhenUsed/>
    <w:rsid w:val="001F4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kern w:val="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b/>
      <w:bCs/>
      <w:kern w:val="1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cs="Times New Roman"/>
      <w:kern w:val="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cs="Times New Roman"/>
      <w:i/>
      <w:iCs/>
      <w:kern w:val="1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kern w:val="1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7e0e3eeebeee2eeea2c7ede0ea">
    <w:name w:val="Зc7аe0гe3оeeлebоeeвe2оeeкea 2 Зc7нedаe0кea"/>
    <w:basedOn w:val="a0"/>
    <w:uiPriority w:val="9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c7e0e3eeebeee2eeea3c7ede0ea">
    <w:name w:val="Зc7аe0гe3оeeлebоeeвe2оeeкea 3 Зc7нedаe0кea"/>
    <w:basedOn w:val="a0"/>
    <w:uiPriority w:val="9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a0"/>
    <w:uiPriority w:val="9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a0"/>
    <w:uiPriority w:val="9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a0"/>
    <w:uiPriority w:val="99"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c7e0e3eeebeee2eeea7c7ede0ea">
    <w:name w:val="Зc7аe0гe3оeeлebоeeвe2оeeкea 7 Зc7нedаe0кea"/>
    <w:basedOn w:val="a0"/>
    <w:uiPriority w:val="99"/>
    <w:rPr>
      <w:rFonts w:ascii="Calibri" w:hAnsi="Calibri" w:cs="Times New Roman"/>
      <w:color w:val="000000"/>
    </w:rPr>
  </w:style>
  <w:style w:type="character" w:customStyle="1" w:styleId="c7e0e3eeebeee2eeea8c7ede0ea">
    <w:name w:val="Зc7аe0гe3оeeлebоeeвe2оeeкea 8 Зc7нedаe0кea"/>
    <w:basedOn w:val="a0"/>
    <w:uiPriority w:val="99"/>
    <w:rPr>
      <w:rFonts w:ascii="Calibri" w:hAnsi="Calibri" w:cs="Times New Roman"/>
      <w:i/>
      <w:iCs/>
      <w:color w:val="000000"/>
    </w:rPr>
  </w:style>
  <w:style w:type="character" w:customStyle="1" w:styleId="c7e0e3eeebeee2eeea9c7ede0ea">
    <w:name w:val="Зc7аe0гe3оeeлebоeeвe2оeeкea 9 Зc7нedаe0кea"/>
    <w:basedOn w:val="a0"/>
    <w:uiPriority w:val="99"/>
    <w:rPr>
      <w:rFonts w:ascii="Cambria" w:hAnsi="Cambria" w:cs="Times New Roman"/>
      <w:color w:val="000000"/>
      <w:sz w:val="22"/>
      <w:szCs w:val="22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3">
    <w:name w:val="page number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hAnsi="Times New Roman" w:cs="Times New Roman"/>
      <w:color w:val="000000"/>
    </w:rPr>
  </w:style>
  <w:style w:type="character" w:styleId="a4">
    <w:name w:val="Emphasis"/>
    <w:basedOn w:val="a0"/>
    <w:uiPriority w:val="99"/>
    <w:qFormat/>
    <w:rPr>
      <w:rFonts w:ascii="Times New Roman" w:hAnsi="Times New Roman" w:cs="Times New Roman"/>
      <w:i/>
      <w:color w:val="000000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c7e0e3eeebeee2eeeac7ede0ea">
    <w:name w:val="Зc7аe0гe3оeeлebоeeвe2оeeкea Зc7нedаe0кea"/>
    <w:basedOn w:val="a0"/>
    <w:uiPriority w:val="9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  <w:rPr>
      <w:rFonts w:ascii="Times New Roman" w:hAnsi="Times New Roman"/>
    </w:rPr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  <w:rPr>
      <w:sz w:val="28"/>
    </w:rPr>
  </w:style>
  <w:style w:type="character" w:customStyle="1" w:styleId="ListLabel81">
    <w:name w:val="ListLabel 81"/>
    <w:uiPriority w:val="99"/>
    <w:rPr>
      <w:rFonts w:ascii="Times New Roman"/>
    </w:rPr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paragraph" w:customStyle="1" w:styleId="c7e0e3eeebeee2eeea">
    <w:name w:val="Зc7аe0гe3оeeлebоeeвe2оeeкea"/>
    <w:basedOn w:val="a"/>
    <w:next w:val="a5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aliases w:val="Indented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Знак"/>
    <w:aliases w:val="Indented Знак"/>
    <w:basedOn w:val="a0"/>
    <w:link w:val="a5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7">
    <w:name w:val="List"/>
    <w:basedOn w:val="a5"/>
    <w:uiPriority w:val="99"/>
    <w:pPr>
      <w:ind w:firstLine="0"/>
    </w:pPr>
    <w:rPr>
      <w:rFonts w:cs="Ari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rPr>
      <w:rFonts w:cs="Arial"/>
    </w:rPr>
  </w:style>
  <w:style w:type="paragraph" w:customStyle="1" w:styleId="HeaderandFooter">
    <w:name w:val="Header and Footer"/>
    <w:basedOn w:val="a"/>
    <w:uiPriority w:val="99"/>
  </w:style>
  <w:style w:type="paragraph" w:styleId="a9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-425" w:firstLine="426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Times New Roman" w:hAnsi="Times New Roman" w:cs="Times New Roman"/>
      <w:kern w:val="1"/>
      <w:sz w:val="16"/>
      <w:szCs w:val="16"/>
    </w:rPr>
  </w:style>
  <w:style w:type="paragraph" w:styleId="ab">
    <w:name w:val="Title"/>
    <w:basedOn w:val="a"/>
    <w:link w:val="ac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customStyle="1" w:styleId="d1eee4e5f0e6e8eceee5e2f0e5e7eae8">
    <w:name w:val="Сd1оeeдe4еe5рf0жe6иe8мecоeeеe5 вe2рf0еe5зe7кeaиe8"/>
    <w:basedOn w:val="a"/>
    <w:uiPriority w:val="99"/>
  </w:style>
  <w:style w:type="paragraph" w:styleId="af0">
    <w:name w:val="No Spacing"/>
    <w:link w:val="af1"/>
    <w:uiPriority w:val="1"/>
    <w:qFormat/>
    <w:rsid w:val="00851AD7"/>
    <w:pPr>
      <w:spacing w:after="0" w:line="240" w:lineRule="auto"/>
    </w:pPr>
    <w:rPr>
      <w:lang w:eastAsia="en-US"/>
    </w:rPr>
  </w:style>
  <w:style w:type="paragraph" w:customStyle="1" w:styleId="ConsPlusCell">
    <w:name w:val="ConsPlusCell"/>
    <w:rsid w:val="00851A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1">
    <w:name w:val="Без интервала Знак"/>
    <w:link w:val="af0"/>
    <w:uiPriority w:val="1"/>
    <w:locked/>
    <w:rsid w:val="00851AD7"/>
    <w:rPr>
      <w:rFonts w:eastAsia="Times New Roman"/>
      <w:lang w:val="x-none" w:eastAsia="en-US"/>
    </w:rPr>
  </w:style>
  <w:style w:type="paragraph" w:customStyle="1" w:styleId="ConsPlusNormal">
    <w:name w:val="ConsPlusNormal"/>
    <w:rsid w:val="004E4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E469C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69C8"/>
    <w:rPr>
      <w:rFonts w:ascii="Tahoma" w:hAnsi="Tahoma" w:cs="Tahoma"/>
      <w:kern w:val="1"/>
      <w:sz w:val="16"/>
      <w:szCs w:val="16"/>
    </w:rPr>
  </w:style>
  <w:style w:type="character" w:styleId="af4">
    <w:name w:val="Hyperlink"/>
    <w:basedOn w:val="a0"/>
    <w:uiPriority w:val="99"/>
    <w:unhideWhenUsed/>
    <w:rsid w:val="001F4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PR-OZK-04</cp:lastModifiedBy>
  <cp:revision>2</cp:revision>
  <cp:lastPrinted>2011-04-28T08:11:00Z</cp:lastPrinted>
  <dcterms:created xsi:type="dcterms:W3CDTF">2026-02-11T14:07:00Z</dcterms:created>
  <dcterms:modified xsi:type="dcterms:W3CDTF">2026-02-11T14:07:00Z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Ковалев Алексей Сергеевич (Починковский район)</vt:lpwstr>
  </property>
</Properties>
</file>