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BFF199">
      <w:pPr>
        <w:spacing w:beforeLines="0" w:afterLines="0"/>
        <w:rPr>
          <w:rFonts w:hint="default"/>
          <w:color w:val="auto"/>
          <w:sz w:val="2"/>
          <w:szCs w:val="2"/>
        </w:rPr>
      </w:pPr>
    </w:p>
    <w:p w14:paraId="27EBE56B">
      <w:pPr>
        <w:pStyle w:val="6"/>
        <w:spacing w:beforeLines="0" w:afterLines="0"/>
        <w:rPr>
          <w:rFonts w:hint="eastAsia"/>
          <w:color w:val="auto"/>
          <w:sz w:val="28"/>
          <w:szCs w:val="20"/>
        </w:rPr>
      </w:pPr>
      <w:r>
        <w:rPr>
          <w:rFonts w:hint="eastAsia"/>
          <w:color w:val="auto"/>
          <w:sz w:val="28"/>
          <w:szCs w:val="20"/>
        </w:rPr>
        <w:t>
</w:t>
      </w:r>
      <w:r>
        <w:rPr>
          <w:rFonts w:hint="eastAsia"/>
          <w:color w:val="auto"/>
          <w:sz w:val="28"/>
          <w:szCs w:val="20"/>
        </w:rPr>
        <w:drawing>
          <wp:inline distT="0" distB="0" distL="114300" distR="114300">
            <wp:extent cx="570865" cy="894080"/>
            <wp:effectExtent l="0" t="0" r="635" b="127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rcRect l="-17" t="-11" r="-17" b="-11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0936A">
      <w:pPr>
        <w:spacing w:beforeLines="0" w:afterLines="0"/>
        <w:rPr>
          <w:rFonts w:hint="default"/>
          <w:color w:val="auto"/>
          <w:sz w:val="20"/>
          <w:szCs w:val="20"/>
        </w:rPr>
      </w:pPr>
    </w:p>
    <w:p w14:paraId="669DBB79">
      <w:pPr>
        <w:pStyle w:val="6"/>
        <w:spacing w:beforeLines="0" w:afterLines="0"/>
        <w:rPr>
          <w:rFonts w:hint="eastAsia"/>
          <w:color w:val="auto"/>
          <w:sz w:val="28"/>
          <w:szCs w:val="20"/>
        </w:rPr>
      </w:pPr>
      <w:r>
        <w:rPr>
          <w:rFonts w:hint="default"/>
          <w:color w:val="auto"/>
          <w:sz w:val="28"/>
          <w:szCs w:val="20"/>
        </w:rPr>
        <w:t xml:space="preserve">АДМИНИСТРАЦИЯ МУНИЦИПАЛЬНОГО ОБРАЗОВАНИЯ </w:t>
      </w:r>
      <w:r>
        <w:rPr>
          <w:rFonts w:hint="default"/>
          <w:color w:val="auto"/>
          <w:sz w:val="28"/>
          <w:szCs w:val="20"/>
        </w:rPr>
        <w:br w:type="textWrapping"/>
      </w:r>
      <w:r>
        <w:rPr>
          <w:rFonts w:hint="default"/>
          <w:color w:val="auto"/>
          <w:sz w:val="28"/>
          <w:szCs w:val="20"/>
        </w:rPr>
        <w:t>«ПОЧИНКОВСКИЙ МУНИЦИПАЛЬНЫЙ ОКРУГ» СМОЛЕНСКОЙ ОБЛАСТИ</w:t>
      </w:r>
    </w:p>
    <w:p w14:paraId="27D2AF69">
      <w:pPr>
        <w:pStyle w:val="8"/>
        <w:spacing w:beforeLines="0" w:afterLines="0"/>
        <w:rPr>
          <w:rFonts w:hint="default"/>
          <w:color w:val="auto"/>
          <w:sz w:val="28"/>
          <w:szCs w:val="20"/>
        </w:rPr>
      </w:pPr>
    </w:p>
    <w:p w14:paraId="19BDDACA">
      <w:pPr>
        <w:pStyle w:val="8"/>
        <w:spacing w:beforeLines="0" w:afterLines="0"/>
        <w:rPr>
          <w:rFonts w:hint="eastAsia"/>
          <w:color w:val="auto"/>
          <w:sz w:val="32"/>
          <w:szCs w:val="20"/>
        </w:rPr>
      </w:pPr>
      <w:r>
        <w:rPr>
          <w:rFonts w:hint="default"/>
          <w:b w:val="0"/>
          <w:color w:val="auto"/>
          <w:sz w:val="28"/>
          <w:szCs w:val="20"/>
        </w:rPr>
        <w:t xml:space="preserve">П О С Т А Н О В Л Е Н И Е </w:t>
      </w:r>
    </w:p>
    <w:p w14:paraId="160103DB">
      <w:pPr>
        <w:spacing w:beforeLines="0" w:afterLines="0" w:line="360" w:lineRule="auto"/>
        <w:jc w:val="center"/>
        <w:rPr>
          <w:rFonts w:hint="default"/>
          <w:b/>
          <w:color w:val="auto"/>
          <w:sz w:val="16"/>
          <w:szCs w:val="20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699"/>
        <w:gridCol w:w="427"/>
        <w:gridCol w:w="1240"/>
      </w:tblGrid>
      <w:tr w14:paraId="5D1C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18779A8">
            <w:pPr>
              <w:spacing w:beforeLines="0" w:afterLines="0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default"/>
                <w:color w:val="auto"/>
                <w:sz w:val="24"/>
                <w:szCs w:val="20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3955124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774D8DB">
            <w:pPr>
              <w:spacing w:beforeLines="0" w:afterLines="0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default"/>
                <w:color w:val="auto"/>
                <w:sz w:val="24"/>
                <w:szCs w:val="20"/>
              </w:rPr>
              <w:t>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A1E171B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0"/>
              </w:rPr>
            </w:pPr>
          </w:p>
        </w:tc>
      </w:tr>
    </w:tbl>
    <w:p w14:paraId="0F32C304">
      <w:pPr>
        <w:spacing w:beforeLines="0" w:afterLines="0"/>
        <w:rPr>
          <w:rFonts w:hint="default"/>
          <w:color w:val="auto"/>
          <w:sz w:val="28"/>
          <w:szCs w:val="20"/>
        </w:rPr>
      </w:pPr>
    </w:p>
    <w:p w14:paraId="39ACF611">
      <w:pPr>
        <w:spacing w:beforeLines="0" w:afterLines="0"/>
        <w:rPr>
          <w:rFonts w:hint="default"/>
          <w:color w:val="auto"/>
          <w:sz w:val="28"/>
          <w:szCs w:val="20"/>
        </w:rPr>
      </w:pPr>
    </w:p>
    <w:p w14:paraId="32E16D10">
      <w:pPr>
        <w:tabs>
          <w:tab w:val="left" w:pos="1500"/>
        </w:tabs>
        <w:ind w:right="4677"/>
        <w:jc w:val="both"/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hint="default" w:ascii="Times New Roman" w:hAnsi="Times New Roman" w:cs="Times New Roman"/>
          <w:sz w:val="28"/>
        </w:rPr>
        <w:t>О</w:t>
      </w:r>
      <w:r>
        <w:rPr>
          <w:rFonts w:hint="default" w:cs="Times New Roman"/>
          <w:sz w:val="28"/>
          <w:lang w:val="ru-RU"/>
        </w:rPr>
        <w:t xml:space="preserve"> внесении изменений в постановление Администрации муниципального </w:t>
      </w:r>
      <w:r>
        <w:rPr>
          <w:rFonts w:hint="default" w:ascii="Times New Roman" w:hAnsi="Times New Roman" w:cs="Times New Roman"/>
          <w:sz w:val="28"/>
        </w:rPr>
        <w:t xml:space="preserve">образования «Починковский </w:t>
      </w:r>
      <w:r>
        <w:rPr>
          <w:rFonts w:hint="default" w:ascii="Times New Roman" w:hAnsi="Times New Roman" w:cs="Times New Roman"/>
          <w:sz w:val="28"/>
          <w:lang w:val="ru-RU"/>
        </w:rPr>
        <w:t>муниципальный округ</w:t>
      </w:r>
      <w:r>
        <w:rPr>
          <w:rFonts w:hint="default" w:ascii="Times New Roman" w:hAnsi="Times New Roman" w:cs="Times New Roman"/>
          <w:sz w:val="28"/>
        </w:rPr>
        <w:t>» Смоленской области</w:t>
      </w:r>
      <w:r>
        <w:rPr>
          <w:rFonts w:hint="default" w:cs="Times New Roman"/>
          <w:sz w:val="28"/>
          <w:lang w:val="ru-RU"/>
        </w:rPr>
        <w:t xml:space="preserve"> от 25.03.2026 №71-адм</w:t>
      </w:r>
    </w:p>
    <w:p w14:paraId="73FC34CB">
      <w:pPr>
        <w:tabs>
          <w:tab w:val="left" w:pos="1500"/>
        </w:tabs>
        <w:jc w:val="both"/>
        <w:rPr>
          <w:rFonts w:hint="default" w:ascii="Times New Roman" w:hAnsi="Times New Roman" w:cs="Times New Roman"/>
          <w:sz w:val="28"/>
        </w:rPr>
      </w:pPr>
    </w:p>
    <w:p w14:paraId="1711DD09">
      <w:pPr>
        <w:tabs>
          <w:tab w:val="left" w:pos="1500"/>
        </w:tabs>
        <w:ind w:firstLine="709"/>
        <w:jc w:val="both"/>
        <w:rPr>
          <w:rFonts w:hint="default" w:ascii="Times New Roman" w:hAnsi="Times New Roman" w:cs="Times New Roman"/>
          <w:sz w:val="28"/>
          <w:lang w:val="ru-RU"/>
        </w:rPr>
      </w:pPr>
    </w:p>
    <w:p w14:paraId="3F068151">
      <w:pPr>
        <w:tabs>
          <w:tab w:val="left" w:pos="1500"/>
        </w:tabs>
        <w:ind w:firstLine="709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 Администрация муниципального образования «Починковский </w:t>
      </w:r>
      <w:r>
        <w:rPr>
          <w:rFonts w:hint="default" w:cs="Times New Roman"/>
          <w:sz w:val="28"/>
          <w:lang w:val="ru-RU"/>
        </w:rPr>
        <w:t>муниципальный округ</w:t>
      </w:r>
      <w:r>
        <w:rPr>
          <w:rFonts w:hint="default" w:ascii="Times New Roman" w:hAnsi="Times New Roman" w:cs="Times New Roman"/>
          <w:sz w:val="28"/>
        </w:rPr>
        <w:t>» Смоленской области п о с т а н о в л я е т:</w:t>
      </w:r>
    </w:p>
    <w:p w14:paraId="180DB7AE">
      <w:pPr>
        <w:numPr>
          <w:numId w:val="0"/>
        </w:numPr>
        <w:jc w:val="both"/>
        <w:rPr>
          <w:rFonts w:hint="default" w:cs="Times New Roman"/>
          <w:sz w:val="28"/>
          <w:lang w:val="ru-RU"/>
        </w:rPr>
      </w:pPr>
    </w:p>
    <w:p w14:paraId="15466DFE">
      <w:pPr>
        <w:numPr>
          <w:ilvl w:val="0"/>
          <w:numId w:val="1"/>
        </w:numPr>
        <w:ind w:left="0" w:leftChars="0" w:firstLine="397" w:firstLineChars="142"/>
        <w:jc w:val="both"/>
        <w:rPr>
          <w:rFonts w:hint="default" w:cs="Times New Roman"/>
          <w:sz w:val="28"/>
          <w:lang w:val="ru-RU"/>
        </w:rPr>
      </w:pPr>
      <w:r>
        <w:rPr>
          <w:rFonts w:hint="default" w:cs="Times New Roman"/>
          <w:sz w:val="28"/>
          <w:lang w:val="ru-RU"/>
        </w:rPr>
        <w:t xml:space="preserve">Внести в постановление Администрации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образования «Починковский 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>муниципальный округ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» Смоленской области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cs="Times New Roman"/>
          <w:sz w:val="28"/>
          <w:lang w:val="ru-RU"/>
        </w:rPr>
        <w:t>от 25.03.2026 №71-адм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«Об образовании избирательных участков, участков референдума на территории муниципального образования </w:t>
      </w:r>
      <w:r>
        <w:rPr>
          <w:rFonts w:hint="default" w:ascii="Times New Roman" w:hAnsi="Times New Roman" w:cs="Times New Roman"/>
          <w:sz w:val="28"/>
        </w:rPr>
        <w:t xml:space="preserve">«Починковский </w:t>
      </w:r>
      <w:r>
        <w:rPr>
          <w:rFonts w:hint="default" w:cs="Times New Roman"/>
          <w:sz w:val="28"/>
          <w:lang w:val="ru-RU"/>
        </w:rPr>
        <w:t>муниципальный округ</w:t>
      </w:r>
      <w:r>
        <w:rPr>
          <w:rFonts w:hint="default" w:ascii="Times New Roman" w:hAnsi="Times New Roman" w:cs="Times New Roman"/>
          <w:sz w:val="28"/>
        </w:rPr>
        <w:t xml:space="preserve">» </w:t>
      </w:r>
      <w:r>
        <w:rPr>
          <w:rFonts w:hint="default" w:cs="Times New Roman"/>
          <w:sz w:val="28"/>
          <w:lang w:val="ru-RU"/>
        </w:rPr>
        <w:t>следующие изменения:</w:t>
      </w:r>
    </w:p>
    <w:p w14:paraId="59AB18E3">
      <w:pPr>
        <w:numPr>
          <w:ilvl w:val="0"/>
          <w:numId w:val="2"/>
        </w:numPr>
        <w:ind w:left="0" w:leftChars="0" w:firstLine="397" w:firstLineChars="142"/>
        <w:jc w:val="both"/>
        <w:rPr>
          <w:rFonts w:hint="default" w:cs="Times New Roman"/>
          <w:sz w:val="28"/>
          <w:lang w:val="ru-RU"/>
        </w:rPr>
      </w:pPr>
      <w:r>
        <w:rPr>
          <w:rFonts w:hint="default" w:cs="Times New Roman"/>
          <w:sz w:val="28"/>
          <w:lang w:val="ru-RU"/>
        </w:rPr>
        <w:t>в преамбуле слова «Администрация муниципального образования «Починковский район» Смоленской области п о с т а н о в л я е т:» заменить словами «Администрация муниципального образования «Починковский муниципальный округ» Смоленской области п о с т а н о в л я е т:»;</w:t>
      </w:r>
    </w:p>
    <w:p w14:paraId="1BB34133">
      <w:pPr>
        <w:numPr>
          <w:ilvl w:val="0"/>
          <w:numId w:val="2"/>
        </w:numPr>
        <w:ind w:left="0" w:leftChars="0" w:firstLine="397" w:firstLineChars="142"/>
        <w:jc w:val="both"/>
        <w:rPr>
          <w:rFonts w:hint="default" w:cs="Times New Roman"/>
          <w:sz w:val="28"/>
          <w:lang w:val="ru-RU"/>
        </w:rPr>
      </w:pPr>
      <w:r>
        <w:rPr>
          <w:rFonts w:hint="default" w:cs="Times New Roman"/>
          <w:sz w:val="28"/>
          <w:lang w:val="ru-RU"/>
        </w:rPr>
        <w:t>включить в перечень улиц избирательного участка №304 улицу Раздольную;</w:t>
      </w:r>
    </w:p>
    <w:p w14:paraId="333A9D6C">
      <w:pPr>
        <w:numPr>
          <w:ilvl w:val="0"/>
          <w:numId w:val="2"/>
        </w:numPr>
        <w:ind w:left="0" w:leftChars="0" w:firstLine="397" w:firstLineChars="142"/>
        <w:jc w:val="both"/>
        <w:rPr>
          <w:rFonts w:hint="default" w:cs="Times New Roman"/>
          <w:sz w:val="28"/>
          <w:lang w:val="ru-RU"/>
        </w:rPr>
      </w:pPr>
      <w:r>
        <w:rPr>
          <w:rFonts w:hint="default" w:cs="Times New Roman"/>
          <w:sz w:val="28"/>
          <w:lang w:val="ru-RU"/>
        </w:rPr>
        <w:t>исключить из перечня населенных пунктов избирательного участка №343 населенный пункт: д. Прилеповка;</w:t>
      </w:r>
    </w:p>
    <w:p w14:paraId="1028CA44">
      <w:pPr>
        <w:numPr>
          <w:ilvl w:val="0"/>
          <w:numId w:val="2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cs="Times New Roman"/>
          <w:sz w:val="28"/>
          <w:lang w:val="ru-RU"/>
        </w:rPr>
        <w:t>включить в перечень населенных пунктов избирательного участка №316 населенный пункт: д. Прилеповка;</w:t>
      </w:r>
    </w:p>
    <w:p w14:paraId="25B03FCB">
      <w:pPr>
        <w:numPr>
          <w:ilvl w:val="0"/>
          <w:numId w:val="2"/>
        </w:numPr>
        <w:ind w:left="0" w:leftChars="0" w:firstLine="397" w:firstLineChars="142"/>
        <w:jc w:val="both"/>
        <w:rPr>
          <w:rFonts w:hint="default" w:cs="Times New Roman"/>
          <w:sz w:val="28"/>
          <w:lang w:val="ru-RU"/>
        </w:rPr>
      </w:pPr>
      <w:r>
        <w:rPr>
          <w:rFonts w:hint="default" w:cs="Times New Roman"/>
          <w:sz w:val="28"/>
          <w:lang w:val="ru-RU"/>
        </w:rPr>
        <w:t>исключить из перечня населенных пунктов избирательного участка №334 населенный пункт: д. Арефино;</w:t>
      </w:r>
    </w:p>
    <w:p w14:paraId="6C38DDFF">
      <w:pPr>
        <w:numPr>
          <w:ilvl w:val="0"/>
          <w:numId w:val="2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cs="Times New Roman"/>
          <w:sz w:val="28"/>
          <w:lang w:val="ru-RU"/>
        </w:rPr>
        <w:t>включить в перечень населенных пунктов избирательного участка №336 населенный пункт: д. Арефино.</w:t>
      </w:r>
    </w:p>
    <w:p w14:paraId="1D3016D4">
      <w:pPr>
        <w:numPr>
          <w:ilvl w:val="0"/>
          <w:numId w:val="1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Опубликовать    настоящее     постановление   в  газете  «Сельская новь.67»  и разместить в информационно-телекоммуникационной сети «Интернет» на официальном сайте Администрации муниципального образования «Починковский </w:t>
      </w:r>
      <w:r>
        <w:rPr>
          <w:rFonts w:hint="default" w:cs="Times New Roman"/>
          <w:sz w:val="28"/>
          <w:lang w:val="ru-RU"/>
        </w:rPr>
        <w:t>муниципальный округ</w:t>
      </w:r>
      <w:r>
        <w:rPr>
          <w:rFonts w:hint="default" w:ascii="Times New Roman" w:hAnsi="Times New Roman" w:cs="Times New Roman"/>
          <w:sz w:val="28"/>
        </w:rPr>
        <w:t>» Смоленской области http://pochinok.admin-smolensk.ru/.</w:t>
      </w:r>
    </w:p>
    <w:p w14:paraId="2BB278C0">
      <w:pPr>
        <w:ind w:firstLine="709"/>
        <w:rPr>
          <w:sz w:val="28"/>
        </w:rPr>
      </w:pPr>
    </w:p>
    <w:p w14:paraId="1E2A9947">
      <w:pPr>
        <w:tabs>
          <w:tab w:val="left" w:pos="1500"/>
        </w:tabs>
        <w:spacing w:beforeLines="0" w:afterLines="0"/>
        <w:jc w:val="both"/>
        <w:rPr>
          <w:rFonts w:hint="default"/>
          <w:color w:val="auto"/>
          <w:sz w:val="28"/>
          <w:szCs w:val="20"/>
        </w:rPr>
      </w:pPr>
    </w:p>
    <w:p w14:paraId="26E4BA85">
      <w:pPr>
        <w:tabs>
          <w:tab w:val="left" w:pos="1500"/>
        </w:tabs>
        <w:spacing w:beforeLines="0" w:afterLines="0"/>
        <w:jc w:val="both"/>
        <w:rPr>
          <w:rFonts w:hint="default"/>
          <w:color w:val="auto"/>
          <w:sz w:val="28"/>
          <w:szCs w:val="20"/>
        </w:rPr>
      </w:pPr>
    </w:p>
    <w:p w14:paraId="4A00B001">
      <w:pPr>
        <w:spacing w:beforeLines="0" w:afterLines="0"/>
        <w:rPr>
          <w:rFonts w:hint="eastAsia"/>
          <w:color w:val="auto"/>
          <w:sz w:val="20"/>
          <w:szCs w:val="20"/>
        </w:rPr>
      </w:pPr>
      <w:r>
        <w:rPr>
          <w:rFonts w:hint="default"/>
          <w:color w:val="auto"/>
          <w:sz w:val="28"/>
          <w:szCs w:val="28"/>
        </w:rPr>
        <w:t>Глава муниципального образования</w:t>
      </w:r>
    </w:p>
    <w:p w14:paraId="151164C9">
      <w:pPr>
        <w:spacing w:beforeLines="0" w:afterLines="0"/>
        <w:rPr>
          <w:rFonts w:hint="eastAsia"/>
          <w:color w:val="auto"/>
          <w:sz w:val="20"/>
          <w:szCs w:val="20"/>
        </w:rPr>
      </w:pPr>
      <w:r>
        <w:rPr>
          <w:rFonts w:hint="default"/>
          <w:color w:val="auto"/>
          <w:sz w:val="28"/>
          <w:szCs w:val="28"/>
        </w:rPr>
        <w:t xml:space="preserve">«Починковский муниципальный округ» </w:t>
      </w:r>
    </w:p>
    <w:p w14:paraId="062A4D2D">
      <w:pPr>
        <w:spacing w:beforeLines="0" w:afterLines="0"/>
        <w:rPr>
          <w:rFonts w:hint="default"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</w:rPr>
        <w:t>Смоленской области</w:t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>А.В. Голуб</w:t>
      </w:r>
    </w:p>
    <w:p w14:paraId="777D109E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7DB130AE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6CB688F9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606E86A0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5F21EF5C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37C5E703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05C4C258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1265D9A0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30CDA4D5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139408CC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20C81424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1729453F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47AB60EB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76760801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1F84C83F">
      <w:pPr>
        <w:spacing w:beforeLines="0" w:afterLines="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sectPr>
      <w:headerReference r:id="rId5" w:type="first"/>
      <w:headerReference r:id="rId4" w:type="default"/>
      <w:type w:val="continuous"/>
      <w:pgSz w:w="11906" w:h="16838"/>
      <w:pgMar w:top="1134" w:right="567" w:bottom="1134" w:left="1418" w:header="720" w:footer="720" w:gutter="0"/>
      <w:lnNumType w:countBy="0" w:distance="36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D96B4">
    <w:pPr>
      <w:pStyle w:val="17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3B262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3B262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907A1">
    <w:pPr>
      <w:pStyle w:val="17"/>
      <w:spacing w:beforeLines="0" w:afterLines="0"/>
      <w:jc w:val="right"/>
      <w:rPr>
        <w:rFonts w:hint="default"/>
        <w:color w:val="auto"/>
        <w:sz w:val="20"/>
        <w:szCs w:val="20"/>
        <w:lang w:val="ru-RU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E4F7E">
                          <w:pPr>
                            <w:pStyle w:val="1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cg/5CAgAAcwQAAA4AAABkcnMvZTJvRG9jLnhtbK1UzY7TMBC+I/EO&#10;lu80/RGrqmq6KlsVIVXsSgvi7DpOE8l/st0m5QaPwiMg7YWV4BWyb8TnpOmihcMeONT57PF84/lm&#10;pvPLWklyEM6XRqd0NBhSIjQ3Wal3Kf34Yf1qSokPTGdMGi1SehSeXi5evphXdibGpjAyE46ARPtZ&#10;ZVNahGBnSeJ5IRTzA2OFhjE3TrGArdslmWMV2JVMxsPhRVIZl1lnuPAep6vOSE+M7jmEJs9LLlaG&#10;75XQoWN1QrKAlHxRWk8X7WvzXPBwnedeBCJTikxDuyII8DauyWLOZjvHbFHy0xPYc57wJCfFSo2g&#10;Z6oVC4zsXfkXlSq5M97kYcCNSrpEWkWQxWj4RJvbglnR5gKpvT2L7v8fLX9/uHGkzFI6oUQzhYI3&#10;35q75sfDl4evzc/mO353pPmFzz3AJApWWT+D362FZ6jfmBpt1J97HEYd6typ+EWGBHbIfTzLLepA&#10;eHSajqfTIUwctn4D/uTR3Tof3gqjSAQpdahnKzM7bHzorvZXYjRt1qWUbU2lJlVKLyavh63D2QJy&#10;qREjJtE9NqJQb+tTZluTHZGYM12veMvXJYJvmA83zKE58GCMT7jGkkuDIOaEKCmM+/yv83gfNYOV&#10;kgrNllKN2aJEvtOoJQhDD1wPtj3Qe3Vl0L0jjKXlLYSDC7KHuTPqE2ZqGWPAxDRHpJSGHl6FruEx&#10;k1wsl+2lvXXlrugc0ImWhY2+tTyGiUJ6u9wHiNlqHAXqVDnphl5sq3Sam9jsf+7bW4//F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J6cg/5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E4F7E">
                    <w:pPr>
                      <w:pStyle w:val="17"/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color w:val="auto"/>
        <w:sz w:val="20"/>
        <w:szCs w:val="20"/>
        <w:lang w:val="ru-RU"/>
      </w:rPr>
      <w:t>ПРОЕКТ</w:t>
    </w:r>
  </w:p>
  <w:p w14:paraId="5EFD8FD3">
    <w:pPr>
      <w:pStyle w:val="17"/>
      <w:spacing w:beforeLines="0" w:afterLines="0"/>
      <w:rPr>
        <w:rFonts w:hint="default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E5ABF"/>
    <w:multiLevelType w:val="singleLevel"/>
    <w:tmpl w:val="C89E5ABF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0D9C62E2"/>
    <w:multiLevelType w:val="singleLevel"/>
    <w:tmpl w:val="0D9C62E2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autoHyphenation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126769"/>
    <w:rsid w:val="13306B00"/>
    <w:rsid w:val="1B263FA9"/>
    <w:rsid w:val="23301B31"/>
    <w:rsid w:val="268F02FC"/>
    <w:rsid w:val="4FAD107C"/>
    <w:rsid w:val="50D834E9"/>
    <w:rsid w:val="61ED1303"/>
    <w:rsid w:val="772E2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9" w:semiHidden="0" w:name="heading 4"/>
    <w:lsdException w:qFormat="1" w:uiPriority="99" w:semiHidden="0" w:name="heading 5"/>
    <w:lsdException w:qFormat="1" w:uiPriority="99" w:semiHidden="0" w:name="heading 6"/>
    <w:lsdException w:qFormat="1" w:uiPriority="99" w:semiHidden="0" w:name="heading 7"/>
    <w:lsdException w:qFormat="1" w:uiPriority="99" w:semiHidden="0" w:name="heading 8"/>
    <w:lsdException w:qFormat="1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9" w:semiHidden="0" w:name="Title"/>
    <w:lsdException w:uiPriority="99" w:name="Closing"/>
    <w:lsdException w:uiPriority="99" w:name="Signature"/>
    <w:lsdException w:qFormat="1" w:uiPriority="99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qFormat="1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nhideWhenUsed/>
    <w:qFormat/>
    <w:uiPriority w:val="99"/>
    <w:pPr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Symbol" w:cs="Times New Roman"/>
      <w:color w:val="auto"/>
      <w:kern w:val="1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unhideWhenUsed/>
    <w:qFormat/>
    <w:uiPriority w:val="99"/>
    <w:pPr>
      <w:keepNext/>
      <w:spacing w:beforeLines="0" w:afterLines="0"/>
      <w:ind w:firstLine="709"/>
    </w:pPr>
    <w:rPr>
      <w:rFonts w:hint="eastAsia"/>
      <w:color w:val="auto"/>
      <w:sz w:val="28"/>
      <w:szCs w:val="20"/>
    </w:rPr>
  </w:style>
  <w:style w:type="paragraph" w:styleId="3">
    <w:name w:val="heading 2"/>
    <w:basedOn w:val="1"/>
    <w:next w:val="1"/>
    <w:unhideWhenUsed/>
    <w:qFormat/>
    <w:uiPriority w:val="99"/>
    <w:pPr>
      <w:keepNext/>
      <w:spacing w:beforeLines="0" w:afterLines="0"/>
      <w:ind w:firstLine="709"/>
      <w:jc w:val="right"/>
    </w:pPr>
    <w:rPr>
      <w:rFonts w:hint="eastAsia"/>
      <w:color w:val="auto"/>
      <w:sz w:val="28"/>
      <w:szCs w:val="20"/>
    </w:rPr>
  </w:style>
  <w:style w:type="paragraph" w:styleId="4">
    <w:name w:val="heading 3"/>
    <w:basedOn w:val="1"/>
    <w:next w:val="1"/>
    <w:unhideWhenUsed/>
    <w:qFormat/>
    <w:uiPriority w:val="99"/>
    <w:pPr>
      <w:keepNext/>
      <w:spacing w:beforeLines="0" w:afterLines="0"/>
      <w:ind w:firstLine="709"/>
      <w:jc w:val="center"/>
    </w:pPr>
    <w:rPr>
      <w:rFonts w:hint="eastAsia"/>
      <w:color w:val="auto"/>
      <w:sz w:val="28"/>
      <w:szCs w:val="20"/>
    </w:rPr>
  </w:style>
  <w:style w:type="paragraph" w:styleId="5">
    <w:name w:val="heading 4"/>
    <w:basedOn w:val="1"/>
    <w:next w:val="1"/>
    <w:unhideWhenUsed/>
    <w:qFormat/>
    <w:uiPriority w:val="99"/>
    <w:pPr>
      <w:keepNext/>
      <w:spacing w:beforeLines="0" w:afterLines="0"/>
      <w:ind w:firstLine="709"/>
      <w:jc w:val="both"/>
    </w:pPr>
    <w:rPr>
      <w:rFonts w:hint="eastAsia"/>
      <w:color w:val="auto"/>
      <w:sz w:val="28"/>
      <w:szCs w:val="20"/>
    </w:rPr>
  </w:style>
  <w:style w:type="paragraph" w:styleId="6">
    <w:name w:val="heading 5"/>
    <w:basedOn w:val="1"/>
    <w:next w:val="1"/>
    <w:unhideWhenUsed/>
    <w:qFormat/>
    <w:uiPriority w:val="99"/>
    <w:pPr>
      <w:keepNext/>
      <w:spacing w:beforeLines="0" w:afterLines="0"/>
      <w:jc w:val="center"/>
    </w:pPr>
    <w:rPr>
      <w:rFonts w:hint="eastAsia"/>
      <w:color w:val="auto"/>
      <w:sz w:val="28"/>
      <w:szCs w:val="20"/>
    </w:rPr>
  </w:style>
  <w:style w:type="paragraph" w:styleId="7">
    <w:name w:val="heading 6"/>
    <w:basedOn w:val="1"/>
    <w:next w:val="1"/>
    <w:unhideWhenUsed/>
    <w:qFormat/>
    <w:uiPriority w:val="99"/>
    <w:pPr>
      <w:keepNext/>
      <w:spacing w:beforeLines="0" w:afterLines="0"/>
      <w:ind w:right="453" w:firstLine="709"/>
      <w:jc w:val="right"/>
    </w:pPr>
    <w:rPr>
      <w:rFonts w:hint="eastAsia"/>
      <w:color w:val="auto"/>
      <w:sz w:val="28"/>
      <w:szCs w:val="20"/>
    </w:rPr>
  </w:style>
  <w:style w:type="paragraph" w:styleId="8">
    <w:name w:val="heading 7"/>
    <w:basedOn w:val="1"/>
    <w:next w:val="1"/>
    <w:unhideWhenUsed/>
    <w:qFormat/>
    <w:uiPriority w:val="99"/>
    <w:pPr>
      <w:keepNext/>
      <w:spacing w:beforeLines="0" w:afterLines="0"/>
      <w:jc w:val="center"/>
    </w:pPr>
    <w:rPr>
      <w:rFonts w:hint="eastAsia"/>
      <w:b/>
      <w:color w:val="auto"/>
      <w:sz w:val="32"/>
      <w:szCs w:val="20"/>
    </w:rPr>
  </w:style>
  <w:style w:type="paragraph" w:styleId="9">
    <w:name w:val="heading 8"/>
    <w:basedOn w:val="1"/>
    <w:next w:val="1"/>
    <w:unhideWhenUsed/>
    <w:qFormat/>
    <w:uiPriority w:val="99"/>
    <w:pPr>
      <w:keepNext/>
      <w:spacing w:beforeLines="0" w:afterLines="0"/>
    </w:pPr>
    <w:rPr>
      <w:rFonts w:hint="eastAsia"/>
      <w:color w:val="auto"/>
      <w:sz w:val="28"/>
      <w:szCs w:val="20"/>
    </w:rPr>
  </w:style>
  <w:style w:type="paragraph" w:styleId="10">
    <w:name w:val="heading 9"/>
    <w:basedOn w:val="1"/>
    <w:next w:val="1"/>
    <w:unhideWhenUsed/>
    <w:qFormat/>
    <w:uiPriority w:val="99"/>
    <w:pPr>
      <w:keepNext/>
      <w:spacing w:beforeLines="0" w:afterLines="0"/>
      <w:jc w:val="right"/>
    </w:pPr>
    <w:rPr>
      <w:rFonts w:hint="eastAsia"/>
      <w:color w:val="auto"/>
      <w:sz w:val="24"/>
      <w:szCs w:val="20"/>
    </w:rPr>
  </w:style>
  <w:style w:type="character" w:default="1" w:styleId="11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unhideWhenUsed/>
    <w:qFormat/>
    <w:uiPriority w:val="99"/>
    <w:rPr>
      <w:rFonts w:hint="default" w:eastAsia="Times New Roman"/>
      <w:i/>
      <w:color w:val="000000"/>
      <w:sz w:val="24"/>
      <w:szCs w:val="24"/>
    </w:rPr>
  </w:style>
  <w:style w:type="character" w:styleId="14">
    <w:name w:val="page number"/>
    <w:basedOn w:val="11"/>
    <w:unhideWhenUsed/>
    <w:qFormat/>
    <w:uiPriority w:val="99"/>
    <w:rPr>
      <w:rFonts w:hint="default" w:eastAsia="Times New Roman"/>
      <w:color w:val="000000"/>
      <w:sz w:val="24"/>
      <w:szCs w:val="24"/>
    </w:rPr>
  </w:style>
  <w:style w:type="paragraph" w:styleId="15">
    <w:name w:val="Body Text Indent 3"/>
    <w:basedOn w:val="1"/>
    <w:unhideWhenUsed/>
    <w:qFormat/>
    <w:uiPriority w:val="99"/>
    <w:pPr>
      <w:spacing w:beforeLines="0" w:afterLines="0"/>
      <w:ind w:firstLine="426"/>
      <w:jc w:val="both"/>
    </w:pPr>
    <w:rPr>
      <w:rFonts w:hint="eastAsia"/>
      <w:color w:val="auto"/>
      <w:sz w:val="28"/>
      <w:szCs w:val="20"/>
    </w:rPr>
  </w:style>
  <w:style w:type="paragraph" w:styleId="16">
    <w:name w:val="caption"/>
    <w:basedOn w:val="1"/>
    <w:unhideWhenUsed/>
    <w:qFormat/>
    <w:uiPriority w:val="99"/>
    <w:pPr>
      <w:suppressLineNumbers/>
      <w:spacing w:before="120" w:beforeLines="0" w:after="120" w:afterLines="0"/>
    </w:pPr>
    <w:rPr>
      <w:rFonts w:hint="eastAsia"/>
      <w:i/>
      <w:color w:val="auto"/>
      <w:sz w:val="24"/>
      <w:szCs w:val="24"/>
    </w:rPr>
  </w:style>
  <w:style w:type="paragraph" w:styleId="17">
    <w:name w:val="header"/>
    <w:basedOn w:val="1"/>
    <w:unhideWhenUsed/>
    <w:qFormat/>
    <w:uiPriority w:val="99"/>
    <w:pPr>
      <w:tabs>
        <w:tab w:val="center" w:pos="4536"/>
        <w:tab w:val="right" w:pos="9072"/>
      </w:tabs>
      <w:spacing w:beforeLines="0" w:afterLines="0"/>
    </w:pPr>
    <w:rPr>
      <w:rFonts w:hint="eastAsia"/>
      <w:color w:val="auto"/>
      <w:sz w:val="20"/>
      <w:szCs w:val="20"/>
    </w:rPr>
  </w:style>
  <w:style w:type="paragraph" w:styleId="18">
    <w:name w:val="Body Text"/>
    <w:basedOn w:val="1"/>
    <w:unhideWhenUsed/>
    <w:qFormat/>
    <w:uiPriority w:val="99"/>
    <w:pPr>
      <w:spacing w:beforeLines="0" w:afterLines="0"/>
      <w:jc w:val="both"/>
    </w:pPr>
    <w:rPr>
      <w:rFonts w:hint="eastAsia"/>
      <w:color w:val="auto"/>
      <w:sz w:val="28"/>
      <w:szCs w:val="20"/>
    </w:rPr>
  </w:style>
  <w:style w:type="paragraph" w:styleId="19">
    <w:name w:val="Title"/>
    <w:basedOn w:val="1"/>
    <w:unhideWhenUsed/>
    <w:qFormat/>
    <w:uiPriority w:val="99"/>
    <w:pPr>
      <w:spacing w:beforeLines="0" w:afterLines="0"/>
      <w:jc w:val="center"/>
    </w:pPr>
    <w:rPr>
      <w:rFonts w:hint="eastAsia"/>
      <w:b/>
      <w:color w:val="auto"/>
      <w:sz w:val="28"/>
      <w:szCs w:val="28"/>
    </w:rPr>
  </w:style>
  <w:style w:type="paragraph" w:styleId="20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beforeLines="0" w:afterLines="0"/>
    </w:pPr>
    <w:rPr>
      <w:rFonts w:hint="eastAsia"/>
      <w:color w:val="auto"/>
      <w:sz w:val="20"/>
      <w:szCs w:val="20"/>
    </w:rPr>
  </w:style>
  <w:style w:type="paragraph" w:styleId="21">
    <w:name w:val="List"/>
    <w:basedOn w:val="18"/>
    <w:unhideWhenUsed/>
    <w:qFormat/>
    <w:uiPriority w:val="99"/>
    <w:pPr>
      <w:spacing w:beforeLines="0" w:afterLines="0"/>
    </w:pPr>
    <w:rPr>
      <w:rFonts w:hint="eastAsia"/>
      <w:color w:val="auto"/>
      <w:sz w:val="28"/>
      <w:szCs w:val="20"/>
    </w:rPr>
  </w:style>
  <w:style w:type="paragraph" w:styleId="22">
    <w:name w:val="Body Text Indent 2"/>
    <w:basedOn w:val="1"/>
    <w:unhideWhenUsed/>
    <w:qFormat/>
    <w:uiPriority w:val="99"/>
    <w:pPr>
      <w:spacing w:beforeLines="0" w:afterLines="0"/>
      <w:ind w:right="-425" w:firstLine="426"/>
      <w:jc w:val="center"/>
    </w:pPr>
    <w:rPr>
      <w:rFonts w:hint="eastAsia"/>
      <w:color w:val="auto"/>
      <w:sz w:val="28"/>
      <w:szCs w:val="20"/>
    </w:rPr>
  </w:style>
  <w:style w:type="paragraph" w:customStyle="1" w:styleId="23">
    <w:name w:val="Normal Table"/>
    <w:unhideWhenUsed/>
    <w:qFormat/>
    <w:uiPriority w:val="99"/>
    <w:pPr>
      <w:suppressAutoHyphens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Symbol" w:cs="Times New Roman"/>
      <w:color w:val="auto"/>
      <w:kern w:val="1"/>
      <w:sz w:val="20"/>
      <w:szCs w:val="20"/>
      <w:lang w:val="ru-RU" w:eastAsia="ru-RU" w:bidi="ar-SA"/>
    </w:rPr>
  </w:style>
  <w:style w:type="paragraph" w:customStyle="1" w:styleId="24">
    <w:name w:val="Заголовок"/>
    <w:basedOn w:val="1"/>
    <w:next w:val="18"/>
    <w:unhideWhenUsed/>
    <w:qFormat/>
    <w:uiPriority w:val="99"/>
    <w:pPr>
      <w:keepNext/>
      <w:spacing w:before="240" w:beforeLines="0" w:after="120" w:afterLines="0"/>
    </w:pPr>
    <w:rPr>
      <w:rFonts w:hint="eastAsia" w:ascii="Liberation Sans" w:hAnsi="Liberation Sans" w:eastAsia="Microsoft YaHei"/>
      <w:color w:val="auto"/>
      <w:sz w:val="28"/>
      <w:szCs w:val="28"/>
    </w:rPr>
  </w:style>
  <w:style w:type="paragraph" w:customStyle="1" w:styleId="25">
    <w:name w:val="Указатель1"/>
    <w:basedOn w:val="1"/>
    <w:unhideWhenUsed/>
    <w:qFormat/>
    <w:uiPriority w:val="99"/>
    <w:pPr>
      <w:spacing w:beforeLines="0" w:afterLines="0"/>
    </w:pPr>
    <w:rPr>
      <w:rFonts w:hint="eastAsia"/>
      <w:color w:val="auto"/>
      <w:sz w:val="20"/>
      <w:szCs w:val="20"/>
    </w:rPr>
  </w:style>
  <w:style w:type="paragraph" w:customStyle="1" w:styleId="26">
    <w:name w:val="caption1"/>
    <w:basedOn w:val="1"/>
    <w:unhideWhenUsed/>
    <w:qFormat/>
    <w:uiPriority w:val="99"/>
    <w:pPr>
      <w:spacing w:before="120" w:beforeLines="0" w:after="120" w:afterLines="0"/>
    </w:pPr>
    <w:rPr>
      <w:rFonts w:hint="eastAsia"/>
      <w:i/>
      <w:color w:val="auto"/>
      <w:sz w:val="24"/>
      <w:szCs w:val="24"/>
    </w:rPr>
  </w:style>
  <w:style w:type="paragraph" w:customStyle="1" w:styleId="27">
    <w:name w:val="Колонтитул"/>
    <w:basedOn w:val="1"/>
    <w:unhideWhenUsed/>
    <w:qFormat/>
    <w:uiPriority w:val="99"/>
    <w:pPr>
      <w:spacing w:beforeLines="0" w:afterLines="0"/>
    </w:pPr>
    <w:rPr>
      <w:rFonts w:hint="eastAsia"/>
      <w:color w:val="auto"/>
      <w:sz w:val="20"/>
      <w:szCs w:val="20"/>
    </w:rPr>
  </w:style>
  <w:style w:type="paragraph" w:customStyle="1" w:styleId="28">
    <w:name w:val="Body Text"/>
    <w:basedOn w:val="1"/>
    <w:unhideWhenUsed/>
    <w:qFormat/>
    <w:uiPriority w:val="99"/>
    <w:pPr>
      <w:spacing w:beforeLines="0" w:afterLines="0"/>
      <w:ind w:firstLine="709"/>
      <w:jc w:val="both"/>
    </w:pPr>
    <w:rPr>
      <w:rFonts w:hint="eastAsia"/>
      <w:color w:val="auto"/>
      <w:sz w:val="28"/>
      <w:szCs w:val="20"/>
    </w:rPr>
  </w:style>
  <w:style w:type="paragraph" w:customStyle="1" w:styleId="29">
    <w:name w:val="Table Grid"/>
    <w:basedOn w:val="23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Lines="0" w:afterLines="0"/>
    </w:pPr>
    <w:rPr>
      <w:rFonts w:hint="eastAsia"/>
      <w:color w:val="auto"/>
      <w:sz w:val="20"/>
      <w:szCs w:val="20"/>
    </w:rPr>
  </w:style>
  <w:style w:type="paragraph" w:customStyle="1" w:styleId="30">
    <w:name w:val="Содержимое врезки"/>
    <w:basedOn w:val="1"/>
    <w:unhideWhenUsed/>
    <w:qFormat/>
    <w:uiPriority w:val="99"/>
    <w:pPr>
      <w:spacing w:beforeLines="0" w:afterLines="0"/>
    </w:pPr>
    <w:rPr>
      <w:rFonts w:hint="eastAsia"/>
      <w:color w:val="auto"/>
      <w:sz w:val="20"/>
      <w:szCs w:val="20"/>
    </w:rPr>
  </w:style>
  <w:style w:type="character" w:customStyle="1" w:styleId="31">
    <w:name w:val="Заголовок 1 Знак"/>
    <w:basedOn w:val="11"/>
    <w:unhideWhenUsed/>
    <w:qFormat/>
    <w:uiPriority w:val="99"/>
    <w:rPr>
      <w:rFonts w:hint="eastAsia" w:ascii="Cambria" w:hAnsi="Cambria" w:eastAsia="Times New Roman"/>
      <w:b/>
      <w:color w:val="000000"/>
      <w:sz w:val="32"/>
      <w:szCs w:val="32"/>
    </w:rPr>
  </w:style>
  <w:style w:type="character" w:customStyle="1" w:styleId="32">
    <w:name w:val="Заголовок 2 Знак"/>
    <w:basedOn w:val="11"/>
    <w:unhideWhenUsed/>
    <w:qFormat/>
    <w:uiPriority w:val="99"/>
    <w:rPr>
      <w:rFonts w:hint="eastAsia" w:ascii="Cambria" w:hAnsi="Cambria" w:eastAsia="Times New Roman"/>
      <w:b/>
      <w:i/>
      <w:color w:val="000000"/>
      <w:sz w:val="28"/>
      <w:szCs w:val="28"/>
    </w:rPr>
  </w:style>
  <w:style w:type="character" w:customStyle="1" w:styleId="33">
    <w:name w:val="Заголовок 3 Знак"/>
    <w:basedOn w:val="11"/>
    <w:unhideWhenUsed/>
    <w:qFormat/>
    <w:uiPriority w:val="99"/>
    <w:rPr>
      <w:rFonts w:hint="eastAsia" w:ascii="Cambria" w:hAnsi="Cambria" w:eastAsia="Times New Roman"/>
      <w:b/>
      <w:color w:val="000000"/>
      <w:sz w:val="26"/>
      <w:szCs w:val="26"/>
    </w:rPr>
  </w:style>
  <w:style w:type="character" w:customStyle="1" w:styleId="34">
    <w:name w:val="Заголовок 4 Знак"/>
    <w:basedOn w:val="11"/>
    <w:unhideWhenUsed/>
    <w:qFormat/>
    <w:uiPriority w:val="99"/>
    <w:rPr>
      <w:rFonts w:hint="eastAsia" w:ascii="Calibri" w:hAnsi="Calibri" w:eastAsia="Times New Roman"/>
      <w:b/>
      <w:color w:val="000000"/>
      <w:sz w:val="28"/>
      <w:szCs w:val="28"/>
    </w:rPr>
  </w:style>
  <w:style w:type="character" w:customStyle="1" w:styleId="35">
    <w:name w:val="Заголовок 5 Знак"/>
    <w:basedOn w:val="11"/>
    <w:unhideWhenUsed/>
    <w:qFormat/>
    <w:uiPriority w:val="99"/>
    <w:rPr>
      <w:rFonts w:hint="eastAsia" w:ascii="Calibri" w:hAnsi="Calibri" w:eastAsia="Times New Roman"/>
      <w:b/>
      <w:i/>
      <w:color w:val="000000"/>
      <w:sz w:val="26"/>
      <w:szCs w:val="26"/>
    </w:rPr>
  </w:style>
  <w:style w:type="character" w:customStyle="1" w:styleId="36">
    <w:name w:val="Заголовок 6 Знак"/>
    <w:basedOn w:val="11"/>
    <w:unhideWhenUsed/>
    <w:qFormat/>
    <w:uiPriority w:val="99"/>
    <w:rPr>
      <w:rFonts w:hint="eastAsia" w:ascii="Calibri" w:hAnsi="Calibri" w:eastAsia="Times New Roman"/>
      <w:b/>
      <w:color w:val="000000"/>
      <w:sz w:val="22"/>
      <w:szCs w:val="22"/>
    </w:rPr>
  </w:style>
  <w:style w:type="character" w:customStyle="1" w:styleId="37">
    <w:name w:val="Заголовок 7 Знак"/>
    <w:basedOn w:val="11"/>
    <w:unhideWhenUsed/>
    <w:qFormat/>
    <w:uiPriority w:val="99"/>
    <w:rPr>
      <w:rFonts w:hint="eastAsia" w:ascii="Calibri" w:hAnsi="Calibri" w:eastAsia="Times New Roman"/>
      <w:color w:val="000000"/>
      <w:sz w:val="24"/>
      <w:szCs w:val="24"/>
    </w:rPr>
  </w:style>
  <w:style w:type="character" w:customStyle="1" w:styleId="38">
    <w:name w:val="Заголовок 8 Знак"/>
    <w:basedOn w:val="11"/>
    <w:unhideWhenUsed/>
    <w:qFormat/>
    <w:uiPriority w:val="99"/>
    <w:rPr>
      <w:rFonts w:hint="eastAsia" w:ascii="Calibri" w:hAnsi="Calibri" w:eastAsia="Times New Roman"/>
      <w:i/>
      <w:color w:val="000000"/>
      <w:sz w:val="24"/>
      <w:szCs w:val="24"/>
    </w:rPr>
  </w:style>
  <w:style w:type="character" w:customStyle="1" w:styleId="39">
    <w:name w:val="Заголовок 9 Знак"/>
    <w:basedOn w:val="11"/>
    <w:unhideWhenUsed/>
    <w:qFormat/>
    <w:uiPriority w:val="99"/>
    <w:rPr>
      <w:rFonts w:hint="eastAsia" w:ascii="Cambria" w:hAnsi="Cambria" w:eastAsia="Times New Roman"/>
      <w:color w:val="000000"/>
      <w:sz w:val="22"/>
      <w:szCs w:val="22"/>
    </w:rPr>
  </w:style>
  <w:style w:type="character" w:customStyle="1" w:styleId="40">
    <w:name w:val="Верхний колонтитул Знак"/>
    <w:basedOn w:val="11"/>
    <w:unhideWhenUsed/>
    <w:qFormat/>
    <w:uiPriority w:val="99"/>
    <w:rPr>
      <w:rFonts w:hint="default" w:eastAsia="Times New Roman"/>
      <w:color w:val="000000"/>
      <w:sz w:val="24"/>
      <w:szCs w:val="24"/>
    </w:rPr>
  </w:style>
  <w:style w:type="character" w:customStyle="1" w:styleId="41">
    <w:name w:val="Основной текст с отступом Знак"/>
    <w:basedOn w:val="11"/>
    <w:unhideWhenUsed/>
    <w:qFormat/>
    <w:uiPriority w:val="99"/>
    <w:rPr>
      <w:rFonts w:hint="default" w:eastAsia="Times New Roman"/>
      <w:color w:val="000000"/>
      <w:sz w:val="24"/>
      <w:szCs w:val="24"/>
    </w:rPr>
  </w:style>
  <w:style w:type="character" w:customStyle="1" w:styleId="42">
    <w:name w:val="Основной текст Знак"/>
    <w:basedOn w:val="11"/>
    <w:unhideWhenUsed/>
    <w:qFormat/>
    <w:uiPriority w:val="99"/>
    <w:rPr>
      <w:rFonts w:hint="default" w:eastAsia="Times New Roman"/>
      <w:color w:val="000000"/>
      <w:sz w:val="24"/>
      <w:szCs w:val="24"/>
    </w:rPr>
  </w:style>
  <w:style w:type="character" w:customStyle="1" w:styleId="43">
    <w:name w:val="Основной текст с отступом 2 Знак"/>
    <w:basedOn w:val="11"/>
    <w:unhideWhenUsed/>
    <w:qFormat/>
    <w:uiPriority w:val="99"/>
    <w:rPr>
      <w:rFonts w:hint="default" w:eastAsia="Times New Roman"/>
      <w:color w:val="000000"/>
      <w:sz w:val="24"/>
      <w:szCs w:val="24"/>
    </w:rPr>
  </w:style>
  <w:style w:type="character" w:customStyle="1" w:styleId="44">
    <w:name w:val="Основной текст с отступом 3 Знак"/>
    <w:basedOn w:val="11"/>
    <w:unhideWhenUsed/>
    <w:qFormat/>
    <w:uiPriority w:val="99"/>
    <w:rPr>
      <w:rFonts w:hint="default" w:eastAsia="Times New Roman"/>
      <w:color w:val="000000"/>
      <w:sz w:val="16"/>
      <w:szCs w:val="16"/>
    </w:rPr>
  </w:style>
  <w:style w:type="character" w:customStyle="1" w:styleId="45">
    <w:name w:val="Заголовок Знак"/>
    <w:basedOn w:val="11"/>
    <w:unhideWhenUsed/>
    <w:qFormat/>
    <w:uiPriority w:val="99"/>
    <w:rPr>
      <w:rFonts w:hint="eastAsia" w:ascii="Cambria" w:hAnsi="Cambria" w:eastAsia="Times New Roman"/>
      <w:b/>
      <w:color w:val="000000"/>
      <w:sz w:val="32"/>
      <w:szCs w:val="32"/>
    </w:rPr>
  </w:style>
  <w:style w:type="character" w:customStyle="1" w:styleId="46">
    <w:name w:val="Нижний колонтитул Знак"/>
    <w:basedOn w:val="11"/>
    <w:unhideWhenUsed/>
    <w:qFormat/>
    <w:uiPriority w:val="99"/>
    <w:rPr>
      <w:rFonts w:hint="default" w:eastAsia="Times New Roman"/>
      <w:color w:val="000000"/>
      <w:sz w:val="24"/>
      <w:szCs w:val="24"/>
    </w:rPr>
  </w:style>
  <w:style w:type="character" w:customStyle="1" w:styleId="47">
    <w:name w:val="ListLabel 1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48">
    <w:name w:val="ListLabel 2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49">
    <w:name w:val="ListLabel 3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50">
    <w:name w:val="ListLabel 4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51">
    <w:name w:val="ListLabel 5"/>
    <w:unhideWhenUsed/>
    <w:qFormat/>
    <w:uiPriority w:val="99"/>
    <w:rPr>
      <w:rFonts w:hint="default"/>
      <w:sz w:val="24"/>
      <w:szCs w:val="24"/>
    </w:rPr>
  </w:style>
  <w:style w:type="character" w:customStyle="1" w:styleId="52">
    <w:name w:val="ListLabel 6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53">
    <w:name w:val="ListLabel 7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54">
    <w:name w:val="ListLabel 8"/>
    <w:unhideWhenUsed/>
    <w:uiPriority w:val="99"/>
    <w:rPr>
      <w:rFonts w:hint="default" w:ascii="Times New Roman"/>
      <w:sz w:val="24"/>
      <w:szCs w:val="24"/>
    </w:rPr>
  </w:style>
  <w:style w:type="character" w:customStyle="1" w:styleId="55">
    <w:name w:val="ListLabel 9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56">
    <w:name w:val="ListLabel 10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57">
    <w:name w:val="ListLabel 11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58">
    <w:name w:val="ListLabel 12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59">
    <w:name w:val="ListLabel 13"/>
    <w:unhideWhenUsed/>
    <w:uiPriority w:val="99"/>
    <w:rPr>
      <w:rFonts w:hint="default" w:ascii="Times New Roman"/>
      <w:sz w:val="24"/>
      <w:szCs w:val="24"/>
    </w:rPr>
  </w:style>
  <w:style w:type="character" w:customStyle="1" w:styleId="60">
    <w:name w:val="ListLabel 14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1">
    <w:name w:val="ListLabel 15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2">
    <w:name w:val="ListLabel 16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3">
    <w:name w:val="ListLabel 17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4">
    <w:name w:val="ListLabel 18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5">
    <w:name w:val="ListLabel 19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6">
    <w:name w:val="ListLabel 20"/>
    <w:unhideWhenUsed/>
    <w:uiPriority w:val="99"/>
    <w:rPr>
      <w:rFonts w:hint="default" w:ascii="Times New Roman"/>
      <w:sz w:val="24"/>
      <w:szCs w:val="24"/>
    </w:rPr>
  </w:style>
  <w:style w:type="character" w:customStyle="1" w:styleId="67">
    <w:name w:val="ListLabel 21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8">
    <w:name w:val="ListLabel 22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9">
    <w:name w:val="ListLabel 23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0">
    <w:name w:val="ListLabel 24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1">
    <w:name w:val="ListLabel 25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2">
    <w:name w:val="ListLabel 26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3">
    <w:name w:val="ListLabel 27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4">
    <w:name w:val="ListLabel 28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5">
    <w:name w:val="ListLabel 29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6">
    <w:name w:val="ListLabel 30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7">
    <w:name w:val="ListLabel 31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8">
    <w:name w:val="ListLabel 32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9">
    <w:name w:val="ListLabel 33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80">
    <w:name w:val="ListLabel 34"/>
    <w:unhideWhenUsed/>
    <w:uiPriority w:val="99"/>
    <w:rPr>
      <w:rFonts w:hint="default" w:ascii="Times New Roman" w:hAnsi="Times New Roman"/>
      <w:sz w:val="24"/>
      <w:szCs w:val="24"/>
    </w:rPr>
  </w:style>
  <w:style w:type="character" w:customStyle="1" w:styleId="81">
    <w:name w:val="ListLabel 35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82">
    <w:name w:val="ListLabel 36"/>
    <w:unhideWhenUsed/>
    <w:uiPriority w:val="99"/>
    <w:rPr>
      <w:rFonts w:hint="default" w:ascii="Liberation Serif" w:hAnsi="Liberation Serif"/>
      <w:sz w:val="24"/>
      <w:szCs w:val="24"/>
    </w:rPr>
  </w:style>
  <w:style w:type="character" w:customStyle="1" w:styleId="83">
    <w:name w:val="ListLabel 37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84">
    <w:name w:val="ListLabel 38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85">
    <w:name w:val="ListLabel 39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86">
    <w:name w:val="ListLabel 40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87">
    <w:name w:val="ListLabel 41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88">
    <w:name w:val="ListLabel 42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89">
    <w:name w:val="ListLabel 43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90">
    <w:name w:val="ListLabel 44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1">
    <w:name w:val="ListLabel 45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2">
    <w:name w:val="ListLabel 46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3">
    <w:name w:val="ListLabel 47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4">
    <w:name w:val="ListLabel 48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5">
    <w:name w:val="ListLabel 49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6">
    <w:name w:val="ListLabel 50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7">
    <w:name w:val="ListLabel 51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8">
    <w:name w:val="ListLabel 52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9">
    <w:name w:val="ListLabel 53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0">
    <w:name w:val="ListLabel 54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1">
    <w:name w:val="ListLabel 55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2">
    <w:name w:val="ListLabel 56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3">
    <w:name w:val="ListLabel 57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4">
    <w:name w:val="ListLabel 58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5">
    <w:name w:val="ListLabel 59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6">
    <w:name w:val="ListLabel 60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7">
    <w:name w:val="ListLabel 61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8">
    <w:name w:val="ListLabel 62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9">
    <w:name w:val="ListLabel 63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10">
    <w:name w:val="ListLabel 64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11">
    <w:name w:val="ListLabel 65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12">
    <w:name w:val="ListLabel 66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13">
    <w:name w:val="ListLabel 67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14">
    <w:name w:val="ListLabel 68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15">
    <w:name w:val="ListLabel 69"/>
    <w:unhideWhenUsed/>
    <w:uiPriority w:val="99"/>
    <w:rPr>
      <w:rFonts w:hint="default" w:ascii="Times New Roman"/>
      <w:sz w:val="24"/>
      <w:szCs w:val="24"/>
    </w:rPr>
  </w:style>
  <w:style w:type="character" w:customStyle="1" w:styleId="116">
    <w:name w:val="ListLabel 70"/>
    <w:unhideWhenUsed/>
    <w:uiPriority w:val="99"/>
    <w:rPr>
      <w:rFonts w:hint="default" w:ascii="Times New Roman"/>
      <w:sz w:val="24"/>
      <w:szCs w:val="24"/>
    </w:rPr>
  </w:style>
  <w:style w:type="character" w:customStyle="1" w:styleId="117">
    <w:name w:val="ListLabel 71"/>
    <w:unhideWhenUsed/>
    <w:uiPriority w:val="99"/>
    <w:rPr>
      <w:rFonts w:hint="default" w:ascii="Times New Roman"/>
      <w:sz w:val="24"/>
      <w:szCs w:val="24"/>
    </w:rPr>
  </w:style>
  <w:style w:type="character" w:customStyle="1" w:styleId="118">
    <w:name w:val="ListLabel 72"/>
    <w:unhideWhenUsed/>
    <w:uiPriority w:val="99"/>
    <w:rPr>
      <w:rFonts w:hint="default" w:ascii="Times New Roman"/>
      <w:sz w:val="24"/>
      <w:szCs w:val="24"/>
    </w:rPr>
  </w:style>
  <w:style w:type="character" w:customStyle="1" w:styleId="119">
    <w:name w:val="ListLabel 73"/>
    <w:unhideWhenUsed/>
    <w:uiPriority w:val="99"/>
    <w:rPr>
      <w:rFonts w:hint="default" w:ascii="Times New Roman"/>
      <w:sz w:val="24"/>
      <w:szCs w:val="24"/>
    </w:rPr>
  </w:style>
  <w:style w:type="character" w:customStyle="1" w:styleId="120">
    <w:name w:val="ListLabel 74"/>
    <w:unhideWhenUsed/>
    <w:uiPriority w:val="99"/>
    <w:rPr>
      <w:rFonts w:hint="default" w:ascii="Times New Roman"/>
      <w:sz w:val="24"/>
      <w:szCs w:val="24"/>
    </w:rPr>
  </w:style>
  <w:style w:type="character" w:customStyle="1" w:styleId="121">
    <w:name w:val="ListLabel 75"/>
    <w:unhideWhenUsed/>
    <w:uiPriority w:val="99"/>
    <w:rPr>
      <w:rFonts w:hint="default" w:ascii="Times New Roman"/>
      <w:sz w:val="24"/>
      <w:szCs w:val="24"/>
    </w:rPr>
  </w:style>
  <w:style w:type="character" w:customStyle="1" w:styleId="122">
    <w:name w:val="ListLabel 76"/>
    <w:unhideWhenUsed/>
    <w:uiPriority w:val="99"/>
    <w:rPr>
      <w:rFonts w:hint="default" w:ascii="Times New Roman"/>
      <w:sz w:val="24"/>
      <w:szCs w:val="24"/>
    </w:rPr>
  </w:style>
  <w:style w:type="character" w:customStyle="1" w:styleId="123">
    <w:name w:val="ListLabel 77"/>
    <w:unhideWhenUsed/>
    <w:uiPriority w:val="99"/>
    <w:rPr>
      <w:rFonts w:hint="default" w:ascii="Times New Roman"/>
      <w:sz w:val="24"/>
      <w:szCs w:val="24"/>
    </w:rPr>
  </w:style>
  <w:style w:type="character" w:customStyle="1" w:styleId="124">
    <w:name w:val="ListLabel 78"/>
    <w:unhideWhenUsed/>
    <w:uiPriority w:val="99"/>
    <w:rPr>
      <w:rFonts w:hint="default" w:ascii="Times New Roman"/>
      <w:sz w:val="24"/>
      <w:szCs w:val="24"/>
    </w:rPr>
  </w:style>
  <w:style w:type="character" w:customStyle="1" w:styleId="125">
    <w:name w:val="ListLabel 79"/>
    <w:unhideWhenUsed/>
    <w:uiPriority w:val="99"/>
    <w:rPr>
      <w:rFonts w:hint="default" w:ascii="Times New Roman"/>
      <w:sz w:val="24"/>
      <w:szCs w:val="24"/>
    </w:rPr>
  </w:style>
  <w:style w:type="character" w:customStyle="1" w:styleId="126">
    <w:name w:val="ListLabel 80"/>
    <w:unhideWhenUsed/>
    <w:uiPriority w:val="99"/>
    <w:rPr>
      <w:rFonts w:hint="default" w:ascii="Times New Roman"/>
      <w:sz w:val="28"/>
      <w:szCs w:val="28"/>
    </w:rPr>
  </w:style>
  <w:style w:type="character" w:customStyle="1" w:styleId="127">
    <w:name w:val="ListLabel 81"/>
    <w:unhideWhenUsed/>
    <w:uiPriority w:val="99"/>
    <w:rPr>
      <w:rFonts w:hint="default" w:ascii="Times New Roman"/>
      <w:sz w:val="24"/>
      <w:szCs w:val="24"/>
    </w:rPr>
  </w:style>
  <w:style w:type="character" w:customStyle="1" w:styleId="128">
    <w:name w:val="ListLabel 82"/>
    <w:unhideWhenUsed/>
    <w:uiPriority w:val="99"/>
    <w:rPr>
      <w:rFonts w:hint="default" w:ascii="Times New Roman"/>
      <w:sz w:val="24"/>
      <w:szCs w:val="24"/>
    </w:rPr>
  </w:style>
  <w:style w:type="character" w:customStyle="1" w:styleId="129">
    <w:name w:val="ListLabel 83"/>
    <w:unhideWhenUsed/>
    <w:uiPriority w:val="99"/>
    <w:rPr>
      <w:rFonts w:hint="default" w:ascii="Times New Roman"/>
      <w:sz w:val="24"/>
      <w:szCs w:val="24"/>
    </w:rPr>
  </w:style>
  <w:style w:type="character" w:customStyle="1" w:styleId="130">
    <w:name w:val="ListLabel 84"/>
    <w:unhideWhenUsed/>
    <w:uiPriority w:val="99"/>
    <w:rPr>
      <w:rFonts w:hint="default" w:ascii="Times New Roman"/>
      <w:sz w:val="24"/>
      <w:szCs w:val="24"/>
    </w:rPr>
  </w:style>
  <w:style w:type="character" w:customStyle="1" w:styleId="131">
    <w:name w:val="ListLabel 85"/>
    <w:unhideWhenUsed/>
    <w:uiPriority w:val="99"/>
    <w:rPr>
      <w:rFonts w:hint="default" w:ascii="Times New Roman"/>
      <w:sz w:val="24"/>
      <w:szCs w:val="24"/>
    </w:rPr>
  </w:style>
  <w:style w:type="character" w:customStyle="1" w:styleId="132">
    <w:name w:val="ListLabel 86"/>
    <w:unhideWhenUsed/>
    <w:uiPriority w:val="99"/>
    <w:rPr>
      <w:rFonts w:hint="default" w:ascii="Times New Roman"/>
      <w:sz w:val="24"/>
      <w:szCs w:val="24"/>
    </w:rPr>
  </w:style>
  <w:style w:type="character" w:customStyle="1" w:styleId="133">
    <w:name w:val="ListLabel 87"/>
    <w:unhideWhenUsed/>
    <w:uiPriority w:val="99"/>
    <w:rPr>
      <w:rFonts w:hint="default" w:ascii="Times New Roman"/>
      <w:sz w:val="24"/>
      <w:szCs w:val="24"/>
    </w:rPr>
  </w:style>
  <w:style w:type="character" w:customStyle="1" w:styleId="134">
    <w:name w:val="ListLabel 88"/>
    <w:unhideWhenUsed/>
    <w:uiPriority w:val="99"/>
    <w:rPr>
      <w:rFonts w:hint="default" w:asci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5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2026-03-11T09:42:00Z</dcterms:created>
  <dc:creator>POLIKOVA_OV</dc:creator>
  <cp:lastModifiedBy>POLIKOVA_OV</cp:lastModifiedBy>
  <cp:lastPrinted>2026-03-13T11:03:00Z</cp:lastPrinted>
  <dcterms:modified xsi:type="dcterms:W3CDTF">2026-04-13T14:03:35Z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9D42DAECEDDC4C4AB0B573D040B2F1F0_13</vt:lpwstr>
  </property>
</Properties>
</file>