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DF3" w:rsidRDefault="001A3C77">
      <w:pPr>
        <w:pStyle w:val="ConsPlusNormal"/>
        <w:jc w:val="center"/>
        <w:outlineLvl w:val="2"/>
        <w:rPr>
          <w:rFonts w:ascii="TimesNewRoman" w:hAnsi="TimesNewRoman" w:cs="TimesNewRoman"/>
          <w:sz w:val="28"/>
          <w:szCs w:val="28"/>
        </w:rPr>
      </w:pPr>
      <w:bookmarkStart w:id="0" w:name="_GoBack"/>
      <w:bookmarkEnd w:id="0"/>
      <w:r>
        <w:rPr>
          <w:rFonts w:ascii="TimesNewRoman" w:hAnsi="TimesNewRoman" w:cs="TimesNewRoman"/>
          <w:b/>
          <w:bCs/>
          <w:sz w:val="28"/>
          <w:szCs w:val="28"/>
        </w:rPr>
        <w:t xml:space="preserve">Анкета получателя меры поддержки </w:t>
      </w:r>
      <w:r>
        <w:rPr>
          <w:rFonts w:ascii="TimesNewRoman" w:hAnsi="TimesNewRoman" w:cs="TimesNewRoman"/>
          <w:b/>
          <w:bCs/>
          <w:sz w:val="28"/>
          <w:szCs w:val="28"/>
        </w:rPr>
        <w:br/>
        <w:t>(для физических и юридических лиц - внешних клиентов)</w:t>
      </w:r>
    </w:p>
    <w:p w:rsidR="006C6DF3" w:rsidRDefault="006C6DF3">
      <w:pPr>
        <w:pStyle w:val="ConsPlusNormal"/>
        <w:jc w:val="center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Вы обратились за получением меры поддержки. </w:t>
      </w:r>
    </w:p>
    <w:p w:rsidR="006C6DF3" w:rsidRDefault="001A3C77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Просим Вас оценить оказание меры поддержки и ответить на несколько вопросов. </w:t>
      </w:r>
    </w:p>
    <w:p w:rsidR="006C6DF3" w:rsidRDefault="006C6DF3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Название меры поддержки:</w:t>
      </w:r>
    </w:p>
    <w:p w:rsidR="006C6DF3" w:rsidRDefault="001A3C77">
      <w:pPr>
        <w:pStyle w:val="ConsPlusNormal"/>
        <w:jc w:val="center"/>
      </w:pP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Имущественная поддержка субъектов малого и среднего предпринимательства, организаций, образующих инфраструктуру поддержки субъектов малого и среднего пр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едпринимательства, а также физических лиц, применяющих специальный налоговый режим «Налог на профессиональный доход»</w:t>
      </w:r>
    </w:p>
    <w:p w:rsidR="006C6DF3" w:rsidRDefault="006C6DF3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1. Вы скорее удовлетворены или скорее не удовлетворены государственными мерами поддержки и сервисами государства в целом?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ответ)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>
        <w:rPr>
          <w:rFonts w:ascii="TimesNewRoman" w:hAnsi="TimesNewRoman" w:cs="TimesNewRoman"/>
          <w:sz w:val="28"/>
          <w:szCs w:val="28"/>
        </w:rPr>
        <w:t>Скорее удовлетворен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Скорее не удовлетворен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Затрудняюсь ответить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2. Насколько Вы удовлетворены предоставленной мерой поддержки?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не 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>, оценка 5 означает, что Вы полно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ответ)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5 баллов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4 балла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3 балла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2 балла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1 балл</w:t>
      </w:r>
    </w:p>
    <w:p w:rsidR="006C6DF3" w:rsidRDefault="006C6DF3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3. Насколько Вы удовлетворены показателями оказания меры поддержки? 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не 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>, оценка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 5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>удовлетворены</w:t>
      </w:r>
      <w:r>
        <w:rPr>
          <w:rFonts w:ascii="TimesNewRoman" w:hAnsi="TimesNewRoman" w:cs="TimesNewRoman"/>
          <w:b/>
          <w:bCs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 по строке)</w:t>
      </w:r>
    </w:p>
    <w:p w:rsidR="006C6DF3" w:rsidRDefault="006C6DF3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 w:rsidR="006C6DF3">
        <w:trPr>
          <w:trHeight w:val="105"/>
        </w:trPr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1A3C77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Оценка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1A3C77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Оценка от 1 до 5</w:t>
            </w:r>
          </w:p>
        </w:tc>
      </w:tr>
      <w:tr w:rsidR="006C6DF3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Возможность записи на прием в ведомство по вопросам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6C6DF3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6C6DF3">
        <w:trPr>
          <w:trHeight w:val="57"/>
        </w:trPr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Информирование о статусе меры поддержки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6C6DF3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6C6DF3">
        <w:trPr>
          <w:trHeight w:val="229"/>
        </w:trPr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Оптимальность количества необходимых к предоставлению документов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6C6DF3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6C6DF3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Оперативность получения результата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6C6DF3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6C6DF3"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Возможность получения результата в электронном виде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DF3" w:rsidRDefault="006C6DF3">
            <w:pPr>
              <w:pStyle w:val="ConsPlusNormal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</w:tbl>
    <w:p w:rsidR="006C6DF3" w:rsidRDefault="001A3C77">
      <w:pPr>
        <w:pStyle w:val="ConsPlusNormal"/>
        <w:spacing w:before="200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lastRenderedPageBreak/>
        <w:t>4</w:t>
      </w:r>
      <w:r>
        <w:rPr>
          <w:rFonts w:ascii="TimesNewRoman" w:hAnsi="TimesNewRoman" w:cs="TimesNewRoman"/>
          <w:b/>
          <w:bCs/>
          <w:sz w:val="28"/>
          <w:szCs w:val="28"/>
        </w:rPr>
        <w:t>. Как Вы оцениваете открытость, полноту и доступность информации о мере поддержки?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Очень хорошо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Хорошо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Плохо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Очень плохо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Затрудняюсь ответить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5. Что с Вашей точки зрения, необходимо изменить в процессе приема заявок и предоставлении меры под</w:t>
      </w:r>
      <w:r>
        <w:rPr>
          <w:rFonts w:ascii="TimesNewRoman" w:hAnsi="TimesNewRoman" w:cs="TimesNewRoman"/>
          <w:b/>
          <w:bCs/>
          <w:sz w:val="28"/>
          <w:szCs w:val="28"/>
        </w:rPr>
        <w:t>держки?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_____________________________________________________________________</w:t>
      </w:r>
    </w:p>
    <w:p w:rsidR="006C6DF3" w:rsidRDefault="006C6DF3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spacing w:before="200"/>
        <w:ind w:firstLine="539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6. Как Вы оцениваете доброжелательность и вежливость сотрудников организации, которые осуществляют взаимодействие с кандидатами и получателями меры поддержки?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Очень хорошо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Хорошо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Плохо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Очень плохо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Затрудняюсь ответить</w:t>
      </w:r>
    </w:p>
    <w:p w:rsidR="006C6DF3" w:rsidRDefault="006C6DF3">
      <w:pPr>
        <w:pStyle w:val="ConsPlusNormal"/>
        <w:ind w:firstLine="540"/>
        <w:jc w:val="both"/>
        <w:rPr>
          <w:rFonts w:ascii="TimesNewRoman" w:hAnsi="TimesNewRoman" w:cs="TimesNewRoman"/>
          <w:b/>
          <w:bCs/>
          <w:sz w:val="28"/>
          <w:szCs w:val="28"/>
        </w:rPr>
      </w:pPr>
    </w:p>
    <w:p w:rsidR="006C6DF3" w:rsidRDefault="001A3C77">
      <w:pPr>
        <w:pStyle w:val="220"/>
        <w:spacing w:before="0" w:after="211" w:line="220" w:lineRule="exact"/>
        <w:ind w:left="8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только для физических лиц)</w:t>
      </w:r>
    </w:p>
    <w:p w:rsidR="006C6DF3" w:rsidRDefault="001A3C77">
      <w:pPr>
        <w:pStyle w:val="ConsPlusNormal"/>
        <w:ind w:firstLine="540"/>
        <w:jc w:val="both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7. Ваш пол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Мужской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Женский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8. Укажите, пожалуйста, Ваш возраст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ответ)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18 - 29 лет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30 - 44 лет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45 - 60 лет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61 год и старше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9</w:t>
      </w:r>
      <w:r>
        <w:rPr>
          <w:rFonts w:ascii="TimesNewRoman" w:hAnsi="TimesNewRoman" w:cs="TimesNewRoman"/>
          <w:b/>
          <w:bCs/>
          <w:sz w:val="28"/>
          <w:szCs w:val="28"/>
        </w:rPr>
        <w:t>. Укажите, пожалуйста, Ваше образование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ответ)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 Высшее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Незаконченное высшее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Среднее специальное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 Среднее общее образование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Неполное среднее образование и ниже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10. Как Вы оцениваете уровень Вашего материального положения?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(Один ответ)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 </w:t>
      </w:r>
      <w:r>
        <w:rPr>
          <w:rFonts w:ascii="TimesNewRoman" w:hAnsi="TimesNewRoman" w:cs="TimesNewRoman"/>
          <w:sz w:val="28"/>
          <w:szCs w:val="28"/>
        </w:rPr>
        <w:t>Не хватает денег даже на еду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 Денег хватает на еду, но покупать одежду и оплачивать ЖКУ затруднительно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 Денег хватает на еду и одежду, но не можем позволить себе покупку товаров длительного пользования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4. Денег хватает на еду, одежду и товары длительного пользования, но не можем позволить себе покупку автомобиля, дачи, квартиры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 Материальных затруднений нет, можем купить все, что захотим</w:t>
      </w:r>
    </w:p>
    <w:p w:rsidR="006C6DF3" w:rsidRDefault="001A3C77">
      <w:pPr>
        <w:pStyle w:val="ConsPlusNormal"/>
        <w:ind w:firstLine="53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6. Затрудняюсь ответить/отказ от ответа</w:t>
      </w: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b/>
          <w:bCs/>
          <w:i/>
          <w:iCs/>
          <w:sz w:val="28"/>
          <w:szCs w:val="28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11. Ваше основное занятие</w:t>
      </w: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, которое является основным источником Вашего дохода? Социально положение. (Один ответ)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 w:rsidR="006C6DF3">
        <w:trPr>
          <w:trHeight w:val="16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Фермер, с/х работник</w:t>
            </w:r>
          </w:p>
        </w:tc>
      </w:tr>
      <w:tr w:rsidR="006C6DF3">
        <w:trPr>
          <w:trHeight w:val="4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Государственный и муниципальный служащий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Самозанятой</w:t>
            </w:r>
          </w:p>
        </w:tc>
      </w:tr>
      <w:tr w:rsidR="006C6DF3">
        <w:trPr>
          <w:trHeight w:val="4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Рабочий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Учащийся, студент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переход к в.17</w:t>
            </w:r>
          </w:p>
        </w:tc>
      </w:tr>
      <w:tr w:rsidR="006C6DF3">
        <w:trPr>
          <w:trHeight w:val="18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Специалист, офисный работник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Неработающий пенсионер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переход </w:t>
            </w:r>
            <w:proofErr w:type="gramStart"/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к  в.</w:t>
            </w:r>
            <w:proofErr w:type="gramEnd"/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 xml:space="preserve"> 17</w:t>
            </w:r>
          </w:p>
        </w:tc>
      </w:tr>
      <w:tr w:rsidR="006C6DF3">
        <w:trPr>
          <w:trHeight w:val="4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Военнослужащий, сотрудник правоохранительных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Домохозяйка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</w:rPr>
              <w:t>переход к в.17</w:t>
            </w:r>
          </w:p>
        </w:tc>
      </w:tr>
      <w:tr w:rsidR="006C6D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Предприниматель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Безработный</w:t>
            </w:r>
          </w:p>
        </w:tc>
      </w:tr>
      <w:tr w:rsidR="006C6DF3">
        <w:trPr>
          <w:trHeight w:val="5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6C6DF3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6C6DF3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Другое</w:t>
            </w:r>
          </w:p>
        </w:tc>
      </w:tr>
    </w:tbl>
    <w:p w:rsidR="006C6DF3" w:rsidRDefault="006C6DF3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ind w:firstLine="540"/>
        <w:jc w:val="both"/>
        <w:rPr>
          <w:rFonts w:ascii="TimesNewRoman" w:hAnsi="TimesNewRoman" w:cs="TimesNewRoman"/>
          <w:b/>
          <w:bCs/>
          <w:i/>
          <w:iCs/>
          <w:sz w:val="28"/>
          <w:szCs w:val="28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</w:rPr>
        <w:t>16. В какой сфере Вы работаете? (Один ответ)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 w:rsidR="006C6DF3">
        <w:trPr>
          <w:trHeight w:val="42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33"/>
              <w:tabs>
                <w:tab w:val="left" w:pos="796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33"/>
              <w:tabs>
                <w:tab w:val="left" w:pos="796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 и IT</w:t>
            </w:r>
          </w:p>
        </w:tc>
      </w:tr>
      <w:tr w:rsidR="006C6D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Добывающая промышленность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Страхование и финансы</w:t>
            </w:r>
          </w:p>
        </w:tc>
      </w:tr>
      <w:tr w:rsidR="006C6DF3">
        <w:trPr>
          <w:trHeight w:val="16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Образование, наука</w:t>
            </w:r>
          </w:p>
        </w:tc>
      </w:tr>
      <w:tr w:rsidR="006C6DF3">
        <w:trPr>
          <w:trHeight w:val="34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ЖКХ, водоснабжение, водоотведение, отходы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Здравоохранение, фармацевтика</w:t>
            </w:r>
          </w:p>
        </w:tc>
      </w:tr>
      <w:tr w:rsidR="006C6DF3">
        <w:trPr>
          <w:trHeight w:val="47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ТЭК (топливно-энергетический комплекс)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Культура, организация досуга и развлечений</w:t>
            </w:r>
          </w:p>
        </w:tc>
      </w:tr>
      <w:tr w:rsidR="006C6DF3">
        <w:trPr>
          <w:trHeight w:val="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Строительство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Спорт</w:t>
            </w:r>
          </w:p>
        </w:tc>
      </w:tr>
      <w:tr w:rsidR="006C6D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Торговля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Туризм</w:t>
            </w:r>
          </w:p>
        </w:tc>
      </w:tr>
      <w:tr w:rsidR="006C6D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Услуги и общественное питание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Социальные услуги и обеспечение</w:t>
            </w:r>
          </w:p>
        </w:tc>
      </w:tr>
      <w:tr w:rsidR="006C6DF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Другое</w:t>
            </w:r>
          </w:p>
        </w:tc>
      </w:tr>
      <w:tr w:rsidR="006C6DF3">
        <w:trPr>
          <w:trHeight w:val="19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1A3C77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6C6DF3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F3" w:rsidRDefault="006C6DF3">
            <w:pPr>
              <w:pStyle w:val="ConsPlusNormal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</w:tbl>
    <w:p w:rsidR="006C6DF3" w:rsidRDefault="006C6DF3">
      <w:pPr>
        <w:pStyle w:val="ConsPlusNormal"/>
        <w:jc w:val="both"/>
        <w:rPr>
          <w:rFonts w:ascii="TimesNewRoman" w:hAnsi="TimesNewRoman" w:cs="TimesNewRoman"/>
          <w:sz w:val="28"/>
          <w:szCs w:val="28"/>
        </w:rPr>
      </w:pPr>
    </w:p>
    <w:p w:rsidR="006C6DF3" w:rsidRDefault="001A3C77">
      <w:pPr>
        <w:pStyle w:val="ConsPlusNormal"/>
        <w:spacing w:before="200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17. В каком регионе Вы проживаете?</w:t>
      </w: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6C6DF3" w:rsidRDefault="001A3C77">
      <w:pPr>
        <w:pStyle w:val="ConsPlusNormal"/>
        <w:ind w:firstLine="54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________________________________________</w:t>
      </w:r>
      <w:r>
        <w:rPr>
          <w:rFonts w:ascii="TimesNewRoman" w:hAnsi="TimesNewRoman" w:cs="TimesNewRoman"/>
          <w:sz w:val="28"/>
          <w:szCs w:val="28"/>
        </w:rPr>
        <w:t>____________________________</w:t>
      </w:r>
    </w:p>
    <w:p w:rsidR="006C6DF3" w:rsidRDefault="006C6DF3">
      <w:pPr>
        <w:pStyle w:val="ConsPlusNormal"/>
        <w:outlineLvl w:val="1"/>
        <w:rPr>
          <w:rFonts w:ascii="TimesNewRoman" w:hAnsi="TimesNewRoman" w:cs="TimesNewRoman"/>
          <w:sz w:val="28"/>
          <w:szCs w:val="28"/>
        </w:rPr>
      </w:pPr>
    </w:p>
    <w:sectPr w:rsidR="006C6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454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F3" w:rsidRDefault="001A3C77">
      <w:r>
        <w:separator/>
      </w:r>
    </w:p>
  </w:endnote>
  <w:endnote w:type="continuationSeparator" w:id="0">
    <w:p w:rsidR="006C6DF3" w:rsidRDefault="001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DF3" w:rsidRDefault="006C6DF3">
    <w:pPr>
      <w:pStyle w:val="ConsPlusNormal"/>
      <w:rPr>
        <w:rFonts w:ascii="TimesNewRoman" w:hAnsi="TimesNewRoman" w:cs="TimesNew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DF3" w:rsidRDefault="006C6DF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F3" w:rsidRDefault="001A3C77">
      <w:r>
        <w:separator/>
      </w:r>
    </w:p>
  </w:footnote>
  <w:footnote w:type="continuationSeparator" w:id="0">
    <w:p w:rsidR="006C6DF3" w:rsidRDefault="001A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458025"/>
      <w:docPartObj>
        <w:docPartGallery w:val="Page Numbers (Top of Page)"/>
        <w:docPartUnique/>
      </w:docPartObj>
    </w:sdtPr>
    <w:sdtEndPr/>
    <w:sdtContent>
      <w:p w:rsidR="006C6DF3" w:rsidRDefault="001A3C7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30</w:t>
        </w:r>
        <w:r>
          <w:fldChar w:fldCharType="end"/>
        </w:r>
      </w:p>
    </w:sdtContent>
  </w:sdt>
  <w:p w:rsidR="006C6DF3" w:rsidRDefault="006C6DF3">
    <w:pPr>
      <w:pStyle w:val="ConsPlusNormal"/>
      <w:rPr>
        <w:rFonts w:ascii="TimesNewRoman" w:hAnsi="TimesNewRoman" w:cs="TimesNew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DF3" w:rsidRDefault="006C6DF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02E7"/>
    <w:multiLevelType w:val="hybridMultilevel"/>
    <w:tmpl w:val="18E0CC2A"/>
    <w:lvl w:ilvl="0" w:tplc="123620E8">
      <w:start w:val="1"/>
      <w:numFmt w:val="decimal"/>
      <w:lvlText w:val="%1."/>
      <w:lvlJc w:val="left"/>
      <w:pPr>
        <w:ind w:left="720" w:hanging="360"/>
      </w:pPr>
    </w:lvl>
    <w:lvl w:ilvl="1" w:tplc="B8AE8F2C">
      <w:start w:val="1"/>
      <w:numFmt w:val="lowerLetter"/>
      <w:lvlText w:val="%2."/>
      <w:lvlJc w:val="left"/>
      <w:pPr>
        <w:ind w:left="1440" w:hanging="360"/>
      </w:pPr>
    </w:lvl>
    <w:lvl w:ilvl="2" w:tplc="32C04B0A">
      <w:start w:val="1"/>
      <w:numFmt w:val="lowerRoman"/>
      <w:lvlText w:val="%3."/>
      <w:lvlJc w:val="right"/>
      <w:pPr>
        <w:ind w:left="2160" w:hanging="180"/>
      </w:pPr>
    </w:lvl>
    <w:lvl w:ilvl="3" w:tplc="2FD68E48">
      <w:start w:val="1"/>
      <w:numFmt w:val="decimal"/>
      <w:lvlText w:val="%4."/>
      <w:lvlJc w:val="left"/>
      <w:pPr>
        <w:ind w:left="2880" w:hanging="360"/>
      </w:pPr>
    </w:lvl>
    <w:lvl w:ilvl="4" w:tplc="0D40C828">
      <w:start w:val="1"/>
      <w:numFmt w:val="lowerLetter"/>
      <w:lvlText w:val="%5."/>
      <w:lvlJc w:val="left"/>
      <w:pPr>
        <w:ind w:left="3600" w:hanging="360"/>
      </w:pPr>
    </w:lvl>
    <w:lvl w:ilvl="5" w:tplc="4F8AC4D4">
      <w:start w:val="1"/>
      <w:numFmt w:val="lowerRoman"/>
      <w:lvlText w:val="%6."/>
      <w:lvlJc w:val="right"/>
      <w:pPr>
        <w:ind w:left="4320" w:hanging="180"/>
      </w:pPr>
    </w:lvl>
    <w:lvl w:ilvl="6" w:tplc="9A5E7162">
      <w:start w:val="1"/>
      <w:numFmt w:val="decimal"/>
      <w:lvlText w:val="%7."/>
      <w:lvlJc w:val="left"/>
      <w:pPr>
        <w:ind w:left="5040" w:hanging="360"/>
      </w:pPr>
    </w:lvl>
    <w:lvl w:ilvl="7" w:tplc="18FA7724">
      <w:start w:val="1"/>
      <w:numFmt w:val="lowerLetter"/>
      <w:lvlText w:val="%8."/>
      <w:lvlJc w:val="left"/>
      <w:pPr>
        <w:ind w:left="5760" w:hanging="360"/>
      </w:pPr>
    </w:lvl>
    <w:lvl w:ilvl="8" w:tplc="13B41C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215"/>
    <w:multiLevelType w:val="hybridMultilevel"/>
    <w:tmpl w:val="F942E382"/>
    <w:lvl w:ilvl="0" w:tplc="85661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CE843A">
      <w:start w:val="1"/>
      <w:numFmt w:val="lowerLetter"/>
      <w:lvlText w:val="%2."/>
      <w:lvlJc w:val="left"/>
      <w:pPr>
        <w:ind w:left="1789" w:hanging="360"/>
      </w:pPr>
    </w:lvl>
    <w:lvl w:ilvl="2" w:tplc="35CE8368">
      <w:start w:val="1"/>
      <w:numFmt w:val="lowerRoman"/>
      <w:lvlText w:val="%3."/>
      <w:lvlJc w:val="right"/>
      <w:pPr>
        <w:ind w:left="2509" w:hanging="180"/>
      </w:pPr>
    </w:lvl>
    <w:lvl w:ilvl="3" w:tplc="AB3E0E46">
      <w:start w:val="1"/>
      <w:numFmt w:val="decimal"/>
      <w:lvlText w:val="%4."/>
      <w:lvlJc w:val="left"/>
      <w:pPr>
        <w:ind w:left="3229" w:hanging="360"/>
      </w:pPr>
    </w:lvl>
    <w:lvl w:ilvl="4" w:tplc="E2DA5CD8">
      <w:start w:val="1"/>
      <w:numFmt w:val="lowerLetter"/>
      <w:lvlText w:val="%5."/>
      <w:lvlJc w:val="left"/>
      <w:pPr>
        <w:ind w:left="3949" w:hanging="360"/>
      </w:pPr>
    </w:lvl>
    <w:lvl w:ilvl="5" w:tplc="2E08708C">
      <w:start w:val="1"/>
      <w:numFmt w:val="lowerRoman"/>
      <w:lvlText w:val="%6."/>
      <w:lvlJc w:val="right"/>
      <w:pPr>
        <w:ind w:left="4669" w:hanging="180"/>
      </w:pPr>
    </w:lvl>
    <w:lvl w:ilvl="6" w:tplc="2ABE46A8">
      <w:start w:val="1"/>
      <w:numFmt w:val="decimal"/>
      <w:lvlText w:val="%7."/>
      <w:lvlJc w:val="left"/>
      <w:pPr>
        <w:ind w:left="5389" w:hanging="360"/>
      </w:pPr>
    </w:lvl>
    <w:lvl w:ilvl="7" w:tplc="1554BADE">
      <w:start w:val="1"/>
      <w:numFmt w:val="lowerLetter"/>
      <w:lvlText w:val="%8."/>
      <w:lvlJc w:val="left"/>
      <w:pPr>
        <w:ind w:left="6109" w:hanging="360"/>
      </w:pPr>
    </w:lvl>
    <w:lvl w:ilvl="8" w:tplc="52B45B1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227142"/>
    <w:multiLevelType w:val="hybridMultilevel"/>
    <w:tmpl w:val="863068B4"/>
    <w:lvl w:ilvl="0" w:tplc="3B7C7C5C">
      <w:start w:val="1"/>
      <w:numFmt w:val="decimal"/>
      <w:lvlText w:val="%1."/>
      <w:lvlJc w:val="left"/>
      <w:pPr>
        <w:ind w:left="1080" w:hanging="360"/>
      </w:pPr>
    </w:lvl>
    <w:lvl w:ilvl="1" w:tplc="77C672C0">
      <w:start w:val="1"/>
      <w:numFmt w:val="lowerLetter"/>
      <w:lvlText w:val="%2."/>
      <w:lvlJc w:val="left"/>
      <w:pPr>
        <w:ind w:left="1800" w:hanging="360"/>
      </w:pPr>
    </w:lvl>
    <w:lvl w:ilvl="2" w:tplc="9920FD6C">
      <w:start w:val="1"/>
      <w:numFmt w:val="lowerRoman"/>
      <w:lvlText w:val="%3."/>
      <w:lvlJc w:val="right"/>
      <w:pPr>
        <w:ind w:left="2520" w:hanging="180"/>
      </w:pPr>
    </w:lvl>
    <w:lvl w:ilvl="3" w:tplc="D24EB1C0">
      <w:start w:val="1"/>
      <w:numFmt w:val="decimal"/>
      <w:lvlText w:val="%4."/>
      <w:lvlJc w:val="left"/>
      <w:pPr>
        <w:ind w:left="3240" w:hanging="360"/>
      </w:pPr>
    </w:lvl>
    <w:lvl w:ilvl="4" w:tplc="9AA07684">
      <w:start w:val="1"/>
      <w:numFmt w:val="lowerLetter"/>
      <w:lvlText w:val="%5."/>
      <w:lvlJc w:val="left"/>
      <w:pPr>
        <w:ind w:left="3960" w:hanging="360"/>
      </w:pPr>
    </w:lvl>
    <w:lvl w:ilvl="5" w:tplc="4386B6A0">
      <w:start w:val="1"/>
      <w:numFmt w:val="lowerRoman"/>
      <w:lvlText w:val="%6."/>
      <w:lvlJc w:val="right"/>
      <w:pPr>
        <w:ind w:left="4680" w:hanging="180"/>
      </w:pPr>
    </w:lvl>
    <w:lvl w:ilvl="6" w:tplc="BC7464F2">
      <w:start w:val="1"/>
      <w:numFmt w:val="decimal"/>
      <w:lvlText w:val="%7."/>
      <w:lvlJc w:val="left"/>
      <w:pPr>
        <w:ind w:left="5400" w:hanging="360"/>
      </w:pPr>
    </w:lvl>
    <w:lvl w:ilvl="7" w:tplc="0972B544">
      <w:start w:val="1"/>
      <w:numFmt w:val="lowerLetter"/>
      <w:lvlText w:val="%8."/>
      <w:lvlJc w:val="left"/>
      <w:pPr>
        <w:ind w:left="6120" w:hanging="360"/>
      </w:pPr>
    </w:lvl>
    <w:lvl w:ilvl="8" w:tplc="75A6D33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F3"/>
    <w:rsid w:val="001A3C77"/>
    <w:rsid w:val="0051033B"/>
    <w:rsid w:val="006C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1203-BA67-4AA7-BFA2-842C6F1A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pPr>
      <w:jc w:val="both"/>
    </w:pPr>
    <w:rPr>
      <w:sz w:val="28"/>
    </w:rPr>
  </w:style>
  <w:style w:type="paragraph" w:styleId="25">
    <w:name w:val="Body Text 2"/>
    <w:basedOn w:val="a"/>
    <w:link w:val="26"/>
    <w:pPr>
      <w:tabs>
        <w:tab w:val="right" w:pos="9638"/>
      </w:tabs>
      <w:jc w:val="center"/>
    </w:p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2 Знак"/>
    <w:basedOn w:val="a0"/>
    <w:link w:val="25"/>
    <w:rPr>
      <w:sz w:val="24"/>
      <w:szCs w:val="24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Pr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220">
    <w:name w:val="Основной текст (22)"/>
    <w:basedOn w:val="a"/>
    <w:uiPriority w:val="99"/>
    <w:pPr>
      <w:widowControl w:val="0"/>
      <w:shd w:val="clear" w:color="auto" w:fill="FFFFFF"/>
      <w:spacing w:before="480" w:line="270" w:lineRule="exact"/>
      <w:ind w:hanging="1840"/>
    </w:pPr>
    <w:rPr>
      <w:rFonts w:ascii="TimesNewRoman" w:hAnsi="TimesNewRoman" w:cs="TimesNewRoman"/>
      <w:sz w:val="22"/>
      <w:szCs w:val="22"/>
    </w:rPr>
  </w:style>
  <w:style w:type="paragraph" w:customStyle="1" w:styleId="33">
    <w:name w:val="Основной текст (3)"/>
    <w:basedOn w:val="a"/>
    <w:uiPriority w:val="99"/>
    <w:pPr>
      <w:widowControl w:val="0"/>
      <w:shd w:val="clear" w:color="auto" w:fill="FFFFFF"/>
      <w:spacing w:before="60" w:after="480" w:line="274" w:lineRule="exact"/>
      <w:ind w:hanging="280"/>
    </w:pPr>
    <w:rPr>
      <w:rFonts w:ascii="TimesNewRoman" w:hAnsi="TimesNewRoman" w:cs="TimesNewRoman"/>
      <w:sz w:val="18"/>
      <w:szCs w:val="18"/>
    </w:rPr>
  </w:style>
  <w:style w:type="paragraph" w:customStyle="1" w:styleId="210">
    <w:name w:val="Основной текст (21)"/>
    <w:basedOn w:val="a"/>
    <w:uiPriority w:val="99"/>
    <w:pPr>
      <w:widowControl w:val="0"/>
      <w:shd w:val="clear" w:color="auto" w:fill="FFFFFF"/>
      <w:spacing w:before="420" w:after="1260"/>
    </w:pPr>
    <w:rPr>
      <w:rFonts w:ascii="TimesNewRoman" w:hAnsi="TimesNewRoman" w:cs="TimesNew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4D2A-8A53-48B8-AC70-EA6CF50C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3528</Characters>
  <Application>Microsoft Office Word</Application>
  <DocSecurity>0</DocSecurity>
  <Lines>29</Lines>
  <Paragraphs>8</Paragraphs>
  <ScaleCrop>false</ScaleCrop>
  <Company>444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Сидоренкова Валентина Владимировна</cp:lastModifiedBy>
  <cp:revision>2</cp:revision>
  <dcterms:created xsi:type="dcterms:W3CDTF">2026-01-20T14:15:00Z</dcterms:created>
  <dcterms:modified xsi:type="dcterms:W3CDTF">2026-01-20T14:15:00Z</dcterms:modified>
</cp:coreProperties>
</file>