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5A" w:rsidRDefault="00FC565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:rsidR="006B503A" w:rsidRDefault="00B132D6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F87D4" wp14:editId="75BACE7E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B2512" w:rsidRPr="009A0433" w:rsidRDefault="00DB2512" w:rsidP="00DB2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3">
        <w:rPr>
          <w:rFonts w:ascii="Times New Roman" w:hAnsi="Times New Roman" w:cs="Times New Roman"/>
          <w:b/>
          <w:sz w:val="28"/>
          <w:szCs w:val="28"/>
        </w:rPr>
        <w:t>Что такое Национальная система пространственных данных</w:t>
      </w:r>
    </w:p>
    <w:p w:rsidR="00DB2512" w:rsidRPr="00B91BB4" w:rsidRDefault="00DB2512" w:rsidP="00DB2512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3">
        <w:rPr>
          <w:rFonts w:ascii="Times New Roman" w:hAnsi="Times New Roman" w:cs="Times New Roman"/>
          <w:sz w:val="28"/>
          <w:szCs w:val="28"/>
        </w:rPr>
        <w:t xml:space="preserve">Национальная система пространственных данных (НСПД) – это глобальный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9A0433">
        <w:rPr>
          <w:rFonts w:ascii="Times New Roman" w:hAnsi="Times New Roman" w:cs="Times New Roman"/>
          <w:sz w:val="28"/>
          <w:szCs w:val="28"/>
        </w:rPr>
        <w:t xml:space="preserve">всероссийского масштаба,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A0433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создано </w:t>
      </w:r>
      <w:r w:rsidRPr="00B91BB4">
        <w:rPr>
          <w:rFonts w:ascii="Times New Roman" w:hAnsi="Times New Roman" w:cs="Times New Roman"/>
          <w:sz w:val="28"/>
          <w:szCs w:val="28"/>
        </w:rPr>
        <w:t xml:space="preserve">отечественное геоинформационное программное обеспечение для работы с </w:t>
      </w:r>
      <w:r>
        <w:rPr>
          <w:rFonts w:ascii="Times New Roman" w:hAnsi="Times New Roman" w:cs="Times New Roman"/>
          <w:sz w:val="28"/>
          <w:szCs w:val="28"/>
        </w:rPr>
        <w:t xml:space="preserve">открытыми </w:t>
      </w:r>
      <w:r w:rsidRPr="00B91BB4">
        <w:rPr>
          <w:rFonts w:ascii="Times New Roman" w:hAnsi="Times New Roman" w:cs="Times New Roman"/>
          <w:sz w:val="28"/>
          <w:szCs w:val="28"/>
        </w:rPr>
        <w:t>пространственными данными федеральных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BB4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B91BB4">
        <w:rPr>
          <w:rFonts w:ascii="Times New Roman" w:hAnsi="Times New Roman" w:cs="Times New Roman"/>
          <w:sz w:val="28"/>
          <w:szCs w:val="28"/>
        </w:rPr>
        <w:t xml:space="preserve">информационных систем, поступающими на </w:t>
      </w:r>
      <w:r w:rsidRPr="000F40B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F40B9">
        <w:rPr>
          <w:rFonts w:ascii="Times New Roman" w:hAnsi="Times New Roman" w:cs="Times New Roman"/>
          <w:sz w:val="28"/>
          <w:szCs w:val="28"/>
        </w:rPr>
        <w:t xml:space="preserve"> цифровой платформ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0B9">
        <w:rPr>
          <w:rFonts w:ascii="Times New Roman" w:hAnsi="Times New Roman" w:cs="Times New Roman"/>
          <w:sz w:val="28"/>
          <w:szCs w:val="28"/>
        </w:rPr>
        <w:t xml:space="preserve"> НСПД</w:t>
      </w:r>
      <w:r w:rsidRPr="007627B5">
        <w:rPr>
          <w:rFonts w:ascii="Times New Roman" w:hAnsi="Times New Roman" w:cs="Times New Roman"/>
          <w:sz w:val="28"/>
          <w:szCs w:val="28"/>
        </w:rPr>
        <w:t xml:space="preserve"> </w:t>
      </w:r>
      <w:r w:rsidRPr="00B91BB4">
        <w:rPr>
          <w:rFonts w:ascii="Times New Roman" w:hAnsi="Times New Roman" w:cs="Times New Roman"/>
          <w:sz w:val="28"/>
          <w:szCs w:val="28"/>
        </w:rPr>
        <w:t xml:space="preserve">в рамках информационного взаимодействия. </w:t>
      </w:r>
    </w:p>
    <w:p w:rsidR="00DB2512" w:rsidRDefault="00DB2512" w:rsidP="00DB2512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B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0B9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0B9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F40B9">
        <w:rPr>
          <w:rFonts w:ascii="Times New Roman" w:hAnsi="Times New Roman" w:cs="Times New Roman"/>
          <w:sz w:val="28"/>
          <w:szCs w:val="28"/>
        </w:rPr>
        <w:t>НСПД</w:t>
      </w:r>
      <w:r>
        <w:rPr>
          <w:rFonts w:ascii="Times New Roman" w:hAnsi="Times New Roman" w:cs="Times New Roman"/>
          <w:sz w:val="28"/>
          <w:szCs w:val="28"/>
        </w:rPr>
        <w:t xml:space="preserve"> с 25 декабря 2023 года введена в промышленную эксплуатацию на территории Российской Федерации. </w:t>
      </w:r>
    </w:p>
    <w:p w:rsidR="00DB2512" w:rsidRPr="0002317A" w:rsidRDefault="00DB2512" w:rsidP="00DB2512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7A">
        <w:rPr>
          <w:rFonts w:ascii="Times New Roman" w:hAnsi="Times New Roman" w:cs="Times New Roman"/>
          <w:sz w:val="28"/>
          <w:szCs w:val="28"/>
        </w:rPr>
        <w:t>На Единой цифровой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17A">
        <w:rPr>
          <w:rFonts w:ascii="Times New Roman" w:hAnsi="Times New Roman" w:cs="Times New Roman"/>
          <w:sz w:val="28"/>
          <w:szCs w:val="28"/>
        </w:rPr>
        <w:t xml:space="preserve"> НСПД</w:t>
      </w:r>
      <w:r w:rsidRPr="007627B5">
        <w:rPr>
          <w:rFonts w:ascii="Times New Roman" w:hAnsi="Times New Roman" w:cs="Times New Roman"/>
          <w:sz w:val="28"/>
          <w:szCs w:val="28"/>
        </w:rPr>
        <w:t xml:space="preserve"> уже функционируют созданные на основе открытых пространственных данных 11 электронных</w:t>
      </w:r>
      <w:r w:rsidRPr="00C86302">
        <w:rPr>
          <w:rFonts w:ascii="Times New Roman" w:hAnsi="Times New Roman" w:cs="Times New Roman"/>
          <w:sz w:val="28"/>
          <w:szCs w:val="28"/>
        </w:rPr>
        <w:t xml:space="preserve"> сервисов</w:t>
      </w:r>
      <w:r w:rsidRPr="0002317A">
        <w:rPr>
          <w:rFonts w:ascii="Times New Roman" w:hAnsi="Times New Roman" w:cs="Times New Roman"/>
          <w:sz w:val="28"/>
          <w:szCs w:val="28"/>
        </w:rPr>
        <w:t xml:space="preserve">, которые позволяют </w:t>
      </w:r>
      <w:r w:rsidRPr="009A0433">
        <w:rPr>
          <w:rFonts w:ascii="Times New Roman" w:hAnsi="Times New Roman" w:cs="Times New Roman"/>
          <w:sz w:val="28"/>
          <w:szCs w:val="28"/>
        </w:rPr>
        <w:t>найти подходящие земельные участки для развития туризма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A0433">
        <w:rPr>
          <w:rFonts w:ascii="Times New Roman" w:hAnsi="Times New Roman" w:cs="Times New Roman"/>
          <w:sz w:val="28"/>
          <w:szCs w:val="28"/>
        </w:rPr>
        <w:t>строительства</w:t>
      </w:r>
      <w:r w:rsidRPr="0002317A">
        <w:rPr>
          <w:rFonts w:ascii="Times New Roman" w:hAnsi="Times New Roman" w:cs="Times New Roman"/>
          <w:sz w:val="28"/>
          <w:szCs w:val="28"/>
        </w:rPr>
        <w:t xml:space="preserve"> объектов и других целей, а также повысить эффективность использования земель и объектов недвижимости страны.</w:t>
      </w:r>
    </w:p>
    <w:p w:rsidR="00DB2512" w:rsidRPr="00C063DA" w:rsidRDefault="00DB2512" w:rsidP="00DB2512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62">
        <w:rPr>
          <w:rFonts w:ascii="Times New Roman" w:hAnsi="Times New Roman" w:cs="Times New Roman"/>
          <w:sz w:val="28"/>
          <w:szCs w:val="28"/>
        </w:rPr>
        <w:t>Стратегическим условием реализации создания, развития и внедрения</w:t>
      </w:r>
      <w:r w:rsidRPr="00B80C62">
        <w:rPr>
          <w:rFonts w:ascii="Times New Roman" w:hAnsi="Times New Roman" w:cs="Times New Roman"/>
          <w:sz w:val="28"/>
          <w:szCs w:val="28"/>
        </w:rPr>
        <w:br/>
      </w:r>
      <w:r w:rsidRPr="000F40B9">
        <w:rPr>
          <w:rFonts w:ascii="Times New Roman" w:hAnsi="Times New Roman" w:cs="Times New Roman"/>
          <w:sz w:val="28"/>
          <w:szCs w:val="28"/>
        </w:rPr>
        <w:t>Единой цифровой платформы НСПД</w:t>
      </w:r>
      <w:r w:rsidRPr="00B80C6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является </w:t>
      </w:r>
      <w:r w:rsidRPr="00881436">
        <w:rPr>
          <w:rFonts w:ascii="Times New Roman" w:hAnsi="Times New Roman" w:cs="Times New Roman"/>
          <w:sz w:val="28"/>
          <w:szCs w:val="28"/>
        </w:rPr>
        <w:t xml:space="preserve">обеспечение наполнения ЕГРН, а также </w:t>
      </w:r>
      <w:r w:rsidRPr="00C063DA">
        <w:rPr>
          <w:rFonts w:ascii="Times New Roman" w:hAnsi="Times New Roman" w:cs="Times New Roman"/>
          <w:sz w:val="28"/>
          <w:szCs w:val="28"/>
        </w:rPr>
        <w:t xml:space="preserve">полнота и достоверность сведений в информационных системах градостроительной деятельности субъектов Российской Федерации. </w:t>
      </w:r>
    </w:p>
    <w:p w:rsidR="00DB2512" w:rsidRDefault="00DB2512" w:rsidP="00DB2512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40B9">
        <w:rPr>
          <w:rFonts w:ascii="Times New Roman" w:hAnsi="Times New Roman" w:cs="Times New Roman"/>
          <w:sz w:val="28"/>
          <w:szCs w:val="28"/>
        </w:rPr>
        <w:t xml:space="preserve"> рамках деятельности </w:t>
      </w:r>
      <w:r w:rsidRPr="002F3A6D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координации мероприятий, направленных на развитие и обеспечение функционирования </w:t>
      </w:r>
      <w:r w:rsidRPr="000F40B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F40B9">
        <w:rPr>
          <w:rFonts w:ascii="Times New Roman" w:hAnsi="Times New Roman" w:cs="Times New Roman"/>
          <w:sz w:val="28"/>
          <w:szCs w:val="28"/>
        </w:rPr>
        <w:t xml:space="preserve"> цифровой платформ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0B9">
        <w:rPr>
          <w:rFonts w:ascii="Times New Roman" w:hAnsi="Times New Roman" w:cs="Times New Roman"/>
          <w:sz w:val="28"/>
          <w:szCs w:val="28"/>
        </w:rPr>
        <w:t xml:space="preserve"> НСПД</w:t>
      </w:r>
      <w:r w:rsidRPr="002F3A6D">
        <w:rPr>
          <w:rFonts w:ascii="Times New Roman" w:hAnsi="Times New Roman" w:cs="Times New Roman"/>
          <w:sz w:val="28"/>
          <w:szCs w:val="28"/>
        </w:rPr>
        <w:t xml:space="preserve"> (ФГИС ЕЦП НСПД) </w:t>
      </w:r>
      <w:r>
        <w:rPr>
          <w:rFonts w:ascii="Times New Roman" w:hAnsi="Times New Roman" w:cs="Times New Roman"/>
          <w:sz w:val="28"/>
          <w:szCs w:val="28"/>
        </w:rPr>
        <w:t xml:space="preserve">Смоленская область включена </w:t>
      </w:r>
      <w:r w:rsidRPr="000F40B9">
        <w:rPr>
          <w:rFonts w:ascii="Times New Roman" w:hAnsi="Times New Roman" w:cs="Times New Roman"/>
          <w:sz w:val="28"/>
          <w:szCs w:val="28"/>
        </w:rPr>
        <w:t xml:space="preserve">в регионы второй очереди внедрения ФГИС ЕЦП НСПД в субъектах Российской Федерации (период </w:t>
      </w:r>
      <w:r w:rsidRPr="002F3A6D">
        <w:rPr>
          <w:rFonts w:ascii="Times New Roman" w:hAnsi="Times New Roman" w:cs="Times New Roman"/>
          <w:sz w:val="28"/>
          <w:szCs w:val="28"/>
        </w:rPr>
        <w:t xml:space="preserve">2024 – 2025 гг.). </w:t>
      </w:r>
    </w:p>
    <w:p w:rsidR="00DB2512" w:rsidRPr="00C063DA" w:rsidRDefault="00DB2512" w:rsidP="00DB2512">
      <w:pPr>
        <w:spacing w:after="0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B91BB4">
        <w:rPr>
          <w:rFonts w:ascii="Times New Roman" w:hAnsi="Times New Roman" w:cs="Times New Roman"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BB4">
        <w:rPr>
          <w:rFonts w:ascii="Times New Roman" w:hAnsi="Times New Roman" w:cs="Times New Roman"/>
          <w:sz w:val="28"/>
          <w:szCs w:val="28"/>
        </w:rPr>
        <w:t xml:space="preserve"> на </w:t>
      </w:r>
      <w:r w:rsidRPr="000F40B9">
        <w:rPr>
          <w:rFonts w:ascii="Times New Roman" w:hAnsi="Times New Roman" w:cs="Times New Roman"/>
          <w:sz w:val="28"/>
          <w:szCs w:val="28"/>
        </w:rPr>
        <w:t>Един</w:t>
      </w:r>
      <w:r w:rsidRPr="00B91BB4">
        <w:rPr>
          <w:rFonts w:ascii="Times New Roman" w:hAnsi="Times New Roman" w:cs="Times New Roman"/>
          <w:sz w:val="28"/>
          <w:szCs w:val="28"/>
        </w:rPr>
        <w:t>ой</w:t>
      </w:r>
      <w:r w:rsidRPr="000F40B9">
        <w:rPr>
          <w:rFonts w:ascii="Times New Roman" w:hAnsi="Times New Roman" w:cs="Times New Roman"/>
          <w:sz w:val="28"/>
          <w:szCs w:val="28"/>
        </w:rPr>
        <w:t xml:space="preserve"> цифро</w:t>
      </w:r>
      <w:r w:rsidRPr="00B91BB4">
        <w:rPr>
          <w:rFonts w:ascii="Times New Roman" w:hAnsi="Times New Roman" w:cs="Times New Roman"/>
          <w:sz w:val="28"/>
          <w:szCs w:val="28"/>
        </w:rPr>
        <w:t xml:space="preserve">вой </w:t>
      </w:r>
      <w:r w:rsidRPr="000F40B9">
        <w:rPr>
          <w:rFonts w:ascii="Times New Roman" w:hAnsi="Times New Roman" w:cs="Times New Roman"/>
          <w:sz w:val="28"/>
          <w:szCs w:val="28"/>
        </w:rPr>
        <w:t>платформ</w:t>
      </w:r>
      <w:r w:rsidRPr="00B91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0B9">
        <w:rPr>
          <w:rFonts w:ascii="Times New Roman" w:hAnsi="Times New Roman" w:cs="Times New Roman"/>
          <w:sz w:val="28"/>
          <w:szCs w:val="28"/>
        </w:rPr>
        <w:t>НСПД</w:t>
      </w:r>
      <w:r w:rsidRPr="00B91BB4">
        <w:rPr>
          <w:rFonts w:ascii="Times New Roman" w:hAnsi="Times New Roman" w:cs="Times New Roman"/>
          <w:sz w:val="28"/>
          <w:szCs w:val="28"/>
        </w:rPr>
        <w:t xml:space="preserve"> будут доступны открытые пространственные данные из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1BB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1BB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1BB4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C4562C" w:rsidRDefault="00C4562C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DB2512" w:rsidRDefault="00DB2512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DB2512" w:rsidRDefault="00DB2512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DB2512" w:rsidRDefault="00DB2512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D5A9D" w:rsidRDefault="005D5A9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Пресс-служба Управления Росреестра по Смоленской области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Адрес: 214025, г. Смоленск, ул. Полтавская,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D5" w:rsidRDefault="00E179D5" w:rsidP="0034469F">
      <w:pPr>
        <w:spacing w:after="0" w:line="240" w:lineRule="auto"/>
      </w:pPr>
      <w:r>
        <w:separator/>
      </w:r>
    </w:p>
  </w:endnote>
  <w:endnote w:type="continuationSeparator" w:id="0">
    <w:p w:rsidR="00E179D5" w:rsidRDefault="00E179D5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D5" w:rsidRDefault="00E179D5" w:rsidP="0034469F">
      <w:pPr>
        <w:spacing w:after="0" w:line="240" w:lineRule="auto"/>
      </w:pPr>
      <w:r>
        <w:separator/>
      </w:r>
    </w:p>
  </w:footnote>
  <w:footnote w:type="continuationSeparator" w:id="0">
    <w:p w:rsidR="00E179D5" w:rsidRDefault="00E179D5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00307B"/>
    <w:rsid w:val="0000578F"/>
    <w:rsid w:val="00007E6E"/>
    <w:rsid w:val="00017579"/>
    <w:rsid w:val="000277FF"/>
    <w:rsid w:val="00036F37"/>
    <w:rsid w:val="0004035E"/>
    <w:rsid w:val="000456CD"/>
    <w:rsid w:val="0004675D"/>
    <w:rsid w:val="0005027F"/>
    <w:rsid w:val="0005163B"/>
    <w:rsid w:val="000577B6"/>
    <w:rsid w:val="00062997"/>
    <w:rsid w:val="00070A0E"/>
    <w:rsid w:val="00072738"/>
    <w:rsid w:val="00075670"/>
    <w:rsid w:val="00084916"/>
    <w:rsid w:val="000A2103"/>
    <w:rsid w:val="000A4261"/>
    <w:rsid w:val="000A7307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4B6E"/>
    <w:rsid w:val="00166251"/>
    <w:rsid w:val="001733EB"/>
    <w:rsid w:val="00175E91"/>
    <w:rsid w:val="00177090"/>
    <w:rsid w:val="001848E1"/>
    <w:rsid w:val="00186A5F"/>
    <w:rsid w:val="00186B0C"/>
    <w:rsid w:val="00187467"/>
    <w:rsid w:val="001E12DA"/>
    <w:rsid w:val="001E76FA"/>
    <w:rsid w:val="001E772F"/>
    <w:rsid w:val="0021112A"/>
    <w:rsid w:val="00214D82"/>
    <w:rsid w:val="00217838"/>
    <w:rsid w:val="00221B14"/>
    <w:rsid w:val="00236840"/>
    <w:rsid w:val="00236DFB"/>
    <w:rsid w:val="00237DB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36F9B"/>
    <w:rsid w:val="0034469F"/>
    <w:rsid w:val="00347419"/>
    <w:rsid w:val="00350F16"/>
    <w:rsid w:val="00376602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555D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896"/>
    <w:rsid w:val="00426C02"/>
    <w:rsid w:val="00444A3B"/>
    <w:rsid w:val="00444ECA"/>
    <w:rsid w:val="00447850"/>
    <w:rsid w:val="00452D09"/>
    <w:rsid w:val="004737B2"/>
    <w:rsid w:val="00480159"/>
    <w:rsid w:val="00497923"/>
    <w:rsid w:val="004B1596"/>
    <w:rsid w:val="004E01B7"/>
    <w:rsid w:val="004E7285"/>
    <w:rsid w:val="004F32D1"/>
    <w:rsid w:val="005066A9"/>
    <w:rsid w:val="00512D2A"/>
    <w:rsid w:val="005145B9"/>
    <w:rsid w:val="00537FE1"/>
    <w:rsid w:val="005441A4"/>
    <w:rsid w:val="00544DC6"/>
    <w:rsid w:val="005464A3"/>
    <w:rsid w:val="0056783C"/>
    <w:rsid w:val="005808E1"/>
    <w:rsid w:val="00595B72"/>
    <w:rsid w:val="00596A87"/>
    <w:rsid w:val="005A406F"/>
    <w:rsid w:val="005A62E3"/>
    <w:rsid w:val="005A72ED"/>
    <w:rsid w:val="005B7D7A"/>
    <w:rsid w:val="005C771F"/>
    <w:rsid w:val="005D1A7F"/>
    <w:rsid w:val="005D5A9D"/>
    <w:rsid w:val="0060508D"/>
    <w:rsid w:val="00633919"/>
    <w:rsid w:val="00646C40"/>
    <w:rsid w:val="006477EF"/>
    <w:rsid w:val="00685F9C"/>
    <w:rsid w:val="006866E4"/>
    <w:rsid w:val="006872B9"/>
    <w:rsid w:val="00693014"/>
    <w:rsid w:val="006B431A"/>
    <w:rsid w:val="006B503A"/>
    <w:rsid w:val="006C271A"/>
    <w:rsid w:val="006C3F1C"/>
    <w:rsid w:val="006C4D21"/>
    <w:rsid w:val="006D2B04"/>
    <w:rsid w:val="006E5F59"/>
    <w:rsid w:val="007332CD"/>
    <w:rsid w:val="00744610"/>
    <w:rsid w:val="007552FF"/>
    <w:rsid w:val="00774C0F"/>
    <w:rsid w:val="00776FE7"/>
    <w:rsid w:val="00780442"/>
    <w:rsid w:val="00782C21"/>
    <w:rsid w:val="00792358"/>
    <w:rsid w:val="007939B4"/>
    <w:rsid w:val="007A3B13"/>
    <w:rsid w:val="007B446C"/>
    <w:rsid w:val="007C6787"/>
    <w:rsid w:val="007E76DE"/>
    <w:rsid w:val="007F3A46"/>
    <w:rsid w:val="007F3E8E"/>
    <w:rsid w:val="008040D3"/>
    <w:rsid w:val="00830768"/>
    <w:rsid w:val="00837E20"/>
    <w:rsid w:val="00850251"/>
    <w:rsid w:val="0088444C"/>
    <w:rsid w:val="0088557F"/>
    <w:rsid w:val="008A47D6"/>
    <w:rsid w:val="008A7670"/>
    <w:rsid w:val="008F0287"/>
    <w:rsid w:val="008F3129"/>
    <w:rsid w:val="008F6BF2"/>
    <w:rsid w:val="009105F9"/>
    <w:rsid w:val="009219D5"/>
    <w:rsid w:val="00940BBB"/>
    <w:rsid w:val="009422AB"/>
    <w:rsid w:val="0095414F"/>
    <w:rsid w:val="00954B14"/>
    <w:rsid w:val="009579AA"/>
    <w:rsid w:val="009626FE"/>
    <w:rsid w:val="0097115E"/>
    <w:rsid w:val="00973950"/>
    <w:rsid w:val="00985FFE"/>
    <w:rsid w:val="00990B7F"/>
    <w:rsid w:val="0099566D"/>
    <w:rsid w:val="00995E66"/>
    <w:rsid w:val="009A6593"/>
    <w:rsid w:val="009D11D3"/>
    <w:rsid w:val="009D1B13"/>
    <w:rsid w:val="009E0762"/>
    <w:rsid w:val="009E6C9A"/>
    <w:rsid w:val="009F774A"/>
    <w:rsid w:val="00A16A03"/>
    <w:rsid w:val="00A27CCD"/>
    <w:rsid w:val="00A34B0B"/>
    <w:rsid w:val="00A445CC"/>
    <w:rsid w:val="00A564F8"/>
    <w:rsid w:val="00A741A4"/>
    <w:rsid w:val="00A749DC"/>
    <w:rsid w:val="00A80988"/>
    <w:rsid w:val="00A81468"/>
    <w:rsid w:val="00AB2E6A"/>
    <w:rsid w:val="00AC110E"/>
    <w:rsid w:val="00AC7F37"/>
    <w:rsid w:val="00AD696C"/>
    <w:rsid w:val="00AE041B"/>
    <w:rsid w:val="00AE3DCA"/>
    <w:rsid w:val="00AF0C01"/>
    <w:rsid w:val="00AF35E7"/>
    <w:rsid w:val="00AF45C6"/>
    <w:rsid w:val="00B10E39"/>
    <w:rsid w:val="00B132D6"/>
    <w:rsid w:val="00B211DB"/>
    <w:rsid w:val="00B43497"/>
    <w:rsid w:val="00B4715F"/>
    <w:rsid w:val="00B5687E"/>
    <w:rsid w:val="00B57301"/>
    <w:rsid w:val="00B6194F"/>
    <w:rsid w:val="00B735CD"/>
    <w:rsid w:val="00B87F8F"/>
    <w:rsid w:val="00B9712F"/>
    <w:rsid w:val="00BA34AF"/>
    <w:rsid w:val="00BA3807"/>
    <w:rsid w:val="00BA3CC8"/>
    <w:rsid w:val="00BB10CB"/>
    <w:rsid w:val="00BB6ED9"/>
    <w:rsid w:val="00BC44B0"/>
    <w:rsid w:val="00BC6F1B"/>
    <w:rsid w:val="00BD519F"/>
    <w:rsid w:val="00BF62C9"/>
    <w:rsid w:val="00C11DD7"/>
    <w:rsid w:val="00C13232"/>
    <w:rsid w:val="00C21514"/>
    <w:rsid w:val="00C434DF"/>
    <w:rsid w:val="00C4562C"/>
    <w:rsid w:val="00C53DDB"/>
    <w:rsid w:val="00C62FC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B2512"/>
    <w:rsid w:val="00DC709F"/>
    <w:rsid w:val="00DD06EE"/>
    <w:rsid w:val="00DD71BB"/>
    <w:rsid w:val="00E1693F"/>
    <w:rsid w:val="00E179D5"/>
    <w:rsid w:val="00E206D3"/>
    <w:rsid w:val="00E37549"/>
    <w:rsid w:val="00E5688C"/>
    <w:rsid w:val="00E72487"/>
    <w:rsid w:val="00E80C33"/>
    <w:rsid w:val="00EA44B5"/>
    <w:rsid w:val="00EA63DD"/>
    <w:rsid w:val="00ED4467"/>
    <w:rsid w:val="00EE7251"/>
    <w:rsid w:val="00F0092B"/>
    <w:rsid w:val="00F06919"/>
    <w:rsid w:val="00F11E22"/>
    <w:rsid w:val="00F1284E"/>
    <w:rsid w:val="00F31312"/>
    <w:rsid w:val="00F3170F"/>
    <w:rsid w:val="00F41DDA"/>
    <w:rsid w:val="00F6561F"/>
    <w:rsid w:val="00F83895"/>
    <w:rsid w:val="00F84168"/>
    <w:rsid w:val="00F95E2C"/>
    <w:rsid w:val="00FB6D1D"/>
    <w:rsid w:val="00FC4802"/>
    <w:rsid w:val="00FC565A"/>
    <w:rsid w:val="00FE245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5B6"/>
  <w15:docId w15:val="{2BE8459A-1433-4C51-BFBB-6123230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51DC-D273-4B96-8D52-9E6142A2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Маркелова Екатерина Сергеевна</cp:lastModifiedBy>
  <cp:revision>25</cp:revision>
  <cp:lastPrinted>2024-08-06T06:25:00Z</cp:lastPrinted>
  <dcterms:created xsi:type="dcterms:W3CDTF">2024-03-18T11:05:00Z</dcterms:created>
  <dcterms:modified xsi:type="dcterms:W3CDTF">2024-08-08T12:16:00Z</dcterms:modified>
</cp:coreProperties>
</file>