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6C" w:rsidRDefault="00E3076C" w:rsidP="00CD4660">
      <w:pPr>
        <w:pStyle w:val="a4"/>
        <w:ind w:left="0" w:right="-55" w:firstLine="0"/>
        <w:rPr>
          <w:sz w:val="28"/>
        </w:rPr>
      </w:pPr>
    </w:p>
    <w:p w:rsidR="005B0267" w:rsidRDefault="005B0267" w:rsidP="00454C5C">
      <w:pPr>
        <w:pStyle w:val="a4"/>
        <w:ind w:left="0" w:right="-55" w:firstLine="0"/>
        <w:jc w:val="center"/>
        <w:rPr>
          <w:sz w:val="28"/>
        </w:rPr>
      </w:pPr>
      <w:r>
        <w:rPr>
          <w:sz w:val="28"/>
        </w:rPr>
        <w:t>Соглашение</w:t>
      </w:r>
    </w:p>
    <w:p w:rsidR="004E5D7E" w:rsidRPr="004E5D7E" w:rsidRDefault="004E5D7E" w:rsidP="004E5D7E">
      <w:pPr>
        <w:pStyle w:val="a4"/>
        <w:ind w:right="-55"/>
        <w:jc w:val="center"/>
        <w:rPr>
          <w:sz w:val="28"/>
          <w:szCs w:val="28"/>
        </w:rPr>
      </w:pPr>
      <w:r w:rsidRPr="004E5D7E">
        <w:rPr>
          <w:sz w:val="28"/>
          <w:szCs w:val="28"/>
        </w:rPr>
        <w:t>о предоставлении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4E5D7E" w:rsidRPr="004E5D7E" w:rsidRDefault="004E5D7E" w:rsidP="004E5D7E">
      <w:pPr>
        <w:pStyle w:val="a4"/>
        <w:ind w:right="-55"/>
        <w:jc w:val="center"/>
        <w:rPr>
          <w:sz w:val="28"/>
          <w:szCs w:val="28"/>
        </w:rPr>
      </w:pPr>
    </w:p>
    <w:p w:rsidR="00063FD0" w:rsidRPr="00F248D8" w:rsidRDefault="00063FD0" w:rsidP="004E5D7E">
      <w:pPr>
        <w:pStyle w:val="a4"/>
        <w:ind w:left="0" w:right="-55" w:firstLine="0"/>
        <w:jc w:val="center"/>
      </w:pPr>
    </w:p>
    <w:p w:rsidR="00063FD0" w:rsidRPr="00200917" w:rsidRDefault="00E3076C" w:rsidP="00EC4B18">
      <w:pPr>
        <w:suppressAutoHyphens/>
        <w:spacing w:line="252" w:lineRule="auto"/>
        <w:jc w:val="both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 w:rsidRPr="00200917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г. Починок</w:t>
      </w:r>
    </w:p>
    <w:p w:rsidR="00063FD0" w:rsidRPr="00222B09" w:rsidRDefault="00063FD0" w:rsidP="00EC5F1D">
      <w:pPr>
        <w:suppressAutoHyphens/>
        <w:spacing w:line="252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«____»_____________20___г.                                      </w:t>
      </w:r>
      <w:r w:rsidR="0020091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</w:t>
      </w:r>
      <w:r w:rsidR="00B831F0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                      </w:t>
      </w:r>
      <w:r w:rsidR="0020091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</w:t>
      </w: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№ ___________________ </w:t>
      </w:r>
    </w:p>
    <w:p w:rsidR="00063FD0" w:rsidRPr="00222B09" w:rsidRDefault="00063FD0" w:rsidP="00063FD0">
      <w:pPr>
        <w:suppressAutoHyphens/>
        <w:spacing w:line="252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222B09">
        <w:rPr>
          <w:rFonts w:ascii="Liberation Serif" w:eastAsia="NSimSun" w:hAnsi="Liberation Serif" w:cs="Arial"/>
          <w:i/>
          <w:kern w:val="2"/>
          <w:lang w:eastAsia="zh-CN" w:bidi="hi-IN"/>
        </w:rPr>
        <w:t>(дата заключения соглашения)</w:t>
      </w: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                                           </w:t>
      </w:r>
      <w:r w:rsidR="00B831F0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                        </w:t>
      </w:r>
      <w:r w:rsidR="002E3D7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</w:t>
      </w: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</w:t>
      </w:r>
      <w:r w:rsidR="003A6174">
        <w:rPr>
          <w:rFonts w:ascii="Liberation Serif" w:eastAsia="NSimSun" w:hAnsi="Liberation Serif" w:cs="Arial"/>
          <w:i/>
          <w:kern w:val="2"/>
          <w:lang w:eastAsia="zh-CN" w:bidi="hi-IN"/>
        </w:rPr>
        <w:t>(номер соглашения</w:t>
      </w:r>
      <w:r w:rsidRPr="00222B09">
        <w:rPr>
          <w:rFonts w:ascii="Liberation Serif" w:eastAsia="NSimSun" w:hAnsi="Liberation Serif" w:cs="Arial"/>
          <w:i/>
          <w:kern w:val="2"/>
          <w:lang w:eastAsia="zh-CN" w:bidi="hi-IN"/>
        </w:rPr>
        <w:t>)</w:t>
      </w: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</w:t>
      </w:r>
    </w:p>
    <w:p w:rsidR="00063FD0" w:rsidRPr="00F248D8" w:rsidRDefault="00063FD0" w:rsidP="00063FD0">
      <w:pPr>
        <w:suppressAutoHyphens/>
        <w:spacing w:line="252" w:lineRule="auto"/>
        <w:ind w:firstLine="709"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</w:t>
      </w:r>
    </w:p>
    <w:p w:rsidR="00063FD0" w:rsidRDefault="004E5D7E" w:rsidP="00E3076C">
      <w:pPr>
        <w:suppressAutoHyphens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Отдел экономики, управления муниципальным имуществом и сельского хозяйства 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Администрация муниципального образования «</w:t>
      </w:r>
      <w:r w:rsidR="0019391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Починковский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район» Смоленской области, именуемый в дальнейшем «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Отдел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», в лице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заместителя 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Главы муниципального образования «</w:t>
      </w:r>
      <w:r w:rsidR="0019391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Починковский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район» Смоленской области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– начальника Отдела экономики,</w:t>
      </w:r>
      <w:r w:rsidRPr="004E5D7E">
        <w:t xml:space="preserve"> </w:t>
      </w:r>
      <w:r w:rsidRPr="004E5D7E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управления муниципальным имуществом и сельского хозяйства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Сидоренковой Валентины Владимировны,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действующего на основании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Положения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</w:t>
      </w:r>
      <w:r w:rsidR="00D42431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об </w:t>
      </w:r>
      <w:r w:rsidRPr="004E5D7E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Отдел</w:t>
      </w:r>
      <w:r w:rsidR="00D42431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е</w:t>
      </w:r>
      <w:r w:rsidRPr="004E5D7E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экономики, управления муниципальным имуществом и сельского хозяйства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Администрации муниципального образования  «Починковский район» Смоленской</w:t>
      </w:r>
      <w:proofErr w:type="gramEnd"/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области</w:t>
      </w:r>
      <w:r w:rsidR="00063FD0"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_______________________________</w:t>
      </w:r>
      <w:r w:rsidR="00063FD0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___________________</w:t>
      </w:r>
      <w:r w:rsidR="00EC5F1D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___________________________________________________________________________</w:t>
      </w:r>
      <w:r w:rsidR="00B831F0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_______________________________</w:t>
      </w:r>
    </w:p>
    <w:p w:rsidR="00063FD0" w:rsidRPr="00222B09" w:rsidRDefault="00063FD0" w:rsidP="00E3076C">
      <w:pPr>
        <w:suppressAutoHyphens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proofErr w:type="gramStart"/>
      <w:r w:rsidRPr="00222B09">
        <w:rPr>
          <w:rFonts w:ascii="Liberation Serif" w:eastAsia="NSimSun" w:hAnsi="Liberation Serif" w:cs="Arial"/>
          <w:i/>
          <w:kern w:val="2"/>
          <w:lang w:eastAsia="zh-CN" w:bidi="hi-IN"/>
        </w:rPr>
        <w:t>(реквизиты распоряжения, доверенности или иного документа, удостоверяющего полномочия)</w:t>
      </w: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с одной </w:t>
      </w:r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стороны и</w:t>
      </w: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_________________________________________________________________, </w:t>
      </w:r>
      <w:r w:rsidRPr="00222B09">
        <w:rPr>
          <w:rFonts w:eastAsia="NSimSun"/>
          <w:i/>
          <w:kern w:val="2"/>
          <w:lang w:eastAsia="zh-CN" w:bidi="hi-IN"/>
        </w:rPr>
        <w:t>(наименование юридического лица, фамилия, имя, отчество (при наличии)</w:t>
      </w:r>
      <w:r w:rsidR="00872692">
        <w:rPr>
          <w:rFonts w:eastAsia="NSimSun"/>
          <w:i/>
          <w:kern w:val="2"/>
          <w:lang w:eastAsia="zh-CN" w:bidi="hi-IN"/>
        </w:rPr>
        <w:t>,</w:t>
      </w: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</w:t>
      </w:r>
      <w:r w:rsidR="00AD0246" w:rsidRPr="00AD0246">
        <w:rPr>
          <w:rFonts w:ascii="Liberation Serif" w:eastAsia="NSimSun" w:hAnsi="Liberation Serif" w:cs="Arial"/>
          <w:i/>
          <w:kern w:val="2"/>
          <w:lang w:eastAsia="zh-CN" w:bidi="hi-IN"/>
        </w:rPr>
        <w:t>фамилия, имя, отчество (при наличии)</w:t>
      </w:r>
      <w:r w:rsidR="00AD0246" w:rsidRPr="00AD0246">
        <w:rPr>
          <w:rFonts w:ascii="Liberation Serif" w:eastAsia="NSimSun" w:hAnsi="Liberation Serif" w:cs="Arial"/>
          <w:i/>
          <w:kern w:val="2"/>
          <w:sz w:val="24"/>
          <w:szCs w:val="24"/>
          <w:lang w:eastAsia="zh-CN" w:bidi="hi-IN"/>
        </w:rPr>
        <w:t xml:space="preserve"> </w:t>
      </w:r>
      <w:r w:rsidRPr="00222B09">
        <w:rPr>
          <w:rFonts w:ascii="Liberation Serif" w:eastAsia="NSimSun" w:hAnsi="Liberation Serif" w:cs="Arial"/>
          <w:i/>
          <w:kern w:val="2"/>
          <w:lang w:eastAsia="zh-CN" w:bidi="hi-IN"/>
        </w:rPr>
        <w:t>индивидуального предпринимателя)</w:t>
      </w:r>
      <w:proofErr w:type="gramEnd"/>
    </w:p>
    <w:p w:rsidR="00063FD0" w:rsidRPr="00222B09" w:rsidRDefault="00063FD0" w:rsidP="00E3076C">
      <w:pPr>
        <w:suppressAutoHyphens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именуемый в дальнейшем «Получатель», в лице</w:t>
      </w: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___________________________________________________________________________</w:t>
      </w:r>
      <w:r w:rsidR="00E5251F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_______</w:t>
      </w: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</w:t>
      </w:r>
    </w:p>
    <w:p w:rsidR="00AD0246" w:rsidRDefault="00063FD0" w:rsidP="00E3076C">
      <w:pPr>
        <w:suppressAutoHyphens/>
        <w:ind w:firstLine="709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22B09">
        <w:rPr>
          <w:rFonts w:ascii="Liberation Serif" w:eastAsia="NSimSun" w:hAnsi="Liberation Serif" w:cs="Arial"/>
          <w:i/>
          <w:kern w:val="2"/>
          <w:lang w:eastAsia="zh-CN" w:bidi="hi-IN"/>
        </w:rPr>
        <w:t>наименование должности, а также фамилия, имя, отчество</w:t>
      </w: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___________________________________________________________________________</w:t>
      </w:r>
      <w:r w:rsidR="00AD0246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____</w:t>
      </w:r>
      <w:bookmarkStart w:id="0" w:name="_GoBack"/>
      <w:bookmarkEnd w:id="0"/>
      <w:r w:rsidR="00AD0246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,</w:t>
      </w:r>
    </w:p>
    <w:p w:rsidR="00063FD0" w:rsidRPr="00222B09" w:rsidRDefault="00063FD0" w:rsidP="00E3076C">
      <w:pPr>
        <w:suppressAutoHyphens/>
        <w:ind w:firstLine="70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(</w:t>
      </w:r>
      <w:r w:rsidRPr="00222B09">
        <w:rPr>
          <w:rFonts w:eastAsia="NSimSun"/>
          <w:i/>
          <w:kern w:val="2"/>
          <w:lang w:eastAsia="zh-CN" w:bidi="hi-IN"/>
        </w:rPr>
        <w:t xml:space="preserve">при наличии) </w:t>
      </w:r>
      <w:r w:rsidR="009A3BB0">
        <w:rPr>
          <w:rFonts w:eastAsia="NSimSun"/>
          <w:i/>
          <w:kern w:val="2"/>
          <w:lang w:eastAsia="zh-CN" w:bidi="hi-IN"/>
        </w:rPr>
        <w:t xml:space="preserve">юридического </w:t>
      </w:r>
      <w:r w:rsidRPr="00222B09">
        <w:rPr>
          <w:rFonts w:eastAsia="NSimSun"/>
          <w:i/>
          <w:kern w:val="2"/>
          <w:lang w:eastAsia="zh-CN" w:bidi="hi-IN"/>
        </w:rPr>
        <w:t>лица, фамилия, имя, отчество (при наличии) индивидуального предпринимателя)</w:t>
      </w:r>
    </w:p>
    <w:p w:rsidR="00063FD0" w:rsidRPr="00222B09" w:rsidRDefault="00063FD0" w:rsidP="00E3076C">
      <w:pPr>
        <w:suppressAutoHyphens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proofErr w:type="gramStart"/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действующего</w:t>
      </w:r>
      <w:proofErr w:type="gramEnd"/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на основании _________________________________________________</w:t>
      </w:r>
      <w:r w:rsidR="00E5668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_______</w:t>
      </w:r>
      <w:r w:rsidRPr="00222B09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, </w:t>
      </w:r>
    </w:p>
    <w:p w:rsidR="00063FD0" w:rsidRPr="00222B09" w:rsidRDefault="00063FD0" w:rsidP="00E3076C">
      <w:pPr>
        <w:suppressAutoHyphens/>
        <w:ind w:firstLine="709"/>
        <w:jc w:val="center"/>
        <w:rPr>
          <w:rFonts w:ascii="Liberation Serif" w:eastAsia="NSimSun" w:hAnsi="Liberation Serif" w:cs="Arial" w:hint="eastAsia"/>
          <w:i/>
          <w:kern w:val="2"/>
          <w:lang w:eastAsia="zh-CN" w:bidi="hi-IN"/>
        </w:rPr>
      </w:pPr>
      <w:r w:rsidRPr="00222B09">
        <w:rPr>
          <w:rFonts w:ascii="Liberation Serif" w:eastAsia="NSimSun" w:hAnsi="Liberation Serif" w:cs="Arial"/>
          <w:i/>
          <w:kern w:val="2"/>
          <w:lang w:eastAsia="zh-CN" w:bidi="hi-IN"/>
        </w:rPr>
        <w:t xml:space="preserve">(реквизиты устава юридического лица, свидетельства о государственной регистрации </w:t>
      </w:r>
      <w:r w:rsidR="00AD4EA6">
        <w:rPr>
          <w:rFonts w:ascii="Liberation Serif" w:eastAsia="NSimSun" w:hAnsi="Liberation Serif" w:cs="Arial"/>
          <w:i/>
          <w:kern w:val="2"/>
          <w:lang w:eastAsia="zh-CN" w:bidi="hi-IN"/>
        </w:rPr>
        <w:t>индивидуального предпринимателя</w:t>
      </w:r>
      <w:r w:rsidRPr="00222B09">
        <w:rPr>
          <w:rFonts w:ascii="Liberation Serif" w:eastAsia="NSimSun" w:hAnsi="Liberation Serif" w:cs="Arial"/>
          <w:i/>
          <w:kern w:val="2"/>
          <w:lang w:eastAsia="zh-CN" w:bidi="hi-IN"/>
        </w:rPr>
        <w:t xml:space="preserve">) </w:t>
      </w:r>
    </w:p>
    <w:p w:rsidR="00063FD0" w:rsidRPr="00D42431" w:rsidRDefault="00063FD0" w:rsidP="00E3076C">
      <w:pPr>
        <w:suppressAutoHyphens/>
        <w:jc w:val="both"/>
        <w:rPr>
          <w:rFonts w:ascii="Liberation Serif" w:eastAsia="NSimSun" w:hAnsi="Liberation Serif" w:cs="Arial" w:hint="eastAsia"/>
          <w:kern w:val="2"/>
          <w:sz w:val="24"/>
          <w:szCs w:val="24"/>
          <w:highlight w:val="yellow"/>
          <w:lang w:eastAsia="zh-CN" w:bidi="hi-IN"/>
        </w:rPr>
      </w:pPr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с другой стороны, далее именуемые «Стороны», </w:t>
      </w:r>
      <w:r w:rsidRPr="004D7248">
        <w:rPr>
          <w:rFonts w:ascii="Liberation Serif" w:eastAsia="NSimSun" w:hAnsi="Liberation Serif" w:cs="Arial"/>
          <w:kern w:val="2"/>
          <w:sz w:val="26"/>
          <w:szCs w:val="26"/>
          <w:u w:val="single"/>
          <w:lang w:eastAsia="zh-CN" w:bidi="hi-IN"/>
        </w:rPr>
        <w:t>в соответствии с Бюджетным кодексом Российской Федера</w:t>
      </w:r>
      <w:r w:rsidR="00AD4EA6" w:rsidRPr="004D7248">
        <w:rPr>
          <w:rFonts w:ascii="Liberation Serif" w:eastAsia="NSimSun" w:hAnsi="Liberation Serif" w:cs="Arial"/>
          <w:kern w:val="2"/>
          <w:sz w:val="26"/>
          <w:szCs w:val="26"/>
          <w:u w:val="single"/>
          <w:lang w:eastAsia="zh-CN" w:bidi="hi-IN"/>
        </w:rPr>
        <w:t xml:space="preserve">ции и Порядком </w:t>
      </w:r>
      <w:r w:rsidR="00554576" w:rsidRPr="004D7248">
        <w:rPr>
          <w:rFonts w:ascii="Liberation Serif" w:eastAsia="NSimSun" w:hAnsi="Liberation Serif" w:cs="Arial"/>
          <w:kern w:val="2"/>
          <w:sz w:val="26"/>
          <w:szCs w:val="26"/>
          <w:u w:val="single"/>
          <w:lang w:eastAsia="zh-CN" w:bidi="hi-IN"/>
        </w:rPr>
        <w:t>предоставления Г</w:t>
      </w:r>
      <w:r w:rsidRPr="004D7248">
        <w:rPr>
          <w:rFonts w:ascii="Liberation Serif" w:eastAsia="NSimSun" w:hAnsi="Liberation Serif" w:cs="Arial"/>
          <w:kern w:val="2"/>
          <w:sz w:val="26"/>
          <w:szCs w:val="26"/>
          <w:u w:val="single"/>
          <w:lang w:eastAsia="zh-CN" w:bidi="hi-IN"/>
        </w:rPr>
        <w:t xml:space="preserve">рантов в форме субсидий в рамках муниципальной программы </w:t>
      </w:r>
      <w:r w:rsidR="004E5D7E" w:rsidRPr="004D7248">
        <w:rPr>
          <w:rFonts w:ascii="Liberation Serif" w:eastAsia="NSimSun" w:hAnsi="Liberation Serif" w:cs="Arial"/>
          <w:kern w:val="2"/>
          <w:sz w:val="26"/>
          <w:szCs w:val="26"/>
          <w:u w:val="single"/>
          <w:lang w:eastAsia="zh-CN" w:bidi="hi-IN"/>
        </w:rPr>
        <w:t>«Развитие малого и среднего предпринимательства на территории муниципального образования «Починковский район» Смоленской области</w:t>
      </w:r>
      <w:r w:rsidR="00D555F9">
        <w:rPr>
          <w:rFonts w:ascii="Liberation Serif" w:eastAsia="NSimSun" w:hAnsi="Liberation Serif" w:cs="Arial"/>
          <w:kern w:val="2"/>
          <w:sz w:val="26"/>
          <w:szCs w:val="26"/>
          <w:u w:val="single"/>
          <w:lang w:eastAsia="zh-CN" w:bidi="hi-IN"/>
        </w:rPr>
        <w:t>»</w:t>
      </w:r>
    </w:p>
    <w:p w:rsidR="00063FD0" w:rsidRPr="00222B09" w:rsidRDefault="00063FD0" w:rsidP="00E3076C">
      <w:pPr>
        <w:suppressAutoHyphens/>
        <w:jc w:val="center"/>
        <w:rPr>
          <w:rFonts w:ascii="Liberation Serif" w:eastAsia="NSimSun" w:hAnsi="Liberation Serif" w:cs="Arial" w:hint="eastAsia"/>
          <w:i/>
          <w:kern w:val="2"/>
          <w:lang w:eastAsia="zh-CN" w:bidi="hi-IN"/>
        </w:rPr>
      </w:pPr>
      <w:r w:rsidRPr="00872692">
        <w:rPr>
          <w:rFonts w:ascii="Liberation Serif" w:eastAsia="NSimSun" w:hAnsi="Liberation Serif" w:cs="Arial"/>
          <w:i/>
          <w:kern w:val="2"/>
          <w:lang w:eastAsia="zh-CN" w:bidi="hi-IN"/>
        </w:rPr>
        <w:t>(наиме</w:t>
      </w:r>
      <w:r w:rsidR="00554576" w:rsidRPr="00872692">
        <w:rPr>
          <w:rFonts w:ascii="Liberation Serif" w:eastAsia="NSimSun" w:hAnsi="Liberation Serif" w:cs="Arial"/>
          <w:i/>
          <w:kern w:val="2"/>
          <w:lang w:eastAsia="zh-CN" w:bidi="hi-IN"/>
        </w:rPr>
        <w:t xml:space="preserve">нование порядка предоставления </w:t>
      </w:r>
      <w:r w:rsidR="00554576" w:rsidRPr="00872692">
        <w:rPr>
          <w:rFonts w:ascii="Liberation Serif" w:eastAsia="NSimSun" w:hAnsi="Liberation Serif" w:cs="Arial"/>
          <w:i/>
          <w:kern w:val="2"/>
          <w:shd w:val="clear" w:color="auto" w:fill="FFFFFF" w:themeFill="background1"/>
          <w:lang w:eastAsia="zh-CN" w:bidi="hi-IN"/>
        </w:rPr>
        <w:t>Г</w:t>
      </w:r>
      <w:r w:rsidRPr="00872692">
        <w:rPr>
          <w:rFonts w:ascii="Liberation Serif" w:eastAsia="NSimSun" w:hAnsi="Liberation Serif" w:cs="Arial"/>
          <w:i/>
          <w:kern w:val="2"/>
          <w:shd w:val="clear" w:color="auto" w:fill="FFFFFF" w:themeFill="background1"/>
          <w:lang w:eastAsia="zh-CN" w:bidi="hi-IN"/>
        </w:rPr>
        <w:t xml:space="preserve">ранта </w:t>
      </w:r>
      <w:r w:rsidR="00BD0009" w:rsidRPr="00872692">
        <w:rPr>
          <w:rFonts w:ascii="Liberation Serif" w:eastAsia="NSimSun" w:hAnsi="Liberation Serif" w:cs="Arial"/>
          <w:i/>
          <w:kern w:val="2"/>
          <w:shd w:val="clear" w:color="auto" w:fill="FFFFFF" w:themeFill="background1"/>
          <w:lang w:eastAsia="zh-CN" w:bidi="hi-IN"/>
        </w:rPr>
        <w:t xml:space="preserve">в форме </w:t>
      </w:r>
      <w:r w:rsidRPr="00872692">
        <w:rPr>
          <w:rFonts w:ascii="Liberation Serif" w:eastAsia="NSimSun" w:hAnsi="Liberation Serif" w:cs="Arial"/>
          <w:i/>
          <w:kern w:val="2"/>
          <w:shd w:val="clear" w:color="auto" w:fill="FFFFFF" w:themeFill="background1"/>
          <w:lang w:eastAsia="zh-CN" w:bidi="hi-IN"/>
        </w:rPr>
        <w:t>субсидий</w:t>
      </w:r>
      <w:r w:rsidRPr="00872692">
        <w:rPr>
          <w:rFonts w:ascii="Liberation Serif" w:eastAsia="NSimSun" w:hAnsi="Liberation Serif" w:cs="Arial"/>
          <w:i/>
          <w:kern w:val="2"/>
          <w:lang w:eastAsia="zh-CN" w:bidi="hi-IN"/>
        </w:rPr>
        <w:t xml:space="preserve"> из бюджета муниципального образования «</w:t>
      </w:r>
      <w:r w:rsidR="00193912" w:rsidRPr="00872692">
        <w:rPr>
          <w:rFonts w:ascii="Liberation Serif" w:eastAsia="NSimSun" w:hAnsi="Liberation Serif" w:cs="Arial"/>
          <w:i/>
          <w:kern w:val="2"/>
          <w:lang w:eastAsia="zh-CN" w:bidi="hi-IN"/>
        </w:rPr>
        <w:t>Починковский</w:t>
      </w:r>
      <w:r w:rsidRPr="00872692">
        <w:rPr>
          <w:rFonts w:ascii="Liberation Serif" w:eastAsia="NSimSun" w:hAnsi="Liberation Serif" w:cs="Arial"/>
          <w:i/>
          <w:kern w:val="2"/>
          <w:lang w:eastAsia="zh-CN" w:bidi="hi-IN"/>
        </w:rPr>
        <w:t xml:space="preserve"> район» Смоленской области Получателю)</w:t>
      </w:r>
    </w:p>
    <w:p w:rsidR="00454C5C" w:rsidRPr="00454C5C" w:rsidRDefault="004D7248" w:rsidP="00454C5C">
      <w:pPr>
        <w:suppressAutoHyphens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утвержденным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постановлением Администрации </w:t>
      </w:r>
      <w:proofErr w:type="gramStart"/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муниципального</w:t>
      </w:r>
      <w:proofErr w:type="gramEnd"/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образования «</w:t>
      </w:r>
      <w:r w:rsidR="0019391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Починковский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район» Смоленской области  от «___» _________20__ г. № ___</w:t>
      </w:r>
      <w:r w:rsidR="00214C0E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____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(далее – Порядок), заключили настоящее Соглашение о нижеследующем. </w:t>
      </w:r>
    </w:p>
    <w:p w:rsidR="00C40A3D" w:rsidRDefault="00C40A3D" w:rsidP="00454C5C">
      <w:p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C40A3D" w:rsidRDefault="00C40A3D" w:rsidP="00E3076C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63FD0" w:rsidRPr="004E5D7E" w:rsidRDefault="00063FD0" w:rsidP="00856B5E">
      <w:pPr>
        <w:pStyle w:val="ad"/>
        <w:numPr>
          <w:ilvl w:val="0"/>
          <w:numId w:val="7"/>
        </w:numPr>
        <w:suppressAutoHyphens/>
        <w:spacing w:line="240" w:lineRule="auto"/>
        <w:jc w:val="center"/>
        <w:rPr>
          <w:rFonts w:ascii="Liberation Serif" w:eastAsia="NSimSun" w:hAnsi="Liberation Serif" w:cs="Arial" w:hint="eastAsia"/>
          <w:b/>
          <w:kern w:val="2"/>
          <w:sz w:val="26"/>
          <w:szCs w:val="26"/>
          <w:lang w:eastAsia="zh-CN" w:bidi="hi-IN"/>
        </w:rPr>
      </w:pPr>
      <w:r w:rsidRPr="004E5D7E">
        <w:rPr>
          <w:rFonts w:ascii="Liberation Serif" w:eastAsia="NSimSun" w:hAnsi="Liberation Serif" w:cs="Arial"/>
          <w:b/>
          <w:kern w:val="2"/>
          <w:sz w:val="26"/>
          <w:szCs w:val="26"/>
          <w:lang w:eastAsia="zh-CN" w:bidi="hi-IN"/>
        </w:rPr>
        <w:t xml:space="preserve">Предмет Соглашения </w:t>
      </w:r>
    </w:p>
    <w:p w:rsidR="004E5D7E" w:rsidRPr="004E5D7E" w:rsidRDefault="004E5D7E" w:rsidP="00856B5E">
      <w:pPr>
        <w:pStyle w:val="ad"/>
        <w:suppressAutoHyphens/>
        <w:spacing w:line="240" w:lineRule="auto"/>
        <w:ind w:left="851"/>
        <w:rPr>
          <w:rFonts w:ascii="Liberation Serif" w:eastAsia="NSimSun" w:hAnsi="Liberation Serif" w:cs="Arial" w:hint="eastAsia"/>
          <w:b/>
          <w:kern w:val="2"/>
          <w:sz w:val="26"/>
          <w:szCs w:val="26"/>
          <w:lang w:eastAsia="zh-CN" w:bidi="hi-IN"/>
        </w:rPr>
      </w:pPr>
    </w:p>
    <w:p w:rsidR="00005F10" w:rsidRDefault="00063FD0" w:rsidP="00856B5E">
      <w:pPr>
        <w:suppressAutoHyphens/>
        <w:ind w:left="-10" w:right="105" w:firstLine="861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1.1. </w:t>
      </w:r>
      <w:proofErr w:type="gramStart"/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Предметом настоящего Соглашения является предоставление из бюджета муниципального образования «</w:t>
      </w:r>
      <w:r w:rsidR="0019391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Починковский</w:t>
      </w:r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район» Смоленской  области (далее – мес</w:t>
      </w:r>
      <w:r w:rsidR="004754FC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тный бюджет) в 2024 году Г</w:t>
      </w:r>
      <w:r w:rsidR="00005F10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ранта</w:t>
      </w:r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в форме субсидии </w:t>
      </w:r>
      <w:r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>в целях финансового обеспе</w:t>
      </w:r>
      <w:r w:rsidR="004754FC">
        <w:rPr>
          <w:rFonts w:eastAsia="NSimSun"/>
          <w:color w:val="000000"/>
          <w:kern w:val="2"/>
          <w:sz w:val="26"/>
          <w:szCs w:val="26"/>
          <w:lang w:eastAsia="zh-CN" w:bidi="hi-IN"/>
        </w:rPr>
        <w:t>чения затрат получателей Г</w:t>
      </w:r>
      <w:r w:rsidR="00005F10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</w:t>
      </w:r>
      <w:r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в форме субсидий, связанных с реализацией </w:t>
      </w:r>
      <w:r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lastRenderedPageBreak/>
        <w:t xml:space="preserve">муниципальной программы </w:t>
      </w:r>
      <w:r w:rsidR="00D555F9" w:rsidRPr="00D555F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«Развитие малого и среднего предпринимательства на территории муниципального образования «Починковский район» Смоленской области</w:t>
      </w:r>
      <w:r w:rsidR="00D555F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»</w:t>
      </w:r>
      <w:r w:rsidRPr="009E1BC9">
        <w:rPr>
          <w:rFonts w:eastAsia="NSimSun"/>
          <w:kern w:val="2"/>
          <w:sz w:val="26"/>
          <w:szCs w:val="26"/>
          <w:lang w:eastAsia="zh-CN" w:bidi="hi-IN"/>
        </w:rPr>
        <w:t>.</w:t>
      </w:r>
      <w:proofErr w:type="gramEnd"/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</w:t>
      </w:r>
      <w:r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>Финансовому обеспечению подлежат следующие расходы, связанные с реализацией бизнес</w:t>
      </w:r>
      <w:r w:rsidR="00E3076C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- проекта: </w:t>
      </w:r>
    </w:p>
    <w:p w:rsidR="001C0426" w:rsidRDefault="004E5D7E" w:rsidP="00856B5E">
      <w:pPr>
        <w:suppressAutoHyphens/>
        <w:ind w:left="-10" w:right="105" w:firstLine="710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- 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приобретение основных средств (за исключением приобретения зданий, сооружений, земельных участков, автомобилей);                                                                                                                                                              </w:t>
      </w:r>
    </w:p>
    <w:p w:rsidR="001C0426" w:rsidRDefault="004E5D7E" w:rsidP="00856B5E">
      <w:pPr>
        <w:suppressAutoHyphens/>
        <w:ind w:left="-10" w:right="105" w:firstLine="710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- 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аренда нежилого помещения (не более 15 % от суммы </w:t>
      </w:r>
      <w:r w:rsidR="004754FC">
        <w:rPr>
          <w:rFonts w:eastAsia="NSimSun"/>
          <w:color w:val="000000"/>
          <w:kern w:val="2"/>
          <w:sz w:val="26"/>
          <w:szCs w:val="26"/>
          <w:lang w:eastAsia="zh-CN" w:bidi="hi-IN"/>
        </w:rPr>
        <w:t>Г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 в форме субсидий);</w:t>
      </w:r>
    </w:p>
    <w:p w:rsidR="001C0426" w:rsidRDefault="004E5D7E" w:rsidP="00856B5E">
      <w:pPr>
        <w:suppressAutoHyphens/>
        <w:ind w:left="-10" w:right="105" w:firstLine="710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- 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>приобретение оргтехники, оборудования (в том числе инвентаря, мебель);</w:t>
      </w:r>
      <w:r w:rsidR="00063FD0" w:rsidRPr="009E1BC9">
        <w:rPr>
          <w:rFonts w:eastAsia="NSimSun"/>
          <w:color w:val="C9211E"/>
          <w:kern w:val="2"/>
          <w:sz w:val="26"/>
          <w:szCs w:val="26"/>
          <w:lang w:eastAsia="zh-CN" w:bidi="hi-IN"/>
        </w:rPr>
        <w:t xml:space="preserve"> </w:t>
      </w:r>
    </w:p>
    <w:p w:rsidR="001C0426" w:rsidRDefault="004E5D7E" w:rsidP="00856B5E">
      <w:pPr>
        <w:suppressAutoHyphens/>
        <w:ind w:left="-10" w:right="105" w:firstLine="710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- 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>приобретение сырья, расходных материалов, необходимых для производства продукции и оказани</w:t>
      </w:r>
      <w:r w:rsidR="004754FC">
        <w:rPr>
          <w:rFonts w:eastAsia="NSimSun"/>
          <w:color w:val="000000"/>
          <w:kern w:val="2"/>
          <w:sz w:val="26"/>
          <w:szCs w:val="26"/>
          <w:lang w:eastAsia="zh-CN" w:bidi="hi-IN"/>
        </w:rPr>
        <w:t>я услуг (не более 40% от суммы Г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 в форме субсидий);</w:t>
      </w:r>
    </w:p>
    <w:p w:rsidR="001C0426" w:rsidRDefault="004E5D7E" w:rsidP="00856B5E">
      <w:pPr>
        <w:suppressAutoHyphens/>
        <w:ind w:left="-10" w:right="105" w:firstLine="710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- 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>приобретение автолавок и фуд</w:t>
      </w:r>
      <w:r w:rsidR="004754FC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>- траков при осуществлении соответствующих видов предпринимательской деятельности (розничная торговля, общественное питание);</w:t>
      </w:r>
    </w:p>
    <w:p w:rsidR="00063FD0" w:rsidRPr="001C0426" w:rsidRDefault="004E5D7E" w:rsidP="00856B5E">
      <w:pPr>
        <w:suppressAutoHyphens/>
        <w:ind w:left="-10" w:right="105" w:firstLine="710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- 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>приобретение программного обеспечения и не 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</w:r>
      <w:r w:rsidR="001C0426">
        <w:rPr>
          <w:rFonts w:eastAsia="NSimSun"/>
          <w:color w:val="000000"/>
          <w:kern w:val="2"/>
          <w:sz w:val="26"/>
          <w:szCs w:val="26"/>
          <w:lang w:eastAsia="zh-CN" w:bidi="hi-IN"/>
        </w:rPr>
        <w:t>.</w:t>
      </w:r>
    </w:p>
    <w:p w:rsidR="00063FD0" w:rsidRPr="00F248D8" w:rsidRDefault="00063FD0" w:rsidP="00856B5E">
      <w:pPr>
        <w:suppressAutoHyphens/>
        <w:jc w:val="center"/>
        <w:rPr>
          <w:rFonts w:ascii="Liberation Serif" w:eastAsia="NSimSun" w:hAnsi="Liberation Serif" w:cs="Arial" w:hint="eastAsia"/>
          <w:kern w:val="2"/>
          <w:sz w:val="16"/>
          <w:szCs w:val="16"/>
          <w:lang w:eastAsia="zh-CN" w:bidi="hi-IN"/>
        </w:rPr>
      </w:pPr>
    </w:p>
    <w:p w:rsidR="00063FD0" w:rsidRPr="004E5D7E" w:rsidRDefault="00063FD0" w:rsidP="00856B5E">
      <w:pPr>
        <w:pStyle w:val="ad"/>
        <w:numPr>
          <w:ilvl w:val="0"/>
          <w:numId w:val="7"/>
        </w:numPr>
        <w:suppressAutoHyphens/>
        <w:spacing w:line="240" w:lineRule="auto"/>
        <w:jc w:val="center"/>
        <w:rPr>
          <w:rFonts w:ascii="Liberation Serif" w:eastAsia="NSimSun" w:hAnsi="Liberation Serif" w:cs="Arial" w:hint="eastAsia"/>
          <w:b/>
          <w:kern w:val="2"/>
          <w:sz w:val="26"/>
          <w:szCs w:val="26"/>
          <w:lang w:eastAsia="zh-CN" w:bidi="hi-IN"/>
        </w:rPr>
      </w:pPr>
      <w:r w:rsidRPr="004E5D7E">
        <w:rPr>
          <w:rFonts w:ascii="Liberation Serif" w:eastAsia="NSimSun" w:hAnsi="Liberation Serif" w:cs="Arial"/>
          <w:b/>
          <w:kern w:val="2"/>
          <w:sz w:val="26"/>
          <w:szCs w:val="26"/>
          <w:lang w:eastAsia="zh-CN" w:bidi="hi-IN"/>
        </w:rPr>
        <w:t>Финансо</w:t>
      </w:r>
      <w:r w:rsidR="004754FC">
        <w:rPr>
          <w:rFonts w:ascii="Liberation Serif" w:eastAsia="NSimSun" w:hAnsi="Liberation Serif" w:cs="Arial"/>
          <w:b/>
          <w:kern w:val="2"/>
          <w:sz w:val="26"/>
          <w:szCs w:val="26"/>
          <w:lang w:eastAsia="zh-CN" w:bidi="hi-IN"/>
        </w:rPr>
        <w:t>вое обеспечение предоставления Г</w:t>
      </w:r>
      <w:r w:rsidRPr="004E5D7E">
        <w:rPr>
          <w:rFonts w:ascii="Liberation Serif" w:eastAsia="NSimSun" w:hAnsi="Liberation Serif" w:cs="Arial"/>
          <w:b/>
          <w:kern w:val="2"/>
          <w:sz w:val="26"/>
          <w:szCs w:val="26"/>
          <w:lang w:eastAsia="zh-CN" w:bidi="hi-IN"/>
        </w:rPr>
        <w:t xml:space="preserve">ранта в форме субсидий </w:t>
      </w:r>
    </w:p>
    <w:p w:rsidR="004E5D7E" w:rsidRPr="004E5D7E" w:rsidRDefault="004E5D7E" w:rsidP="00856B5E">
      <w:pPr>
        <w:suppressAutoHyphens/>
        <w:ind w:left="360"/>
        <w:rPr>
          <w:rFonts w:ascii="Liberation Serif" w:eastAsia="NSimSun" w:hAnsi="Liberation Serif" w:cs="Arial" w:hint="eastAsia"/>
          <w:b/>
          <w:kern w:val="2"/>
          <w:sz w:val="26"/>
          <w:szCs w:val="26"/>
          <w:highlight w:val="yellow"/>
          <w:lang w:eastAsia="zh-CN" w:bidi="hi-IN"/>
        </w:rPr>
      </w:pPr>
    </w:p>
    <w:p w:rsidR="00580C26" w:rsidRPr="000003D8" w:rsidRDefault="001C0426" w:rsidP="00856B5E">
      <w:pPr>
        <w:suppressAutoHyphens/>
        <w:ind w:firstLine="851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2.1. Грант в форме субсидий  предоставляе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тся </w:t>
      </w:r>
      <w:r w:rsidR="00063FD0" w:rsidRPr="009E1BC9">
        <w:rPr>
          <w:rFonts w:eastAsia="NSimSun"/>
          <w:color w:val="111111"/>
          <w:kern w:val="2"/>
          <w:sz w:val="26"/>
          <w:szCs w:val="26"/>
          <w:lang w:eastAsia="zh-CN" w:bidi="hi-IN"/>
        </w:rPr>
        <w:t>в соответствии со сводной бюджетной росписью бюджета муниципального образования «</w:t>
      </w:r>
      <w:r w:rsidR="00193912">
        <w:rPr>
          <w:rFonts w:eastAsia="NSimSun"/>
          <w:color w:val="111111"/>
          <w:kern w:val="2"/>
          <w:sz w:val="26"/>
          <w:szCs w:val="26"/>
          <w:lang w:eastAsia="zh-CN" w:bidi="hi-IN"/>
        </w:rPr>
        <w:t>Починковский</w:t>
      </w:r>
      <w:r w:rsidR="00063FD0" w:rsidRPr="009E1BC9">
        <w:rPr>
          <w:rFonts w:eastAsia="NSimSun"/>
          <w:color w:val="111111"/>
          <w:kern w:val="2"/>
          <w:sz w:val="26"/>
          <w:szCs w:val="26"/>
          <w:lang w:eastAsia="zh-CN" w:bidi="hi-IN"/>
        </w:rPr>
        <w:t xml:space="preserve"> район» Смоленской области (далее - местный бюджет) на соответствующий финансовый год и плановый период в пределах лимитов бюджетных обязательств, предусмотренных на цели, указанные в разделе </w:t>
      </w:r>
      <w:r w:rsidR="004B4DED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1</w:t>
      </w:r>
      <w:r w:rsidR="00063FD0" w:rsidRPr="009E1BC9">
        <w:rPr>
          <w:rFonts w:eastAsia="NSimSun"/>
          <w:color w:val="111111"/>
          <w:kern w:val="2"/>
          <w:sz w:val="26"/>
          <w:szCs w:val="26"/>
          <w:lang w:eastAsia="zh-CN" w:bidi="hi-IN"/>
        </w:rPr>
        <w:t xml:space="preserve"> настоящего Соглашения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в размере   ________</w:t>
      </w:r>
      <w:r w:rsidR="007E0428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____________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(_________</w:t>
      </w:r>
      <w:r w:rsidR="007E0428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__________________________________</w:t>
      </w:r>
      <w:r w:rsidR="000739AB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_________________________</w:t>
      </w:r>
      <w:r w:rsidR="00593F96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_</w:t>
      </w:r>
      <w:r w:rsidR="000E6BC3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рублей)   </w:t>
      </w:r>
      <w:r w:rsidR="00F03D73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по коду БК </w:t>
      </w:r>
      <w:r w:rsidR="000003D8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904041210401</w:t>
      </w:r>
      <w:r w:rsidR="000003D8">
        <w:rPr>
          <w:rFonts w:ascii="Liberation Serif" w:eastAsia="NSimSun" w:hAnsi="Liberation Serif" w:cs="Arial"/>
          <w:kern w:val="2"/>
          <w:sz w:val="26"/>
          <w:szCs w:val="26"/>
          <w:lang w:val="en-US" w:eastAsia="zh-CN" w:bidi="hi-IN"/>
        </w:rPr>
        <w:t>S</w:t>
      </w:r>
      <w:r w:rsidR="000003D8" w:rsidRPr="000003D8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1340813245</w:t>
      </w:r>
    </w:p>
    <w:p w:rsidR="00063FD0" w:rsidRPr="000E6BC3" w:rsidRDefault="00063FD0" w:rsidP="00856B5E">
      <w:pPr>
        <w:suppressAutoHyphens/>
        <w:ind w:firstLine="851"/>
        <w:jc w:val="both"/>
        <w:rPr>
          <w:rFonts w:ascii="Liberation Serif" w:eastAsia="NSimSun" w:hAnsi="Liberation Serif" w:cs="Arial" w:hint="eastAsia"/>
          <w:color w:val="FF0000"/>
          <w:kern w:val="2"/>
          <w:lang w:eastAsia="zh-CN" w:bidi="hi-IN"/>
        </w:rPr>
      </w:pPr>
      <w:r w:rsidRPr="000E6BC3">
        <w:rPr>
          <w:rFonts w:ascii="Liberation Serif" w:eastAsia="NSimSun" w:hAnsi="Liberation Serif" w:cs="Arial"/>
          <w:kern w:val="2"/>
          <w:lang w:eastAsia="zh-CN" w:bidi="hi-IN"/>
        </w:rPr>
        <w:t xml:space="preserve">(сумма прописью) </w:t>
      </w:r>
    </w:p>
    <w:p w:rsidR="00063FD0" w:rsidRPr="00F248D8" w:rsidRDefault="00063FD0" w:rsidP="00856B5E">
      <w:pPr>
        <w:suppressAutoHyphens/>
        <w:ind w:firstLine="709"/>
        <w:jc w:val="center"/>
        <w:rPr>
          <w:rFonts w:ascii="Liberation Serif" w:eastAsia="NSimSun" w:hAnsi="Liberation Serif" w:cs="Arial" w:hint="eastAsia"/>
          <w:kern w:val="2"/>
          <w:sz w:val="16"/>
          <w:szCs w:val="16"/>
          <w:lang w:eastAsia="zh-CN" w:bidi="hi-IN"/>
        </w:rPr>
      </w:pPr>
    </w:p>
    <w:p w:rsidR="00063FD0" w:rsidRDefault="004754FC" w:rsidP="00856B5E">
      <w:pPr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outlineLvl w:val="0"/>
        <w:rPr>
          <w:rFonts w:ascii="Liberation Serif" w:eastAsia="NSimSun" w:hAnsi="Liberation Serif" w:cs="Courier New" w:hint="eastAsia"/>
          <w:b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b/>
          <w:kern w:val="2"/>
          <w:sz w:val="26"/>
          <w:szCs w:val="26"/>
          <w:lang w:eastAsia="zh-CN" w:bidi="hi-IN"/>
        </w:rPr>
        <w:t>Условия предоставления Г</w:t>
      </w:r>
      <w:r w:rsidR="00063FD0" w:rsidRPr="009E1BC9">
        <w:rPr>
          <w:rFonts w:ascii="Liberation Serif" w:eastAsia="NSimSun" w:hAnsi="Liberation Serif" w:cs="Courier New"/>
          <w:b/>
          <w:kern w:val="2"/>
          <w:sz w:val="26"/>
          <w:szCs w:val="26"/>
          <w:lang w:eastAsia="zh-CN" w:bidi="hi-IN"/>
        </w:rPr>
        <w:t>ранта в форме субсидий</w:t>
      </w:r>
    </w:p>
    <w:p w:rsidR="004E5D7E" w:rsidRPr="009E1BC9" w:rsidRDefault="004E5D7E" w:rsidP="00454C5C">
      <w:pPr>
        <w:suppressAutoHyphens/>
        <w:autoSpaceDE w:val="0"/>
        <w:autoSpaceDN w:val="0"/>
        <w:adjustRightInd w:val="0"/>
        <w:outlineLvl w:val="0"/>
        <w:rPr>
          <w:rFonts w:ascii="Liberation Serif" w:eastAsia="NSimSun" w:hAnsi="Liberation Serif" w:cs="Courier New" w:hint="eastAsia"/>
          <w:b/>
          <w:kern w:val="2"/>
          <w:sz w:val="26"/>
          <w:szCs w:val="26"/>
          <w:lang w:eastAsia="zh-CN" w:bidi="hi-IN"/>
        </w:rPr>
      </w:pPr>
    </w:p>
    <w:p w:rsidR="00063FD0" w:rsidRPr="004B4DED" w:rsidRDefault="004754FC" w:rsidP="00856B5E">
      <w:pPr>
        <w:widowControl w:val="0"/>
        <w:suppressAutoHyphens/>
        <w:autoSpaceDE w:val="0"/>
        <w:ind w:firstLine="851"/>
        <w:jc w:val="both"/>
        <w:rPr>
          <w:rFonts w:eastAsia="Arial"/>
          <w:kern w:val="2"/>
          <w:sz w:val="26"/>
          <w:szCs w:val="26"/>
          <w:lang w:eastAsia="zh-CN"/>
        </w:rPr>
      </w:pPr>
      <w:r>
        <w:rPr>
          <w:rFonts w:eastAsia="Arial"/>
          <w:kern w:val="2"/>
          <w:sz w:val="26"/>
          <w:szCs w:val="26"/>
          <w:lang w:eastAsia="zh-CN"/>
        </w:rPr>
        <w:t>3.1. </w:t>
      </w:r>
      <w:r w:rsidR="00063FD0" w:rsidRPr="009E1BC9">
        <w:rPr>
          <w:rFonts w:eastAsia="Arial"/>
          <w:kern w:val="2"/>
          <w:sz w:val="26"/>
          <w:szCs w:val="26"/>
          <w:lang w:eastAsia="zh-CN"/>
        </w:rPr>
        <w:t>Соответствие Получателя требованиям, установленным По</w:t>
      </w:r>
      <w:r>
        <w:rPr>
          <w:rFonts w:eastAsia="Arial"/>
          <w:kern w:val="2"/>
          <w:sz w:val="26"/>
          <w:szCs w:val="26"/>
          <w:lang w:eastAsia="zh-CN"/>
        </w:rPr>
        <w:t>рядком предоставления субсидий Г</w:t>
      </w:r>
      <w:r w:rsidR="00063FD0" w:rsidRPr="009E1BC9">
        <w:rPr>
          <w:rFonts w:eastAsia="Arial"/>
          <w:kern w:val="2"/>
          <w:sz w:val="26"/>
          <w:szCs w:val="26"/>
          <w:lang w:eastAsia="zh-CN"/>
        </w:rPr>
        <w:t xml:space="preserve">ранта в форме </w:t>
      </w:r>
      <w:r w:rsidR="00063FD0" w:rsidRPr="004B4DED">
        <w:rPr>
          <w:rFonts w:eastAsia="Arial"/>
          <w:kern w:val="2"/>
          <w:sz w:val="26"/>
          <w:szCs w:val="26"/>
          <w:lang w:eastAsia="zh-CN"/>
        </w:rPr>
        <w:t>субсидий</w:t>
      </w:r>
      <w:r w:rsidR="004B4DED" w:rsidRPr="004B4DED">
        <w:t xml:space="preserve"> </w:t>
      </w:r>
      <w:r w:rsidR="004B4DED" w:rsidRPr="004B4DED">
        <w:rPr>
          <w:rFonts w:eastAsia="Arial"/>
          <w:kern w:val="2"/>
          <w:sz w:val="26"/>
          <w:szCs w:val="26"/>
          <w:lang w:eastAsia="zh-CN"/>
        </w:rPr>
        <w:t>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  <w:r w:rsidR="00063FD0" w:rsidRPr="004B4DED">
        <w:rPr>
          <w:rFonts w:eastAsia="Arial"/>
          <w:kern w:val="2"/>
          <w:sz w:val="26"/>
          <w:szCs w:val="26"/>
          <w:lang w:eastAsia="zh-CN"/>
        </w:rPr>
        <w:t>.</w:t>
      </w:r>
    </w:p>
    <w:p w:rsidR="00063FD0" w:rsidRPr="009E1BC9" w:rsidRDefault="004754FC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color w:val="0C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Arial"/>
          <w:color w:val="0C0000"/>
          <w:kern w:val="2"/>
          <w:sz w:val="26"/>
          <w:szCs w:val="26"/>
          <w:lang w:eastAsia="zh-CN" w:bidi="hi-IN"/>
        </w:rPr>
        <w:t>3.2. </w:t>
      </w:r>
      <w:r w:rsidR="00131BF2">
        <w:rPr>
          <w:rFonts w:ascii="Liberation Serif" w:eastAsia="NSimSun" w:hAnsi="Liberation Serif" w:cs="Arial"/>
          <w:color w:val="0C0000"/>
          <w:kern w:val="2"/>
          <w:sz w:val="26"/>
          <w:szCs w:val="26"/>
          <w:lang w:eastAsia="zh-CN" w:bidi="hi-IN"/>
        </w:rPr>
        <w:t>Получатель Г</w:t>
      </w:r>
      <w:r w:rsidR="004B4DED" w:rsidRPr="004B4DED">
        <w:rPr>
          <w:rFonts w:ascii="Liberation Serif" w:eastAsia="NSimSun" w:hAnsi="Liberation Serif" w:cs="Arial"/>
          <w:color w:val="0C0000"/>
          <w:kern w:val="2"/>
          <w:sz w:val="26"/>
          <w:szCs w:val="26"/>
          <w:lang w:eastAsia="zh-CN" w:bidi="hi-IN"/>
        </w:rPr>
        <w:t xml:space="preserve">ранта в форме субсидий на дату подачи заявки должен соответствовать следующим требованиям:  </w:t>
      </w:r>
    </w:p>
    <w:p w:rsidR="004B4DED" w:rsidRPr="004B4DED" w:rsidRDefault="004B4DED" w:rsidP="00856B5E">
      <w:pPr>
        <w:tabs>
          <w:tab w:val="left" w:pos="851"/>
        </w:tabs>
        <w:suppressAutoHyphens/>
        <w:ind w:right="113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 xml:space="preserve">           3.2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>.1. </w:t>
      </w:r>
      <w:proofErr w:type="gramStart"/>
      <w:r w:rsidRPr="004B4DED">
        <w:rPr>
          <w:rFonts w:eastAsia="NSimSun"/>
          <w:kern w:val="2"/>
          <w:sz w:val="28"/>
          <w:szCs w:val="28"/>
          <w:lang w:eastAsia="zh-CN" w:bidi="hi-IN"/>
        </w:rPr>
        <w:t>Субъект  малого и среднего предпринимательства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– офшорные компании), а также российским юридическим лицам, в уставном (складочном) капитале которых доля прямого или косвенного (через третьих</w:t>
      </w:r>
      <w:proofErr w:type="gramEnd"/>
      <w:r w:rsidRPr="004B4DED">
        <w:rPr>
          <w:rFonts w:eastAsia="NSimSun"/>
          <w:kern w:val="2"/>
          <w:sz w:val="28"/>
          <w:szCs w:val="28"/>
          <w:lang w:eastAsia="zh-CN" w:bidi="hi-IN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Федерации), субъект малого и среднего предпринимательства - индивидуальный предприниматель является гражданином 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lastRenderedPageBreak/>
        <w:t xml:space="preserve">Российской Федерации. </w:t>
      </w:r>
      <w:proofErr w:type="gramStart"/>
      <w:r w:rsidRPr="004B4DED">
        <w:rPr>
          <w:rFonts w:eastAsia="NSimSun"/>
          <w:kern w:val="2"/>
          <w:sz w:val="28"/>
          <w:szCs w:val="28"/>
          <w:lang w:eastAsia="zh-CN" w:bidi="hi-I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B4DED">
        <w:rPr>
          <w:rFonts w:eastAsia="NSimSun"/>
          <w:kern w:val="2"/>
          <w:sz w:val="28"/>
          <w:szCs w:val="28"/>
          <w:lang w:eastAsia="zh-CN" w:bidi="hi-IN"/>
        </w:rPr>
        <w:t xml:space="preserve"> публичных акционерных обществ;</w:t>
      </w:r>
    </w:p>
    <w:p w:rsidR="004B4DED" w:rsidRPr="004B4DED" w:rsidRDefault="004B4DED" w:rsidP="00856B5E">
      <w:pPr>
        <w:tabs>
          <w:tab w:val="left" w:pos="851"/>
        </w:tabs>
        <w:suppressAutoHyphens/>
        <w:ind w:right="-1"/>
        <w:jc w:val="both"/>
        <w:rPr>
          <w:kern w:val="2"/>
          <w:sz w:val="28"/>
          <w:szCs w:val="28"/>
          <w:lang w:eastAsia="zh-CN" w:bidi="hi-IN"/>
        </w:rPr>
      </w:pPr>
      <w:r w:rsidRPr="004B4DED">
        <w:rPr>
          <w:rFonts w:eastAsia="NSimSun"/>
          <w:kern w:val="2"/>
          <w:sz w:val="28"/>
          <w:szCs w:val="28"/>
          <w:lang w:eastAsia="zh-CN" w:bidi="hi-IN"/>
        </w:rPr>
        <w:tab/>
      </w:r>
      <w:r>
        <w:rPr>
          <w:rFonts w:eastAsia="NSimSun"/>
          <w:kern w:val="2"/>
          <w:sz w:val="28"/>
          <w:szCs w:val="28"/>
          <w:lang w:eastAsia="zh-CN" w:bidi="hi-IN"/>
        </w:rPr>
        <w:t>3.2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>.2. Отсутствие у субъекта малого и среднего предпринимательства на едином налоговом счете задолженности по уплате налогов, сборов, страховых взносов,  в бюджеты бюджетной системы Российской Федерации;</w:t>
      </w:r>
    </w:p>
    <w:p w:rsidR="004B4DED" w:rsidRPr="004B4DED" w:rsidRDefault="004B4DED" w:rsidP="00856B5E">
      <w:pPr>
        <w:tabs>
          <w:tab w:val="left" w:pos="851"/>
        </w:tabs>
        <w:suppressAutoHyphens/>
        <w:ind w:left="57" w:right="113"/>
        <w:jc w:val="both"/>
        <w:rPr>
          <w:kern w:val="2"/>
          <w:sz w:val="28"/>
          <w:szCs w:val="28"/>
          <w:lang w:eastAsia="zh-CN" w:bidi="hi-IN"/>
        </w:rPr>
      </w:pPr>
      <w:r w:rsidRPr="004B4DED">
        <w:rPr>
          <w:kern w:val="2"/>
          <w:sz w:val="28"/>
          <w:szCs w:val="28"/>
          <w:lang w:eastAsia="zh-CN" w:bidi="hi-IN"/>
        </w:rPr>
        <w:t xml:space="preserve">           </w:t>
      </w:r>
      <w:r>
        <w:rPr>
          <w:rFonts w:eastAsia="NSimSun"/>
          <w:kern w:val="2"/>
          <w:sz w:val="28"/>
          <w:szCs w:val="28"/>
          <w:lang w:eastAsia="zh-CN" w:bidi="hi-IN"/>
        </w:rPr>
        <w:t>3.2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>.3. Субъект малого и среднего  предпринимательства не находится в перечне организаций и физических лиц, в отношении которых имеются сведения об их причастности к экстремистской деятельности и терроризму;</w:t>
      </w:r>
    </w:p>
    <w:p w:rsidR="004B4DED" w:rsidRPr="004B4DED" w:rsidRDefault="004B4DED" w:rsidP="00856B5E">
      <w:pPr>
        <w:tabs>
          <w:tab w:val="left" w:pos="851"/>
        </w:tabs>
        <w:suppressAutoHyphens/>
        <w:ind w:right="113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B4DED">
        <w:rPr>
          <w:kern w:val="2"/>
          <w:sz w:val="28"/>
          <w:szCs w:val="28"/>
          <w:lang w:eastAsia="zh-CN" w:bidi="hi-IN"/>
        </w:rPr>
        <w:tab/>
      </w:r>
      <w:r>
        <w:rPr>
          <w:rFonts w:eastAsia="NSimSun"/>
          <w:kern w:val="2"/>
          <w:sz w:val="28"/>
          <w:szCs w:val="28"/>
          <w:lang w:eastAsia="zh-CN" w:bidi="hi-IN"/>
        </w:rPr>
        <w:t>3.2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 xml:space="preserve">.4. Субъект малого и среднего предпринимательства не является иностранным агентом   в соответствии с    Федеральным      законом     от 14.07.2022 № 255-ФЗ «О </w:t>
      </w:r>
      <w:proofErr w:type="gramStart"/>
      <w:r w:rsidRPr="004B4DED">
        <w:rPr>
          <w:rFonts w:eastAsia="NSimSun"/>
          <w:kern w:val="2"/>
          <w:sz w:val="28"/>
          <w:szCs w:val="28"/>
          <w:lang w:eastAsia="zh-CN" w:bidi="hi-IN"/>
        </w:rPr>
        <w:t>контроле за</w:t>
      </w:r>
      <w:proofErr w:type="gramEnd"/>
      <w:r w:rsidRPr="004B4DED">
        <w:rPr>
          <w:rFonts w:eastAsia="NSimSun"/>
          <w:kern w:val="2"/>
          <w:sz w:val="28"/>
          <w:szCs w:val="28"/>
          <w:lang w:eastAsia="zh-CN" w:bidi="hi-IN"/>
        </w:rPr>
        <w:t xml:space="preserve"> деятельностью лиц, находящихся под иностранным влиянием»;</w:t>
      </w:r>
    </w:p>
    <w:p w:rsidR="004B4DED" w:rsidRPr="004B4DED" w:rsidRDefault="004B4DED" w:rsidP="00856B5E">
      <w:pPr>
        <w:tabs>
          <w:tab w:val="left" w:pos="851"/>
        </w:tabs>
        <w:suppressAutoHyphens/>
        <w:ind w:right="113"/>
        <w:jc w:val="both"/>
        <w:rPr>
          <w:kern w:val="2"/>
          <w:sz w:val="28"/>
          <w:szCs w:val="28"/>
          <w:lang w:eastAsia="zh-CN" w:bidi="hi-IN"/>
        </w:rPr>
      </w:pPr>
      <w:r w:rsidRPr="004B4DED">
        <w:rPr>
          <w:kern w:val="2"/>
          <w:sz w:val="28"/>
          <w:szCs w:val="28"/>
          <w:lang w:eastAsia="zh-CN" w:bidi="hi-IN"/>
        </w:rPr>
        <w:tab/>
      </w:r>
      <w:r>
        <w:rPr>
          <w:rFonts w:eastAsia="NSimSun"/>
          <w:kern w:val="2"/>
          <w:sz w:val="28"/>
          <w:szCs w:val="28"/>
          <w:lang w:eastAsia="zh-CN" w:bidi="hi-IN"/>
        </w:rPr>
        <w:t>3.2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>.5. Субъект малого и среднего предпринимательства не получает средства из бюджета Смоленской области, местного бюджета, из которого планируется предоставление субсидия в соответствии с правовым актом, на основании иных нормативно правовых актов муниципального образования «Починковский район» Смоленской области на цели, установленные правовым актом;</w:t>
      </w:r>
    </w:p>
    <w:p w:rsidR="004B4DED" w:rsidRPr="004B4DED" w:rsidRDefault="004B4DED" w:rsidP="00856B5E">
      <w:pPr>
        <w:suppressAutoHyphens/>
        <w:ind w:right="113"/>
        <w:jc w:val="both"/>
        <w:rPr>
          <w:kern w:val="2"/>
          <w:sz w:val="28"/>
          <w:szCs w:val="28"/>
          <w:lang w:eastAsia="zh-CN" w:bidi="hi-IN"/>
        </w:rPr>
      </w:pPr>
      <w:r w:rsidRPr="004B4DED">
        <w:rPr>
          <w:kern w:val="2"/>
          <w:sz w:val="28"/>
          <w:szCs w:val="28"/>
          <w:lang w:eastAsia="zh-CN" w:bidi="hi-IN"/>
        </w:rPr>
        <w:tab/>
        <w:t xml:space="preserve"> </w:t>
      </w:r>
      <w:r>
        <w:rPr>
          <w:rFonts w:eastAsia="NSimSun"/>
          <w:kern w:val="2"/>
          <w:sz w:val="28"/>
          <w:szCs w:val="28"/>
          <w:lang w:eastAsia="zh-CN" w:bidi="hi-IN"/>
        </w:rPr>
        <w:t>3.2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>.6. </w:t>
      </w:r>
      <w:proofErr w:type="gramStart"/>
      <w:r w:rsidRPr="004B4DED">
        <w:rPr>
          <w:rFonts w:eastAsia="NSimSun"/>
          <w:kern w:val="2"/>
          <w:sz w:val="28"/>
          <w:szCs w:val="28"/>
          <w:lang w:eastAsia="zh-CN" w:bidi="hi-IN"/>
        </w:rPr>
        <w:t>Субъект малого и среднего предпринимательства  являющийся  юридическим лицом, не находится в процессе реорганизации (за исключением реорганизации в форме присоединения к нему другого юридического лица), ликвидации, в отношении его не введена процедура банкротства, деятельность субъекта малого и среднего предпринимательства не приостановлена в порядке, предусмотренном законодательством Ро</w:t>
      </w:r>
      <w:r w:rsidR="00131BF2">
        <w:rPr>
          <w:rFonts w:eastAsia="NSimSun"/>
          <w:kern w:val="2"/>
          <w:sz w:val="28"/>
          <w:szCs w:val="28"/>
          <w:lang w:eastAsia="zh-CN" w:bidi="hi-IN"/>
        </w:rPr>
        <w:t>ссийской Федерации, а получать Г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>ранта в форме субсидий являющийся индивидуальным предпринимателем, не прекратил деятельность в качестве</w:t>
      </w:r>
      <w:proofErr w:type="gramEnd"/>
      <w:r w:rsidRPr="004B4DED">
        <w:rPr>
          <w:rFonts w:eastAsia="NSimSun"/>
          <w:kern w:val="2"/>
          <w:sz w:val="28"/>
          <w:szCs w:val="28"/>
          <w:lang w:eastAsia="zh-CN" w:bidi="hi-IN"/>
        </w:rPr>
        <w:t xml:space="preserve"> индивидуального предпринимателя;</w:t>
      </w:r>
    </w:p>
    <w:p w:rsidR="004B4DED" w:rsidRPr="004B4DED" w:rsidRDefault="004B4DED" w:rsidP="00856B5E">
      <w:pPr>
        <w:tabs>
          <w:tab w:val="left" w:pos="900"/>
        </w:tabs>
        <w:suppressAutoHyphens/>
        <w:ind w:right="113"/>
        <w:jc w:val="both"/>
        <w:rPr>
          <w:kern w:val="2"/>
          <w:sz w:val="28"/>
          <w:szCs w:val="28"/>
          <w:lang w:eastAsia="zh-CN" w:bidi="hi-IN"/>
        </w:rPr>
      </w:pPr>
      <w:r w:rsidRPr="004B4DED">
        <w:rPr>
          <w:kern w:val="2"/>
          <w:sz w:val="28"/>
          <w:szCs w:val="28"/>
          <w:lang w:eastAsia="zh-CN" w:bidi="hi-IN"/>
        </w:rPr>
        <w:t xml:space="preserve">           </w:t>
      </w:r>
      <w:r>
        <w:rPr>
          <w:rFonts w:eastAsia="NSimSun"/>
          <w:kern w:val="2"/>
          <w:sz w:val="28"/>
          <w:szCs w:val="28"/>
          <w:lang w:eastAsia="zh-CN" w:bidi="hi-IN"/>
        </w:rPr>
        <w:t>3.2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>.7. </w:t>
      </w:r>
      <w:proofErr w:type="gramStart"/>
      <w:r w:rsidRPr="004B4DED">
        <w:rPr>
          <w:rFonts w:eastAsia="NSimSun"/>
          <w:kern w:val="2"/>
          <w:sz w:val="28"/>
          <w:szCs w:val="28"/>
          <w:lang w:eastAsia="zh-CN" w:bidi="hi-IN"/>
        </w:rPr>
        <w:t xml:space="preserve">Отсутствие у субъекта малого и среднего предпринимательства просроченной задолженности по возврату в местный бюджет, </w:t>
      </w:r>
      <w:r w:rsidR="003A6174" w:rsidRPr="003A6174">
        <w:rPr>
          <w:rFonts w:eastAsia="NSimSun"/>
          <w:kern w:val="2"/>
          <w:sz w:val="28"/>
          <w:szCs w:val="28"/>
          <w:lang w:eastAsia="zh-CN" w:bidi="hi-IN"/>
        </w:rPr>
        <w:t>из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 xml:space="preserve"> которого планируется субсидия в соответствии с муниципальным правовым актом, иных субсидий, бюджетных инвестиций, а также иная просроченная (неурегулированная) задолженность по денежным обязательствам  перед публично - правовым образованием, из бюджета которого планируется предоставление субсидии в соответствии с правовым актом;</w:t>
      </w:r>
      <w:proofErr w:type="gramEnd"/>
    </w:p>
    <w:p w:rsidR="004B4DED" w:rsidRPr="004B4DED" w:rsidRDefault="004B4DED" w:rsidP="00856B5E">
      <w:pPr>
        <w:tabs>
          <w:tab w:val="left" w:pos="851"/>
        </w:tabs>
        <w:suppressAutoHyphens/>
        <w:ind w:right="113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B4DED">
        <w:rPr>
          <w:kern w:val="2"/>
          <w:sz w:val="28"/>
          <w:szCs w:val="28"/>
          <w:lang w:eastAsia="zh-CN" w:bidi="hi-IN"/>
        </w:rPr>
        <w:tab/>
      </w:r>
      <w:r>
        <w:rPr>
          <w:kern w:val="2"/>
          <w:sz w:val="28"/>
          <w:szCs w:val="28"/>
          <w:lang w:eastAsia="zh-CN" w:bidi="hi-IN"/>
        </w:rPr>
        <w:t>3.2</w:t>
      </w:r>
      <w:r w:rsidRPr="004B4DED">
        <w:rPr>
          <w:kern w:val="2"/>
          <w:sz w:val="28"/>
          <w:szCs w:val="28"/>
          <w:lang w:eastAsia="zh-CN" w:bidi="hi-IN"/>
        </w:rPr>
        <w:t>.8.</w:t>
      </w:r>
      <w:r>
        <w:rPr>
          <w:kern w:val="2"/>
          <w:sz w:val="28"/>
          <w:szCs w:val="28"/>
          <w:lang w:eastAsia="zh-CN" w:bidi="hi-IN"/>
        </w:rPr>
        <w:t> 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>Отсутствие  субъекта малого  и среднего предпринимательства в реестре  дисквалифицированных лиц  сведений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 юридическим лицом, об индивидуальном предпринимателе</w:t>
      </w:r>
      <w:r w:rsidR="003A6174">
        <w:rPr>
          <w:rFonts w:eastAsia="NSimSun"/>
          <w:kern w:val="2"/>
          <w:sz w:val="28"/>
          <w:szCs w:val="28"/>
          <w:lang w:eastAsia="zh-CN" w:bidi="hi-IN"/>
        </w:rPr>
        <w:t>,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 xml:space="preserve"> являющихся получателями субсидий;</w:t>
      </w:r>
    </w:p>
    <w:p w:rsidR="004B4DED" w:rsidRPr="004B4DED" w:rsidRDefault="004B4DED" w:rsidP="00856B5E">
      <w:pPr>
        <w:tabs>
          <w:tab w:val="left" w:pos="851"/>
        </w:tabs>
        <w:suppressAutoHyphens/>
        <w:ind w:right="105" w:firstLine="710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B4DED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/>
          <w:kern w:val="2"/>
          <w:sz w:val="28"/>
          <w:szCs w:val="28"/>
          <w:lang w:eastAsia="zh-CN" w:bidi="hi-IN"/>
        </w:rPr>
        <w:t>3.2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 xml:space="preserve">.9. Субъект малого и среднего предпринимательства не осуществляет производство и (или) реализацию подакцизных товаров, а также добычу и (или) 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lastRenderedPageBreak/>
        <w:t>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4B4DED" w:rsidRPr="004B4DED" w:rsidRDefault="004B4DED" w:rsidP="00856B5E">
      <w:pPr>
        <w:tabs>
          <w:tab w:val="left" w:pos="851"/>
        </w:tabs>
        <w:suppressAutoHyphens/>
        <w:ind w:right="105"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3.2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>.10. Субъект малого и среднего предпринимательства не осуществляет предпринимательскую деятельность в сфере игрового бизнеса.</w:t>
      </w:r>
    </w:p>
    <w:p w:rsidR="004B4DED" w:rsidRPr="004B4DED" w:rsidRDefault="004B4DED" w:rsidP="00856B5E">
      <w:pPr>
        <w:suppressAutoHyphens/>
        <w:ind w:left="113" w:right="113" w:firstLine="738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3.2</w:t>
      </w:r>
      <w:r w:rsidRPr="004B4DED">
        <w:rPr>
          <w:rFonts w:eastAsia="NSimSun"/>
          <w:kern w:val="2"/>
          <w:sz w:val="28"/>
          <w:szCs w:val="28"/>
          <w:lang w:eastAsia="zh-CN" w:bidi="hi-IN"/>
        </w:rPr>
        <w:t>.11. Наличие разработанного бизнес - проекта, местом реализации которого является территория муниципального образования «Починковский район» Смоленской области.</w:t>
      </w:r>
    </w:p>
    <w:p w:rsidR="00B25E43" w:rsidRPr="00F248D8" w:rsidRDefault="00B25E43" w:rsidP="00856B5E">
      <w:pPr>
        <w:widowControl w:val="0"/>
        <w:suppressAutoHyphens/>
        <w:autoSpaceDE w:val="0"/>
        <w:ind w:firstLine="709"/>
        <w:jc w:val="both"/>
        <w:rPr>
          <w:rFonts w:ascii="Arial" w:eastAsia="Arial" w:hAnsi="Arial" w:cs="Courier New"/>
          <w:kern w:val="2"/>
          <w:sz w:val="16"/>
          <w:szCs w:val="16"/>
          <w:lang w:eastAsia="zh-CN"/>
        </w:rPr>
      </w:pPr>
    </w:p>
    <w:p w:rsidR="00063FD0" w:rsidRPr="00E3076C" w:rsidRDefault="004754FC" w:rsidP="00856B5E">
      <w:pPr>
        <w:pStyle w:val="ad"/>
        <w:numPr>
          <w:ilvl w:val="0"/>
          <w:numId w:val="5"/>
        </w:num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Liberation Serif" w:eastAsia="NSimSun" w:hAnsi="Liberation Serif" w:cs="Courier New" w:hint="eastAsia"/>
          <w:b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b/>
          <w:kern w:val="2"/>
          <w:sz w:val="26"/>
          <w:szCs w:val="26"/>
          <w:lang w:eastAsia="zh-CN" w:bidi="hi-IN"/>
        </w:rPr>
        <w:t>Порядок перечисления Г</w:t>
      </w:r>
      <w:r w:rsidR="00063FD0" w:rsidRPr="00E3076C">
        <w:rPr>
          <w:rFonts w:ascii="Liberation Serif" w:eastAsia="NSimSun" w:hAnsi="Liberation Serif" w:cs="Courier New"/>
          <w:b/>
          <w:kern w:val="2"/>
          <w:sz w:val="26"/>
          <w:szCs w:val="26"/>
          <w:lang w:eastAsia="zh-CN" w:bidi="hi-IN"/>
        </w:rPr>
        <w:t>ранта в форме субсидий</w:t>
      </w:r>
    </w:p>
    <w:p w:rsidR="00E3076C" w:rsidRPr="00E3076C" w:rsidRDefault="00E3076C" w:rsidP="00856B5E">
      <w:pPr>
        <w:pStyle w:val="ad"/>
        <w:suppressAutoHyphens/>
        <w:autoSpaceDE w:val="0"/>
        <w:autoSpaceDN w:val="0"/>
        <w:adjustRightInd w:val="0"/>
        <w:spacing w:line="240" w:lineRule="auto"/>
        <w:outlineLvl w:val="0"/>
        <w:rPr>
          <w:rFonts w:ascii="Liberation Serif" w:eastAsia="NSimSun" w:hAnsi="Liberation Serif" w:cs="Courier New" w:hint="eastAsia"/>
          <w:b/>
          <w:kern w:val="2"/>
          <w:sz w:val="26"/>
          <w:szCs w:val="26"/>
          <w:lang w:eastAsia="zh-CN" w:bidi="hi-IN"/>
        </w:rPr>
      </w:pPr>
    </w:p>
    <w:p w:rsidR="004B4DED" w:rsidRPr="007B2B28" w:rsidRDefault="00063FD0" w:rsidP="00856B5E">
      <w:pPr>
        <w:suppressAutoHyphens/>
        <w:ind w:right="105" w:firstLine="851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7B2B28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4.1.</w:t>
      </w:r>
      <w:r w:rsidR="004754FC" w:rsidRPr="007B2B28">
        <w:rPr>
          <w:rFonts w:eastAsia="NSimSun"/>
          <w:kern w:val="2"/>
          <w:sz w:val="26"/>
          <w:szCs w:val="26"/>
          <w:lang w:eastAsia="zh-CN" w:bidi="hi-IN"/>
        </w:rPr>
        <w:t> </w:t>
      </w:r>
      <w:r w:rsidR="00131BF2">
        <w:rPr>
          <w:rFonts w:eastAsia="NSimSun"/>
          <w:kern w:val="2"/>
          <w:sz w:val="26"/>
          <w:szCs w:val="26"/>
          <w:lang w:eastAsia="zh-CN" w:bidi="hi-IN"/>
        </w:rPr>
        <w:t>Средства Г</w:t>
      </w:r>
      <w:r w:rsidR="004B4DED" w:rsidRPr="007B2B28">
        <w:rPr>
          <w:rFonts w:eastAsia="NSimSun"/>
          <w:kern w:val="2"/>
          <w:sz w:val="26"/>
          <w:szCs w:val="26"/>
          <w:lang w:eastAsia="zh-CN" w:bidi="hi-IN"/>
        </w:rPr>
        <w:t>ранта перечисляются победителю отбора на расчетный счет или корреспондентский счет, открытый в учреждении Центрального банка Российской Федерации или кредитной организации, информация о котором указана в заявлении об участии в отборе для предоста</w:t>
      </w:r>
      <w:r w:rsidR="00131BF2">
        <w:rPr>
          <w:rFonts w:eastAsia="NSimSun"/>
          <w:kern w:val="2"/>
          <w:sz w:val="26"/>
          <w:szCs w:val="26"/>
          <w:lang w:eastAsia="zh-CN" w:bidi="hi-IN"/>
        </w:rPr>
        <w:t>вления Г</w:t>
      </w:r>
      <w:r w:rsidR="004B4DED" w:rsidRPr="007B2B28">
        <w:rPr>
          <w:rFonts w:eastAsia="NSimSun"/>
          <w:kern w:val="2"/>
          <w:sz w:val="26"/>
          <w:szCs w:val="26"/>
          <w:lang w:eastAsia="zh-CN" w:bidi="hi-IN"/>
        </w:rPr>
        <w:t>рантов, не позднее 10-го рабочего дня с даты подписания соглашения.</w:t>
      </w:r>
    </w:p>
    <w:p w:rsidR="00063FD0" w:rsidRPr="009E1BC9" w:rsidRDefault="004754FC" w:rsidP="00856B5E">
      <w:pPr>
        <w:suppressAutoHyphens/>
        <w:ind w:right="105" w:firstLine="851"/>
        <w:jc w:val="both"/>
        <w:rPr>
          <w:rFonts w:ascii="Liberation Serif" w:eastAsia="NSimSun" w:hAnsi="Liberation Serif" w:cs="Courier New" w:hint="eastAsia"/>
          <w:color w:val="0C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color w:val="0C0000"/>
          <w:kern w:val="2"/>
          <w:sz w:val="26"/>
          <w:szCs w:val="26"/>
          <w:lang w:eastAsia="zh-CN" w:bidi="hi-IN"/>
        </w:rPr>
        <w:t>4.2. </w:t>
      </w:r>
      <w:r w:rsidR="00063FD0" w:rsidRPr="009E1BC9">
        <w:rPr>
          <w:rFonts w:ascii="Liberation Serif" w:eastAsia="NSimSun" w:hAnsi="Liberation Serif" w:cs="Courier New"/>
          <w:color w:val="0C0000"/>
          <w:kern w:val="2"/>
          <w:sz w:val="26"/>
          <w:szCs w:val="26"/>
          <w:lang w:eastAsia="zh-CN" w:bidi="hi-IN"/>
        </w:rPr>
        <w:t xml:space="preserve">Перечисление </w:t>
      </w: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Г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ранта в форме субсидий </w:t>
      </w:r>
      <w:r w:rsidR="00063FD0" w:rsidRPr="009E1BC9">
        <w:rPr>
          <w:rFonts w:ascii="Liberation Serif" w:eastAsia="NSimSun" w:hAnsi="Liberation Serif" w:cs="Courier New"/>
          <w:color w:val="0C0000"/>
          <w:kern w:val="2"/>
          <w:sz w:val="26"/>
          <w:szCs w:val="26"/>
          <w:lang w:eastAsia="zh-CN" w:bidi="hi-IN"/>
        </w:rPr>
        <w:t>осуществляется по платежным реквизитам Получателя, указанным в разделе 8 настоящего Соглашения.</w:t>
      </w:r>
    </w:p>
    <w:p w:rsidR="00063FD0" w:rsidRPr="009E1BC9" w:rsidRDefault="004754FC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4.3. 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Перечисление </w:t>
      </w: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Г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ранта в форме субсидий 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осуществляется в соответствии с бюджетным законодательством Российской Федерации:</w:t>
      </w:r>
    </w:p>
    <w:p w:rsidR="007B2B28" w:rsidRDefault="004754FC" w:rsidP="00454C5C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4.3.1. На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счет Получателя, </w:t>
      </w:r>
      <w:r w:rsidR="007B2B28" w:rsidRPr="007B2B28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открытый в учреждении Центрального банка Российской Федерации или кредитной организации,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не позднее 10 рабочего дня после принятия </w:t>
      </w:r>
      <w:r w:rsidR="00BE57B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Отделом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решения о перечислении средств из местного бюджета при выполнении Получателем условий, установленных Порядком предоставления субсидии (если иное не предусм</w:t>
      </w:r>
      <w:r w:rsidR="00554576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отрено Порядком предоставления Г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ранта в форме субсидий).</w:t>
      </w:r>
    </w:p>
    <w:p w:rsidR="004B4DED" w:rsidRPr="009E1BC9" w:rsidRDefault="004B4DED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</w:p>
    <w:p w:rsidR="00063FD0" w:rsidRDefault="00063FD0" w:rsidP="00856B5E">
      <w:pPr>
        <w:autoSpaceDE w:val="0"/>
        <w:autoSpaceDN w:val="0"/>
        <w:adjustRightInd w:val="0"/>
        <w:jc w:val="center"/>
        <w:outlineLvl w:val="0"/>
        <w:rPr>
          <w:rFonts w:ascii="Liberation Serif" w:eastAsia="NSimSun" w:hAnsi="Liberation Serif" w:cs="Courier New" w:hint="eastAsia"/>
          <w:b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Courier New"/>
          <w:b/>
          <w:kern w:val="2"/>
          <w:sz w:val="26"/>
          <w:szCs w:val="26"/>
          <w:lang w:eastAsia="zh-CN" w:bidi="hi-IN"/>
        </w:rPr>
        <w:t>5. Права и обязанности Сторон</w:t>
      </w:r>
    </w:p>
    <w:p w:rsidR="00E3076C" w:rsidRPr="009E1BC9" w:rsidRDefault="00E3076C" w:rsidP="00856B5E">
      <w:pPr>
        <w:autoSpaceDE w:val="0"/>
        <w:autoSpaceDN w:val="0"/>
        <w:adjustRightInd w:val="0"/>
        <w:jc w:val="center"/>
        <w:outlineLvl w:val="0"/>
        <w:rPr>
          <w:rFonts w:ascii="Liberation Serif" w:eastAsia="NSimSun" w:hAnsi="Liberation Serif" w:cs="Courier New" w:hint="eastAsia"/>
          <w:b/>
          <w:kern w:val="2"/>
          <w:sz w:val="26"/>
          <w:szCs w:val="26"/>
          <w:lang w:eastAsia="zh-CN" w:bidi="hi-IN"/>
        </w:rPr>
      </w:pPr>
    </w:p>
    <w:p w:rsidR="00063FD0" w:rsidRPr="009E1BC9" w:rsidRDefault="00063FD0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5.1. </w:t>
      </w:r>
      <w:r w:rsidR="004754FC" w:rsidRPr="004754FC">
        <w:rPr>
          <w:rFonts w:eastAsia="NSimSun"/>
          <w:sz w:val="28"/>
          <w:szCs w:val="28"/>
        </w:rPr>
        <w:t>Отдел</w:t>
      </w:r>
      <w:r w:rsidR="004754FC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  обязан</w:t>
      </w:r>
      <w:r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:</w:t>
      </w:r>
    </w:p>
    <w:p w:rsidR="00063FD0" w:rsidRPr="009E1BC9" w:rsidRDefault="004754FC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5.1.1. 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Рассмотреть в порядке и в сроки, установленные Порядком, представленные Получателем документы.</w:t>
      </w:r>
    </w:p>
    <w:p w:rsidR="00063FD0" w:rsidRPr="009E1BC9" w:rsidRDefault="004754FC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5.1.2. 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Обеспечить п</w:t>
      </w:r>
      <w:r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редоставление Получателю Г</w:t>
      </w:r>
      <w:r w:rsidR="007D03BA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ранта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 в форме субсидий в порядке и на условиях, установ</w:t>
      </w:r>
      <w:r w:rsidR="00554576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ленных Порядком предоставления Г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рантов в форме  субсидий и Соглашением.</w:t>
      </w:r>
    </w:p>
    <w:p w:rsidR="00063FD0" w:rsidRPr="009E1BC9" w:rsidRDefault="00063FD0" w:rsidP="00856B5E">
      <w:pPr>
        <w:widowControl w:val="0"/>
        <w:suppressAutoHyphens/>
        <w:autoSpaceDE w:val="0"/>
        <w:ind w:firstLine="851"/>
        <w:jc w:val="both"/>
        <w:rPr>
          <w:rFonts w:ascii="Liberation Serif" w:eastAsia="NSimSun" w:hAnsi="Liberation Serif" w:cs="Courier New" w:hint="eastAsia"/>
          <w:color w:val="000000"/>
          <w:kern w:val="2"/>
          <w:sz w:val="26"/>
          <w:szCs w:val="26"/>
          <w:lang w:eastAsia="zh-CN" w:bidi="hi-IN"/>
        </w:rPr>
      </w:pPr>
      <w:r w:rsidRPr="009E1BC9">
        <w:rPr>
          <w:rFonts w:eastAsia="Arial"/>
          <w:kern w:val="2"/>
          <w:sz w:val="26"/>
          <w:szCs w:val="26"/>
          <w:lang w:eastAsia="zh-CN"/>
        </w:rPr>
        <w:t xml:space="preserve">5.1.3. </w:t>
      </w:r>
      <w:r w:rsidR="004754FC"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Обеспечить перечисление Г</w:t>
      </w:r>
      <w:r w:rsidRPr="009E1BC9"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ранта субсидий на счет Получателя, указанный в разделе 8 Соглашения.</w:t>
      </w:r>
    </w:p>
    <w:p w:rsidR="00063FD0" w:rsidRPr="009E1BC9" w:rsidRDefault="009655FA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5.1.4</w:t>
      </w:r>
      <w:r w:rsidR="00063FD0" w:rsidRPr="009E1BC9"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.</w:t>
      </w:r>
      <w:r w:rsidR="004754FC"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 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Осуществлять проверки соблюдения порядка </w:t>
      </w:r>
      <w:r w:rsidR="00554576">
        <w:rPr>
          <w:rFonts w:eastAsia="NSimSun"/>
          <w:color w:val="000000"/>
          <w:kern w:val="2"/>
          <w:sz w:val="26"/>
          <w:szCs w:val="26"/>
          <w:lang w:eastAsia="zh-CN" w:bidi="hi-IN"/>
        </w:rPr>
        <w:t>и условий предоставления Г</w:t>
      </w: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в фо</w:t>
      </w: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рме субсидий получателям </w:t>
      </w:r>
      <w:r w:rsidR="004754FC">
        <w:rPr>
          <w:rFonts w:eastAsia="NSimSun"/>
          <w:color w:val="000000"/>
          <w:kern w:val="2"/>
          <w:sz w:val="26"/>
          <w:szCs w:val="26"/>
          <w:lang w:eastAsia="zh-CN" w:bidi="hi-IN"/>
        </w:rPr>
        <w:t>Г</w:t>
      </w: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в форме субсидий, в том числе в части достижения р</w:t>
      </w:r>
      <w:r w:rsidR="004754FC">
        <w:rPr>
          <w:rFonts w:eastAsia="NSimSun"/>
          <w:color w:val="000000"/>
          <w:kern w:val="2"/>
          <w:sz w:val="26"/>
          <w:szCs w:val="26"/>
          <w:lang w:eastAsia="zh-CN" w:bidi="hi-IN"/>
        </w:rPr>
        <w:t>езультата предоставления Г</w:t>
      </w: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в форме субсидий. </w:t>
      </w:r>
    </w:p>
    <w:p w:rsidR="00063FD0" w:rsidRPr="009E1BC9" w:rsidRDefault="009655FA" w:rsidP="00856B5E">
      <w:pPr>
        <w:suppressAutoHyphens/>
        <w:ind w:left="-10" w:right="-2" w:firstLine="861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kern w:val="2"/>
          <w:sz w:val="26"/>
          <w:szCs w:val="26"/>
          <w:lang w:eastAsia="zh-CN" w:bidi="hi-IN"/>
        </w:rPr>
        <w:t>5.1.5</w:t>
      </w:r>
      <w:r w:rsidR="00063FD0" w:rsidRPr="009E1BC9">
        <w:rPr>
          <w:rFonts w:eastAsia="NSimSun" w:cs="Arial"/>
          <w:color w:val="000000"/>
          <w:kern w:val="2"/>
          <w:sz w:val="26"/>
          <w:szCs w:val="26"/>
          <w:lang w:eastAsia="zh-CN" w:bidi="hi-IN"/>
        </w:rPr>
        <w:t xml:space="preserve">. 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За нарушение условий </w:t>
      </w:r>
      <w:r w:rsidR="00554576">
        <w:rPr>
          <w:rFonts w:eastAsia="NSimSun"/>
          <w:color w:val="000000"/>
          <w:kern w:val="2"/>
          <w:sz w:val="26"/>
          <w:szCs w:val="26"/>
          <w:lang w:eastAsia="zh-CN" w:bidi="hi-IN"/>
        </w:rPr>
        <w:t>и порядка предоставления Г</w:t>
      </w:r>
      <w:r w:rsidR="006809EF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</w:t>
      </w:r>
      <w:r w:rsidR="00063FD0" w:rsidRPr="009E1BC9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в форме субсидий, установленных Порядком и Соглашением, устанавливаются следующие меры ответственности: </w:t>
      </w:r>
    </w:p>
    <w:p w:rsidR="007B2B28" w:rsidRPr="007B2B28" w:rsidRDefault="007B2B28" w:rsidP="00856B5E">
      <w:pPr>
        <w:widowControl w:val="0"/>
        <w:autoSpaceDE w:val="0"/>
        <w:autoSpaceDN w:val="0"/>
        <w:ind w:firstLine="851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proofErr w:type="gramStart"/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- 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>в случае нарушения получателем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 ус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>ловий и порядка предоставления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рантов, установленных Порядком и соглашением, выявленного, в том числе, по фактам проверок, проведенных Отделом и органами муниципального финансового контроля, предст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>авления недостоверных сведений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 подлежит возврату в местный бюджет в полном объеме на лицевой счет Отдела,  в течение 30 календарных дней со дня получени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>я требования Отдела о возврате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ранта в письменной форме; </w:t>
      </w:r>
      <w:proofErr w:type="gramEnd"/>
    </w:p>
    <w:p w:rsidR="007B2B28" w:rsidRPr="007B2B28" w:rsidRDefault="007B2B28" w:rsidP="00856B5E">
      <w:pPr>
        <w:widowControl w:val="0"/>
        <w:tabs>
          <w:tab w:val="left" w:pos="851"/>
        </w:tabs>
        <w:autoSpaceDE w:val="0"/>
        <w:autoSpaceDN w:val="0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           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- в случае если получателем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 допущено не достижение знач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>ения результата предоставления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 и значения показателя, необходимого для достиж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ения 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lastRenderedPageBreak/>
        <w:t>результата предоставления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ранта, установленного соглашением, а также не представлена отчетность до 25 июня (по состоянию на 1 июня) года, следующего за годом предоставления 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>Гранта,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рант подлежит возврату в местный бюджет; </w:t>
      </w:r>
    </w:p>
    <w:p w:rsidR="007B2B28" w:rsidRPr="007B2B28" w:rsidRDefault="007B2B28" w:rsidP="00856B5E">
      <w:pPr>
        <w:widowControl w:val="0"/>
        <w:autoSpaceDE w:val="0"/>
        <w:autoSpaceDN w:val="0"/>
        <w:ind w:firstLine="851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- в случае если субъектом МП по состоянию на 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>10 декабря года предоставления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ранта допущены нарушения обязательств по  соглашению, указанные нарушения не устранены, средства </w:t>
      </w:r>
      <w:proofErr w:type="gramStart"/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подлежат возврату в местный бюджет и определяется</w:t>
      </w:r>
      <w:proofErr w:type="gramEnd"/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по следующей формуле:</w:t>
      </w:r>
    </w:p>
    <w:p w:rsidR="007B2B28" w:rsidRPr="007B2B28" w:rsidRDefault="007B2B28" w:rsidP="00856B5E">
      <w:pPr>
        <w:widowControl w:val="0"/>
        <w:autoSpaceDE w:val="0"/>
        <w:autoSpaceDN w:val="0"/>
        <w:ind w:firstLine="851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</w:p>
    <w:p w:rsidR="007B2B28" w:rsidRPr="007B2B28" w:rsidRDefault="007B2B28" w:rsidP="00856B5E">
      <w:pPr>
        <w:widowControl w:val="0"/>
        <w:autoSpaceDE w:val="0"/>
        <w:autoSpaceDN w:val="0"/>
        <w:ind w:firstLine="851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V возврата = </w:t>
      </w:r>
      <w:proofErr w:type="spellStart"/>
      <w:proofErr w:type="gramStart"/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V</w:t>
      </w:r>
      <w:proofErr w:type="gramEnd"/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тр</w:t>
      </w:r>
      <w:proofErr w:type="spellEnd"/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x (1 – T / S) x 0,1, где:</w:t>
      </w:r>
    </w:p>
    <w:p w:rsidR="007B2B28" w:rsidRPr="007B2B28" w:rsidRDefault="007B2B28" w:rsidP="00856B5E">
      <w:pPr>
        <w:widowControl w:val="0"/>
        <w:autoSpaceDE w:val="0"/>
        <w:autoSpaceDN w:val="0"/>
        <w:ind w:firstLine="851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</w:p>
    <w:p w:rsidR="007B2B28" w:rsidRPr="007B2B28" w:rsidRDefault="00131BF2" w:rsidP="00856B5E">
      <w:pPr>
        <w:widowControl w:val="0"/>
        <w:autoSpaceDE w:val="0"/>
        <w:autoSpaceDN w:val="0"/>
        <w:ind w:firstLine="851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proofErr w:type="spellStart"/>
      <w:proofErr w:type="gramStart"/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V</w:t>
      </w:r>
      <w:proofErr w:type="gramEnd"/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тр</w:t>
      </w:r>
      <w:proofErr w:type="spellEnd"/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– размер Г</w:t>
      </w:r>
      <w:r w:rsidR="007B2B28"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ранта, предоставленного субъекту МП;</w:t>
      </w:r>
    </w:p>
    <w:p w:rsidR="007B2B28" w:rsidRPr="007B2B28" w:rsidRDefault="007B2B28" w:rsidP="00856B5E">
      <w:pPr>
        <w:widowControl w:val="0"/>
        <w:autoSpaceDE w:val="0"/>
        <w:autoSpaceDN w:val="0"/>
        <w:ind w:firstLine="851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T – фактически достигнутое значение результата и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>спользования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 на отчетную дату;</w:t>
      </w:r>
    </w:p>
    <w:p w:rsidR="007B2B28" w:rsidRPr="007B2B28" w:rsidRDefault="007B2B28" w:rsidP="00856B5E">
      <w:pPr>
        <w:widowControl w:val="0"/>
        <w:autoSpaceDE w:val="0"/>
        <w:autoSpaceDN w:val="0"/>
        <w:ind w:firstLine="851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S - зна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>чение результата использования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ранта, установленно</w:t>
      </w:r>
      <w:r w:rsidR="00131BF2">
        <w:rPr>
          <w:rFonts w:eastAsia="NSimSun"/>
          <w:color w:val="000000"/>
          <w:kern w:val="2"/>
          <w:sz w:val="26"/>
          <w:szCs w:val="26"/>
          <w:lang w:eastAsia="zh-CN" w:bidi="hi-IN"/>
        </w:rPr>
        <w:t>е соглашением о предоставлении Г</w:t>
      </w:r>
      <w:r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ранта.</w:t>
      </w:r>
    </w:p>
    <w:p w:rsidR="007B2B28" w:rsidRPr="007B2B28" w:rsidRDefault="00131BF2" w:rsidP="00856B5E">
      <w:pPr>
        <w:widowControl w:val="0"/>
        <w:autoSpaceDE w:val="0"/>
        <w:autoSpaceDN w:val="0"/>
        <w:ind w:firstLine="851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Возврат предоставленного Г</w:t>
      </w:r>
      <w:r w:rsidR="007B2B28"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>ранта в форме субсидий в местный бюджет производится получателем в добровольном порядке, а при от</w:t>
      </w:r>
      <w:r>
        <w:rPr>
          <w:rFonts w:eastAsia="NSimSun"/>
          <w:color w:val="000000"/>
          <w:kern w:val="2"/>
          <w:sz w:val="26"/>
          <w:szCs w:val="26"/>
          <w:lang w:eastAsia="zh-CN" w:bidi="hi-IN"/>
        </w:rPr>
        <w:t>казе от добровольного возврата Г</w:t>
      </w:r>
      <w:r w:rsidR="007B2B28" w:rsidRPr="007B2B28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рантов в форме субсидий их возврат производится в судебном порядке в соответствии с федеральным законодательством. </w:t>
      </w:r>
    </w:p>
    <w:p w:rsidR="00A91B36" w:rsidRDefault="00681DC0" w:rsidP="00856B5E">
      <w:pPr>
        <w:widowControl w:val="0"/>
        <w:autoSpaceDE w:val="0"/>
        <w:autoSpaceDN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5.1.6</w:t>
      </w:r>
      <w:r w:rsidR="004754FC">
        <w:rPr>
          <w:color w:val="000000"/>
          <w:sz w:val="26"/>
          <w:szCs w:val="26"/>
        </w:rPr>
        <w:t>. </w:t>
      </w:r>
      <w:proofErr w:type="gramStart"/>
      <w:r w:rsidR="00063FD0" w:rsidRPr="009E1BC9">
        <w:rPr>
          <w:color w:val="000000"/>
          <w:sz w:val="26"/>
          <w:szCs w:val="26"/>
        </w:rPr>
        <w:t>Осуществлять принятие отчетности, представленной Получателем</w:t>
      </w:r>
      <w:r w:rsidR="00402901">
        <w:rPr>
          <w:color w:val="000000"/>
          <w:sz w:val="26"/>
          <w:szCs w:val="26"/>
        </w:rPr>
        <w:t>,</w:t>
      </w:r>
      <w:r w:rsidR="00E674E5">
        <w:rPr>
          <w:color w:val="000000"/>
          <w:sz w:val="26"/>
          <w:szCs w:val="26"/>
        </w:rPr>
        <w:t xml:space="preserve"> </w:t>
      </w:r>
      <w:r w:rsidR="007B2B28">
        <w:rPr>
          <w:color w:val="000000"/>
          <w:sz w:val="26"/>
          <w:szCs w:val="26"/>
        </w:rPr>
        <w:t xml:space="preserve"> </w:t>
      </w:r>
      <w:r w:rsidR="007B2B28" w:rsidRPr="007B2B28">
        <w:rPr>
          <w:color w:val="000000"/>
          <w:sz w:val="26"/>
          <w:szCs w:val="26"/>
        </w:rPr>
        <w:t>в срок до 25 января (по состоянию на 1 января), до 25 апреля (по состоянию на 1 апреля) и до 25 июня (по состоянию на 1 июня) года, след</w:t>
      </w:r>
      <w:r w:rsidR="00131BF2">
        <w:rPr>
          <w:color w:val="000000"/>
          <w:sz w:val="26"/>
          <w:szCs w:val="26"/>
        </w:rPr>
        <w:t>ующего за годом предоставления Г</w:t>
      </w:r>
      <w:r w:rsidR="007B2B28" w:rsidRPr="007B2B28">
        <w:rPr>
          <w:color w:val="000000"/>
          <w:sz w:val="26"/>
          <w:szCs w:val="26"/>
        </w:rPr>
        <w:t>ранта в форме субсидий (нарастающим итогом), отчеты о достижении знач</w:t>
      </w:r>
      <w:r w:rsidR="00131BF2">
        <w:rPr>
          <w:color w:val="000000"/>
          <w:sz w:val="26"/>
          <w:szCs w:val="26"/>
        </w:rPr>
        <w:t>ений результата предоставления Г</w:t>
      </w:r>
      <w:r w:rsidR="007B2B28" w:rsidRPr="007B2B28">
        <w:rPr>
          <w:color w:val="000000"/>
          <w:sz w:val="26"/>
          <w:szCs w:val="26"/>
        </w:rPr>
        <w:t>ранта в форме субсидий, отчеты об осуществлении расходов, источником финансовог</w:t>
      </w:r>
      <w:r w:rsidR="00131BF2">
        <w:rPr>
          <w:color w:val="000000"/>
          <w:sz w:val="26"/>
          <w:szCs w:val="26"/>
        </w:rPr>
        <w:t>о обеспечения</w:t>
      </w:r>
      <w:proofErr w:type="gramEnd"/>
      <w:r w:rsidR="00131BF2">
        <w:rPr>
          <w:color w:val="000000"/>
          <w:sz w:val="26"/>
          <w:szCs w:val="26"/>
        </w:rPr>
        <w:t xml:space="preserve"> </w:t>
      </w:r>
      <w:proofErr w:type="gramStart"/>
      <w:r w:rsidR="00131BF2">
        <w:rPr>
          <w:color w:val="000000"/>
          <w:sz w:val="26"/>
          <w:szCs w:val="26"/>
        </w:rPr>
        <w:t>которых является Г</w:t>
      </w:r>
      <w:r w:rsidR="007B2B28" w:rsidRPr="007B2B28">
        <w:rPr>
          <w:color w:val="000000"/>
          <w:sz w:val="26"/>
          <w:szCs w:val="26"/>
        </w:rPr>
        <w:t>рант в форме субсидий, по формам, определенным приложениями к соглашению, с приложением заверенных печатью (при наличии) и по</w:t>
      </w:r>
      <w:r w:rsidR="00131BF2">
        <w:rPr>
          <w:color w:val="000000"/>
          <w:sz w:val="26"/>
          <w:szCs w:val="26"/>
        </w:rPr>
        <w:t>дписью руководителя получателя Г</w:t>
      </w:r>
      <w:r w:rsidR="007B2B28" w:rsidRPr="007B2B28">
        <w:rPr>
          <w:color w:val="000000"/>
          <w:sz w:val="26"/>
          <w:szCs w:val="26"/>
        </w:rPr>
        <w:t>ранта в форме субсидий документов, подтверждающих осуществ</w:t>
      </w:r>
      <w:r w:rsidR="00131BF2">
        <w:rPr>
          <w:color w:val="000000"/>
          <w:sz w:val="26"/>
          <w:szCs w:val="26"/>
        </w:rPr>
        <w:t>ление расходов за счет средств Г</w:t>
      </w:r>
      <w:r w:rsidR="007B2B28" w:rsidRPr="007B2B28">
        <w:rPr>
          <w:color w:val="000000"/>
          <w:sz w:val="26"/>
          <w:szCs w:val="26"/>
        </w:rPr>
        <w:t xml:space="preserve">ранта в форме субсидий и собственных и (или) заемных средств (средств софинансирования) в соответствии с направлениями расходования средств на реализацию проекта. </w:t>
      </w:r>
      <w:proofErr w:type="gramEnd"/>
    </w:p>
    <w:p w:rsidR="00063FD0" w:rsidRPr="009E1BC9" w:rsidRDefault="00063FD0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5.2. </w:t>
      </w:r>
      <w:r w:rsidR="004754FC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Отдел</w:t>
      </w:r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вправе:</w:t>
      </w:r>
    </w:p>
    <w:p w:rsidR="00022175" w:rsidRPr="00022175" w:rsidRDefault="00022175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5.2.1. В</w:t>
      </w:r>
      <w:r w:rsidRPr="00022175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пределах полномочий, определенных федеральным и областным законодательством, осуществляет проверки соблюдения по</w:t>
      </w:r>
      <w:r w:rsidR="00131BF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рядка и условий предоставления Г</w:t>
      </w:r>
      <w:r w:rsidRPr="00022175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ранто</w:t>
      </w:r>
      <w:r w:rsidR="00131BF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в в форме субсидий получателям Г</w:t>
      </w:r>
      <w:r w:rsidRPr="00022175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рантов в форме субсидий, в том числе в части достижения результата предоставления </w:t>
      </w:r>
      <w:r w:rsidR="00131BF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Г</w:t>
      </w:r>
      <w:r w:rsidRPr="00022175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рантов в форме субсидий. Органы муниципального финансового контроля осуществляют проверки соблюдения по</w:t>
      </w:r>
      <w:r w:rsidR="00131BF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рядка и условий предоставления Г</w:t>
      </w:r>
      <w:r w:rsidRPr="00022175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рантов в форме субсидий их получателями в соответствии со статьями 268.1 и 269.2 Бюджетного кодекса Российской Федерации. </w:t>
      </w:r>
    </w:p>
    <w:p w:rsidR="00410597" w:rsidRDefault="00063FD0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5.2.2. Принимать решение об</w:t>
      </w:r>
      <w:r w:rsidR="00554576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 отказе в предоставлении Г</w:t>
      </w:r>
      <w:r w:rsidR="00410597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ранта</w:t>
      </w:r>
      <w:r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 в форме субсидий в случаях:</w:t>
      </w:r>
    </w:p>
    <w:p w:rsidR="007B2B28" w:rsidRPr="007B2B28" w:rsidRDefault="007B2B28" w:rsidP="00856B5E">
      <w:pPr>
        <w:tabs>
          <w:tab w:val="left" w:pos="851"/>
        </w:tabs>
        <w:suppressAutoHyphens/>
        <w:ind w:left="10" w:right="181" w:hanging="10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 xml:space="preserve">            </w:t>
      </w:r>
      <w:r w:rsidRPr="007B2B28">
        <w:rPr>
          <w:rFonts w:eastAsia="NSimSun"/>
          <w:kern w:val="2"/>
          <w:sz w:val="28"/>
          <w:szCs w:val="28"/>
          <w:lang w:eastAsia="zh-CN" w:bidi="hi-IN"/>
        </w:rPr>
        <w:t>- несоответствие представленных субъектом малого  и среднего предпринимательства документов требованиям, определенным Порядком, или непредставление (представление не в полном объеме) указанных документов;</w:t>
      </w:r>
    </w:p>
    <w:p w:rsidR="007B2B28" w:rsidRPr="007B2B28" w:rsidRDefault="007B2B28" w:rsidP="00856B5E">
      <w:pPr>
        <w:tabs>
          <w:tab w:val="left" w:pos="709"/>
        </w:tabs>
        <w:suppressAutoHyphens/>
        <w:ind w:left="10" w:right="181" w:hanging="10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B2B28">
        <w:rPr>
          <w:rFonts w:eastAsia="NSimSun"/>
          <w:kern w:val="2"/>
          <w:sz w:val="28"/>
          <w:szCs w:val="28"/>
          <w:lang w:eastAsia="zh-CN" w:bidi="hi-IN"/>
        </w:rPr>
        <w:tab/>
      </w:r>
      <w:r w:rsidRPr="007B2B28">
        <w:rPr>
          <w:rFonts w:eastAsia="NSimSun"/>
          <w:kern w:val="2"/>
          <w:sz w:val="28"/>
          <w:szCs w:val="28"/>
          <w:lang w:eastAsia="zh-CN" w:bidi="hi-IN"/>
        </w:rPr>
        <w:tab/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  </w:t>
      </w:r>
      <w:r w:rsidRPr="007B2B28">
        <w:rPr>
          <w:rFonts w:eastAsia="NSimSun"/>
          <w:kern w:val="2"/>
          <w:sz w:val="28"/>
          <w:szCs w:val="28"/>
          <w:lang w:eastAsia="zh-CN" w:bidi="hi-IN"/>
        </w:rPr>
        <w:t>- установления факта недостоверности информации, представленной субъектом малого и среднего предпринимательства;</w:t>
      </w:r>
    </w:p>
    <w:p w:rsidR="007B2B28" w:rsidRPr="007B2B28" w:rsidRDefault="007B2B28" w:rsidP="00856B5E">
      <w:pPr>
        <w:suppressAutoHyphens/>
        <w:ind w:right="105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B2B28">
        <w:rPr>
          <w:rFonts w:eastAsia="NSimSun"/>
          <w:kern w:val="2"/>
          <w:sz w:val="28"/>
          <w:szCs w:val="28"/>
          <w:lang w:eastAsia="zh-CN" w:bidi="hi-IN"/>
        </w:rPr>
        <w:t xml:space="preserve">            - непризнания участника отбора победителем отбора по итогам заседания конкурсной комиссии; </w:t>
      </w:r>
    </w:p>
    <w:p w:rsidR="007B2B28" w:rsidRPr="007B2B28" w:rsidRDefault="007B2B28" w:rsidP="00856B5E">
      <w:pPr>
        <w:tabs>
          <w:tab w:val="left" w:pos="851"/>
        </w:tabs>
        <w:suppressAutoHyphens/>
        <w:ind w:right="105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B2B28">
        <w:rPr>
          <w:rFonts w:eastAsia="NSimSun"/>
          <w:kern w:val="2"/>
          <w:sz w:val="28"/>
          <w:szCs w:val="28"/>
          <w:lang w:eastAsia="zh-CN" w:bidi="hi-IN"/>
        </w:rPr>
        <w:t xml:space="preserve">            - отсутствия нераспределенных лимитов бюджетных </w:t>
      </w:r>
      <w:r w:rsidR="00131BF2">
        <w:rPr>
          <w:rFonts w:eastAsia="NSimSun"/>
          <w:kern w:val="2"/>
          <w:sz w:val="28"/>
          <w:szCs w:val="28"/>
          <w:lang w:eastAsia="zh-CN" w:bidi="hi-IN"/>
        </w:rPr>
        <w:t>обязательств на предоставление Г</w:t>
      </w:r>
      <w:r w:rsidRPr="007B2B28">
        <w:rPr>
          <w:rFonts w:eastAsia="NSimSun"/>
          <w:kern w:val="2"/>
          <w:sz w:val="28"/>
          <w:szCs w:val="28"/>
          <w:lang w:eastAsia="zh-CN" w:bidi="hi-IN"/>
        </w:rPr>
        <w:t xml:space="preserve">рантов в форме субсидий; </w:t>
      </w:r>
    </w:p>
    <w:p w:rsidR="007B2B28" w:rsidRPr="007B2B28" w:rsidRDefault="007B2B28" w:rsidP="00856B5E">
      <w:pPr>
        <w:suppressAutoHyphens/>
        <w:ind w:right="105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B2B28">
        <w:rPr>
          <w:rFonts w:eastAsia="NSimSun"/>
          <w:kern w:val="2"/>
          <w:sz w:val="28"/>
          <w:szCs w:val="28"/>
          <w:lang w:eastAsia="zh-CN" w:bidi="hi-IN"/>
        </w:rPr>
        <w:t xml:space="preserve">            - отказа </w:t>
      </w:r>
      <w:r w:rsidR="00131BF2">
        <w:rPr>
          <w:rFonts w:eastAsia="NSimSun"/>
          <w:kern w:val="2"/>
          <w:sz w:val="28"/>
          <w:szCs w:val="28"/>
          <w:lang w:eastAsia="zh-CN" w:bidi="hi-IN"/>
        </w:rPr>
        <w:t>победителя отбора от получения Г</w:t>
      </w:r>
      <w:r w:rsidRPr="007B2B28">
        <w:rPr>
          <w:rFonts w:eastAsia="NSimSun"/>
          <w:kern w:val="2"/>
          <w:sz w:val="28"/>
          <w:szCs w:val="28"/>
          <w:lang w:eastAsia="zh-CN" w:bidi="hi-IN"/>
        </w:rPr>
        <w:t>ранта в форме субсидий.</w:t>
      </w:r>
    </w:p>
    <w:p w:rsidR="00063FD0" w:rsidRPr="009E1BC9" w:rsidRDefault="00063FD0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lastRenderedPageBreak/>
        <w:t>5.2.3. В случае нарушения Получателем условий, установленных Порядком предоставления субсидий, а также условий и обязательств, предусмотренных Соглашением, принимать решение о расторжении соглашения в порядке, предусмотренным Соглашением.</w:t>
      </w:r>
    </w:p>
    <w:p w:rsidR="00063FD0" w:rsidRPr="00D21F3D" w:rsidRDefault="00063FD0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 w:rsidRPr="00D21F3D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5.3. Получатель обязуется:</w:t>
      </w:r>
    </w:p>
    <w:p w:rsidR="00063FD0" w:rsidRPr="009E1BC9" w:rsidRDefault="004754FC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5.3.1. 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Обеспечить выполнение условий предоставления, установленных соглашением, в том числе:</w:t>
      </w:r>
    </w:p>
    <w:p w:rsidR="00063FD0" w:rsidRPr="009E1BC9" w:rsidRDefault="00E16E7D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- </w:t>
      </w:r>
      <w:proofErr w:type="gramStart"/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предоставить </w:t>
      </w:r>
      <w:r w:rsidR="004754FC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Отделу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  документы</w:t>
      </w:r>
      <w:proofErr w:type="gramEnd"/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, необхо</w:t>
      </w:r>
      <w:r w:rsidR="00554576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димые для предоставления Г</w:t>
      </w:r>
      <w:r w:rsidR="00B06C0D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ранта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 в форме субсидий, соответствующие требованиям, установ</w:t>
      </w:r>
      <w:r w:rsidR="00554576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ленным Порядком предоставления Г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ранта в форме субсидий;</w:t>
      </w:r>
    </w:p>
    <w:p w:rsidR="00063FD0" w:rsidRPr="009E1BC9" w:rsidRDefault="009202E4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 xml:space="preserve">- </w:t>
      </w:r>
      <w:r w:rsidR="004754FC"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направлять средства Г</w:t>
      </w:r>
      <w:r w:rsidR="00063FD0" w:rsidRPr="009E1BC9"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ранта в форме субсидий  на цели, указанные в разделе 1 настоящего Соглашения;</w:t>
      </w:r>
    </w:p>
    <w:p w:rsidR="00063FD0" w:rsidRPr="009E1BC9" w:rsidRDefault="004754FC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5.3.2. 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Осуществить возврат 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в бюджет муниципального образования «</w:t>
      </w:r>
      <w:r w:rsidR="00193912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Починковский</w:t>
      </w:r>
      <w:r w:rsidR="00554576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 район» Смоленской области Г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ранта в форме субсидий в размере и в сроки, определенные в требовании </w:t>
      </w:r>
      <w:r w:rsidR="00BE57B2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Отдела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,</w:t>
      </w:r>
      <w:r w:rsidR="00063FD0"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органа муниципального финансового контроля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.</w:t>
      </w:r>
    </w:p>
    <w:p w:rsidR="00063FD0" w:rsidRPr="00E674E5" w:rsidRDefault="004754FC" w:rsidP="00856B5E">
      <w:pPr>
        <w:widowControl w:val="0"/>
        <w:suppressAutoHyphens/>
        <w:autoSpaceDE w:val="0"/>
        <w:ind w:firstLine="851"/>
        <w:jc w:val="both"/>
        <w:rPr>
          <w:rFonts w:eastAsia="Arial"/>
          <w:strike/>
          <w:kern w:val="2"/>
          <w:sz w:val="26"/>
          <w:szCs w:val="26"/>
          <w:lang w:eastAsia="zh-CN"/>
        </w:rPr>
      </w:pPr>
      <w:r w:rsidRPr="00E674E5">
        <w:rPr>
          <w:rFonts w:eastAsia="Arial"/>
          <w:kern w:val="2"/>
          <w:sz w:val="26"/>
          <w:szCs w:val="26"/>
          <w:lang w:eastAsia="zh-CN"/>
        </w:rPr>
        <w:t>5.3.3. </w:t>
      </w:r>
      <w:r w:rsidR="00063FD0" w:rsidRPr="00E674E5">
        <w:rPr>
          <w:rFonts w:eastAsia="Calibri" w:cs="Arial"/>
          <w:kern w:val="2"/>
          <w:sz w:val="26"/>
          <w:szCs w:val="26"/>
          <w:lang w:eastAsia="zh-CN"/>
        </w:rPr>
        <w:t>Обеспечить достижение значений результатов предоставления</w:t>
      </w:r>
      <w:r w:rsidR="00554576" w:rsidRPr="00E674E5">
        <w:rPr>
          <w:rFonts w:eastAsia="Arial" w:cs="Arial"/>
          <w:kern w:val="2"/>
          <w:sz w:val="26"/>
          <w:szCs w:val="26"/>
          <w:lang w:eastAsia="zh-CN"/>
        </w:rPr>
        <w:t xml:space="preserve"> Г</w:t>
      </w:r>
      <w:r w:rsidR="00063FD0" w:rsidRPr="00E674E5">
        <w:rPr>
          <w:rFonts w:eastAsia="Arial" w:cs="Arial"/>
          <w:kern w:val="2"/>
          <w:sz w:val="26"/>
          <w:szCs w:val="26"/>
          <w:lang w:eastAsia="zh-CN"/>
        </w:rPr>
        <w:t>ранта в форме субсидий</w:t>
      </w:r>
      <w:r w:rsidR="00063FD0" w:rsidRPr="00E674E5">
        <w:rPr>
          <w:rFonts w:eastAsia="Calibri" w:cs="Arial"/>
          <w:kern w:val="2"/>
          <w:sz w:val="26"/>
          <w:szCs w:val="26"/>
          <w:lang w:eastAsia="zh-CN"/>
        </w:rPr>
        <w:t xml:space="preserve">, установленных в соответствии с </w:t>
      </w:r>
      <w:hyperlink r:id="rId9" w:history="1">
        <w:r w:rsidR="00063FD0" w:rsidRPr="00E674E5">
          <w:rPr>
            <w:rFonts w:eastAsia="Calibri" w:cs="Arial"/>
            <w:kern w:val="2"/>
            <w:sz w:val="26"/>
            <w:szCs w:val="26"/>
            <w:lang w:eastAsia="zh-CN"/>
          </w:rPr>
          <w:t>пунктом 5.</w:t>
        </w:r>
        <w:r w:rsidR="00E674E5" w:rsidRPr="00E674E5">
          <w:rPr>
            <w:rFonts w:eastAsia="Calibri" w:cs="Arial"/>
            <w:kern w:val="2"/>
            <w:sz w:val="26"/>
            <w:szCs w:val="26"/>
            <w:lang w:eastAsia="zh-CN"/>
          </w:rPr>
          <w:t>3.1</w:t>
        </w:r>
      </w:hyperlink>
      <w:r w:rsidR="00063FD0" w:rsidRPr="00E674E5">
        <w:rPr>
          <w:rFonts w:eastAsia="Arial" w:cs="Arial"/>
          <w:kern w:val="2"/>
          <w:sz w:val="26"/>
          <w:szCs w:val="26"/>
          <w:lang w:eastAsia="zh-CN"/>
        </w:rPr>
        <w:t xml:space="preserve"> </w:t>
      </w:r>
      <w:r w:rsidR="00063FD0" w:rsidRPr="00E674E5">
        <w:rPr>
          <w:rFonts w:eastAsia="Calibri" w:cs="Arial"/>
          <w:kern w:val="2"/>
          <w:sz w:val="26"/>
          <w:szCs w:val="26"/>
          <w:lang w:eastAsia="zh-CN"/>
        </w:rPr>
        <w:t>Соглашения.</w:t>
      </w:r>
    </w:p>
    <w:p w:rsidR="00823D43" w:rsidRDefault="00063FD0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5.3.4. Представлять </w:t>
      </w:r>
      <w:r w:rsidR="004754FC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Отделу</w:t>
      </w:r>
      <w:r w:rsidRPr="009E1BC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:</w:t>
      </w:r>
    </w:p>
    <w:p w:rsidR="00063FD0" w:rsidRPr="00E674E5" w:rsidRDefault="002E3BD9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proofErr w:type="gramStart"/>
      <w:r w:rsidRPr="00E674E5">
        <w:rPr>
          <w:rFonts w:eastAsia="Arial"/>
          <w:kern w:val="2"/>
          <w:sz w:val="26"/>
          <w:szCs w:val="26"/>
          <w:lang w:eastAsia="zh-CN"/>
        </w:rPr>
        <w:t xml:space="preserve">- </w:t>
      </w:r>
      <w:r w:rsidR="00E674E5" w:rsidRPr="00E674E5">
        <w:rPr>
          <w:sz w:val="26"/>
          <w:szCs w:val="26"/>
        </w:rPr>
        <w:t>в срок до 25 января (по состоянию на 1 января), до 25 апреля (по состоянию на 1 апреля) и до 25 июня (по состоянию на 1 июня) года, след</w:t>
      </w:r>
      <w:r w:rsidR="00131BF2">
        <w:rPr>
          <w:sz w:val="26"/>
          <w:szCs w:val="26"/>
        </w:rPr>
        <w:t>ующего за годом предоставления Г</w:t>
      </w:r>
      <w:r w:rsidR="00E674E5" w:rsidRPr="00E674E5">
        <w:rPr>
          <w:sz w:val="26"/>
          <w:szCs w:val="26"/>
        </w:rPr>
        <w:t>ранта в форме субсидий (нарастающим итогом), отчеты о достижении знач</w:t>
      </w:r>
      <w:r w:rsidR="00131BF2">
        <w:rPr>
          <w:sz w:val="26"/>
          <w:szCs w:val="26"/>
        </w:rPr>
        <w:t>ений результата предоставления Г</w:t>
      </w:r>
      <w:r w:rsidR="00E674E5" w:rsidRPr="00E674E5">
        <w:rPr>
          <w:sz w:val="26"/>
          <w:szCs w:val="26"/>
        </w:rPr>
        <w:t>ранта в форме субсидий, отчеты об осуществлении расходов, источником финансовог</w:t>
      </w:r>
      <w:r w:rsidR="00131BF2">
        <w:rPr>
          <w:sz w:val="26"/>
          <w:szCs w:val="26"/>
        </w:rPr>
        <w:t>о обеспечения которых является Г</w:t>
      </w:r>
      <w:r w:rsidR="00E674E5" w:rsidRPr="00E674E5">
        <w:rPr>
          <w:sz w:val="26"/>
          <w:szCs w:val="26"/>
        </w:rPr>
        <w:t>рант в форме</w:t>
      </w:r>
      <w:proofErr w:type="gramEnd"/>
      <w:r w:rsidR="00E674E5" w:rsidRPr="00E674E5">
        <w:rPr>
          <w:sz w:val="26"/>
          <w:szCs w:val="26"/>
        </w:rPr>
        <w:t xml:space="preserve"> </w:t>
      </w:r>
      <w:proofErr w:type="gramStart"/>
      <w:r w:rsidR="00E674E5" w:rsidRPr="00E674E5">
        <w:rPr>
          <w:sz w:val="26"/>
          <w:szCs w:val="26"/>
        </w:rPr>
        <w:t>субсидий, по формам, определенным приложениями к соглашению, с приложением заверенных печатью (при наличии) и по</w:t>
      </w:r>
      <w:r w:rsidR="00131BF2">
        <w:rPr>
          <w:sz w:val="26"/>
          <w:szCs w:val="26"/>
        </w:rPr>
        <w:t>дписью руководителя получателя Г</w:t>
      </w:r>
      <w:r w:rsidR="00E674E5" w:rsidRPr="00E674E5">
        <w:rPr>
          <w:sz w:val="26"/>
          <w:szCs w:val="26"/>
        </w:rPr>
        <w:t>ранта в форме субсидий документов, подтверждающих осуществ</w:t>
      </w:r>
      <w:r w:rsidR="00131BF2">
        <w:rPr>
          <w:sz w:val="26"/>
          <w:szCs w:val="26"/>
        </w:rPr>
        <w:t>ление расходов за счет средств Г</w:t>
      </w:r>
      <w:r w:rsidR="00E674E5" w:rsidRPr="00E674E5">
        <w:rPr>
          <w:sz w:val="26"/>
          <w:szCs w:val="26"/>
        </w:rPr>
        <w:t>ранта в форме субсидий и собственных и (или) заемных средств (средств софинансирования) в соответствии с направлениями расходования средств на реализацию проекта</w:t>
      </w:r>
      <w:r w:rsidR="00E674E5">
        <w:rPr>
          <w:sz w:val="26"/>
          <w:szCs w:val="26"/>
        </w:rPr>
        <w:t xml:space="preserve">, </w:t>
      </w:r>
      <w:r w:rsidR="004C1438" w:rsidRPr="00E674E5">
        <w:rPr>
          <w:rFonts w:eastAsia="Arial"/>
          <w:kern w:val="2"/>
          <w:sz w:val="26"/>
          <w:szCs w:val="26"/>
          <w:lang w:eastAsia="zh-CN"/>
        </w:rPr>
        <w:t>согласно приложению 3</w:t>
      </w:r>
      <w:r w:rsidR="00063FD0" w:rsidRPr="00E674E5">
        <w:rPr>
          <w:rFonts w:eastAsia="Arial"/>
          <w:kern w:val="2"/>
          <w:sz w:val="26"/>
          <w:szCs w:val="26"/>
          <w:lang w:eastAsia="zh-CN"/>
        </w:rPr>
        <w:t xml:space="preserve"> настоящему Соглашению;</w:t>
      </w:r>
      <w:proofErr w:type="gramEnd"/>
    </w:p>
    <w:p w:rsidR="00063FD0" w:rsidRPr="004622BC" w:rsidRDefault="004754FC" w:rsidP="00856B5E">
      <w:pPr>
        <w:widowControl w:val="0"/>
        <w:suppressAutoHyphens/>
        <w:autoSpaceDE w:val="0"/>
        <w:ind w:firstLine="851"/>
        <w:jc w:val="both"/>
        <w:rPr>
          <w:rFonts w:eastAsia="Arial" w:cs="Arial"/>
          <w:kern w:val="2"/>
          <w:sz w:val="26"/>
          <w:szCs w:val="26"/>
          <w:lang w:eastAsia="zh-CN"/>
        </w:rPr>
      </w:pPr>
      <w:r w:rsidRPr="004622BC">
        <w:rPr>
          <w:rFonts w:eastAsia="Arial" w:cs="Arial"/>
          <w:kern w:val="2"/>
          <w:sz w:val="26"/>
          <w:szCs w:val="26"/>
          <w:lang w:eastAsia="zh-CN"/>
        </w:rPr>
        <w:t>5.3.5. </w:t>
      </w:r>
      <w:r w:rsidR="00063FD0" w:rsidRPr="004622BC">
        <w:rPr>
          <w:rFonts w:eastAsia="Arial" w:cs="Arial"/>
          <w:kern w:val="2"/>
          <w:sz w:val="26"/>
          <w:szCs w:val="26"/>
          <w:lang w:eastAsia="zh-CN"/>
        </w:rPr>
        <w:t xml:space="preserve">Не допускать </w:t>
      </w:r>
      <w:r w:rsidR="00760311" w:rsidRPr="004622BC">
        <w:rPr>
          <w:rFonts w:eastAsia="Arial" w:cs="Arial"/>
          <w:kern w:val="2"/>
          <w:sz w:val="26"/>
          <w:szCs w:val="26"/>
          <w:lang w:eastAsia="zh-CN"/>
        </w:rPr>
        <w:t xml:space="preserve">едином налоговом </w:t>
      </w:r>
      <w:proofErr w:type="gramStart"/>
      <w:r w:rsidR="00760311" w:rsidRPr="004622BC">
        <w:rPr>
          <w:rFonts w:eastAsia="Arial" w:cs="Arial"/>
          <w:kern w:val="2"/>
          <w:sz w:val="26"/>
          <w:szCs w:val="26"/>
          <w:lang w:eastAsia="zh-CN"/>
        </w:rPr>
        <w:t>счете</w:t>
      </w:r>
      <w:proofErr w:type="gramEnd"/>
      <w:r w:rsidR="00760311" w:rsidRPr="004622BC">
        <w:rPr>
          <w:rFonts w:eastAsia="Arial" w:cs="Arial"/>
          <w:kern w:val="2"/>
          <w:sz w:val="26"/>
          <w:szCs w:val="26"/>
          <w:lang w:eastAsia="zh-CN"/>
        </w:rPr>
        <w:t xml:space="preserve"> задолженности по уплате налогов, сборов, страховых взносов,  в бюджеты бюджетной системы Российской Федерации</w:t>
      </w:r>
      <w:r w:rsidR="00063FD0" w:rsidRPr="004622BC">
        <w:rPr>
          <w:rFonts w:eastAsia="Arial" w:cs="Arial"/>
          <w:kern w:val="2"/>
          <w:sz w:val="26"/>
          <w:szCs w:val="26"/>
          <w:lang w:eastAsia="zh-CN"/>
        </w:rPr>
        <w:t xml:space="preserve">. </w:t>
      </w:r>
    </w:p>
    <w:p w:rsidR="00063FD0" w:rsidRPr="004622BC" w:rsidRDefault="004754FC" w:rsidP="00856B5E">
      <w:pPr>
        <w:widowControl w:val="0"/>
        <w:suppressAutoHyphens/>
        <w:autoSpaceDE w:val="0"/>
        <w:ind w:firstLine="851"/>
        <w:jc w:val="both"/>
        <w:rPr>
          <w:rFonts w:eastAsia="Arial"/>
          <w:kern w:val="2"/>
          <w:sz w:val="26"/>
          <w:szCs w:val="26"/>
          <w:lang w:eastAsia="zh-CN"/>
        </w:rPr>
      </w:pPr>
      <w:r w:rsidRPr="004622BC">
        <w:rPr>
          <w:rFonts w:eastAsia="Arial"/>
          <w:kern w:val="2"/>
          <w:sz w:val="26"/>
          <w:szCs w:val="26"/>
          <w:lang w:eastAsia="zh-CN"/>
        </w:rPr>
        <w:t>5.3.6. </w:t>
      </w:r>
      <w:r w:rsidR="00063FD0" w:rsidRPr="004622BC">
        <w:rPr>
          <w:rFonts w:eastAsia="Arial"/>
          <w:kern w:val="2"/>
          <w:sz w:val="26"/>
          <w:szCs w:val="26"/>
          <w:lang w:eastAsia="zh-CN"/>
        </w:rPr>
        <w:t xml:space="preserve">Обеспечить исполнение требований </w:t>
      </w:r>
      <w:r w:rsidRPr="004622BC">
        <w:rPr>
          <w:rFonts w:eastAsia="Arial"/>
          <w:kern w:val="2"/>
          <w:sz w:val="26"/>
          <w:szCs w:val="26"/>
          <w:lang w:eastAsia="zh-CN"/>
        </w:rPr>
        <w:t>Отдела</w:t>
      </w:r>
      <w:r w:rsidR="00063FD0" w:rsidRPr="004622BC">
        <w:rPr>
          <w:rFonts w:eastAsia="Arial"/>
          <w:kern w:val="2"/>
          <w:sz w:val="26"/>
          <w:szCs w:val="26"/>
          <w:lang w:eastAsia="zh-CN"/>
        </w:rPr>
        <w:t xml:space="preserve"> о</w:t>
      </w:r>
      <w:r w:rsidRPr="004622BC">
        <w:rPr>
          <w:rFonts w:eastAsia="Arial"/>
          <w:kern w:val="2"/>
          <w:sz w:val="26"/>
          <w:szCs w:val="26"/>
          <w:lang w:eastAsia="zh-CN"/>
        </w:rPr>
        <w:t>б обеспечении возврата сре</w:t>
      </w:r>
      <w:proofErr w:type="gramStart"/>
      <w:r w:rsidRPr="004622BC">
        <w:rPr>
          <w:rFonts w:eastAsia="Arial"/>
          <w:kern w:val="2"/>
          <w:sz w:val="26"/>
          <w:szCs w:val="26"/>
          <w:lang w:eastAsia="zh-CN"/>
        </w:rPr>
        <w:t>дств Г</w:t>
      </w:r>
      <w:r w:rsidR="00063FD0" w:rsidRPr="004622BC">
        <w:rPr>
          <w:rFonts w:eastAsia="Arial"/>
          <w:kern w:val="2"/>
          <w:sz w:val="26"/>
          <w:szCs w:val="26"/>
          <w:lang w:eastAsia="zh-CN"/>
        </w:rPr>
        <w:t>р</w:t>
      </w:r>
      <w:proofErr w:type="gramEnd"/>
      <w:r w:rsidR="00063FD0" w:rsidRPr="004622BC">
        <w:rPr>
          <w:rFonts w:eastAsia="Arial"/>
          <w:kern w:val="2"/>
          <w:sz w:val="26"/>
          <w:szCs w:val="26"/>
          <w:lang w:eastAsia="zh-CN"/>
        </w:rPr>
        <w:t>анта в форме субсидий в бюджет муниципального образования «</w:t>
      </w:r>
      <w:r w:rsidR="00193912" w:rsidRPr="004622BC">
        <w:rPr>
          <w:rFonts w:eastAsia="Arial"/>
          <w:kern w:val="2"/>
          <w:sz w:val="26"/>
          <w:szCs w:val="26"/>
          <w:lang w:eastAsia="zh-CN"/>
        </w:rPr>
        <w:t>Починковский</w:t>
      </w:r>
      <w:r w:rsidR="0017404B" w:rsidRPr="004622BC">
        <w:rPr>
          <w:rFonts w:eastAsia="Arial"/>
          <w:kern w:val="2"/>
          <w:sz w:val="26"/>
          <w:szCs w:val="26"/>
          <w:lang w:eastAsia="zh-CN"/>
        </w:rPr>
        <w:t xml:space="preserve"> район» Смоленской области, </w:t>
      </w:r>
      <w:r w:rsidR="00063FD0" w:rsidRPr="004622BC">
        <w:rPr>
          <w:rFonts w:eastAsia="Arial"/>
          <w:kern w:val="2"/>
          <w:sz w:val="26"/>
          <w:szCs w:val="26"/>
          <w:lang w:eastAsia="zh-CN"/>
        </w:rPr>
        <w:t>у</w:t>
      </w:r>
      <w:r w:rsidR="00FC37F8" w:rsidRPr="004622BC">
        <w:rPr>
          <w:rFonts w:eastAsia="Arial"/>
          <w:kern w:val="2"/>
          <w:sz w:val="26"/>
          <w:szCs w:val="26"/>
          <w:lang w:eastAsia="zh-CN"/>
        </w:rPr>
        <w:t>казанных в п. 5.1.5</w:t>
      </w:r>
      <w:r w:rsidR="00063FD0" w:rsidRPr="004622BC">
        <w:rPr>
          <w:rFonts w:eastAsia="Arial"/>
          <w:kern w:val="2"/>
          <w:sz w:val="26"/>
          <w:szCs w:val="26"/>
          <w:lang w:eastAsia="zh-CN"/>
        </w:rPr>
        <w:t xml:space="preserve"> настоящего Соглашения.</w:t>
      </w:r>
    </w:p>
    <w:p w:rsidR="00760311" w:rsidRPr="004622BC" w:rsidRDefault="004754FC" w:rsidP="00856B5E">
      <w:pPr>
        <w:widowControl w:val="0"/>
        <w:suppressAutoHyphens/>
        <w:autoSpaceDE w:val="0"/>
        <w:ind w:firstLine="851"/>
        <w:jc w:val="both"/>
        <w:rPr>
          <w:rFonts w:eastAsia="Arial"/>
          <w:kern w:val="2"/>
          <w:sz w:val="26"/>
          <w:szCs w:val="26"/>
          <w:lang w:eastAsia="zh-CN"/>
        </w:rPr>
      </w:pPr>
      <w:r w:rsidRPr="004622BC">
        <w:rPr>
          <w:rFonts w:eastAsia="Arial"/>
          <w:kern w:val="2"/>
          <w:sz w:val="26"/>
          <w:szCs w:val="26"/>
          <w:lang w:eastAsia="zh-CN"/>
        </w:rPr>
        <w:t>5.3.</w:t>
      </w:r>
      <w:r w:rsidR="00760311" w:rsidRPr="004622BC">
        <w:rPr>
          <w:rFonts w:eastAsia="Arial"/>
          <w:kern w:val="2"/>
          <w:sz w:val="26"/>
          <w:szCs w:val="26"/>
          <w:lang w:eastAsia="zh-CN"/>
        </w:rPr>
        <w:t>7</w:t>
      </w:r>
      <w:r w:rsidRPr="004622BC">
        <w:rPr>
          <w:rFonts w:eastAsia="Arial"/>
          <w:kern w:val="2"/>
          <w:sz w:val="26"/>
          <w:szCs w:val="26"/>
          <w:lang w:eastAsia="zh-CN"/>
        </w:rPr>
        <w:t>. </w:t>
      </w:r>
      <w:r w:rsidR="00063FD0" w:rsidRPr="004622BC">
        <w:rPr>
          <w:rFonts w:eastAsia="Arial"/>
          <w:kern w:val="2"/>
          <w:sz w:val="26"/>
          <w:szCs w:val="26"/>
          <w:lang w:eastAsia="zh-CN"/>
        </w:rPr>
        <w:t xml:space="preserve">Уведомить </w:t>
      </w:r>
      <w:r w:rsidRPr="004622BC">
        <w:rPr>
          <w:rFonts w:eastAsia="Arial"/>
          <w:kern w:val="2"/>
          <w:sz w:val="26"/>
          <w:szCs w:val="26"/>
          <w:lang w:eastAsia="zh-CN"/>
        </w:rPr>
        <w:t>Отдел</w:t>
      </w:r>
      <w:r w:rsidR="00063FD0" w:rsidRPr="004622BC">
        <w:rPr>
          <w:rFonts w:eastAsia="Arial"/>
          <w:kern w:val="2"/>
          <w:sz w:val="26"/>
          <w:szCs w:val="26"/>
          <w:lang w:eastAsia="zh-CN"/>
        </w:rPr>
        <w:t xml:space="preserve"> о принятии решения о </w:t>
      </w:r>
      <w:r w:rsidR="00760311" w:rsidRPr="004622BC">
        <w:rPr>
          <w:rFonts w:eastAsia="Arial"/>
          <w:kern w:val="2"/>
          <w:sz w:val="26"/>
          <w:szCs w:val="26"/>
          <w:lang w:eastAsia="zh-CN"/>
        </w:rPr>
        <w:t>реорганизации субъекта малого и среднего предпринимательства,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63FD0" w:rsidRPr="009E1BC9" w:rsidRDefault="00760311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vertAlign w:val="superscript"/>
          <w:lang w:eastAsia="zh-CN" w:bidi="hi-IN"/>
        </w:rPr>
      </w:pPr>
      <w:r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5.3.8</w:t>
      </w:r>
      <w:r w:rsidR="004754FC"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. </w:t>
      </w:r>
      <w:r w:rsidR="00063FD0" w:rsidRPr="009E1BC9"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Выполнить иные обязательства, установленные бюджетным законодательством Российской Федерации.</w:t>
      </w:r>
    </w:p>
    <w:p w:rsidR="00063FD0" w:rsidRPr="009E1BC9" w:rsidRDefault="00063FD0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5.4. Получатель вправе:</w:t>
      </w:r>
    </w:p>
    <w:p w:rsidR="00063FD0" w:rsidRPr="009E1BC9" w:rsidRDefault="00063FD0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5.4.1. Обращаться в </w:t>
      </w:r>
      <w:r w:rsidR="004754FC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Отдел</w:t>
      </w:r>
      <w:r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 за разъяснениями в связи с исполнением соглашения.</w:t>
      </w:r>
    </w:p>
    <w:p w:rsidR="00E16E7D" w:rsidRPr="00983394" w:rsidRDefault="00063FD0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5.4.2. Осуществлять иные права, установленные бюджетным законодательством Российской Федерации, Порядком предоставления субсидий.</w:t>
      </w:r>
    </w:p>
    <w:p w:rsidR="004754FC" w:rsidRDefault="004754FC" w:rsidP="00454C5C">
      <w:pPr>
        <w:suppressAutoHyphens/>
        <w:autoSpaceDE w:val="0"/>
        <w:autoSpaceDN w:val="0"/>
        <w:adjustRightInd w:val="0"/>
        <w:outlineLvl w:val="0"/>
        <w:rPr>
          <w:rFonts w:ascii="Liberation Serif" w:eastAsia="NSimSun" w:hAnsi="Liberation Serif" w:cs="Courier New" w:hint="eastAsia"/>
          <w:kern w:val="2"/>
          <w:sz w:val="16"/>
          <w:szCs w:val="16"/>
          <w:lang w:eastAsia="zh-CN" w:bidi="hi-IN"/>
        </w:rPr>
      </w:pPr>
    </w:p>
    <w:p w:rsidR="00D10957" w:rsidRDefault="00D10957" w:rsidP="00454C5C">
      <w:pPr>
        <w:suppressAutoHyphens/>
        <w:autoSpaceDE w:val="0"/>
        <w:autoSpaceDN w:val="0"/>
        <w:adjustRightInd w:val="0"/>
        <w:outlineLvl w:val="0"/>
        <w:rPr>
          <w:rFonts w:ascii="Liberation Serif" w:eastAsia="NSimSun" w:hAnsi="Liberation Serif" w:cs="Courier New" w:hint="eastAsia"/>
          <w:kern w:val="2"/>
          <w:sz w:val="16"/>
          <w:szCs w:val="16"/>
          <w:lang w:eastAsia="zh-CN" w:bidi="hi-IN"/>
        </w:rPr>
      </w:pPr>
    </w:p>
    <w:p w:rsidR="00D10957" w:rsidRDefault="00D10957" w:rsidP="00454C5C">
      <w:pPr>
        <w:suppressAutoHyphens/>
        <w:autoSpaceDE w:val="0"/>
        <w:autoSpaceDN w:val="0"/>
        <w:adjustRightInd w:val="0"/>
        <w:outlineLvl w:val="0"/>
        <w:rPr>
          <w:rFonts w:ascii="Liberation Serif" w:eastAsia="NSimSun" w:hAnsi="Liberation Serif" w:cs="Courier New" w:hint="eastAsia"/>
          <w:kern w:val="2"/>
          <w:sz w:val="16"/>
          <w:szCs w:val="16"/>
          <w:lang w:eastAsia="zh-CN" w:bidi="hi-IN"/>
        </w:rPr>
      </w:pPr>
    </w:p>
    <w:p w:rsidR="00D10957" w:rsidRDefault="00D10957" w:rsidP="00454C5C">
      <w:pPr>
        <w:suppressAutoHyphens/>
        <w:autoSpaceDE w:val="0"/>
        <w:autoSpaceDN w:val="0"/>
        <w:adjustRightInd w:val="0"/>
        <w:outlineLvl w:val="0"/>
        <w:rPr>
          <w:rFonts w:ascii="Liberation Serif" w:eastAsia="NSimSun" w:hAnsi="Liberation Serif" w:cs="Courier New" w:hint="eastAsia"/>
          <w:kern w:val="2"/>
          <w:sz w:val="16"/>
          <w:szCs w:val="16"/>
          <w:lang w:eastAsia="zh-CN" w:bidi="hi-IN"/>
        </w:rPr>
      </w:pPr>
    </w:p>
    <w:p w:rsidR="00D10957" w:rsidRDefault="00D10957" w:rsidP="00454C5C">
      <w:pPr>
        <w:suppressAutoHyphens/>
        <w:autoSpaceDE w:val="0"/>
        <w:autoSpaceDN w:val="0"/>
        <w:adjustRightInd w:val="0"/>
        <w:outlineLvl w:val="0"/>
        <w:rPr>
          <w:rFonts w:ascii="Liberation Serif" w:eastAsia="NSimSun" w:hAnsi="Liberation Serif" w:cs="Courier New" w:hint="eastAsia"/>
          <w:kern w:val="2"/>
          <w:sz w:val="16"/>
          <w:szCs w:val="16"/>
          <w:lang w:eastAsia="zh-CN" w:bidi="hi-IN"/>
        </w:rPr>
      </w:pPr>
    </w:p>
    <w:p w:rsidR="00E16E7D" w:rsidRDefault="00E16E7D" w:rsidP="00856B5E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rFonts w:ascii="Liberation Serif" w:eastAsia="NSimSun" w:hAnsi="Liberation Serif" w:cs="Courier New" w:hint="eastAsia"/>
          <w:kern w:val="2"/>
          <w:sz w:val="16"/>
          <w:szCs w:val="16"/>
          <w:lang w:eastAsia="zh-CN" w:bidi="hi-IN"/>
        </w:rPr>
      </w:pPr>
    </w:p>
    <w:p w:rsidR="00D10957" w:rsidRDefault="00D10957" w:rsidP="00856B5E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rFonts w:ascii="Liberation Serif" w:eastAsia="NSimSun" w:hAnsi="Liberation Serif" w:cs="Courier New" w:hint="eastAsia"/>
          <w:kern w:val="2"/>
          <w:sz w:val="16"/>
          <w:szCs w:val="16"/>
          <w:lang w:eastAsia="zh-CN" w:bidi="hi-IN"/>
        </w:rPr>
      </w:pPr>
    </w:p>
    <w:p w:rsidR="00D10957" w:rsidRPr="00F248D8" w:rsidRDefault="00D10957" w:rsidP="00856B5E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rFonts w:ascii="Liberation Serif" w:eastAsia="NSimSun" w:hAnsi="Liberation Serif" w:cs="Courier New" w:hint="eastAsia"/>
          <w:kern w:val="2"/>
          <w:sz w:val="16"/>
          <w:szCs w:val="16"/>
          <w:lang w:eastAsia="zh-CN" w:bidi="hi-IN"/>
        </w:rPr>
      </w:pPr>
    </w:p>
    <w:p w:rsidR="00063FD0" w:rsidRDefault="00063FD0" w:rsidP="00856B5E">
      <w:pPr>
        <w:numPr>
          <w:ilvl w:val="0"/>
          <w:numId w:val="6"/>
        </w:numPr>
        <w:suppressAutoHyphens/>
        <w:autoSpaceDE w:val="0"/>
        <w:autoSpaceDN w:val="0"/>
        <w:adjustRightInd w:val="0"/>
        <w:jc w:val="center"/>
        <w:outlineLvl w:val="0"/>
        <w:rPr>
          <w:rFonts w:ascii="Liberation Serif" w:eastAsia="NSimSun" w:hAnsi="Liberation Serif" w:cs="Courier New" w:hint="eastAsia"/>
          <w:b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Courier New"/>
          <w:b/>
          <w:kern w:val="2"/>
          <w:sz w:val="26"/>
          <w:szCs w:val="26"/>
          <w:lang w:eastAsia="zh-CN" w:bidi="hi-IN"/>
        </w:rPr>
        <w:t>Ответственность Сторон</w:t>
      </w:r>
    </w:p>
    <w:p w:rsidR="00E3076C" w:rsidRPr="009E1BC9" w:rsidRDefault="00E3076C" w:rsidP="00856B5E">
      <w:pPr>
        <w:suppressAutoHyphens/>
        <w:autoSpaceDE w:val="0"/>
        <w:autoSpaceDN w:val="0"/>
        <w:adjustRightInd w:val="0"/>
        <w:ind w:left="1080"/>
        <w:outlineLvl w:val="0"/>
        <w:rPr>
          <w:rFonts w:ascii="Liberation Serif" w:eastAsia="NSimSun" w:hAnsi="Liberation Serif" w:cs="Courier New" w:hint="eastAsia"/>
          <w:b/>
          <w:kern w:val="2"/>
          <w:sz w:val="26"/>
          <w:szCs w:val="26"/>
          <w:lang w:eastAsia="zh-CN" w:bidi="hi-IN"/>
        </w:rPr>
      </w:pPr>
    </w:p>
    <w:p w:rsidR="00E16E7D" w:rsidRDefault="00063FD0" w:rsidP="00454C5C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6.1.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E3076C" w:rsidRPr="00454C5C" w:rsidRDefault="00063FD0" w:rsidP="00454C5C">
      <w:pPr>
        <w:numPr>
          <w:ilvl w:val="0"/>
          <w:numId w:val="6"/>
        </w:numPr>
        <w:suppressAutoHyphens/>
        <w:autoSpaceDE w:val="0"/>
        <w:autoSpaceDN w:val="0"/>
        <w:adjustRightInd w:val="0"/>
        <w:jc w:val="center"/>
        <w:outlineLvl w:val="0"/>
        <w:rPr>
          <w:rFonts w:ascii="Liberation Serif" w:eastAsia="NSimSun" w:hAnsi="Liberation Serif" w:cs="Courier New" w:hint="eastAsia"/>
          <w:b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Courier New"/>
          <w:b/>
          <w:kern w:val="2"/>
          <w:sz w:val="26"/>
          <w:szCs w:val="26"/>
          <w:lang w:eastAsia="zh-CN" w:bidi="hi-IN"/>
        </w:rPr>
        <w:t>Заключительные положения</w:t>
      </w:r>
    </w:p>
    <w:p w:rsidR="00454C5C" w:rsidRPr="009E1BC9" w:rsidRDefault="00454C5C" w:rsidP="00856B5E">
      <w:pPr>
        <w:suppressAutoHyphens/>
        <w:autoSpaceDE w:val="0"/>
        <w:autoSpaceDN w:val="0"/>
        <w:adjustRightInd w:val="0"/>
        <w:ind w:left="1080"/>
        <w:outlineLvl w:val="0"/>
        <w:rPr>
          <w:rFonts w:ascii="Liberation Serif" w:eastAsia="NSimSun" w:hAnsi="Liberation Serif" w:cs="Courier New" w:hint="eastAsia"/>
          <w:b/>
          <w:kern w:val="2"/>
          <w:sz w:val="26"/>
          <w:szCs w:val="26"/>
          <w:lang w:eastAsia="zh-CN" w:bidi="hi-IN"/>
        </w:rPr>
      </w:pPr>
    </w:p>
    <w:p w:rsidR="00063FD0" w:rsidRPr="009E1BC9" w:rsidRDefault="00E16E7D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7.1. </w:t>
      </w:r>
      <w:r w:rsidR="00063FD0" w:rsidRPr="009E1BC9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="00063FD0" w:rsidRPr="009E1BC9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не</w:t>
      </w:r>
      <w:r w:rsidR="00554576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 </w:t>
      </w:r>
      <w:r w:rsidR="00063FD0" w:rsidRPr="009E1BC9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достижении</w:t>
      </w:r>
      <w:proofErr w:type="gramEnd"/>
      <w:r w:rsidR="00063FD0" w:rsidRPr="009E1BC9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 согласия споры между Сторонами решаются в судебном порядке.</w:t>
      </w:r>
    </w:p>
    <w:p w:rsidR="00063FD0" w:rsidRPr="009E1BC9" w:rsidRDefault="00063FD0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color w:val="000000"/>
          <w:kern w:val="2"/>
          <w:sz w:val="26"/>
          <w:szCs w:val="26"/>
          <w:lang w:eastAsia="zh-CN" w:bidi="hi-IN"/>
        </w:rPr>
      </w:pPr>
      <w:r w:rsidRPr="009E1BC9"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7.2.</w:t>
      </w:r>
      <w:r w:rsidRPr="009E1BC9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 Настоящее Соглашение вступает в силу </w:t>
      </w:r>
      <w:proofErr w:type="gramStart"/>
      <w:r w:rsidRPr="009E1BC9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с даты</w:t>
      </w:r>
      <w:proofErr w:type="gramEnd"/>
      <w:r w:rsidRPr="009E1BC9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 его подписания Сторонами и действует до полного исполнения Сторонами своих обязательств по настоящему Соглашению.</w:t>
      </w:r>
    </w:p>
    <w:p w:rsidR="00063FD0" w:rsidRPr="006F3871" w:rsidRDefault="004754FC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7.3. </w:t>
      </w:r>
      <w:r w:rsidR="00063FD0" w:rsidRPr="009E1BC9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Изменение Соглашения осуществляется по инициативе Сторон в письменной </w:t>
      </w:r>
      <w:r w:rsidR="00063FD0" w:rsidRPr="006F3871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форме в виде дополнительного соглашения к соглашению, которое является его неотъемлемой частью и вступает в действие после его подписания Сторонами.</w:t>
      </w:r>
    </w:p>
    <w:p w:rsidR="00063FD0" w:rsidRPr="006F3871" w:rsidRDefault="004754FC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r w:rsidRPr="006F3871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7.4. </w:t>
      </w:r>
      <w:r w:rsidR="00063FD0" w:rsidRPr="006F3871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По взаимному согласию Сторон или в соответствии с изменением законодательства Российской Федерации и Смоленской области в Соглашение могут быть внесены изменения и дополнения путем подписания дополнительного соглашения, являющегося неотъемлемой частью Соглашения.</w:t>
      </w:r>
    </w:p>
    <w:p w:rsidR="004622BC" w:rsidRPr="006F3871" w:rsidRDefault="004622BC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kern w:val="2"/>
          <w:sz w:val="26"/>
          <w:szCs w:val="26"/>
          <w:lang w:eastAsia="zh-CN" w:bidi="hi-IN"/>
        </w:rPr>
      </w:pPr>
      <w:proofErr w:type="gramStart"/>
      <w:r w:rsidRPr="006F3871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В случае</w:t>
      </w:r>
      <w:r w:rsidR="00131BF2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 если победителю отбора размер Г</w:t>
      </w:r>
      <w:r w:rsidRPr="006F3871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ранта в форме субсидий определен в размере нераспределенного остатка лимита бюджетных обязательств, предусмотренных на цели, указанные в пункте 1.1 Соглашения, то такому победителю отбора направляется </w:t>
      </w:r>
      <w:r w:rsidR="00131BF2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уведомление о снижении размера Г</w:t>
      </w:r>
      <w:r w:rsidRPr="006F3871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>ранта в форме субсидий, указанного в заявке, до размера нераспределенного остатка лимита бюджетных обязательств, путем направления электронного письма.</w:t>
      </w:r>
      <w:proofErr w:type="gramEnd"/>
      <w:r w:rsidRPr="006F3871">
        <w:rPr>
          <w:rFonts w:ascii="Liberation Serif" w:eastAsia="NSimSun" w:hAnsi="Liberation Serif" w:cs="Courier New"/>
          <w:kern w:val="2"/>
          <w:sz w:val="26"/>
          <w:szCs w:val="26"/>
          <w:lang w:eastAsia="zh-CN" w:bidi="hi-IN"/>
        </w:rPr>
        <w:t xml:space="preserve"> При этом днем получения электронного письма считается день получения на адрес электронной почты Отдела электронного отчета от соответствующего почтового сервера о доставке электронного письма или ответного письма о получении электронного письма. </w:t>
      </w:r>
    </w:p>
    <w:p w:rsidR="00063FD0" w:rsidRPr="009E1BC9" w:rsidRDefault="006F3871" w:rsidP="00856B5E">
      <w:pPr>
        <w:widowControl w:val="0"/>
        <w:suppressAutoHyphens/>
        <w:autoSpaceDE w:val="0"/>
        <w:ind w:firstLine="851"/>
        <w:jc w:val="both"/>
        <w:rPr>
          <w:rFonts w:eastAsia="Arial"/>
          <w:color w:val="000000"/>
          <w:kern w:val="2"/>
          <w:sz w:val="26"/>
          <w:szCs w:val="26"/>
          <w:lang w:eastAsia="zh-CN"/>
        </w:rPr>
      </w:pPr>
      <w:r>
        <w:rPr>
          <w:rFonts w:eastAsia="Arial"/>
          <w:color w:val="000000"/>
          <w:kern w:val="2"/>
          <w:sz w:val="26"/>
          <w:szCs w:val="26"/>
          <w:lang w:eastAsia="zh-CN"/>
        </w:rPr>
        <w:t>7.5</w:t>
      </w:r>
      <w:r w:rsidR="004754FC">
        <w:rPr>
          <w:rFonts w:eastAsia="Arial"/>
          <w:color w:val="000000"/>
          <w:kern w:val="2"/>
          <w:sz w:val="26"/>
          <w:szCs w:val="26"/>
          <w:lang w:eastAsia="zh-CN"/>
        </w:rPr>
        <w:t>. </w:t>
      </w:r>
      <w:r w:rsidR="00063FD0" w:rsidRPr="009E1BC9">
        <w:rPr>
          <w:rFonts w:eastAsia="Arial"/>
          <w:color w:val="000000"/>
          <w:kern w:val="2"/>
          <w:sz w:val="26"/>
          <w:szCs w:val="26"/>
          <w:lang w:eastAsia="zh-CN"/>
        </w:rPr>
        <w:t xml:space="preserve">Расторжение Соглашения в одностороннем порядке возможно по требованию </w:t>
      </w:r>
      <w:r w:rsidR="00BE57B2">
        <w:rPr>
          <w:rFonts w:eastAsia="Arial"/>
          <w:color w:val="000000"/>
          <w:kern w:val="2"/>
          <w:sz w:val="26"/>
          <w:szCs w:val="26"/>
          <w:lang w:eastAsia="zh-CN"/>
        </w:rPr>
        <w:t>Отдела</w:t>
      </w:r>
      <w:r w:rsidR="00C90B03">
        <w:rPr>
          <w:rFonts w:eastAsia="Arial"/>
          <w:color w:val="000000"/>
          <w:kern w:val="2"/>
          <w:sz w:val="26"/>
          <w:szCs w:val="26"/>
          <w:lang w:eastAsia="zh-CN"/>
        </w:rPr>
        <w:t xml:space="preserve"> </w:t>
      </w:r>
      <w:r w:rsidR="00063FD0" w:rsidRPr="009E1BC9">
        <w:rPr>
          <w:rFonts w:eastAsia="Arial"/>
          <w:color w:val="000000"/>
          <w:kern w:val="2"/>
          <w:sz w:val="26"/>
          <w:szCs w:val="26"/>
          <w:lang w:eastAsia="zh-CN"/>
        </w:rPr>
        <w:t>в случаях:</w:t>
      </w:r>
    </w:p>
    <w:p w:rsidR="00063FD0" w:rsidRPr="009E1BC9" w:rsidRDefault="004754FC" w:rsidP="00856B5E">
      <w:pPr>
        <w:widowControl w:val="0"/>
        <w:suppressAutoHyphens/>
        <w:autoSpaceDE w:val="0"/>
        <w:ind w:firstLine="851"/>
        <w:jc w:val="both"/>
        <w:rPr>
          <w:rFonts w:eastAsia="Arial"/>
          <w:color w:val="000000"/>
          <w:kern w:val="2"/>
          <w:sz w:val="26"/>
          <w:szCs w:val="26"/>
          <w:lang w:eastAsia="zh-CN"/>
        </w:rPr>
      </w:pPr>
      <w:r>
        <w:rPr>
          <w:rFonts w:eastAsia="Arial"/>
          <w:color w:val="000000"/>
          <w:kern w:val="2"/>
          <w:sz w:val="26"/>
          <w:szCs w:val="26"/>
          <w:lang w:eastAsia="zh-CN"/>
        </w:rPr>
        <w:t>- </w:t>
      </w:r>
      <w:r w:rsidR="00C90B03">
        <w:rPr>
          <w:rFonts w:eastAsia="Arial"/>
          <w:color w:val="000000"/>
          <w:kern w:val="2"/>
          <w:sz w:val="26"/>
          <w:szCs w:val="26"/>
          <w:lang w:eastAsia="zh-CN"/>
        </w:rPr>
        <w:t xml:space="preserve">объявления </w:t>
      </w:r>
      <w:r w:rsidR="00063FD0" w:rsidRPr="009E1BC9">
        <w:rPr>
          <w:rFonts w:eastAsia="Arial"/>
          <w:color w:val="000000"/>
          <w:kern w:val="2"/>
          <w:sz w:val="26"/>
          <w:szCs w:val="26"/>
          <w:lang w:eastAsia="zh-CN"/>
        </w:rPr>
        <w:t>Получателя несостоятельным (банкротом) в порядке, установленном законодательством;</w:t>
      </w:r>
    </w:p>
    <w:p w:rsidR="00063FD0" w:rsidRPr="009E1BC9" w:rsidRDefault="00E16E7D" w:rsidP="00856B5E">
      <w:pPr>
        <w:widowControl w:val="0"/>
        <w:suppressAutoHyphens/>
        <w:autoSpaceDE w:val="0"/>
        <w:ind w:firstLine="851"/>
        <w:jc w:val="both"/>
        <w:rPr>
          <w:rFonts w:eastAsia="Arial"/>
          <w:color w:val="000000"/>
          <w:kern w:val="2"/>
          <w:sz w:val="26"/>
          <w:szCs w:val="26"/>
          <w:lang w:eastAsia="zh-CN"/>
        </w:rPr>
      </w:pPr>
      <w:r>
        <w:rPr>
          <w:rFonts w:eastAsia="Arial"/>
          <w:color w:val="000000"/>
          <w:kern w:val="2"/>
          <w:sz w:val="26"/>
          <w:szCs w:val="26"/>
          <w:lang w:eastAsia="zh-CN"/>
        </w:rPr>
        <w:t>- </w:t>
      </w:r>
      <w:r w:rsidR="00063FD0" w:rsidRPr="009E1BC9">
        <w:rPr>
          <w:rFonts w:eastAsia="Arial"/>
          <w:color w:val="000000"/>
          <w:kern w:val="2"/>
          <w:sz w:val="26"/>
          <w:szCs w:val="26"/>
          <w:lang w:eastAsia="zh-CN"/>
        </w:rPr>
        <w:t>приостановления деятельности Получателя в порядке, предусмотренном Кодексом Российской Федерации об административных правонарушениях;</w:t>
      </w:r>
    </w:p>
    <w:p w:rsidR="00063FD0" w:rsidRPr="009E1BC9" w:rsidRDefault="00E16E7D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Arial" w:hint="eastAsi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- </w:t>
      </w:r>
      <w:r w:rsidR="00063FD0" w:rsidRPr="009E1BC9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принятия решения о ликвидации, реорганизации (за исключением реорганизации в форме присоединения к Получателю другого юридического лица) Получателя;</w:t>
      </w:r>
    </w:p>
    <w:p w:rsidR="00063FD0" w:rsidRPr="009E1BC9" w:rsidRDefault="00E16E7D" w:rsidP="00856B5E">
      <w:pPr>
        <w:widowControl w:val="0"/>
        <w:suppressAutoHyphens/>
        <w:autoSpaceDE w:val="0"/>
        <w:ind w:firstLine="851"/>
        <w:jc w:val="both"/>
        <w:rPr>
          <w:rFonts w:eastAsia="Arial"/>
          <w:color w:val="000000"/>
          <w:kern w:val="2"/>
          <w:sz w:val="26"/>
          <w:szCs w:val="26"/>
          <w:lang w:eastAsia="zh-CN"/>
        </w:rPr>
      </w:pPr>
      <w:r>
        <w:rPr>
          <w:rFonts w:eastAsia="Arial"/>
          <w:color w:val="000000"/>
          <w:kern w:val="2"/>
          <w:sz w:val="26"/>
          <w:szCs w:val="26"/>
          <w:lang w:eastAsia="zh-CN"/>
        </w:rPr>
        <w:t>- </w:t>
      </w:r>
      <w:r w:rsidR="00063FD0" w:rsidRPr="009E1BC9">
        <w:rPr>
          <w:rFonts w:eastAsia="Arial"/>
          <w:color w:val="000000"/>
          <w:kern w:val="2"/>
          <w:sz w:val="26"/>
          <w:szCs w:val="26"/>
          <w:lang w:eastAsia="zh-CN"/>
        </w:rPr>
        <w:t>наступления обстоятельств, в силу которых Получатель больше не соответствует требованиям, предъявляемым к юридическим лиц</w:t>
      </w:r>
      <w:r w:rsidR="00C90B03">
        <w:rPr>
          <w:rFonts w:eastAsia="Arial"/>
          <w:color w:val="000000"/>
          <w:kern w:val="2"/>
          <w:sz w:val="26"/>
          <w:szCs w:val="26"/>
          <w:lang w:eastAsia="zh-CN"/>
        </w:rPr>
        <w:t>ам, имеющим право на получение Г</w:t>
      </w:r>
      <w:r w:rsidR="00063FD0" w:rsidRPr="009E1BC9">
        <w:rPr>
          <w:rFonts w:eastAsia="Arial"/>
          <w:color w:val="000000"/>
          <w:kern w:val="2"/>
          <w:sz w:val="26"/>
          <w:szCs w:val="26"/>
          <w:lang w:eastAsia="zh-CN"/>
        </w:rPr>
        <w:t>ранта в форме субсидий;</w:t>
      </w:r>
    </w:p>
    <w:p w:rsidR="00063FD0" w:rsidRPr="009E1BC9" w:rsidRDefault="00063FD0" w:rsidP="00856B5E">
      <w:pPr>
        <w:widowControl w:val="0"/>
        <w:suppressAutoHyphens/>
        <w:autoSpaceDE w:val="0"/>
        <w:ind w:firstLine="851"/>
        <w:jc w:val="both"/>
        <w:rPr>
          <w:rFonts w:eastAsia="Arial"/>
          <w:color w:val="000000"/>
          <w:kern w:val="2"/>
          <w:sz w:val="26"/>
          <w:szCs w:val="26"/>
          <w:lang w:eastAsia="zh-CN"/>
        </w:rPr>
      </w:pPr>
      <w:r w:rsidRPr="009E1BC9">
        <w:rPr>
          <w:rFonts w:eastAsia="Arial"/>
          <w:color w:val="000000"/>
          <w:kern w:val="2"/>
          <w:sz w:val="26"/>
          <w:szCs w:val="26"/>
          <w:lang w:eastAsia="zh-CN"/>
        </w:rPr>
        <w:t>- снятия Получателя с регистрационного учета в налоговых органах Смоленской  области;</w:t>
      </w:r>
    </w:p>
    <w:p w:rsidR="00063FD0" w:rsidRPr="009E1BC9" w:rsidRDefault="00063FD0" w:rsidP="00856B5E">
      <w:pPr>
        <w:widowControl w:val="0"/>
        <w:suppressAutoHyphens/>
        <w:autoSpaceDE w:val="0"/>
        <w:ind w:firstLine="851"/>
        <w:jc w:val="both"/>
        <w:rPr>
          <w:rFonts w:eastAsia="Arial"/>
          <w:color w:val="000000"/>
          <w:kern w:val="2"/>
          <w:sz w:val="26"/>
          <w:szCs w:val="26"/>
          <w:lang w:eastAsia="zh-CN"/>
        </w:rPr>
      </w:pPr>
      <w:r w:rsidRPr="009E1BC9">
        <w:rPr>
          <w:rFonts w:eastAsia="Arial"/>
          <w:color w:val="000000"/>
          <w:kern w:val="2"/>
          <w:sz w:val="26"/>
          <w:szCs w:val="26"/>
          <w:lang w:eastAsia="zh-CN"/>
        </w:rPr>
        <w:t xml:space="preserve">- неисполнения Получателем обязательств, установленных по </w:t>
      </w:r>
      <w:hyperlink w:anchor="P206" w:history="1">
        <w:r w:rsidRPr="009E1BC9">
          <w:rPr>
            <w:rFonts w:eastAsia="Arial"/>
            <w:color w:val="000000"/>
            <w:kern w:val="2"/>
            <w:sz w:val="26"/>
            <w:szCs w:val="26"/>
            <w:lang w:eastAsia="zh-CN"/>
          </w:rPr>
          <w:t>п. 5.3</w:t>
        </w:r>
      </w:hyperlink>
      <w:r w:rsidRPr="009E1BC9">
        <w:rPr>
          <w:rFonts w:eastAsia="Arial"/>
          <w:color w:val="000000"/>
          <w:kern w:val="2"/>
          <w:sz w:val="26"/>
          <w:szCs w:val="26"/>
          <w:lang w:eastAsia="zh-CN"/>
        </w:rPr>
        <w:t xml:space="preserve"> настоящего Соглашения;</w:t>
      </w:r>
    </w:p>
    <w:p w:rsidR="00063FD0" w:rsidRPr="009E1BC9" w:rsidRDefault="00E16E7D" w:rsidP="00856B5E">
      <w:pPr>
        <w:widowControl w:val="0"/>
        <w:suppressAutoHyphens/>
        <w:autoSpaceDE w:val="0"/>
        <w:ind w:firstLine="851"/>
        <w:jc w:val="both"/>
        <w:rPr>
          <w:rFonts w:eastAsia="Arial"/>
          <w:color w:val="000000"/>
          <w:kern w:val="2"/>
          <w:sz w:val="26"/>
          <w:szCs w:val="26"/>
          <w:lang w:eastAsia="zh-CN"/>
        </w:rPr>
      </w:pPr>
      <w:r>
        <w:rPr>
          <w:rFonts w:eastAsia="Arial"/>
          <w:color w:val="000000"/>
          <w:kern w:val="2"/>
          <w:sz w:val="26"/>
          <w:szCs w:val="26"/>
          <w:lang w:eastAsia="zh-CN"/>
        </w:rPr>
        <w:t>- </w:t>
      </w:r>
      <w:r w:rsidR="00063FD0" w:rsidRPr="009E1BC9">
        <w:rPr>
          <w:rFonts w:eastAsia="Arial"/>
          <w:color w:val="000000"/>
          <w:kern w:val="2"/>
          <w:sz w:val="26"/>
          <w:szCs w:val="26"/>
          <w:lang w:eastAsia="zh-CN"/>
        </w:rPr>
        <w:t>невып</w:t>
      </w:r>
      <w:r w:rsidR="004754FC">
        <w:rPr>
          <w:rFonts w:eastAsia="Arial"/>
          <w:color w:val="000000"/>
          <w:kern w:val="2"/>
          <w:sz w:val="26"/>
          <w:szCs w:val="26"/>
          <w:lang w:eastAsia="zh-CN"/>
        </w:rPr>
        <w:t>олнения условий предоставления Г</w:t>
      </w:r>
      <w:r w:rsidR="00063FD0" w:rsidRPr="009E1BC9">
        <w:rPr>
          <w:rFonts w:eastAsia="Arial"/>
          <w:color w:val="000000"/>
          <w:kern w:val="2"/>
          <w:sz w:val="26"/>
          <w:szCs w:val="26"/>
          <w:lang w:eastAsia="zh-CN"/>
        </w:rPr>
        <w:t xml:space="preserve">ранта в форме субсидий, установленных Порядком </w:t>
      </w:r>
      <w:r w:rsidR="00063FD0" w:rsidRPr="009E1BC9">
        <w:rPr>
          <w:rFonts w:eastAsia="Arial"/>
          <w:kern w:val="2"/>
          <w:sz w:val="26"/>
          <w:szCs w:val="26"/>
          <w:lang w:eastAsia="zh-CN"/>
        </w:rPr>
        <w:t xml:space="preserve">предоставления субсидий </w:t>
      </w:r>
      <w:r w:rsidR="00063FD0" w:rsidRPr="009E1BC9">
        <w:rPr>
          <w:rFonts w:eastAsia="Arial"/>
          <w:color w:val="000000"/>
          <w:kern w:val="2"/>
          <w:sz w:val="26"/>
          <w:szCs w:val="26"/>
          <w:lang w:eastAsia="zh-CN"/>
        </w:rPr>
        <w:t>и настоящим Соглашением;</w:t>
      </w:r>
    </w:p>
    <w:p w:rsidR="00063FD0" w:rsidRPr="009E1BC9" w:rsidRDefault="00063FD0" w:rsidP="00856B5E">
      <w:pPr>
        <w:widowControl w:val="0"/>
        <w:suppressAutoHyphens/>
        <w:autoSpaceDE w:val="0"/>
        <w:ind w:firstLine="851"/>
        <w:jc w:val="both"/>
        <w:rPr>
          <w:rFonts w:eastAsia="Arial"/>
          <w:color w:val="000000"/>
          <w:kern w:val="2"/>
          <w:sz w:val="26"/>
          <w:szCs w:val="26"/>
          <w:lang w:eastAsia="zh-CN"/>
        </w:rPr>
      </w:pPr>
      <w:r w:rsidRPr="009E1BC9">
        <w:rPr>
          <w:rFonts w:eastAsia="Arial"/>
          <w:color w:val="000000"/>
          <w:kern w:val="2"/>
          <w:sz w:val="26"/>
          <w:szCs w:val="26"/>
          <w:lang w:eastAsia="zh-CN"/>
        </w:rPr>
        <w:t xml:space="preserve">- </w:t>
      </w:r>
      <w:proofErr w:type="gramStart"/>
      <w:r w:rsidRPr="009E1BC9">
        <w:rPr>
          <w:rFonts w:eastAsia="Arial"/>
          <w:color w:val="000000"/>
          <w:kern w:val="2"/>
          <w:sz w:val="26"/>
          <w:szCs w:val="26"/>
          <w:lang w:eastAsia="zh-CN"/>
        </w:rPr>
        <w:t>не</w:t>
      </w:r>
      <w:r w:rsidR="00E16E7D">
        <w:rPr>
          <w:rFonts w:eastAsia="Arial"/>
          <w:color w:val="000000"/>
          <w:kern w:val="2"/>
          <w:sz w:val="26"/>
          <w:szCs w:val="26"/>
          <w:lang w:eastAsia="zh-CN"/>
        </w:rPr>
        <w:t xml:space="preserve"> </w:t>
      </w:r>
      <w:r w:rsidRPr="009E1BC9">
        <w:rPr>
          <w:rFonts w:eastAsia="Arial"/>
          <w:color w:val="000000"/>
          <w:kern w:val="2"/>
          <w:sz w:val="26"/>
          <w:szCs w:val="26"/>
          <w:lang w:eastAsia="zh-CN"/>
        </w:rPr>
        <w:t>достижения</w:t>
      </w:r>
      <w:proofErr w:type="gramEnd"/>
      <w:r w:rsidRPr="009E1BC9">
        <w:rPr>
          <w:rFonts w:eastAsia="Arial"/>
          <w:color w:val="000000"/>
          <w:kern w:val="2"/>
          <w:sz w:val="26"/>
          <w:szCs w:val="26"/>
          <w:lang w:eastAsia="zh-CN"/>
        </w:rPr>
        <w:t xml:space="preserve"> Получателем установленных настоящим Соглашением значений </w:t>
      </w:r>
      <w:r w:rsidRPr="009E1BC9">
        <w:rPr>
          <w:rFonts w:eastAsia="Arial"/>
          <w:color w:val="000000"/>
          <w:kern w:val="2"/>
          <w:sz w:val="26"/>
          <w:szCs w:val="26"/>
          <w:lang w:eastAsia="zh-CN"/>
        </w:rPr>
        <w:lastRenderedPageBreak/>
        <w:t xml:space="preserve">результатов предоставления </w:t>
      </w:r>
      <w:r w:rsidR="004754FC">
        <w:rPr>
          <w:rFonts w:eastAsia="Arial"/>
          <w:color w:val="000000"/>
          <w:kern w:val="2"/>
          <w:sz w:val="26"/>
          <w:szCs w:val="26"/>
          <w:lang w:eastAsia="zh-CN"/>
        </w:rPr>
        <w:t>Г</w:t>
      </w:r>
      <w:r w:rsidRPr="009E1BC9">
        <w:rPr>
          <w:rFonts w:eastAsia="Arial"/>
          <w:color w:val="000000"/>
          <w:kern w:val="2"/>
          <w:sz w:val="26"/>
          <w:szCs w:val="26"/>
          <w:lang w:eastAsia="zh-CN"/>
        </w:rPr>
        <w:t xml:space="preserve">ранта в форме субсидий; </w:t>
      </w:r>
    </w:p>
    <w:p w:rsidR="00063FD0" w:rsidRPr="009E1BC9" w:rsidRDefault="00063FD0" w:rsidP="00856B5E">
      <w:pPr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6"/>
          <w:szCs w:val="26"/>
        </w:rPr>
      </w:pPr>
      <w:r w:rsidRPr="009E1BC9">
        <w:rPr>
          <w:rFonts w:cs="Arial"/>
          <w:color w:val="000000"/>
          <w:sz w:val="26"/>
          <w:szCs w:val="26"/>
        </w:rPr>
        <w:t xml:space="preserve">- </w:t>
      </w:r>
      <w:proofErr w:type="gramStart"/>
      <w:r w:rsidRPr="009E1BC9">
        <w:rPr>
          <w:rFonts w:cs="Arial"/>
          <w:color w:val="000000"/>
          <w:sz w:val="26"/>
          <w:szCs w:val="26"/>
        </w:rPr>
        <w:t>не</w:t>
      </w:r>
      <w:r w:rsidR="00E16E7D">
        <w:rPr>
          <w:rFonts w:cs="Arial"/>
          <w:color w:val="000000"/>
          <w:sz w:val="26"/>
          <w:szCs w:val="26"/>
        </w:rPr>
        <w:t xml:space="preserve"> д</w:t>
      </w:r>
      <w:r w:rsidRPr="009E1BC9">
        <w:rPr>
          <w:rFonts w:cs="Arial"/>
          <w:color w:val="000000"/>
          <w:sz w:val="26"/>
          <w:szCs w:val="26"/>
        </w:rPr>
        <w:t>остижения</w:t>
      </w:r>
      <w:proofErr w:type="gramEnd"/>
      <w:r w:rsidRPr="009E1BC9">
        <w:rPr>
          <w:rFonts w:cs="Arial"/>
          <w:color w:val="000000"/>
          <w:sz w:val="26"/>
          <w:szCs w:val="26"/>
        </w:rPr>
        <w:t xml:space="preserve"> согласия Сторон о согласовании новых условий настоящего Соглашения в случае уменьшения </w:t>
      </w:r>
      <w:r w:rsidR="004754FC">
        <w:rPr>
          <w:rFonts w:cs="Arial"/>
          <w:color w:val="000000"/>
          <w:sz w:val="26"/>
          <w:szCs w:val="26"/>
        </w:rPr>
        <w:t>Отделом</w:t>
      </w:r>
      <w:r w:rsidRPr="009E1BC9">
        <w:rPr>
          <w:rFonts w:cs="Arial"/>
          <w:color w:val="000000"/>
          <w:sz w:val="26"/>
          <w:szCs w:val="26"/>
        </w:rPr>
        <w:t xml:space="preserve"> ранее доведенных лимитов бюджетных </w:t>
      </w:r>
      <w:r w:rsidR="00554576">
        <w:rPr>
          <w:rFonts w:cs="Arial"/>
          <w:color w:val="000000"/>
          <w:sz w:val="26"/>
          <w:szCs w:val="26"/>
        </w:rPr>
        <w:t>обязательств на предоставление Г</w:t>
      </w:r>
      <w:r w:rsidRPr="009E1BC9">
        <w:rPr>
          <w:rFonts w:cs="Arial"/>
          <w:color w:val="000000"/>
          <w:sz w:val="26"/>
          <w:szCs w:val="26"/>
        </w:rPr>
        <w:t>ранта в форме субсидий, приводящего к невозможности предоставления Субсидии в размере, определенном пунктом 2.1 настоящего Соглашения;</w:t>
      </w:r>
    </w:p>
    <w:p w:rsidR="00063FD0" w:rsidRPr="009E1BC9" w:rsidRDefault="00E16E7D" w:rsidP="00856B5E">
      <w:pPr>
        <w:widowControl w:val="0"/>
        <w:autoSpaceDE w:val="0"/>
        <w:autoSpaceDN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063FD0" w:rsidRPr="009E1BC9">
        <w:rPr>
          <w:color w:val="000000"/>
          <w:sz w:val="26"/>
          <w:szCs w:val="26"/>
        </w:rPr>
        <w:t>нарушения Получателем обязанностей, предусмотренных настоящим Соглашением.</w:t>
      </w:r>
    </w:p>
    <w:p w:rsidR="00063FD0" w:rsidRPr="009E1BC9" w:rsidRDefault="006F3871" w:rsidP="00856B5E">
      <w:pPr>
        <w:suppressAutoHyphens/>
        <w:autoSpaceDE w:val="0"/>
        <w:autoSpaceDN w:val="0"/>
        <w:adjustRightInd w:val="0"/>
        <w:ind w:firstLine="851"/>
        <w:jc w:val="both"/>
        <w:rPr>
          <w:rFonts w:ascii="Liberation Serif" w:eastAsia="NSimSun" w:hAnsi="Liberation Serif" w:cs="Courier New" w:hint="eastAsi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7.6</w:t>
      </w:r>
      <w:r w:rsidR="00063FD0" w:rsidRPr="009E1BC9">
        <w:rPr>
          <w:rFonts w:ascii="Liberation Serif" w:eastAsia="NSimSun" w:hAnsi="Liberation Serif" w:cs="Courier New"/>
          <w:color w:val="000000"/>
          <w:kern w:val="2"/>
          <w:sz w:val="26"/>
          <w:szCs w:val="26"/>
          <w:lang w:eastAsia="zh-CN" w:bidi="hi-IN"/>
        </w:rPr>
        <w:t>. Получатель не вправе по собственной инициативе расторгнуть Соглашение в одностороннем порядке.</w:t>
      </w:r>
    </w:p>
    <w:p w:rsidR="00454C5C" w:rsidRDefault="006F3871" w:rsidP="00454C5C">
      <w:pPr>
        <w:widowControl w:val="0"/>
        <w:suppressAutoHyphens/>
        <w:autoSpaceDE w:val="0"/>
        <w:ind w:firstLine="851"/>
        <w:jc w:val="both"/>
        <w:rPr>
          <w:rFonts w:eastAsia="Arial"/>
          <w:color w:val="000000"/>
          <w:kern w:val="2"/>
          <w:sz w:val="26"/>
          <w:szCs w:val="26"/>
          <w:lang w:eastAsia="zh-CN"/>
        </w:rPr>
      </w:pPr>
      <w:r>
        <w:rPr>
          <w:rFonts w:eastAsia="Arial"/>
          <w:color w:val="000000"/>
          <w:kern w:val="2"/>
          <w:sz w:val="26"/>
          <w:szCs w:val="26"/>
          <w:lang w:eastAsia="zh-CN"/>
        </w:rPr>
        <w:t>7.7</w:t>
      </w:r>
      <w:r w:rsidR="00063FD0" w:rsidRPr="009E1BC9">
        <w:rPr>
          <w:rFonts w:eastAsia="Arial"/>
          <w:color w:val="000000"/>
          <w:kern w:val="2"/>
          <w:sz w:val="26"/>
          <w:szCs w:val="26"/>
          <w:lang w:eastAsia="zh-CN"/>
        </w:rPr>
        <w:t>. Настоящее Соглашение заключено Сторонами в форме документа на бумажном носителе в двух экземплярах, имеющих равную юридическую силу, по одному экземпляру для каждой из Сторон.</w:t>
      </w:r>
    </w:p>
    <w:p w:rsidR="00454C5C" w:rsidRDefault="00454C5C" w:rsidP="00454C5C">
      <w:pPr>
        <w:widowControl w:val="0"/>
        <w:suppressAutoHyphens/>
        <w:autoSpaceDE w:val="0"/>
        <w:jc w:val="both"/>
        <w:rPr>
          <w:rFonts w:eastAsia="Arial"/>
          <w:color w:val="000000"/>
          <w:kern w:val="2"/>
          <w:sz w:val="26"/>
          <w:szCs w:val="26"/>
          <w:lang w:eastAsia="zh-CN"/>
        </w:rPr>
      </w:pPr>
    </w:p>
    <w:p w:rsidR="00151912" w:rsidRPr="00BF1168" w:rsidRDefault="00151912" w:rsidP="002D7F37">
      <w:pPr>
        <w:widowControl w:val="0"/>
        <w:suppressAutoHyphens/>
        <w:autoSpaceDE w:val="0"/>
        <w:jc w:val="both"/>
        <w:rPr>
          <w:rFonts w:eastAsia="Arial"/>
          <w:kern w:val="2"/>
          <w:sz w:val="16"/>
          <w:szCs w:val="16"/>
          <w:lang w:eastAsia="zh-CN"/>
        </w:rPr>
      </w:pPr>
    </w:p>
    <w:p w:rsidR="00063FD0" w:rsidRPr="002B5A13" w:rsidRDefault="00063FD0" w:rsidP="00063FD0">
      <w:pPr>
        <w:pStyle w:val="ad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center"/>
        <w:outlineLvl w:val="1"/>
        <w:rPr>
          <w:rFonts w:ascii="Times New Roman" w:eastAsia="Arial" w:hAnsi="Times New Roman"/>
          <w:b/>
          <w:kern w:val="2"/>
          <w:sz w:val="28"/>
          <w:szCs w:val="28"/>
          <w:lang w:eastAsia="zh-CN"/>
        </w:rPr>
      </w:pPr>
      <w:r w:rsidRPr="00E3076C">
        <w:rPr>
          <w:rFonts w:ascii="Times New Roman" w:eastAsia="Arial" w:hAnsi="Times New Roman"/>
          <w:b/>
          <w:kern w:val="2"/>
          <w:sz w:val="28"/>
          <w:szCs w:val="28"/>
          <w:lang w:eastAsia="zh-CN"/>
        </w:rPr>
        <w:t>Юридические адреса и платежные реквизиты Сторон</w:t>
      </w:r>
    </w:p>
    <w:p w:rsidR="002B5A13" w:rsidRPr="00E3076C" w:rsidRDefault="002B5A13" w:rsidP="002B5A13">
      <w:pPr>
        <w:pStyle w:val="ad"/>
        <w:widowControl w:val="0"/>
        <w:suppressAutoHyphens/>
        <w:autoSpaceDE w:val="0"/>
        <w:spacing w:after="0" w:line="360" w:lineRule="auto"/>
        <w:ind w:left="1080"/>
        <w:outlineLvl w:val="1"/>
        <w:rPr>
          <w:rFonts w:ascii="Times New Roman" w:eastAsia="Arial" w:hAnsi="Times New Roman"/>
          <w:b/>
          <w:kern w:val="2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3FD0" w:rsidTr="0018070D">
        <w:tc>
          <w:tcPr>
            <w:tcW w:w="4785" w:type="dxa"/>
            <w:shd w:val="clear" w:color="auto" w:fill="auto"/>
          </w:tcPr>
          <w:p w:rsidR="00063FD0" w:rsidRPr="0018070D" w:rsidRDefault="002B5A13" w:rsidP="00E3076C">
            <w:pPr>
              <w:widowControl w:val="0"/>
              <w:suppressAutoHyphens/>
              <w:autoSpaceDE w:val="0"/>
              <w:outlineLvl w:val="1"/>
              <w:rPr>
                <w:rFonts w:eastAsia="Arial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"/>
                <w:b/>
                <w:kern w:val="2"/>
                <w:sz w:val="24"/>
                <w:szCs w:val="24"/>
                <w:lang w:eastAsia="zh-CN"/>
              </w:rPr>
              <w:t>Отдел</w:t>
            </w:r>
          </w:p>
          <w:p w:rsidR="00063FD0" w:rsidRPr="0018070D" w:rsidRDefault="002B5A13" w:rsidP="0018070D">
            <w:pPr>
              <w:widowControl w:val="0"/>
              <w:suppressAutoHyphens/>
              <w:autoSpaceDE w:val="0"/>
              <w:outlineLvl w:val="1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Отдел экономики, управления муниципальным имуществом и сельского хозяйства </w:t>
            </w:r>
            <w:r w:rsidR="00063FD0" w:rsidRPr="0018070D">
              <w:rPr>
                <w:bCs/>
                <w:sz w:val="24"/>
                <w:szCs w:val="24"/>
                <w:lang w:eastAsia="ar-SA"/>
              </w:rPr>
              <w:t>Адм</w:t>
            </w:r>
            <w:r>
              <w:rPr>
                <w:bCs/>
                <w:sz w:val="24"/>
                <w:szCs w:val="24"/>
                <w:lang w:eastAsia="ar-SA"/>
              </w:rPr>
              <w:t>инистрации</w:t>
            </w:r>
            <w:r w:rsidR="00C96BD0" w:rsidRPr="0018070D">
              <w:rPr>
                <w:bCs/>
                <w:sz w:val="24"/>
                <w:szCs w:val="24"/>
                <w:lang w:eastAsia="ar-SA"/>
              </w:rPr>
              <w:t xml:space="preserve"> муниципального</w:t>
            </w:r>
            <w:r w:rsidR="00063FD0" w:rsidRPr="0018070D">
              <w:rPr>
                <w:bCs/>
                <w:sz w:val="24"/>
                <w:szCs w:val="24"/>
                <w:lang w:eastAsia="ar-SA"/>
              </w:rPr>
              <w:t xml:space="preserve"> образования «</w:t>
            </w:r>
            <w:r w:rsidR="00193912">
              <w:rPr>
                <w:bCs/>
                <w:sz w:val="24"/>
                <w:szCs w:val="24"/>
                <w:lang w:eastAsia="ar-SA"/>
              </w:rPr>
              <w:t>Починковский</w:t>
            </w:r>
            <w:r w:rsidR="00063FD0" w:rsidRPr="0018070D">
              <w:rPr>
                <w:bCs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bCs/>
                <w:sz w:val="24"/>
                <w:szCs w:val="24"/>
                <w:lang w:eastAsia="ar-SA"/>
              </w:rPr>
            </w:pPr>
            <w:r w:rsidRPr="0018070D">
              <w:rPr>
                <w:b/>
                <w:sz w:val="24"/>
                <w:szCs w:val="24"/>
                <w:lang w:eastAsia="ar-SA"/>
              </w:rPr>
              <w:t>Юридический адрес:</w:t>
            </w:r>
            <w:r w:rsidRPr="0018070D">
              <w:rPr>
                <w:sz w:val="24"/>
                <w:szCs w:val="24"/>
                <w:lang w:eastAsia="ar-SA"/>
              </w:rPr>
              <w:t xml:space="preserve"> </w:t>
            </w:r>
            <w:r w:rsidR="002B5A13">
              <w:rPr>
                <w:bCs/>
                <w:sz w:val="24"/>
                <w:szCs w:val="24"/>
                <w:lang w:eastAsia="ar-SA"/>
              </w:rPr>
              <w:t>216450</w:t>
            </w:r>
            <w:r w:rsidRPr="0018070D">
              <w:rPr>
                <w:bCs/>
                <w:sz w:val="24"/>
                <w:szCs w:val="24"/>
                <w:lang w:eastAsia="ar-SA"/>
              </w:rPr>
              <w:t xml:space="preserve">, Смоленская область, г. </w:t>
            </w:r>
            <w:r w:rsidR="002B5A13">
              <w:rPr>
                <w:bCs/>
                <w:sz w:val="24"/>
                <w:szCs w:val="24"/>
                <w:lang w:eastAsia="ar-SA"/>
              </w:rPr>
              <w:t>Починок</w:t>
            </w:r>
            <w:r w:rsidRPr="0018070D">
              <w:rPr>
                <w:bCs/>
                <w:sz w:val="24"/>
                <w:szCs w:val="24"/>
                <w:lang w:eastAsia="ar-SA"/>
              </w:rPr>
              <w:t xml:space="preserve">, ул. </w:t>
            </w:r>
            <w:r w:rsidR="002B5A13">
              <w:rPr>
                <w:bCs/>
                <w:sz w:val="24"/>
                <w:szCs w:val="24"/>
                <w:lang w:eastAsia="ar-SA"/>
              </w:rPr>
              <w:t>Советская, д.1</w:t>
            </w:r>
          </w:p>
          <w:p w:rsidR="00063FD0" w:rsidRPr="000213AA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18070D">
              <w:rPr>
                <w:bCs/>
                <w:sz w:val="24"/>
                <w:szCs w:val="24"/>
                <w:lang w:eastAsia="ar-SA"/>
              </w:rPr>
              <w:t>Тел</w:t>
            </w:r>
            <w:r w:rsidRPr="000213AA">
              <w:rPr>
                <w:bCs/>
                <w:sz w:val="24"/>
                <w:szCs w:val="24"/>
                <w:lang w:eastAsia="ar-SA"/>
              </w:rPr>
              <w:t>. 8 (</w:t>
            </w:r>
            <w:r w:rsidR="002B5A13" w:rsidRPr="000213AA">
              <w:rPr>
                <w:bCs/>
                <w:sz w:val="24"/>
                <w:szCs w:val="24"/>
                <w:lang w:eastAsia="ar-SA"/>
              </w:rPr>
              <w:t>48149)42551</w:t>
            </w:r>
          </w:p>
          <w:p w:rsidR="00063FD0" w:rsidRPr="000213AA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18070D">
              <w:rPr>
                <w:sz w:val="24"/>
                <w:szCs w:val="24"/>
                <w:lang w:val="en-US" w:eastAsia="ar-SA"/>
              </w:rPr>
              <w:t>E</w:t>
            </w:r>
            <w:r w:rsidRPr="000213AA">
              <w:rPr>
                <w:sz w:val="24"/>
                <w:szCs w:val="24"/>
                <w:lang w:eastAsia="ar-SA"/>
              </w:rPr>
              <w:t>-</w:t>
            </w:r>
            <w:r w:rsidRPr="0018070D">
              <w:rPr>
                <w:sz w:val="24"/>
                <w:szCs w:val="24"/>
                <w:lang w:val="en-US" w:eastAsia="ar-SA"/>
              </w:rPr>
              <w:t>mail</w:t>
            </w:r>
            <w:r w:rsidRPr="000213AA">
              <w:rPr>
                <w:sz w:val="24"/>
                <w:szCs w:val="24"/>
                <w:lang w:eastAsia="ar-SA"/>
              </w:rPr>
              <w:t xml:space="preserve">: </w:t>
            </w:r>
            <w:r w:rsidRPr="000213AA">
              <w:t xml:space="preserve"> </w:t>
            </w:r>
            <w:hyperlink r:id="rId10" w:history="1">
              <w:r w:rsidR="002B5A13" w:rsidRPr="00EB682D">
                <w:rPr>
                  <w:rStyle w:val="ac"/>
                  <w:sz w:val="24"/>
                  <w:szCs w:val="24"/>
                  <w:lang w:val="en-US" w:eastAsia="ar-SA"/>
                </w:rPr>
                <w:t>ekon</w:t>
              </w:r>
              <w:r w:rsidR="002B5A13" w:rsidRPr="000213AA">
                <w:rPr>
                  <w:rStyle w:val="ac"/>
                  <w:sz w:val="24"/>
                  <w:szCs w:val="24"/>
                  <w:lang w:eastAsia="ar-SA"/>
                </w:rPr>
                <w:t>.</w:t>
              </w:r>
              <w:r w:rsidR="002B5A13" w:rsidRPr="00EB682D">
                <w:rPr>
                  <w:rStyle w:val="ac"/>
                  <w:sz w:val="24"/>
                  <w:szCs w:val="24"/>
                  <w:lang w:val="en-US" w:eastAsia="ar-SA"/>
                </w:rPr>
                <w:t>poch</w:t>
              </w:r>
              <w:r w:rsidR="002B5A13" w:rsidRPr="000213AA">
                <w:rPr>
                  <w:rStyle w:val="ac"/>
                  <w:sz w:val="24"/>
                  <w:szCs w:val="24"/>
                  <w:lang w:eastAsia="ar-SA"/>
                </w:rPr>
                <w:t>@</w:t>
              </w:r>
              <w:r w:rsidR="002B5A13" w:rsidRPr="00EB682D">
                <w:rPr>
                  <w:rStyle w:val="ac"/>
                  <w:sz w:val="24"/>
                  <w:szCs w:val="24"/>
                  <w:lang w:val="en-US" w:eastAsia="ar-SA"/>
                </w:rPr>
                <w:t>admin</w:t>
              </w:r>
              <w:r w:rsidR="002B5A13" w:rsidRPr="000213AA">
                <w:rPr>
                  <w:rStyle w:val="ac"/>
                  <w:sz w:val="24"/>
                  <w:szCs w:val="24"/>
                  <w:lang w:eastAsia="ar-SA"/>
                </w:rPr>
                <w:t>-</w:t>
              </w:r>
              <w:r w:rsidR="002B5A13" w:rsidRPr="00EB682D">
                <w:rPr>
                  <w:rStyle w:val="ac"/>
                  <w:sz w:val="24"/>
                  <w:szCs w:val="24"/>
                  <w:lang w:val="en-US" w:eastAsia="ar-SA"/>
                </w:rPr>
                <w:t>smolensk</w:t>
              </w:r>
              <w:r w:rsidR="002B5A13" w:rsidRPr="000213AA">
                <w:rPr>
                  <w:rStyle w:val="ac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2B5A13" w:rsidRPr="00EB682D">
                <w:rPr>
                  <w:rStyle w:val="ac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</w:p>
          <w:p w:rsidR="00063FD0" w:rsidRPr="000213AA" w:rsidRDefault="00063FD0" w:rsidP="0018070D">
            <w:pPr>
              <w:suppressAutoHyphens/>
              <w:autoSpaceDE w:val="0"/>
              <w:autoSpaceDN w:val="0"/>
              <w:rPr>
                <w:sz w:val="16"/>
                <w:szCs w:val="16"/>
                <w:lang w:eastAsia="ar-SA"/>
              </w:rPr>
            </w:pP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b/>
                <w:sz w:val="24"/>
                <w:szCs w:val="24"/>
                <w:lang w:eastAsia="ar-SA"/>
              </w:rPr>
            </w:pPr>
            <w:r w:rsidRPr="0018070D">
              <w:rPr>
                <w:b/>
                <w:sz w:val="24"/>
                <w:szCs w:val="24"/>
                <w:lang w:eastAsia="ar-SA"/>
              </w:rPr>
              <w:t>Банковские реквизиты:</w:t>
            </w: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18070D">
              <w:rPr>
                <w:sz w:val="24"/>
                <w:szCs w:val="24"/>
                <w:lang w:eastAsia="ar-SA"/>
              </w:rPr>
              <w:t xml:space="preserve">ИНН </w:t>
            </w: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18070D">
              <w:rPr>
                <w:sz w:val="24"/>
                <w:szCs w:val="24"/>
                <w:lang w:eastAsia="ar-SA"/>
              </w:rPr>
              <w:t xml:space="preserve">КПП </w:t>
            </w: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proofErr w:type="gramStart"/>
            <w:r w:rsidRPr="0018070D">
              <w:rPr>
                <w:sz w:val="24"/>
                <w:szCs w:val="24"/>
                <w:lang w:eastAsia="ar-SA"/>
              </w:rPr>
              <w:t>р</w:t>
            </w:r>
            <w:proofErr w:type="gramEnd"/>
            <w:r w:rsidRPr="0018070D">
              <w:rPr>
                <w:sz w:val="24"/>
                <w:szCs w:val="24"/>
                <w:lang w:eastAsia="ar-SA"/>
              </w:rPr>
              <w:t xml:space="preserve">/c </w:t>
            </w: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18070D">
              <w:rPr>
                <w:sz w:val="24"/>
                <w:szCs w:val="24"/>
                <w:lang w:eastAsia="ar-SA"/>
              </w:rPr>
              <w:t xml:space="preserve">к/с </w:t>
            </w:r>
          </w:p>
          <w:p w:rsidR="002B5A13" w:rsidRPr="002B5A13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18070D">
              <w:rPr>
                <w:sz w:val="24"/>
                <w:szCs w:val="24"/>
                <w:lang w:eastAsia="ar-SA"/>
              </w:rPr>
              <w:t xml:space="preserve">БИК </w:t>
            </w: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18070D">
              <w:rPr>
                <w:sz w:val="24"/>
                <w:szCs w:val="24"/>
                <w:lang w:eastAsia="ar-SA"/>
              </w:rPr>
              <w:t>Отделение Смоленск Банка России//УФК по Смоленской области г. Смоленск</w:t>
            </w: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proofErr w:type="gramStart"/>
            <w:r w:rsidRPr="0018070D">
              <w:rPr>
                <w:sz w:val="24"/>
                <w:szCs w:val="24"/>
                <w:lang w:eastAsia="ar-SA"/>
              </w:rPr>
              <w:t>л</w:t>
            </w:r>
            <w:proofErr w:type="gramEnd"/>
            <w:r w:rsidRPr="0018070D">
              <w:rPr>
                <w:sz w:val="24"/>
                <w:szCs w:val="24"/>
                <w:lang w:eastAsia="ar-SA"/>
              </w:rPr>
              <w:t xml:space="preserve">/с </w:t>
            </w: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sz w:val="16"/>
                <w:szCs w:val="16"/>
                <w:lang w:eastAsia="ar-SA"/>
              </w:rPr>
            </w:pPr>
          </w:p>
          <w:p w:rsidR="00063FD0" w:rsidRPr="0018070D" w:rsidRDefault="00E3076C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Заместитель </w:t>
            </w:r>
            <w:r w:rsidR="00063FD0" w:rsidRPr="0018070D">
              <w:rPr>
                <w:sz w:val="24"/>
                <w:szCs w:val="24"/>
                <w:lang w:eastAsia="ar-SA"/>
              </w:rPr>
              <w:t>Глав</w:t>
            </w:r>
            <w:r>
              <w:rPr>
                <w:sz w:val="24"/>
                <w:szCs w:val="24"/>
                <w:lang w:eastAsia="ar-SA"/>
              </w:rPr>
              <w:t>ы муниципального образования</w:t>
            </w:r>
            <w:r w:rsidR="00063FD0" w:rsidRPr="0018070D">
              <w:rPr>
                <w:sz w:val="24"/>
                <w:szCs w:val="24"/>
                <w:lang w:eastAsia="ar-SA"/>
              </w:rPr>
              <w:t xml:space="preserve"> «</w:t>
            </w:r>
            <w:r w:rsidR="00193912">
              <w:rPr>
                <w:sz w:val="24"/>
                <w:szCs w:val="24"/>
                <w:lang w:eastAsia="ar-SA"/>
              </w:rPr>
              <w:t>Починковский</w:t>
            </w:r>
            <w:r w:rsidR="00063FD0" w:rsidRPr="0018070D">
              <w:rPr>
                <w:sz w:val="24"/>
                <w:szCs w:val="24"/>
                <w:lang w:eastAsia="ar-SA"/>
              </w:rPr>
              <w:t xml:space="preserve"> район» Смоленской области</w:t>
            </w:r>
            <w:r>
              <w:rPr>
                <w:sz w:val="24"/>
                <w:szCs w:val="24"/>
                <w:lang w:eastAsia="ar-SA"/>
              </w:rPr>
              <w:t xml:space="preserve"> – начальник Отдела экономики, управления муниципальным имуществом и сельского хозяйства</w:t>
            </w: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</w:p>
          <w:p w:rsidR="004754FC" w:rsidRDefault="004754FC" w:rsidP="0018070D">
            <w:pPr>
              <w:suppressAutoHyphens/>
              <w:autoSpaceDE w:val="0"/>
              <w:autoSpaceDN w:val="0"/>
              <w:rPr>
                <w:b/>
                <w:sz w:val="24"/>
                <w:szCs w:val="24"/>
                <w:lang w:eastAsia="ar-SA"/>
              </w:rPr>
            </w:pPr>
          </w:p>
          <w:p w:rsidR="00063FD0" w:rsidRPr="0018070D" w:rsidRDefault="00063FD0" w:rsidP="0018070D">
            <w:pPr>
              <w:suppressAutoHyphens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18070D">
              <w:rPr>
                <w:b/>
                <w:sz w:val="24"/>
                <w:szCs w:val="24"/>
                <w:lang w:eastAsia="ar-SA"/>
              </w:rPr>
              <w:t xml:space="preserve">__________________ </w:t>
            </w:r>
            <w:r w:rsidR="002B5A13" w:rsidRPr="002B5A13">
              <w:rPr>
                <w:sz w:val="24"/>
                <w:szCs w:val="24"/>
                <w:lang w:eastAsia="ar-SA"/>
              </w:rPr>
              <w:t>В.В. Сидоренкова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b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063FD0" w:rsidRPr="0018070D" w:rsidRDefault="00063FD0" w:rsidP="00E3076C">
            <w:pPr>
              <w:widowControl w:val="0"/>
              <w:suppressAutoHyphens/>
              <w:autoSpaceDE w:val="0"/>
              <w:outlineLvl w:val="1"/>
              <w:rPr>
                <w:rFonts w:eastAsia="Arial"/>
                <w:b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b/>
                <w:kern w:val="2"/>
                <w:sz w:val="24"/>
                <w:szCs w:val="24"/>
                <w:lang w:eastAsia="zh-CN"/>
              </w:rPr>
              <w:t>Получатель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>Наименование Получателя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2B5A13" w:rsidRPr="00580C26" w:rsidRDefault="002B5A13" w:rsidP="002B5A13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2B5A13" w:rsidRPr="00580C26" w:rsidRDefault="002B5A13" w:rsidP="002B5A13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063FD0" w:rsidRPr="002B5A13" w:rsidRDefault="00063FD0" w:rsidP="002B5A13">
            <w:pPr>
              <w:widowControl w:val="0"/>
              <w:suppressAutoHyphens/>
              <w:autoSpaceDE w:val="0"/>
              <w:outlineLvl w:val="1"/>
              <w:rPr>
                <w:rFonts w:eastAsia="Arial"/>
                <w:b/>
                <w:kern w:val="2"/>
                <w:sz w:val="24"/>
                <w:szCs w:val="24"/>
                <w:lang w:eastAsia="zh-CN"/>
              </w:rPr>
            </w:pPr>
            <w:r w:rsidRPr="002B5A13">
              <w:rPr>
                <w:rFonts w:eastAsia="Arial"/>
                <w:b/>
                <w:kern w:val="2"/>
                <w:sz w:val="24"/>
                <w:szCs w:val="24"/>
                <w:lang w:eastAsia="zh-CN"/>
              </w:rPr>
              <w:t xml:space="preserve">Юридический адрес: </w:t>
            </w:r>
          </w:p>
          <w:p w:rsidR="002B5A13" w:rsidRPr="00580C26" w:rsidRDefault="002B5A13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 xml:space="preserve">Тел. 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 xml:space="preserve">E-mail: 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b/>
                <w:kern w:val="2"/>
                <w:sz w:val="24"/>
                <w:szCs w:val="24"/>
                <w:lang w:eastAsia="zh-CN"/>
              </w:rPr>
            </w:pPr>
          </w:p>
          <w:p w:rsidR="00063FD0" w:rsidRPr="00580C26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b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b/>
                <w:kern w:val="2"/>
                <w:sz w:val="24"/>
                <w:szCs w:val="24"/>
                <w:lang w:eastAsia="zh-CN"/>
              </w:rPr>
              <w:t>Банковские реквизиты: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 xml:space="preserve">ИНН 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 xml:space="preserve">КПП 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  <w:proofErr w:type="gramStart"/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>р</w:t>
            </w:r>
            <w:proofErr w:type="gramEnd"/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 xml:space="preserve">/c 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 xml:space="preserve">к/с 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 xml:space="preserve">БИК 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 xml:space="preserve">Отделение </w:t>
            </w: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E3076C" w:rsidRDefault="00E3076C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E3076C" w:rsidRDefault="00E3076C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E3076C" w:rsidRDefault="00E3076C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E3076C" w:rsidRDefault="00E3076C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E3076C" w:rsidRDefault="00E3076C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4754FC" w:rsidRDefault="004754FC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</w:p>
          <w:p w:rsidR="00063FD0" w:rsidRPr="0018070D" w:rsidRDefault="00063FD0" w:rsidP="0018070D">
            <w:pPr>
              <w:widowControl w:val="0"/>
              <w:suppressAutoHyphens/>
              <w:autoSpaceDE w:val="0"/>
              <w:outlineLvl w:val="1"/>
              <w:rPr>
                <w:rFonts w:eastAsia="Arial"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>__________________</w:t>
            </w:r>
            <w:r w:rsidR="000E6BC3">
              <w:rPr>
                <w:rFonts w:eastAsia="Arial"/>
                <w:kern w:val="2"/>
                <w:sz w:val="24"/>
                <w:szCs w:val="24"/>
                <w:lang w:eastAsia="zh-CN"/>
              </w:rPr>
              <w:t>___________</w:t>
            </w: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063FD0" w:rsidRPr="0018070D" w:rsidRDefault="00063FD0" w:rsidP="000E6BC3">
            <w:pPr>
              <w:widowControl w:val="0"/>
              <w:suppressAutoHyphens/>
              <w:autoSpaceDE w:val="0"/>
              <w:outlineLvl w:val="1"/>
              <w:rPr>
                <w:rFonts w:eastAsia="Arial"/>
                <w:b/>
                <w:kern w:val="2"/>
                <w:sz w:val="24"/>
                <w:szCs w:val="24"/>
                <w:lang w:eastAsia="zh-CN"/>
              </w:rPr>
            </w:pP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>(</w:t>
            </w:r>
            <w:r w:rsidR="000E6BC3">
              <w:rPr>
                <w:rFonts w:eastAsia="Arial"/>
                <w:kern w:val="2"/>
                <w:sz w:val="24"/>
                <w:szCs w:val="24"/>
                <w:lang w:eastAsia="zh-CN"/>
              </w:rPr>
              <w:t>Ф.И.О.</w:t>
            </w: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 xml:space="preserve">)  </w:t>
            </w: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ab/>
            </w:r>
            <w:r w:rsidR="000E6BC3">
              <w:rPr>
                <w:rFonts w:eastAsia="Arial"/>
                <w:kern w:val="2"/>
                <w:sz w:val="24"/>
                <w:szCs w:val="24"/>
                <w:lang w:eastAsia="zh-CN"/>
              </w:rPr>
              <w:t xml:space="preserve">                                  </w:t>
            </w:r>
            <w:r w:rsidRPr="0018070D">
              <w:rPr>
                <w:rFonts w:eastAsia="Arial"/>
                <w:kern w:val="2"/>
                <w:sz w:val="24"/>
                <w:szCs w:val="24"/>
                <w:lang w:eastAsia="zh-CN"/>
              </w:rPr>
              <w:t>(подпись)</w:t>
            </w:r>
          </w:p>
        </w:tc>
      </w:tr>
    </w:tbl>
    <w:p w:rsidR="00586A9F" w:rsidRDefault="00586A9F" w:rsidP="00ED399C">
      <w:pPr>
        <w:pStyle w:val="a4"/>
        <w:ind w:left="0" w:right="-55" w:firstLine="0"/>
        <w:rPr>
          <w:sz w:val="28"/>
        </w:rPr>
      </w:pPr>
    </w:p>
    <w:p w:rsidR="003A6174" w:rsidRDefault="003A6174" w:rsidP="00ED399C">
      <w:pPr>
        <w:pStyle w:val="a4"/>
        <w:ind w:left="0" w:right="-55" w:firstLine="0"/>
        <w:rPr>
          <w:sz w:val="28"/>
        </w:rPr>
      </w:pPr>
    </w:p>
    <w:p w:rsidR="003A6174" w:rsidRDefault="003A6174" w:rsidP="00ED399C">
      <w:pPr>
        <w:pStyle w:val="a4"/>
        <w:ind w:left="0" w:right="-55" w:firstLine="0"/>
        <w:rPr>
          <w:sz w:val="28"/>
        </w:rPr>
      </w:pPr>
    </w:p>
    <w:p w:rsidR="003A6174" w:rsidRDefault="003A6174" w:rsidP="00ED399C">
      <w:pPr>
        <w:pStyle w:val="a4"/>
        <w:ind w:left="0" w:right="-55" w:firstLine="0"/>
        <w:rPr>
          <w:sz w:val="28"/>
        </w:rPr>
      </w:pPr>
    </w:p>
    <w:p w:rsidR="00E3076C" w:rsidRPr="000003D8" w:rsidRDefault="00E3076C" w:rsidP="002B5A13">
      <w:pPr>
        <w:pStyle w:val="a4"/>
        <w:ind w:left="0" w:right="-55" w:firstLine="0"/>
        <w:rPr>
          <w:sz w:val="28"/>
        </w:rPr>
      </w:pPr>
    </w:p>
    <w:tbl>
      <w:tblPr>
        <w:tblStyle w:val="a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979"/>
      </w:tblGrid>
      <w:tr w:rsidR="00E3076C" w:rsidTr="00E3076C">
        <w:tc>
          <w:tcPr>
            <w:tcW w:w="5068" w:type="dxa"/>
          </w:tcPr>
          <w:p w:rsidR="00E3076C" w:rsidRDefault="00E3076C" w:rsidP="00A02B49">
            <w:pPr>
              <w:pStyle w:val="a4"/>
              <w:tabs>
                <w:tab w:val="left" w:pos="8715"/>
              </w:tabs>
              <w:ind w:left="0" w:right="-55" w:firstLine="0"/>
              <w:rPr>
                <w:sz w:val="28"/>
              </w:rPr>
            </w:pPr>
          </w:p>
        </w:tc>
        <w:tc>
          <w:tcPr>
            <w:tcW w:w="5069" w:type="dxa"/>
          </w:tcPr>
          <w:p w:rsidR="00E3076C" w:rsidRPr="00E3076C" w:rsidRDefault="00E3076C" w:rsidP="00E3076C">
            <w:pPr>
              <w:pStyle w:val="a4"/>
              <w:tabs>
                <w:tab w:val="left" w:pos="8715"/>
              </w:tabs>
              <w:ind w:right="-55"/>
              <w:rPr>
                <w:sz w:val="28"/>
              </w:rPr>
            </w:pPr>
            <w:r w:rsidRPr="00E3076C">
              <w:rPr>
                <w:sz w:val="28"/>
              </w:rPr>
              <w:t xml:space="preserve">Приложение № 1 </w:t>
            </w:r>
          </w:p>
          <w:p w:rsidR="00E3076C" w:rsidRPr="00E3076C" w:rsidRDefault="00E3076C" w:rsidP="00E3076C">
            <w:pPr>
              <w:pStyle w:val="a4"/>
              <w:tabs>
                <w:tab w:val="left" w:pos="8715"/>
              </w:tabs>
              <w:ind w:right="-55"/>
              <w:rPr>
                <w:sz w:val="28"/>
              </w:rPr>
            </w:pPr>
            <w:r w:rsidRPr="00E3076C">
              <w:rPr>
                <w:sz w:val="28"/>
              </w:rPr>
              <w:t xml:space="preserve">к Соглашению о предоставлении </w:t>
            </w:r>
          </w:p>
          <w:p w:rsidR="00E3076C" w:rsidRPr="00E3076C" w:rsidRDefault="00554576" w:rsidP="00E3076C">
            <w:pPr>
              <w:pStyle w:val="a4"/>
              <w:tabs>
                <w:tab w:val="left" w:pos="8715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>Г</w:t>
            </w:r>
            <w:r w:rsidR="00E3076C" w:rsidRPr="00E3076C">
              <w:rPr>
                <w:sz w:val="28"/>
              </w:rPr>
              <w:t xml:space="preserve">ранта в форме субсидии </w:t>
            </w:r>
          </w:p>
          <w:p w:rsidR="00E3076C" w:rsidRPr="00E3076C" w:rsidRDefault="00E3076C" w:rsidP="00E3076C">
            <w:pPr>
              <w:pStyle w:val="a4"/>
              <w:tabs>
                <w:tab w:val="left" w:pos="8715"/>
              </w:tabs>
              <w:ind w:right="-55"/>
              <w:rPr>
                <w:sz w:val="28"/>
              </w:rPr>
            </w:pPr>
            <w:r w:rsidRPr="00E3076C">
              <w:rPr>
                <w:sz w:val="28"/>
              </w:rPr>
              <w:t xml:space="preserve">субъектам малого и  среднего </w:t>
            </w:r>
          </w:p>
          <w:p w:rsidR="00E3076C" w:rsidRPr="00E3076C" w:rsidRDefault="00E3076C" w:rsidP="00E3076C">
            <w:pPr>
              <w:pStyle w:val="a4"/>
              <w:tabs>
                <w:tab w:val="left" w:pos="8715"/>
              </w:tabs>
              <w:ind w:right="-55"/>
              <w:rPr>
                <w:sz w:val="28"/>
              </w:rPr>
            </w:pPr>
            <w:r w:rsidRPr="00E3076C">
              <w:rPr>
                <w:sz w:val="28"/>
              </w:rPr>
              <w:t xml:space="preserve">предпринимательства в рамках </w:t>
            </w:r>
          </w:p>
          <w:p w:rsidR="00E3076C" w:rsidRPr="00E3076C" w:rsidRDefault="00E3076C" w:rsidP="00E3076C">
            <w:pPr>
              <w:pStyle w:val="a4"/>
              <w:tabs>
                <w:tab w:val="left" w:pos="8715"/>
              </w:tabs>
              <w:ind w:right="-55"/>
              <w:rPr>
                <w:sz w:val="28"/>
              </w:rPr>
            </w:pPr>
            <w:r w:rsidRPr="00E3076C">
              <w:rPr>
                <w:sz w:val="28"/>
              </w:rPr>
              <w:t xml:space="preserve">реализации муниципальной  </w:t>
            </w:r>
          </w:p>
          <w:p w:rsidR="00E3076C" w:rsidRPr="00E3076C" w:rsidRDefault="00E3076C" w:rsidP="00E3076C">
            <w:pPr>
              <w:pStyle w:val="a4"/>
              <w:tabs>
                <w:tab w:val="left" w:pos="8715"/>
              </w:tabs>
              <w:ind w:right="-55"/>
              <w:rPr>
                <w:sz w:val="28"/>
              </w:rPr>
            </w:pPr>
            <w:r w:rsidRPr="00E3076C">
              <w:rPr>
                <w:sz w:val="28"/>
              </w:rPr>
              <w:t xml:space="preserve">программы «Развитие субъектов </w:t>
            </w:r>
          </w:p>
          <w:p w:rsidR="00E3076C" w:rsidRPr="00E3076C" w:rsidRDefault="00E3076C" w:rsidP="00E3076C">
            <w:pPr>
              <w:pStyle w:val="a4"/>
              <w:tabs>
                <w:tab w:val="left" w:pos="8715"/>
              </w:tabs>
              <w:ind w:right="-55"/>
              <w:rPr>
                <w:sz w:val="28"/>
              </w:rPr>
            </w:pPr>
            <w:r w:rsidRPr="00E3076C">
              <w:rPr>
                <w:sz w:val="28"/>
              </w:rPr>
              <w:t xml:space="preserve">малого и среднего </w:t>
            </w:r>
          </w:p>
          <w:p w:rsidR="00E3076C" w:rsidRPr="00E3076C" w:rsidRDefault="00E3076C" w:rsidP="00E3076C">
            <w:pPr>
              <w:pStyle w:val="a4"/>
              <w:tabs>
                <w:tab w:val="left" w:pos="8715"/>
              </w:tabs>
              <w:ind w:right="-55"/>
              <w:rPr>
                <w:sz w:val="28"/>
              </w:rPr>
            </w:pPr>
            <w:r w:rsidRPr="00E3076C">
              <w:rPr>
                <w:sz w:val="28"/>
              </w:rPr>
              <w:t xml:space="preserve">предпринимательства </w:t>
            </w:r>
            <w:proofErr w:type="gramStart"/>
            <w:r w:rsidRPr="00E3076C">
              <w:rPr>
                <w:sz w:val="28"/>
              </w:rPr>
              <w:t>в</w:t>
            </w:r>
            <w:proofErr w:type="gramEnd"/>
            <w:r w:rsidRPr="00E3076C">
              <w:rPr>
                <w:sz w:val="28"/>
              </w:rPr>
              <w:t xml:space="preserve">  </w:t>
            </w:r>
          </w:p>
          <w:p w:rsidR="00E3076C" w:rsidRPr="00E3076C" w:rsidRDefault="00E3076C" w:rsidP="00E3076C">
            <w:pPr>
              <w:pStyle w:val="a4"/>
              <w:tabs>
                <w:tab w:val="left" w:pos="8715"/>
              </w:tabs>
              <w:ind w:right="-55"/>
              <w:rPr>
                <w:sz w:val="28"/>
              </w:rPr>
            </w:pPr>
            <w:r w:rsidRPr="00E3076C">
              <w:rPr>
                <w:sz w:val="28"/>
              </w:rPr>
              <w:t xml:space="preserve">муниципальном </w:t>
            </w:r>
            <w:proofErr w:type="gramStart"/>
            <w:r w:rsidRPr="00E3076C">
              <w:rPr>
                <w:sz w:val="28"/>
              </w:rPr>
              <w:t>образовании</w:t>
            </w:r>
            <w:proofErr w:type="gramEnd"/>
            <w:r w:rsidRPr="00E3076C">
              <w:rPr>
                <w:sz w:val="28"/>
              </w:rPr>
              <w:t xml:space="preserve">  </w:t>
            </w:r>
          </w:p>
          <w:p w:rsidR="00E3076C" w:rsidRPr="00E3076C" w:rsidRDefault="00E3076C" w:rsidP="00E3076C">
            <w:pPr>
              <w:pStyle w:val="a4"/>
              <w:tabs>
                <w:tab w:val="left" w:pos="8715"/>
              </w:tabs>
              <w:ind w:left="0" w:right="-55" w:firstLine="0"/>
              <w:rPr>
                <w:sz w:val="28"/>
              </w:rPr>
            </w:pPr>
            <w:r>
              <w:rPr>
                <w:sz w:val="28"/>
              </w:rPr>
              <w:t xml:space="preserve"> «Починковский район»  Смоленской области</w:t>
            </w:r>
          </w:p>
          <w:p w:rsidR="00E3076C" w:rsidRDefault="00E3076C" w:rsidP="00E3076C">
            <w:pPr>
              <w:pStyle w:val="a4"/>
              <w:tabs>
                <w:tab w:val="left" w:pos="8715"/>
              </w:tabs>
              <w:ind w:left="0" w:right="-55" w:firstLine="0"/>
              <w:rPr>
                <w:sz w:val="28"/>
              </w:rPr>
            </w:pPr>
            <w:r w:rsidRPr="00E3076C">
              <w:rPr>
                <w:sz w:val="28"/>
              </w:rPr>
              <w:t>от ___</w:t>
            </w:r>
            <w:r>
              <w:rPr>
                <w:sz w:val="28"/>
              </w:rPr>
              <w:t>___________</w:t>
            </w:r>
            <w:r w:rsidRPr="00E3076C">
              <w:rPr>
                <w:sz w:val="28"/>
              </w:rPr>
              <w:t xml:space="preserve"> 20 ____  № _______</w:t>
            </w:r>
          </w:p>
        </w:tc>
      </w:tr>
    </w:tbl>
    <w:p w:rsidR="00F960D6" w:rsidRDefault="00A02B49" w:rsidP="00FC3B37">
      <w:pPr>
        <w:pStyle w:val="a4"/>
        <w:tabs>
          <w:tab w:val="left" w:pos="8715"/>
        </w:tabs>
        <w:ind w:right="-5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D399C" w:rsidRDefault="00ED399C" w:rsidP="00E3076C">
      <w:pPr>
        <w:pStyle w:val="a4"/>
        <w:ind w:left="0" w:right="-55" w:firstLine="0"/>
        <w:rPr>
          <w:sz w:val="28"/>
        </w:rPr>
      </w:pPr>
    </w:p>
    <w:p w:rsidR="00FC3B37" w:rsidRPr="001D3624" w:rsidRDefault="00FC3B37" w:rsidP="00FC3B3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b/>
          <w:sz w:val="28"/>
          <w:szCs w:val="28"/>
        </w:rPr>
      </w:pPr>
      <w:r w:rsidRPr="001D3624">
        <w:rPr>
          <w:b/>
          <w:sz w:val="28"/>
          <w:szCs w:val="28"/>
        </w:rPr>
        <w:t xml:space="preserve">Перечень затрат Получателя </w:t>
      </w:r>
    </w:p>
    <w:p w:rsidR="00FC3B37" w:rsidRPr="001D3624" w:rsidRDefault="00FC3B37" w:rsidP="00FC3B3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b/>
          <w:sz w:val="28"/>
          <w:szCs w:val="28"/>
        </w:rPr>
      </w:pPr>
      <w:r w:rsidRPr="001D3624">
        <w:rPr>
          <w:b/>
          <w:sz w:val="28"/>
          <w:szCs w:val="28"/>
        </w:rPr>
        <w:t xml:space="preserve">(направления расходования средств) на реализацию проекта </w:t>
      </w:r>
    </w:p>
    <w:p w:rsidR="00FC3B37" w:rsidRPr="001D3624" w:rsidRDefault="00FC3B37" w:rsidP="00FC3B3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b/>
          <w:sz w:val="28"/>
          <w:szCs w:val="28"/>
        </w:rPr>
      </w:pPr>
      <w:r w:rsidRPr="001D3624">
        <w:rPr>
          <w:b/>
          <w:sz w:val="28"/>
          <w:szCs w:val="28"/>
        </w:rPr>
        <w:t>в сфере предпринимательской деятельности</w:t>
      </w:r>
    </w:p>
    <w:p w:rsidR="00FC3B37" w:rsidRPr="001D3624" w:rsidRDefault="00FC3B37" w:rsidP="00FC3B3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sz w:val="28"/>
          <w:szCs w:val="28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7863"/>
        <w:gridCol w:w="1935"/>
      </w:tblGrid>
      <w:tr w:rsidR="00FC3B37" w:rsidRPr="001D3624" w:rsidTr="00653855">
        <w:trPr>
          <w:cantSplit/>
          <w:trHeight w:val="20"/>
          <w:tblHeader/>
        </w:trPr>
        <w:tc>
          <w:tcPr>
            <w:tcW w:w="448" w:type="dxa"/>
            <w:shd w:val="clear" w:color="auto" w:fill="auto"/>
          </w:tcPr>
          <w:p w:rsidR="00FC3B37" w:rsidRPr="001D3624" w:rsidRDefault="00FC3B37" w:rsidP="0065385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3624">
              <w:rPr>
                <w:sz w:val="28"/>
                <w:szCs w:val="28"/>
              </w:rPr>
              <w:t xml:space="preserve">№ </w:t>
            </w:r>
            <w:proofErr w:type="gramStart"/>
            <w:r w:rsidRPr="001D3624">
              <w:rPr>
                <w:sz w:val="28"/>
                <w:szCs w:val="28"/>
              </w:rPr>
              <w:t>п</w:t>
            </w:r>
            <w:proofErr w:type="gramEnd"/>
            <w:r w:rsidRPr="001D3624">
              <w:rPr>
                <w:sz w:val="28"/>
                <w:szCs w:val="28"/>
              </w:rPr>
              <w:t>/п</w:t>
            </w:r>
          </w:p>
        </w:tc>
        <w:tc>
          <w:tcPr>
            <w:tcW w:w="7911" w:type="dxa"/>
            <w:shd w:val="clear" w:color="auto" w:fill="auto"/>
          </w:tcPr>
          <w:p w:rsidR="00FC3B37" w:rsidRPr="001D3624" w:rsidRDefault="00FC3B37" w:rsidP="0065385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3624">
              <w:rPr>
                <w:sz w:val="28"/>
                <w:szCs w:val="28"/>
              </w:rPr>
              <w:t>Наименование затрат</w:t>
            </w:r>
          </w:p>
          <w:p w:rsidR="00FC3B37" w:rsidRPr="001D3624" w:rsidRDefault="00FC3B37" w:rsidP="0065385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3624">
              <w:rPr>
                <w:sz w:val="28"/>
                <w:szCs w:val="28"/>
              </w:rPr>
              <w:t>(направления расходования средств)*</w:t>
            </w:r>
          </w:p>
          <w:p w:rsidR="00FC3B37" w:rsidRPr="001D3624" w:rsidRDefault="00FC3B37" w:rsidP="0065385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FC3B37" w:rsidRPr="001D3624" w:rsidRDefault="00FC3B37" w:rsidP="0065385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1D3624">
              <w:rPr>
                <w:sz w:val="28"/>
                <w:szCs w:val="28"/>
              </w:rPr>
              <w:t>Размер расходов</w:t>
            </w:r>
          </w:p>
          <w:p w:rsidR="00FC3B37" w:rsidRPr="001D3624" w:rsidRDefault="00FC3B37" w:rsidP="0065385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1D3624">
              <w:rPr>
                <w:sz w:val="28"/>
                <w:szCs w:val="28"/>
              </w:rPr>
              <w:t>(рублей)</w:t>
            </w:r>
            <w:r w:rsidRPr="001D3624">
              <w:rPr>
                <w:bCs/>
                <w:sz w:val="28"/>
                <w:szCs w:val="28"/>
              </w:rPr>
              <w:t>,</w:t>
            </w:r>
          </w:p>
          <w:p w:rsidR="00FC3B37" w:rsidRPr="001D3624" w:rsidRDefault="00FC3B37" w:rsidP="00653855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1D3624">
              <w:rPr>
                <w:bCs/>
                <w:sz w:val="28"/>
                <w:szCs w:val="28"/>
              </w:rPr>
              <w:t>план</w:t>
            </w:r>
          </w:p>
        </w:tc>
      </w:tr>
      <w:tr w:rsidR="00FC3B37" w:rsidRPr="001D3624" w:rsidTr="00653855">
        <w:trPr>
          <w:cantSplit/>
          <w:trHeight w:val="20"/>
        </w:trPr>
        <w:tc>
          <w:tcPr>
            <w:tcW w:w="448" w:type="dxa"/>
            <w:shd w:val="clear" w:color="auto" w:fill="auto"/>
          </w:tcPr>
          <w:p w:rsidR="00FC3B37" w:rsidRPr="001D3624" w:rsidRDefault="00FC3B37" w:rsidP="00FC3B37">
            <w:pPr>
              <w:pStyle w:val="ad"/>
              <w:numPr>
                <w:ilvl w:val="0"/>
                <w:numId w:val="12"/>
              </w:numPr>
              <w:spacing w:after="0" w:line="259" w:lineRule="auto"/>
              <w:ind w:left="7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FC3B37" w:rsidRPr="001D3624" w:rsidRDefault="00FC3B37" w:rsidP="00653855">
            <w:pPr>
              <w:ind w:left="43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FC3B37" w:rsidRPr="001D3624" w:rsidRDefault="00FC3B37" w:rsidP="00653855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FC3B37" w:rsidRPr="001D3624" w:rsidTr="00653855">
        <w:trPr>
          <w:cantSplit/>
          <w:trHeight w:val="289"/>
        </w:trPr>
        <w:tc>
          <w:tcPr>
            <w:tcW w:w="448" w:type="dxa"/>
            <w:shd w:val="clear" w:color="auto" w:fill="auto"/>
          </w:tcPr>
          <w:p w:rsidR="00FC3B37" w:rsidRPr="001D3624" w:rsidRDefault="00FC3B37" w:rsidP="00FC3B37">
            <w:pPr>
              <w:pStyle w:val="ad"/>
              <w:numPr>
                <w:ilvl w:val="0"/>
                <w:numId w:val="12"/>
              </w:numPr>
              <w:spacing w:after="0" w:line="259" w:lineRule="auto"/>
              <w:ind w:left="7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FC3B37" w:rsidRPr="001D3624" w:rsidRDefault="00FC3B37" w:rsidP="00653855">
            <w:pPr>
              <w:ind w:left="43" w:right="103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FC3B37" w:rsidRPr="001D3624" w:rsidRDefault="00FC3B37" w:rsidP="00653855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FC3B37" w:rsidRPr="001D3624" w:rsidTr="00653855">
        <w:trPr>
          <w:cantSplit/>
          <w:trHeight w:val="289"/>
        </w:trPr>
        <w:tc>
          <w:tcPr>
            <w:tcW w:w="448" w:type="dxa"/>
            <w:shd w:val="clear" w:color="auto" w:fill="auto"/>
          </w:tcPr>
          <w:p w:rsidR="00FC3B37" w:rsidRPr="001D3624" w:rsidRDefault="00FC3B37" w:rsidP="00FC3B37">
            <w:pPr>
              <w:pStyle w:val="ad"/>
              <w:numPr>
                <w:ilvl w:val="0"/>
                <w:numId w:val="12"/>
              </w:numPr>
              <w:spacing w:after="0" w:line="259" w:lineRule="auto"/>
              <w:ind w:left="7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FC3B37" w:rsidRPr="001D3624" w:rsidRDefault="00FC3B37" w:rsidP="00653855">
            <w:pPr>
              <w:ind w:left="43" w:right="103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FC3B37" w:rsidRPr="001D3624" w:rsidRDefault="00FC3B37" w:rsidP="00653855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4807F4" w:rsidRPr="001D3624" w:rsidTr="00653855">
        <w:trPr>
          <w:cantSplit/>
          <w:trHeight w:val="289"/>
        </w:trPr>
        <w:tc>
          <w:tcPr>
            <w:tcW w:w="448" w:type="dxa"/>
            <w:shd w:val="clear" w:color="auto" w:fill="auto"/>
          </w:tcPr>
          <w:p w:rsidR="004807F4" w:rsidRPr="001D3624" w:rsidRDefault="004807F4" w:rsidP="00FC3B37">
            <w:pPr>
              <w:pStyle w:val="ad"/>
              <w:numPr>
                <w:ilvl w:val="0"/>
                <w:numId w:val="12"/>
              </w:numPr>
              <w:spacing w:after="0" w:line="259" w:lineRule="auto"/>
              <w:ind w:left="7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4807F4" w:rsidRPr="001D3624" w:rsidRDefault="004807F4" w:rsidP="00653855">
            <w:pPr>
              <w:ind w:left="43" w:right="103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4807F4" w:rsidRPr="001D3624" w:rsidRDefault="004807F4" w:rsidP="00653855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4807F4" w:rsidRPr="001D3624" w:rsidTr="00653855">
        <w:trPr>
          <w:cantSplit/>
          <w:trHeight w:val="289"/>
        </w:trPr>
        <w:tc>
          <w:tcPr>
            <w:tcW w:w="448" w:type="dxa"/>
            <w:shd w:val="clear" w:color="auto" w:fill="auto"/>
          </w:tcPr>
          <w:p w:rsidR="004807F4" w:rsidRPr="001D3624" w:rsidRDefault="004807F4" w:rsidP="00FC3B37">
            <w:pPr>
              <w:pStyle w:val="ad"/>
              <w:numPr>
                <w:ilvl w:val="0"/>
                <w:numId w:val="12"/>
              </w:numPr>
              <w:spacing w:after="0" w:line="259" w:lineRule="auto"/>
              <w:ind w:left="7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4807F4" w:rsidRPr="001D3624" w:rsidRDefault="004807F4" w:rsidP="00653855">
            <w:pPr>
              <w:ind w:left="43" w:right="103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4807F4" w:rsidRPr="001D3624" w:rsidRDefault="004807F4" w:rsidP="00653855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4807F4" w:rsidRPr="001D3624" w:rsidTr="00653855">
        <w:trPr>
          <w:cantSplit/>
          <w:trHeight w:val="289"/>
        </w:trPr>
        <w:tc>
          <w:tcPr>
            <w:tcW w:w="448" w:type="dxa"/>
            <w:shd w:val="clear" w:color="auto" w:fill="auto"/>
          </w:tcPr>
          <w:p w:rsidR="004807F4" w:rsidRPr="001D3624" w:rsidRDefault="004807F4" w:rsidP="00FC3B37">
            <w:pPr>
              <w:pStyle w:val="ad"/>
              <w:numPr>
                <w:ilvl w:val="0"/>
                <w:numId w:val="12"/>
              </w:numPr>
              <w:spacing w:after="0" w:line="259" w:lineRule="auto"/>
              <w:ind w:left="7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4807F4" w:rsidRPr="001D3624" w:rsidRDefault="004807F4" w:rsidP="00653855">
            <w:pPr>
              <w:ind w:left="43" w:right="103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4807F4" w:rsidRPr="001D3624" w:rsidRDefault="004807F4" w:rsidP="00653855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D10957" w:rsidRPr="001D3624" w:rsidTr="00653855">
        <w:trPr>
          <w:cantSplit/>
          <w:trHeight w:val="289"/>
        </w:trPr>
        <w:tc>
          <w:tcPr>
            <w:tcW w:w="448" w:type="dxa"/>
            <w:shd w:val="clear" w:color="auto" w:fill="auto"/>
          </w:tcPr>
          <w:p w:rsidR="00D10957" w:rsidRPr="001D3624" w:rsidRDefault="00D10957" w:rsidP="00FC3B37">
            <w:pPr>
              <w:pStyle w:val="ad"/>
              <w:numPr>
                <w:ilvl w:val="0"/>
                <w:numId w:val="12"/>
              </w:numPr>
              <w:spacing w:after="0" w:line="259" w:lineRule="auto"/>
              <w:ind w:left="7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D10957" w:rsidRPr="001D3624" w:rsidRDefault="00D10957" w:rsidP="00653855">
            <w:pPr>
              <w:ind w:left="43" w:right="103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D10957" w:rsidRPr="001D3624" w:rsidRDefault="00D10957" w:rsidP="00653855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D10957" w:rsidRPr="001D3624" w:rsidTr="00653855">
        <w:trPr>
          <w:cantSplit/>
          <w:trHeight w:val="289"/>
        </w:trPr>
        <w:tc>
          <w:tcPr>
            <w:tcW w:w="448" w:type="dxa"/>
            <w:shd w:val="clear" w:color="auto" w:fill="auto"/>
          </w:tcPr>
          <w:p w:rsidR="00D10957" w:rsidRPr="001D3624" w:rsidRDefault="00D10957" w:rsidP="00FC3B37">
            <w:pPr>
              <w:pStyle w:val="ad"/>
              <w:numPr>
                <w:ilvl w:val="0"/>
                <w:numId w:val="12"/>
              </w:numPr>
              <w:spacing w:after="0" w:line="259" w:lineRule="auto"/>
              <w:ind w:left="7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D10957" w:rsidRPr="001D3624" w:rsidRDefault="00D10957" w:rsidP="00653855">
            <w:pPr>
              <w:ind w:left="43" w:right="103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D10957" w:rsidRPr="001D3624" w:rsidRDefault="00D10957" w:rsidP="00653855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D10957" w:rsidRPr="001D3624" w:rsidTr="00653855">
        <w:trPr>
          <w:cantSplit/>
          <w:trHeight w:val="289"/>
        </w:trPr>
        <w:tc>
          <w:tcPr>
            <w:tcW w:w="448" w:type="dxa"/>
            <w:shd w:val="clear" w:color="auto" w:fill="auto"/>
          </w:tcPr>
          <w:p w:rsidR="00D10957" w:rsidRPr="001D3624" w:rsidRDefault="00D10957" w:rsidP="00FC3B37">
            <w:pPr>
              <w:pStyle w:val="ad"/>
              <w:numPr>
                <w:ilvl w:val="0"/>
                <w:numId w:val="12"/>
              </w:numPr>
              <w:spacing w:after="0" w:line="259" w:lineRule="auto"/>
              <w:ind w:left="7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D10957" w:rsidRPr="001D3624" w:rsidRDefault="00D10957" w:rsidP="00653855">
            <w:pPr>
              <w:ind w:left="43" w:right="103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D10957" w:rsidRPr="001D3624" w:rsidRDefault="00D10957" w:rsidP="00653855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D10957" w:rsidRPr="001D3624" w:rsidTr="00653855">
        <w:trPr>
          <w:cantSplit/>
          <w:trHeight w:val="289"/>
        </w:trPr>
        <w:tc>
          <w:tcPr>
            <w:tcW w:w="448" w:type="dxa"/>
            <w:shd w:val="clear" w:color="auto" w:fill="auto"/>
          </w:tcPr>
          <w:p w:rsidR="00D10957" w:rsidRPr="001D3624" w:rsidRDefault="00D10957" w:rsidP="00FC3B37">
            <w:pPr>
              <w:pStyle w:val="ad"/>
              <w:numPr>
                <w:ilvl w:val="0"/>
                <w:numId w:val="12"/>
              </w:numPr>
              <w:spacing w:after="0" w:line="259" w:lineRule="auto"/>
              <w:ind w:left="7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1" w:type="dxa"/>
            <w:shd w:val="clear" w:color="auto" w:fill="auto"/>
          </w:tcPr>
          <w:p w:rsidR="00D10957" w:rsidRPr="001D3624" w:rsidRDefault="00D10957" w:rsidP="00653855">
            <w:pPr>
              <w:ind w:left="43" w:right="103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D10957" w:rsidRPr="001D3624" w:rsidRDefault="00D10957" w:rsidP="00653855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FC3B37" w:rsidRPr="001D3624" w:rsidTr="00653855">
        <w:trPr>
          <w:cantSplit/>
        </w:trPr>
        <w:tc>
          <w:tcPr>
            <w:tcW w:w="8359" w:type="dxa"/>
            <w:gridSpan w:val="2"/>
            <w:shd w:val="clear" w:color="auto" w:fill="auto"/>
          </w:tcPr>
          <w:p w:rsidR="00FC3B37" w:rsidRPr="001D3624" w:rsidRDefault="00FC3B37" w:rsidP="00653855">
            <w:pPr>
              <w:spacing w:line="238" w:lineRule="auto"/>
              <w:ind w:right="70"/>
              <w:jc w:val="right"/>
              <w:rPr>
                <w:sz w:val="28"/>
                <w:szCs w:val="28"/>
              </w:rPr>
            </w:pPr>
            <w:r w:rsidRPr="001D362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41" w:type="dxa"/>
            <w:shd w:val="clear" w:color="auto" w:fill="auto"/>
          </w:tcPr>
          <w:p w:rsidR="00FC3B37" w:rsidRPr="001D3624" w:rsidRDefault="00FC3B37" w:rsidP="00653855">
            <w:pPr>
              <w:jc w:val="center"/>
              <w:rPr>
                <w:b/>
                <w:strike/>
                <w:sz w:val="28"/>
                <w:szCs w:val="28"/>
              </w:rPr>
            </w:pPr>
          </w:p>
        </w:tc>
      </w:tr>
    </w:tbl>
    <w:p w:rsidR="00FC3B37" w:rsidRPr="001D3624" w:rsidRDefault="00FC3B37" w:rsidP="00FC3B37">
      <w:pPr>
        <w:spacing w:line="220" w:lineRule="exact"/>
        <w:ind w:right="102"/>
        <w:rPr>
          <w:sz w:val="28"/>
          <w:szCs w:val="28"/>
        </w:rPr>
      </w:pPr>
      <w:r w:rsidRPr="001D3624">
        <w:rPr>
          <w:sz w:val="28"/>
          <w:szCs w:val="28"/>
        </w:rPr>
        <w:t>___________________________</w:t>
      </w:r>
    </w:p>
    <w:p w:rsidR="00FC3B37" w:rsidRPr="00C45A48" w:rsidRDefault="00FC3B37" w:rsidP="00FC3B37">
      <w:pPr>
        <w:spacing w:line="276" w:lineRule="auto"/>
        <w:ind w:right="102"/>
        <w:jc w:val="both"/>
        <w:rPr>
          <w:sz w:val="24"/>
          <w:szCs w:val="24"/>
        </w:rPr>
      </w:pPr>
      <w:r w:rsidRPr="00C45A48">
        <w:rPr>
          <w:sz w:val="24"/>
          <w:szCs w:val="24"/>
        </w:rPr>
        <w:t xml:space="preserve">* Установлены </w:t>
      </w:r>
      <w:proofErr w:type="gramStart"/>
      <w:r w:rsidRPr="00C45A48">
        <w:rPr>
          <w:sz w:val="24"/>
          <w:szCs w:val="24"/>
        </w:rPr>
        <w:t>на основании заявки на участ</w:t>
      </w:r>
      <w:r w:rsidR="00131BF2">
        <w:rPr>
          <w:sz w:val="24"/>
          <w:szCs w:val="24"/>
        </w:rPr>
        <w:t>ие в отборе для предоставления Г</w:t>
      </w:r>
      <w:r w:rsidRPr="00C45A48">
        <w:rPr>
          <w:sz w:val="24"/>
          <w:szCs w:val="24"/>
        </w:rPr>
        <w:t>рантов в форме</w:t>
      </w:r>
      <w:proofErr w:type="gramEnd"/>
      <w:r w:rsidRPr="00C45A48">
        <w:rPr>
          <w:sz w:val="24"/>
          <w:szCs w:val="24"/>
        </w:rPr>
        <w:t xml:space="preserve"> субсидий в рамках реализации муниципальной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FC3B37" w:rsidRPr="00FC3B37" w:rsidRDefault="00FC3B37" w:rsidP="00FC3B37">
      <w:pPr>
        <w:spacing w:line="276" w:lineRule="auto"/>
        <w:ind w:right="102"/>
        <w:jc w:val="both"/>
        <w:rPr>
          <w:sz w:val="28"/>
          <w:szCs w:val="28"/>
        </w:rPr>
      </w:pPr>
    </w:p>
    <w:p w:rsidR="00FC3B37" w:rsidRPr="001D3624" w:rsidRDefault="00FC3B37" w:rsidP="00FC3B37">
      <w:pPr>
        <w:spacing w:line="276" w:lineRule="auto"/>
        <w:ind w:right="102"/>
        <w:jc w:val="both"/>
        <w:rPr>
          <w:sz w:val="28"/>
          <w:szCs w:val="28"/>
        </w:rPr>
      </w:pPr>
    </w:p>
    <w:p w:rsidR="00ED399C" w:rsidRDefault="00ED399C" w:rsidP="00E3076C">
      <w:pPr>
        <w:pStyle w:val="a4"/>
        <w:ind w:left="0" w:right="-55" w:firstLine="0"/>
        <w:rPr>
          <w:sz w:val="28"/>
        </w:rPr>
      </w:pPr>
    </w:p>
    <w:p w:rsidR="00F960D6" w:rsidRDefault="00F960D6" w:rsidP="00E3076C">
      <w:pPr>
        <w:pStyle w:val="a4"/>
        <w:ind w:left="0" w:right="-55" w:firstLine="0"/>
        <w:rPr>
          <w:sz w:val="28"/>
        </w:rPr>
      </w:pPr>
    </w:p>
    <w:p w:rsidR="00C45A48" w:rsidRDefault="00C45A48" w:rsidP="00E3076C">
      <w:pPr>
        <w:pStyle w:val="a4"/>
        <w:ind w:left="0" w:right="-55" w:firstLine="0"/>
        <w:rPr>
          <w:sz w:val="28"/>
        </w:rPr>
      </w:pPr>
    </w:p>
    <w:p w:rsidR="004807F4" w:rsidRDefault="004807F4" w:rsidP="00E3076C">
      <w:pPr>
        <w:pStyle w:val="a4"/>
        <w:ind w:left="0" w:right="-55" w:firstLine="0"/>
        <w:rPr>
          <w:sz w:val="28"/>
        </w:rPr>
      </w:pPr>
    </w:p>
    <w:tbl>
      <w:tblPr>
        <w:tblStyle w:val="a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975"/>
      </w:tblGrid>
      <w:tr w:rsidR="00E3076C" w:rsidTr="00E3076C">
        <w:tc>
          <w:tcPr>
            <w:tcW w:w="5068" w:type="dxa"/>
          </w:tcPr>
          <w:p w:rsidR="00E3076C" w:rsidRDefault="00E3076C" w:rsidP="009135C0">
            <w:pPr>
              <w:pStyle w:val="a4"/>
              <w:ind w:left="0" w:right="-55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E3076C" w:rsidRPr="00E3076C" w:rsidRDefault="00FC3B37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  <w:r w:rsidR="00E3076C" w:rsidRPr="00E3076C">
              <w:rPr>
                <w:sz w:val="26"/>
                <w:szCs w:val="26"/>
              </w:rPr>
              <w:t xml:space="preserve"> </w:t>
            </w:r>
          </w:p>
          <w:p w:rsidR="00E3076C" w:rsidRPr="00E3076C" w:rsidRDefault="00E3076C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E3076C">
              <w:rPr>
                <w:sz w:val="26"/>
                <w:szCs w:val="26"/>
              </w:rPr>
              <w:t xml:space="preserve">к Соглашению о предоставлении </w:t>
            </w:r>
          </w:p>
          <w:p w:rsidR="00E3076C" w:rsidRPr="00E3076C" w:rsidRDefault="00554576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3076C" w:rsidRPr="00E3076C">
              <w:rPr>
                <w:sz w:val="26"/>
                <w:szCs w:val="26"/>
              </w:rPr>
              <w:t xml:space="preserve">ранта в форме субсидии </w:t>
            </w:r>
          </w:p>
          <w:p w:rsidR="00E3076C" w:rsidRPr="00E3076C" w:rsidRDefault="00E3076C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E3076C">
              <w:rPr>
                <w:sz w:val="26"/>
                <w:szCs w:val="26"/>
              </w:rPr>
              <w:t xml:space="preserve">субъектам малого и  среднего </w:t>
            </w:r>
          </w:p>
          <w:p w:rsidR="00E3076C" w:rsidRPr="00E3076C" w:rsidRDefault="00E3076C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E3076C">
              <w:rPr>
                <w:sz w:val="26"/>
                <w:szCs w:val="26"/>
              </w:rPr>
              <w:t xml:space="preserve">предпринимательства в рамках </w:t>
            </w:r>
          </w:p>
          <w:p w:rsidR="00E3076C" w:rsidRPr="00E3076C" w:rsidRDefault="00E3076C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E3076C">
              <w:rPr>
                <w:sz w:val="26"/>
                <w:szCs w:val="26"/>
              </w:rPr>
              <w:t xml:space="preserve">реализации муниципальной  </w:t>
            </w:r>
          </w:p>
          <w:p w:rsidR="00E3076C" w:rsidRPr="00E3076C" w:rsidRDefault="00E3076C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E3076C">
              <w:rPr>
                <w:sz w:val="26"/>
                <w:szCs w:val="26"/>
              </w:rPr>
              <w:t xml:space="preserve">программы «Развитие субъектов </w:t>
            </w:r>
          </w:p>
          <w:p w:rsidR="00E3076C" w:rsidRPr="00E3076C" w:rsidRDefault="00E3076C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E3076C">
              <w:rPr>
                <w:sz w:val="26"/>
                <w:szCs w:val="26"/>
              </w:rPr>
              <w:t xml:space="preserve">малого и среднего </w:t>
            </w:r>
          </w:p>
          <w:p w:rsidR="00E3076C" w:rsidRPr="00E3076C" w:rsidRDefault="00E3076C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E3076C">
              <w:rPr>
                <w:sz w:val="26"/>
                <w:szCs w:val="26"/>
              </w:rPr>
              <w:t xml:space="preserve">предпринимательства </w:t>
            </w:r>
            <w:proofErr w:type="gramStart"/>
            <w:r w:rsidRPr="00E3076C">
              <w:rPr>
                <w:sz w:val="26"/>
                <w:szCs w:val="26"/>
              </w:rPr>
              <w:t>в</w:t>
            </w:r>
            <w:proofErr w:type="gramEnd"/>
            <w:r w:rsidRPr="00E3076C">
              <w:rPr>
                <w:sz w:val="26"/>
                <w:szCs w:val="26"/>
              </w:rPr>
              <w:t xml:space="preserve">  </w:t>
            </w:r>
          </w:p>
          <w:p w:rsidR="00E3076C" w:rsidRPr="00E3076C" w:rsidRDefault="00E3076C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E3076C">
              <w:rPr>
                <w:sz w:val="26"/>
                <w:szCs w:val="26"/>
              </w:rPr>
              <w:t xml:space="preserve">муниципальном </w:t>
            </w:r>
            <w:proofErr w:type="gramStart"/>
            <w:r w:rsidRPr="00E3076C">
              <w:rPr>
                <w:sz w:val="26"/>
                <w:szCs w:val="26"/>
              </w:rPr>
              <w:t>образовании</w:t>
            </w:r>
            <w:proofErr w:type="gramEnd"/>
            <w:r w:rsidRPr="00E3076C">
              <w:rPr>
                <w:sz w:val="26"/>
                <w:szCs w:val="26"/>
              </w:rPr>
              <w:t xml:space="preserve">  </w:t>
            </w:r>
          </w:p>
          <w:p w:rsidR="00E3076C" w:rsidRPr="00E3076C" w:rsidRDefault="00E3076C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E3076C">
              <w:rPr>
                <w:sz w:val="26"/>
                <w:szCs w:val="26"/>
              </w:rPr>
              <w:t xml:space="preserve">«Починковский район» Смоленской </w:t>
            </w:r>
          </w:p>
          <w:p w:rsidR="00E3076C" w:rsidRPr="00E3076C" w:rsidRDefault="00E3076C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E3076C">
              <w:rPr>
                <w:sz w:val="26"/>
                <w:szCs w:val="26"/>
              </w:rPr>
              <w:t>области»</w:t>
            </w:r>
          </w:p>
          <w:p w:rsidR="00E3076C" w:rsidRPr="00E3076C" w:rsidRDefault="00E3076C" w:rsidP="00E3076C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</w:t>
            </w:r>
            <w:r w:rsidRPr="00E3076C">
              <w:rPr>
                <w:sz w:val="26"/>
                <w:szCs w:val="26"/>
              </w:rPr>
              <w:t>20 ____  № _______</w:t>
            </w:r>
          </w:p>
          <w:p w:rsidR="00E3076C" w:rsidRDefault="00E3076C" w:rsidP="00E3076C">
            <w:pPr>
              <w:pStyle w:val="a4"/>
              <w:ind w:left="0" w:right="-55" w:firstLine="0"/>
              <w:jc w:val="both"/>
              <w:rPr>
                <w:sz w:val="26"/>
                <w:szCs w:val="26"/>
              </w:rPr>
            </w:pPr>
            <w:r w:rsidRPr="00E3076C">
              <w:rPr>
                <w:sz w:val="26"/>
                <w:szCs w:val="26"/>
              </w:rPr>
              <w:tab/>
            </w:r>
            <w:r w:rsidRPr="00E3076C">
              <w:rPr>
                <w:sz w:val="26"/>
                <w:szCs w:val="26"/>
              </w:rPr>
              <w:tab/>
            </w:r>
          </w:p>
        </w:tc>
      </w:tr>
    </w:tbl>
    <w:p w:rsidR="00A02B49" w:rsidRDefault="00A02B49" w:rsidP="00856B5E">
      <w:pPr>
        <w:pStyle w:val="a4"/>
        <w:tabs>
          <w:tab w:val="left" w:pos="8715"/>
        </w:tabs>
        <w:ind w:left="0" w:right="-55" w:firstLine="0"/>
        <w:rPr>
          <w:sz w:val="28"/>
        </w:rPr>
      </w:pPr>
    </w:p>
    <w:p w:rsidR="00F960D6" w:rsidRPr="00F960D6" w:rsidRDefault="00F960D6" w:rsidP="00F960D6">
      <w:pPr>
        <w:pStyle w:val="a7"/>
        <w:rPr>
          <w:rFonts w:ascii="Times New Roman" w:hAnsi="Times New Roman"/>
          <w:szCs w:val="24"/>
        </w:rPr>
      </w:pPr>
    </w:p>
    <w:p w:rsidR="00FC3B37" w:rsidRPr="001D3624" w:rsidRDefault="00FC3B37" w:rsidP="00FC3B37">
      <w:pPr>
        <w:tabs>
          <w:tab w:val="left" w:pos="709"/>
        </w:tabs>
        <w:ind w:right="-38"/>
        <w:jc w:val="center"/>
        <w:rPr>
          <w:b/>
          <w:sz w:val="28"/>
          <w:szCs w:val="28"/>
          <w:shd w:val="clear" w:color="auto" w:fill="FFFFFF" w:themeFill="background1"/>
        </w:rPr>
      </w:pPr>
      <w:bookmarkStart w:id="1" w:name="_bookmark66"/>
      <w:bookmarkEnd w:id="1"/>
      <w:r w:rsidRPr="001D3624">
        <w:rPr>
          <w:b/>
          <w:sz w:val="28"/>
          <w:szCs w:val="28"/>
          <w:shd w:val="clear" w:color="auto" w:fill="FFFFFF" w:themeFill="background1"/>
        </w:rPr>
        <w:t xml:space="preserve">НАИМЕНОВАНИЕ </w:t>
      </w:r>
    </w:p>
    <w:p w:rsidR="00586A9F" w:rsidRPr="004E5D7E" w:rsidRDefault="00131BF2" w:rsidP="005E39E8">
      <w:pPr>
        <w:pStyle w:val="a4"/>
        <w:ind w:right="-55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результата предоставления Г</w:t>
      </w:r>
      <w:r w:rsidR="00FC3B37" w:rsidRPr="005E39E8">
        <w:rPr>
          <w:sz w:val="28"/>
          <w:szCs w:val="28"/>
          <w:shd w:val="clear" w:color="auto" w:fill="FFFFFF" w:themeFill="background1"/>
        </w:rPr>
        <w:t xml:space="preserve">ранта и </w:t>
      </w:r>
      <w:r w:rsidR="00FC3B37" w:rsidRPr="005E39E8">
        <w:rPr>
          <w:sz w:val="28"/>
          <w:szCs w:val="28"/>
        </w:rPr>
        <w:t xml:space="preserve">показателя, необходимого для достижения результата предоставления </w:t>
      </w:r>
      <w:r w:rsidR="00586A9F" w:rsidRPr="005E39E8">
        <w:rPr>
          <w:sz w:val="28"/>
          <w:szCs w:val="28"/>
        </w:rPr>
        <w:t>Г</w:t>
      </w:r>
      <w:r w:rsidR="00586A9F">
        <w:rPr>
          <w:sz w:val="28"/>
          <w:szCs w:val="28"/>
        </w:rPr>
        <w:t>ранта</w:t>
      </w:r>
      <w:r w:rsidR="00586A9F" w:rsidRPr="004E5D7E">
        <w:rPr>
          <w:sz w:val="28"/>
          <w:szCs w:val="28"/>
        </w:rPr>
        <w:t xml:space="preserve">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F960D6" w:rsidRPr="00F960D6" w:rsidRDefault="00F960D6" w:rsidP="00F960D6">
      <w:pPr>
        <w:pStyle w:val="a7"/>
        <w:rPr>
          <w:rFonts w:ascii="Times New Roman" w:hAnsi="Times New Roman"/>
          <w:szCs w:val="24"/>
        </w:rPr>
      </w:pPr>
    </w:p>
    <w:p w:rsidR="00F960D6" w:rsidRPr="00F960D6" w:rsidRDefault="00F960D6" w:rsidP="00F960D6">
      <w:pPr>
        <w:pStyle w:val="a7"/>
        <w:spacing w:before="8"/>
        <w:rPr>
          <w:rFonts w:ascii="Times New Roman" w:hAnsi="Times New Roman"/>
          <w:szCs w:val="24"/>
        </w:rPr>
      </w:pPr>
    </w:p>
    <w:tbl>
      <w:tblPr>
        <w:tblStyle w:val="TableGrid"/>
        <w:tblW w:w="10153" w:type="dxa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2"/>
        <w:gridCol w:w="1311"/>
        <w:gridCol w:w="1500"/>
      </w:tblGrid>
      <w:tr w:rsidR="00FC3B37" w:rsidRPr="001D3624" w:rsidTr="00653855">
        <w:trPr>
          <w:trHeight w:val="546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31BF2">
              <w:rPr>
                <w:rFonts w:ascii="Times New Roman" w:hAnsi="Times New Roman" w:cs="Times New Roman"/>
                <w:sz w:val="28"/>
                <w:szCs w:val="28"/>
              </w:rPr>
              <w:t>результата предоставления Г</w:t>
            </w: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ранта, показателя, необходимого для достиж</w:t>
            </w:r>
            <w:r w:rsidR="00131BF2">
              <w:rPr>
                <w:rFonts w:ascii="Times New Roman" w:hAnsi="Times New Roman" w:cs="Times New Roman"/>
                <w:sz w:val="28"/>
                <w:szCs w:val="28"/>
              </w:rPr>
              <w:t>ения результата предоставления Г</w:t>
            </w: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ранта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spacing w:after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spacing w:after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</w:tr>
      <w:tr w:rsidR="00FC3B37" w:rsidRPr="001D3624" w:rsidTr="00653855">
        <w:trPr>
          <w:trHeight w:val="149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131BF2" w:rsidP="00653855">
            <w:pPr>
              <w:spacing w:after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предоставления Г</w:t>
            </w:r>
            <w:r w:rsidR="00FC3B37"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ранта</w:t>
            </w:r>
          </w:p>
        </w:tc>
      </w:tr>
      <w:tr w:rsidR="00FC3B37" w:rsidRPr="001D3624" w:rsidTr="00653855">
        <w:trPr>
          <w:trHeight w:val="562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4332C3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Завершение субъектами малого и среднего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едпринимательства, </w:t>
            </w: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в сфере предпринимательской деятельности не позднее </w:t>
            </w:r>
            <w:r w:rsidR="004332C3">
              <w:rPr>
                <w:rFonts w:ascii="Times New Roman" w:hAnsi="Times New Roman" w:cs="Times New Roman"/>
                <w:sz w:val="28"/>
                <w:szCs w:val="28"/>
              </w:rPr>
              <w:t>25 июня (по состоянию на 1 июня) года, следующего за годом предоставления Гранта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B37" w:rsidRPr="001D3624" w:rsidTr="00653855">
        <w:trPr>
          <w:trHeight w:val="183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Показатель, необходимый для достиж</w:t>
            </w:r>
            <w:r w:rsidR="00131BF2">
              <w:rPr>
                <w:rFonts w:ascii="Times New Roman" w:hAnsi="Times New Roman" w:cs="Times New Roman"/>
                <w:b/>
                <w:sz w:val="28"/>
                <w:szCs w:val="28"/>
              </w:rPr>
              <w:t>ения результата предоставления Г</w:t>
            </w: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ранта</w:t>
            </w:r>
          </w:p>
        </w:tc>
      </w:tr>
      <w:tr w:rsidR="00FC3B37" w:rsidRPr="001D3624" w:rsidTr="00653855">
        <w:trPr>
          <w:trHeight w:val="562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Размер осуществленных субъектом МСП расходов на реализацию проекта*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F960D6" w:rsidRDefault="00F960D6" w:rsidP="00F960D6">
      <w:pPr>
        <w:spacing w:line="237" w:lineRule="auto"/>
        <w:rPr>
          <w:sz w:val="24"/>
          <w:szCs w:val="24"/>
        </w:rPr>
      </w:pPr>
    </w:p>
    <w:p w:rsidR="00FC3B37" w:rsidRDefault="00FC3B37" w:rsidP="00FC3B37">
      <w:pPr>
        <w:spacing w:line="237" w:lineRule="auto"/>
        <w:jc w:val="both"/>
        <w:rPr>
          <w:sz w:val="24"/>
          <w:szCs w:val="24"/>
        </w:rPr>
      </w:pPr>
    </w:p>
    <w:p w:rsidR="00FC3B37" w:rsidRPr="00C45A48" w:rsidRDefault="00FC3B37" w:rsidP="00FC3B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5A48">
        <w:rPr>
          <w:sz w:val="24"/>
          <w:szCs w:val="24"/>
        </w:rPr>
        <w:t>* Плановое значение показателя, необходимого для достиж</w:t>
      </w:r>
      <w:r w:rsidR="00131BF2">
        <w:rPr>
          <w:sz w:val="24"/>
          <w:szCs w:val="24"/>
        </w:rPr>
        <w:t>ения результата предоставления Г</w:t>
      </w:r>
      <w:r w:rsidRPr="00C45A48">
        <w:rPr>
          <w:sz w:val="24"/>
          <w:szCs w:val="24"/>
        </w:rPr>
        <w:t>ранта в форме субсидий, установлено на основании заявки на участ</w:t>
      </w:r>
      <w:r w:rsidR="00131BF2">
        <w:rPr>
          <w:sz w:val="24"/>
          <w:szCs w:val="24"/>
        </w:rPr>
        <w:t>ие в отборе для предоставления Г</w:t>
      </w:r>
      <w:r w:rsidRPr="00C45A48">
        <w:rPr>
          <w:sz w:val="24"/>
          <w:szCs w:val="24"/>
        </w:rPr>
        <w:t>рантов в рамках реализации муниципальной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FC3B37" w:rsidRPr="00F960D6" w:rsidRDefault="00FC3B37" w:rsidP="00FC3B37">
      <w:pPr>
        <w:autoSpaceDE w:val="0"/>
        <w:autoSpaceDN w:val="0"/>
        <w:adjustRightInd w:val="0"/>
        <w:jc w:val="both"/>
        <w:rPr>
          <w:sz w:val="24"/>
          <w:szCs w:val="24"/>
        </w:rPr>
        <w:sectPr w:rsidR="00FC3B37" w:rsidRPr="00F960D6" w:rsidSect="00454C5C">
          <w:pgSz w:w="11910" w:h="16840"/>
          <w:pgMar w:top="426" w:right="567" w:bottom="1134" w:left="1418" w:header="720" w:footer="720" w:gutter="0"/>
          <w:cols w:space="720"/>
        </w:sectPr>
      </w:pPr>
    </w:p>
    <w:p w:rsidR="00F960D6" w:rsidRDefault="00F960D6" w:rsidP="002D7F37">
      <w:pPr>
        <w:widowControl w:val="0"/>
        <w:autoSpaceDE w:val="0"/>
        <w:autoSpaceDN w:val="0"/>
        <w:spacing w:before="90" w:line="275" w:lineRule="exact"/>
        <w:ind w:right="2164"/>
        <w:rPr>
          <w:sz w:val="24"/>
          <w:szCs w:val="24"/>
          <w:lang w:eastAsia="en-US"/>
        </w:rPr>
      </w:pPr>
    </w:p>
    <w:tbl>
      <w:tblPr>
        <w:tblStyle w:val="aa"/>
        <w:tblW w:w="0" w:type="auto"/>
        <w:tblInd w:w="2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4346"/>
      </w:tblGrid>
      <w:tr w:rsidR="00F960D6" w:rsidTr="00F960D6">
        <w:tc>
          <w:tcPr>
            <w:tcW w:w="5313" w:type="dxa"/>
          </w:tcPr>
          <w:p w:rsidR="00F960D6" w:rsidRDefault="00F960D6" w:rsidP="00F960D6">
            <w:pPr>
              <w:widowControl w:val="0"/>
              <w:autoSpaceDE w:val="0"/>
              <w:autoSpaceDN w:val="0"/>
              <w:spacing w:before="90" w:line="275" w:lineRule="exact"/>
              <w:ind w:right="216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13" w:type="dxa"/>
          </w:tcPr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>
              <w:rPr>
                <w:rFonts w:eastAsia="Arial"/>
                <w:kern w:val="2"/>
                <w:sz w:val="26"/>
                <w:szCs w:val="26"/>
                <w:lang w:eastAsia="zh-CN"/>
              </w:rPr>
              <w:t>Приложение № 3</w:t>
            </w: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 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к Соглашению о предоставлении 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>
              <w:rPr>
                <w:rFonts w:eastAsia="Arial"/>
                <w:kern w:val="2"/>
                <w:sz w:val="26"/>
                <w:szCs w:val="26"/>
                <w:lang w:eastAsia="zh-CN"/>
              </w:rPr>
              <w:t>Г</w:t>
            </w: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ранта в форме субсидии 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субъектам малого и  среднего 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предпринимательства в рамках 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реализации муниципальной  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программы «Развитие субъектов 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малого и среднего 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предпринимательства </w:t>
            </w:r>
            <w:proofErr w:type="gramStart"/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>в</w:t>
            </w:r>
            <w:proofErr w:type="gramEnd"/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  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муниципальном </w:t>
            </w:r>
            <w:proofErr w:type="gramStart"/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>образовании</w:t>
            </w:r>
            <w:proofErr w:type="gramEnd"/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  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«Починковский район» Смоленской 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>области»</w:t>
            </w:r>
          </w:p>
          <w:p w:rsidR="00F960D6" w:rsidRPr="00E3076C" w:rsidRDefault="00F960D6" w:rsidP="00F960D6">
            <w:pPr>
              <w:pStyle w:val="af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>от ___</w:t>
            </w:r>
            <w:r>
              <w:rPr>
                <w:rFonts w:eastAsia="Arial"/>
                <w:kern w:val="2"/>
                <w:sz w:val="26"/>
                <w:szCs w:val="26"/>
                <w:lang w:eastAsia="zh-CN"/>
              </w:rPr>
              <w:t>________</w:t>
            </w:r>
            <w:r w:rsidRPr="00E3076C">
              <w:rPr>
                <w:rFonts w:eastAsia="Arial"/>
                <w:kern w:val="2"/>
                <w:sz w:val="26"/>
                <w:szCs w:val="26"/>
                <w:lang w:eastAsia="zh-CN"/>
              </w:rPr>
              <w:t xml:space="preserve"> 20 ____  № _______</w:t>
            </w:r>
          </w:p>
          <w:p w:rsidR="00F960D6" w:rsidRDefault="00F960D6" w:rsidP="00F960D6">
            <w:pPr>
              <w:widowControl w:val="0"/>
              <w:autoSpaceDE w:val="0"/>
              <w:autoSpaceDN w:val="0"/>
              <w:spacing w:before="90" w:line="275" w:lineRule="exact"/>
              <w:ind w:right="2164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960D6" w:rsidRDefault="00F960D6" w:rsidP="00F960D6">
      <w:pPr>
        <w:widowControl w:val="0"/>
        <w:autoSpaceDE w:val="0"/>
        <w:autoSpaceDN w:val="0"/>
        <w:spacing w:before="90" w:line="275" w:lineRule="exact"/>
        <w:ind w:right="2164"/>
        <w:rPr>
          <w:sz w:val="24"/>
          <w:szCs w:val="24"/>
          <w:lang w:eastAsia="en-US"/>
        </w:rPr>
      </w:pPr>
    </w:p>
    <w:p w:rsidR="00FC3B37" w:rsidRPr="001D3624" w:rsidRDefault="00FC3B37" w:rsidP="00FC3B37">
      <w:pPr>
        <w:tabs>
          <w:tab w:val="left" w:pos="0"/>
        </w:tabs>
        <w:ind w:right="-38"/>
        <w:jc w:val="center"/>
        <w:rPr>
          <w:b/>
          <w:sz w:val="28"/>
          <w:szCs w:val="28"/>
          <w:shd w:val="clear" w:color="auto" w:fill="FFFFFF" w:themeFill="background1"/>
        </w:rPr>
      </w:pPr>
      <w:r w:rsidRPr="001D3624">
        <w:rPr>
          <w:b/>
          <w:sz w:val="28"/>
          <w:szCs w:val="28"/>
          <w:shd w:val="clear" w:color="auto" w:fill="FFFFFF" w:themeFill="background1"/>
        </w:rPr>
        <w:t>ОТЧЕТ</w:t>
      </w:r>
    </w:p>
    <w:p w:rsidR="00586A9F" w:rsidRPr="004E5D7E" w:rsidRDefault="00FC3B37" w:rsidP="00586A9F">
      <w:pPr>
        <w:pStyle w:val="a4"/>
        <w:ind w:right="-55"/>
        <w:jc w:val="center"/>
        <w:rPr>
          <w:sz w:val="28"/>
          <w:szCs w:val="28"/>
        </w:rPr>
      </w:pPr>
      <w:r w:rsidRPr="00685A75">
        <w:rPr>
          <w:sz w:val="28"/>
          <w:szCs w:val="28"/>
          <w:shd w:val="clear" w:color="auto" w:fill="FFFFFF" w:themeFill="background1"/>
        </w:rPr>
        <w:t>о достижении знач</w:t>
      </w:r>
      <w:r w:rsidR="00131BF2">
        <w:rPr>
          <w:sz w:val="28"/>
          <w:szCs w:val="28"/>
          <w:shd w:val="clear" w:color="auto" w:fill="FFFFFF" w:themeFill="background1"/>
        </w:rPr>
        <w:t>ения результата предоставления Г</w:t>
      </w:r>
      <w:r w:rsidRPr="00685A75">
        <w:rPr>
          <w:sz w:val="28"/>
          <w:szCs w:val="28"/>
          <w:shd w:val="clear" w:color="auto" w:fill="FFFFFF" w:themeFill="background1"/>
        </w:rPr>
        <w:t xml:space="preserve">ранта </w:t>
      </w:r>
      <w:r w:rsidRPr="00685A75">
        <w:rPr>
          <w:sz w:val="28"/>
          <w:szCs w:val="28"/>
        </w:rPr>
        <w:t>и значения показателя, необходимого для достиж</w:t>
      </w:r>
      <w:r w:rsidR="00131BF2">
        <w:rPr>
          <w:sz w:val="28"/>
          <w:szCs w:val="28"/>
        </w:rPr>
        <w:t>ения результата предоставления Г</w:t>
      </w:r>
      <w:r w:rsidRPr="00685A75">
        <w:rPr>
          <w:sz w:val="28"/>
          <w:szCs w:val="28"/>
        </w:rPr>
        <w:t xml:space="preserve">ранта </w:t>
      </w:r>
      <w:r w:rsidR="00586A9F" w:rsidRPr="00685A75">
        <w:rPr>
          <w:sz w:val="28"/>
          <w:szCs w:val="28"/>
        </w:rPr>
        <w:t>в</w:t>
      </w:r>
      <w:r w:rsidR="00586A9F" w:rsidRPr="004E5D7E">
        <w:rPr>
          <w:sz w:val="28"/>
          <w:szCs w:val="28"/>
        </w:rPr>
        <w:t xml:space="preserve">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F960D6" w:rsidRPr="00F960D6" w:rsidRDefault="00F960D6" w:rsidP="00F960D6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F960D6" w:rsidRDefault="00F960D6" w:rsidP="00F960D6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F960D6" w:rsidRPr="00EC37C9" w:rsidRDefault="00FC3B37" w:rsidP="00EC37C9">
      <w:pPr>
        <w:widowControl w:val="0"/>
        <w:autoSpaceDE w:val="0"/>
        <w:autoSpaceDN w:val="0"/>
        <w:spacing w:before="5"/>
        <w:rPr>
          <w:sz w:val="28"/>
          <w:szCs w:val="28"/>
          <w:lang w:eastAsia="en-US"/>
        </w:rPr>
      </w:pPr>
      <w:r w:rsidRPr="00685A75">
        <w:rPr>
          <w:sz w:val="28"/>
          <w:szCs w:val="28"/>
          <w:lang w:eastAsia="en-US"/>
        </w:rPr>
        <w:t>по состоянию на ___________________________________20 _______года</w:t>
      </w:r>
    </w:p>
    <w:p w:rsidR="00F960D6" w:rsidRPr="00F960D6" w:rsidRDefault="00F960D6" w:rsidP="00F960D6">
      <w:pPr>
        <w:widowControl w:val="0"/>
        <w:autoSpaceDE w:val="0"/>
        <w:autoSpaceDN w:val="0"/>
        <w:spacing w:before="8" w:after="1"/>
        <w:rPr>
          <w:sz w:val="24"/>
          <w:szCs w:val="24"/>
          <w:lang w:eastAsia="en-US"/>
        </w:rPr>
      </w:pPr>
    </w:p>
    <w:tbl>
      <w:tblPr>
        <w:tblStyle w:val="TableGrid"/>
        <w:tblW w:w="10083" w:type="dxa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7"/>
        <w:gridCol w:w="1311"/>
        <w:gridCol w:w="1485"/>
        <w:gridCol w:w="1600"/>
      </w:tblGrid>
      <w:tr w:rsidR="00FC3B37" w:rsidRPr="001D3624" w:rsidTr="00653855">
        <w:trPr>
          <w:trHeight w:val="90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="00131BF2">
              <w:rPr>
                <w:rFonts w:ascii="Times New Roman" w:hAnsi="Times New Roman" w:cs="Times New Roman"/>
                <w:sz w:val="28"/>
                <w:szCs w:val="28"/>
              </w:rPr>
              <w:t>ание результата предоставления Г</w:t>
            </w: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ранта, показателя, необходимого для достиж</w:t>
            </w:r>
            <w:r w:rsidR="00131BF2">
              <w:rPr>
                <w:rFonts w:ascii="Times New Roman" w:hAnsi="Times New Roman" w:cs="Times New Roman"/>
                <w:sz w:val="28"/>
                <w:szCs w:val="28"/>
              </w:rPr>
              <w:t>ения результата предоставления Г</w:t>
            </w: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ранта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spacing w:after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spacing w:after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B37" w:rsidRPr="001D3624" w:rsidTr="00653855">
        <w:trPr>
          <w:trHeight w:val="354"/>
        </w:trPr>
        <w:tc>
          <w:tcPr>
            <w:tcW w:w="10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131BF2" w:rsidP="00653855">
            <w:pPr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предоставления Г</w:t>
            </w:r>
            <w:r w:rsidR="00FC3B37"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ранта</w:t>
            </w:r>
          </w:p>
        </w:tc>
      </w:tr>
      <w:tr w:rsidR="00FC3B37" w:rsidRPr="001D3624" w:rsidTr="00653855">
        <w:trPr>
          <w:trHeight w:val="5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субъектами малого и среднего предпринимательства реализации проектов в сфере предпринимательской деятельности </w:t>
            </w:r>
            <w:r w:rsidR="00D10957" w:rsidRPr="00D10957">
              <w:rPr>
                <w:rFonts w:ascii="Times New Roman" w:hAnsi="Times New Roman" w:cs="Times New Roman"/>
                <w:sz w:val="28"/>
                <w:szCs w:val="28"/>
              </w:rPr>
              <w:t>не позднее 25 июня (по состоянию на 1 июня) года, следующего за годом предоставления Гранта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FC3B37" w:rsidRPr="001D3624" w:rsidTr="00653855">
        <w:trPr>
          <w:trHeight w:val="211"/>
        </w:trPr>
        <w:tc>
          <w:tcPr>
            <w:tcW w:w="10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Показатель, необходимый для достижения результата предостав</w:t>
            </w:r>
            <w:r w:rsidR="00131BF2">
              <w:rPr>
                <w:rFonts w:ascii="Times New Roman" w:hAnsi="Times New Roman" w:cs="Times New Roman"/>
                <w:b/>
                <w:sz w:val="28"/>
                <w:szCs w:val="28"/>
              </w:rPr>
              <w:t>ления Г</w:t>
            </w: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ранта</w:t>
            </w:r>
          </w:p>
        </w:tc>
      </w:tr>
      <w:tr w:rsidR="00FC3B37" w:rsidRPr="001D3624" w:rsidTr="00653855">
        <w:trPr>
          <w:trHeight w:val="5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Размер осуществленных субъектом МСП расходов на реализацию проекта ***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37" w:rsidRPr="001D3624" w:rsidRDefault="00FC3B37" w:rsidP="00653855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</w:tr>
    </w:tbl>
    <w:p w:rsidR="00622224" w:rsidRDefault="00622224" w:rsidP="00FC3B37">
      <w:pPr>
        <w:spacing w:line="220" w:lineRule="exact"/>
        <w:ind w:right="102"/>
        <w:jc w:val="both"/>
        <w:rPr>
          <w:sz w:val="24"/>
          <w:szCs w:val="24"/>
        </w:rPr>
      </w:pPr>
    </w:p>
    <w:p w:rsidR="00622224" w:rsidRDefault="00622224" w:rsidP="00FC3B37">
      <w:pPr>
        <w:spacing w:line="220" w:lineRule="exact"/>
        <w:ind w:right="102"/>
        <w:jc w:val="both"/>
        <w:rPr>
          <w:sz w:val="24"/>
          <w:szCs w:val="24"/>
        </w:rPr>
      </w:pPr>
    </w:p>
    <w:p w:rsidR="00FC3B37" w:rsidRPr="00622224" w:rsidRDefault="00FC3B37" w:rsidP="00FC3B37">
      <w:pPr>
        <w:spacing w:line="220" w:lineRule="exact"/>
        <w:ind w:right="102"/>
        <w:jc w:val="both"/>
        <w:rPr>
          <w:sz w:val="24"/>
          <w:szCs w:val="24"/>
        </w:rPr>
      </w:pPr>
      <w:r w:rsidRPr="00622224">
        <w:rPr>
          <w:sz w:val="24"/>
          <w:szCs w:val="24"/>
        </w:rPr>
        <w:t>* Заполняется нарастающим итогом</w:t>
      </w:r>
    </w:p>
    <w:p w:rsidR="00FC3B37" w:rsidRPr="00622224" w:rsidRDefault="00FC3B37" w:rsidP="00FC3B37">
      <w:pPr>
        <w:widowControl w:val="0"/>
        <w:autoSpaceDE w:val="0"/>
        <w:autoSpaceDN w:val="0"/>
        <w:ind w:right="-8"/>
        <w:jc w:val="both"/>
        <w:rPr>
          <w:sz w:val="24"/>
          <w:szCs w:val="24"/>
        </w:rPr>
      </w:pPr>
      <w:r w:rsidRPr="00622224">
        <w:rPr>
          <w:sz w:val="24"/>
          <w:szCs w:val="24"/>
        </w:rPr>
        <w:t xml:space="preserve">** Указывается значение позиции «ИТОГО гр. 11» Отчета об осуществлении расходов Получателя, источником финансового </w:t>
      </w:r>
      <w:r w:rsidR="00131BF2">
        <w:rPr>
          <w:sz w:val="24"/>
          <w:szCs w:val="24"/>
        </w:rPr>
        <w:t>обеспечения которых является Г</w:t>
      </w:r>
      <w:r w:rsidRPr="00622224">
        <w:rPr>
          <w:sz w:val="24"/>
          <w:szCs w:val="24"/>
        </w:rPr>
        <w:t xml:space="preserve">рант, являющегося </w:t>
      </w:r>
      <w:r w:rsidRPr="00622224">
        <w:rPr>
          <w:sz w:val="24"/>
          <w:szCs w:val="24"/>
        </w:rPr>
        <w:lastRenderedPageBreak/>
        <w:t>приложением № 4 к настоящему Соглашению.</w:t>
      </w:r>
    </w:p>
    <w:p w:rsidR="00FC3B37" w:rsidRPr="00622224" w:rsidRDefault="00FC3B37" w:rsidP="00FC3B37">
      <w:pPr>
        <w:widowControl w:val="0"/>
        <w:autoSpaceDE w:val="0"/>
        <w:autoSpaceDN w:val="0"/>
        <w:ind w:right="-8"/>
        <w:jc w:val="both"/>
        <w:rPr>
          <w:sz w:val="24"/>
          <w:szCs w:val="24"/>
        </w:rPr>
      </w:pPr>
      <w:r w:rsidRPr="00622224">
        <w:rPr>
          <w:sz w:val="24"/>
          <w:szCs w:val="24"/>
        </w:rPr>
        <w:t>*** Плановое значение показателя, необходимого для достиж</w:t>
      </w:r>
      <w:r w:rsidR="00131BF2">
        <w:rPr>
          <w:sz w:val="24"/>
          <w:szCs w:val="24"/>
        </w:rPr>
        <w:t>ения результата предоставления Г</w:t>
      </w:r>
      <w:r w:rsidRPr="00622224">
        <w:rPr>
          <w:sz w:val="24"/>
          <w:szCs w:val="24"/>
        </w:rPr>
        <w:t>ранта в форме субсидий, установлено на основании заявки на участие в отборе дл</w:t>
      </w:r>
      <w:r w:rsidR="00131BF2">
        <w:rPr>
          <w:sz w:val="24"/>
          <w:szCs w:val="24"/>
        </w:rPr>
        <w:t>я предоставления Г</w:t>
      </w:r>
      <w:r w:rsidRPr="00622224">
        <w:rPr>
          <w:sz w:val="24"/>
          <w:szCs w:val="24"/>
        </w:rPr>
        <w:t xml:space="preserve">рантов в рамках реализации муниципальной программы </w:t>
      </w:r>
      <w:r w:rsidR="00C45A48" w:rsidRPr="00622224">
        <w:rPr>
          <w:sz w:val="24"/>
          <w:szCs w:val="24"/>
        </w:rPr>
        <w:t xml:space="preserve">«Развитие малого и среднего предпринимательства на территории муниципального образования «Починковский район» Смоленской области» </w:t>
      </w:r>
      <w:r w:rsidRPr="00622224">
        <w:rPr>
          <w:sz w:val="24"/>
          <w:szCs w:val="24"/>
        </w:rPr>
        <w:t>субъектам малого и среднего предпринимательства.</w:t>
      </w:r>
    </w:p>
    <w:p w:rsidR="00FC3B37" w:rsidRPr="00622224" w:rsidRDefault="00FC3B37" w:rsidP="00FC3B37">
      <w:pPr>
        <w:widowControl w:val="0"/>
        <w:autoSpaceDE w:val="0"/>
        <w:autoSpaceDN w:val="0"/>
        <w:ind w:right="-8"/>
        <w:jc w:val="both"/>
        <w:rPr>
          <w:sz w:val="24"/>
          <w:szCs w:val="24"/>
        </w:rPr>
      </w:pPr>
      <w:r w:rsidRPr="00622224">
        <w:rPr>
          <w:sz w:val="24"/>
          <w:szCs w:val="24"/>
        </w:rPr>
        <w:t>**** Указывается значение позиции «ИТОГО гр. 9» Отчета по направлениям расходования средств Получателя, источником финансовог</w:t>
      </w:r>
      <w:r w:rsidR="00131BF2">
        <w:rPr>
          <w:sz w:val="24"/>
          <w:szCs w:val="24"/>
        </w:rPr>
        <w:t>о обеспечения которых является Г</w:t>
      </w:r>
      <w:r w:rsidRPr="00622224">
        <w:rPr>
          <w:sz w:val="24"/>
          <w:szCs w:val="24"/>
        </w:rPr>
        <w:t>рант, являющегося приложением № 4 к настоящему Соглашению.</w:t>
      </w:r>
    </w:p>
    <w:p w:rsidR="00FC3B37" w:rsidRPr="001D3624" w:rsidRDefault="00FC3B37" w:rsidP="00FC3B3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FC3B37" w:rsidRDefault="00FC3B37" w:rsidP="00FC3B3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FC3B37" w:rsidRPr="001D3624" w:rsidRDefault="00FC3B37" w:rsidP="00FC3B3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___________________________________       _____________/_________________/ (должность руководителя Получателя)                                       (подпись)             (расшифровка подписи)                    </w:t>
      </w:r>
    </w:p>
    <w:p w:rsidR="00FC3B37" w:rsidRPr="001D3624" w:rsidRDefault="00FC3B37" w:rsidP="00FC3B37">
      <w:pPr>
        <w:rPr>
          <w:sz w:val="28"/>
          <w:szCs w:val="28"/>
        </w:rPr>
      </w:pPr>
      <w:r w:rsidRPr="001D3624">
        <w:rPr>
          <w:sz w:val="28"/>
          <w:szCs w:val="28"/>
        </w:rPr>
        <w:t xml:space="preserve">                </w:t>
      </w:r>
    </w:p>
    <w:p w:rsidR="00FC3B37" w:rsidRPr="001D3624" w:rsidRDefault="00FC3B37" w:rsidP="00FC3B3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«___» ___________ 202__ г. </w:t>
      </w:r>
    </w:p>
    <w:p w:rsidR="00F960D6" w:rsidRPr="00FC3B37" w:rsidRDefault="002A049E" w:rsidP="002A049E">
      <w:pPr>
        <w:pStyle w:val="af4"/>
        <w:rPr>
          <w:rFonts w:ascii="Times New Roman" w:hAnsi="Times New Roman" w:cs="Times New Roman"/>
          <w:sz w:val="28"/>
          <w:szCs w:val="28"/>
        </w:rPr>
        <w:sectPr w:rsidR="00F960D6" w:rsidRPr="00FC3B37" w:rsidSect="002D7F37">
          <w:pgSz w:w="11910" w:h="16840"/>
          <w:pgMar w:top="1134" w:right="567" w:bottom="1134" w:left="1418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М.П. (при </w:t>
      </w:r>
      <w:r w:rsidR="00FC3B37" w:rsidRPr="001D3624">
        <w:rPr>
          <w:rFonts w:ascii="Times New Roman" w:hAnsi="Times New Roman" w:cs="Times New Roman"/>
          <w:sz w:val="28"/>
          <w:szCs w:val="28"/>
        </w:rPr>
        <w:t>наличии)</w:t>
      </w:r>
    </w:p>
    <w:p w:rsidR="00B25E14" w:rsidRDefault="00B25E14" w:rsidP="002D7F37">
      <w:pPr>
        <w:pStyle w:val="a4"/>
        <w:ind w:left="0" w:right="-55" w:firstLine="0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3B37" w:rsidTr="00FC3B37">
        <w:tc>
          <w:tcPr>
            <w:tcW w:w="5068" w:type="dxa"/>
          </w:tcPr>
          <w:p w:rsidR="00FC3B37" w:rsidRDefault="00FC3B37" w:rsidP="00FC3B37">
            <w:pPr>
              <w:pStyle w:val="a4"/>
              <w:ind w:left="0" w:right="-55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4</w:t>
            </w:r>
            <w:r w:rsidRPr="00FC3B37">
              <w:rPr>
                <w:sz w:val="26"/>
                <w:szCs w:val="26"/>
              </w:rPr>
              <w:t xml:space="preserve"> 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 xml:space="preserve">к Соглашению о предоставлении 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 xml:space="preserve">Гранта в форме субсидии 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 xml:space="preserve">субъектам малого и  среднего 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 xml:space="preserve">предпринимательства в рамках 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 xml:space="preserve">реализации муниципальной  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 xml:space="preserve">программы «Развитие субъектов 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 xml:space="preserve">малого и среднего 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 xml:space="preserve">предпринимательства </w:t>
            </w:r>
            <w:proofErr w:type="gramStart"/>
            <w:r w:rsidRPr="00FC3B37">
              <w:rPr>
                <w:sz w:val="26"/>
                <w:szCs w:val="26"/>
              </w:rPr>
              <w:t>в</w:t>
            </w:r>
            <w:proofErr w:type="gramEnd"/>
            <w:r w:rsidRPr="00FC3B37">
              <w:rPr>
                <w:sz w:val="26"/>
                <w:szCs w:val="26"/>
              </w:rPr>
              <w:t xml:space="preserve">  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 xml:space="preserve">муниципальном </w:t>
            </w:r>
            <w:proofErr w:type="gramStart"/>
            <w:r w:rsidRPr="00FC3B37">
              <w:rPr>
                <w:sz w:val="26"/>
                <w:szCs w:val="26"/>
              </w:rPr>
              <w:t>образовании</w:t>
            </w:r>
            <w:proofErr w:type="gramEnd"/>
            <w:r w:rsidRPr="00FC3B37">
              <w:rPr>
                <w:sz w:val="26"/>
                <w:szCs w:val="26"/>
              </w:rPr>
              <w:t xml:space="preserve">  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 xml:space="preserve">«Починковский район» Смоленской 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>области»</w:t>
            </w:r>
          </w:p>
          <w:p w:rsidR="00FC3B37" w:rsidRPr="00FC3B37" w:rsidRDefault="00FC3B37" w:rsidP="00FC3B37">
            <w:pPr>
              <w:pStyle w:val="a4"/>
              <w:ind w:right="-55"/>
              <w:jc w:val="both"/>
              <w:rPr>
                <w:sz w:val="26"/>
                <w:szCs w:val="26"/>
              </w:rPr>
            </w:pPr>
            <w:r w:rsidRPr="00FC3B37">
              <w:rPr>
                <w:sz w:val="26"/>
                <w:szCs w:val="26"/>
              </w:rPr>
              <w:t>от ___________ 20 ____  № _______</w:t>
            </w:r>
          </w:p>
          <w:p w:rsidR="00FC3B37" w:rsidRDefault="00FC3B37" w:rsidP="00FC3B37">
            <w:pPr>
              <w:pStyle w:val="a4"/>
              <w:ind w:left="0" w:right="-55" w:firstLine="0"/>
              <w:jc w:val="both"/>
              <w:rPr>
                <w:sz w:val="26"/>
                <w:szCs w:val="26"/>
              </w:rPr>
            </w:pPr>
          </w:p>
        </w:tc>
      </w:tr>
    </w:tbl>
    <w:p w:rsidR="00FC3B37" w:rsidRDefault="00FC3B37" w:rsidP="00FC3B37">
      <w:pPr>
        <w:pStyle w:val="a4"/>
        <w:ind w:left="0" w:right="-55" w:firstLine="0"/>
        <w:jc w:val="both"/>
        <w:rPr>
          <w:sz w:val="26"/>
          <w:szCs w:val="26"/>
        </w:rPr>
      </w:pPr>
    </w:p>
    <w:p w:rsidR="00FC3B37" w:rsidRDefault="00FC3B37" w:rsidP="008203D3">
      <w:pPr>
        <w:pStyle w:val="a4"/>
        <w:ind w:left="0" w:right="-55" w:firstLine="0"/>
        <w:rPr>
          <w:sz w:val="26"/>
          <w:szCs w:val="26"/>
        </w:rPr>
      </w:pPr>
    </w:p>
    <w:p w:rsidR="00FC3B37" w:rsidRPr="00FC3B37" w:rsidRDefault="00FC3B37" w:rsidP="00FC3B3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FC3B37">
        <w:rPr>
          <w:rFonts w:eastAsia="Calibri"/>
          <w:sz w:val="28"/>
          <w:szCs w:val="28"/>
          <w:lang w:eastAsia="en-US"/>
        </w:rPr>
        <w:t xml:space="preserve">ОТЧЕТ </w:t>
      </w:r>
    </w:p>
    <w:p w:rsidR="00586A9F" w:rsidRPr="004E5D7E" w:rsidRDefault="00FC3B37" w:rsidP="00586A9F">
      <w:pPr>
        <w:pStyle w:val="a4"/>
        <w:ind w:right="-55"/>
        <w:jc w:val="center"/>
        <w:rPr>
          <w:sz w:val="28"/>
          <w:szCs w:val="28"/>
        </w:rPr>
      </w:pPr>
      <w:r w:rsidRPr="00FC3B37">
        <w:rPr>
          <w:rFonts w:eastAsia="Calibri"/>
          <w:sz w:val="28"/>
          <w:szCs w:val="28"/>
          <w:lang w:eastAsia="en-US"/>
        </w:rPr>
        <w:t xml:space="preserve">об осуществлении расходов Получателя, источником финансового обеспечения которых является </w:t>
      </w:r>
      <w:r w:rsidR="00586A9F">
        <w:rPr>
          <w:sz w:val="28"/>
          <w:szCs w:val="28"/>
        </w:rPr>
        <w:t>Грант</w:t>
      </w:r>
      <w:r w:rsidR="00586A9F" w:rsidRPr="004E5D7E">
        <w:rPr>
          <w:sz w:val="28"/>
          <w:szCs w:val="28"/>
        </w:rPr>
        <w:t xml:space="preserve">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586A9F" w:rsidRPr="004E5D7E" w:rsidRDefault="00586A9F" w:rsidP="00586A9F">
      <w:pPr>
        <w:pStyle w:val="a4"/>
        <w:ind w:right="-55"/>
        <w:jc w:val="center"/>
        <w:rPr>
          <w:sz w:val="28"/>
          <w:szCs w:val="28"/>
        </w:rPr>
      </w:pPr>
    </w:p>
    <w:p w:rsidR="00FC3B37" w:rsidRDefault="00FC3B37" w:rsidP="00586A9F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160" w:line="259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состоянию на ___________________________________20 _______года</w:t>
      </w:r>
    </w:p>
    <w:p w:rsidR="00FC3B37" w:rsidRDefault="00FC3B37" w:rsidP="00FC3B37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FC3B37" w:rsidRDefault="00FC3B37" w:rsidP="00FC3B37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7"/>
        <w:gridCol w:w="4740"/>
      </w:tblGrid>
      <w:tr w:rsidR="00FC3B37" w:rsidRPr="001D3624" w:rsidTr="00FC3B37">
        <w:tc>
          <w:tcPr>
            <w:tcW w:w="5308" w:type="dxa"/>
            <w:vMerge w:val="restart"/>
          </w:tcPr>
          <w:p w:rsidR="00FC3B37" w:rsidRPr="001D3624" w:rsidRDefault="00131BF2" w:rsidP="00653855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Г</w:t>
            </w:r>
            <w:r w:rsidR="00FC3B37" w:rsidRPr="001D3624">
              <w:rPr>
                <w:sz w:val="28"/>
                <w:szCs w:val="28"/>
              </w:rPr>
              <w:t>ранта, предоставленный в целях реализации проекта в сфере: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FC3B37" w:rsidRPr="001D3624" w:rsidRDefault="00FC3B37" w:rsidP="00653855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rPr>
                <w:sz w:val="28"/>
                <w:szCs w:val="28"/>
              </w:rPr>
            </w:pPr>
            <w:r w:rsidRPr="001D3624">
              <w:rPr>
                <w:sz w:val="28"/>
                <w:szCs w:val="28"/>
              </w:rPr>
              <w:t>предпринимательской деятельности</w:t>
            </w:r>
          </w:p>
        </w:tc>
      </w:tr>
      <w:tr w:rsidR="00FC3B37" w:rsidRPr="001D3624" w:rsidTr="00FC3B37">
        <w:tc>
          <w:tcPr>
            <w:tcW w:w="5308" w:type="dxa"/>
            <w:vMerge/>
          </w:tcPr>
          <w:p w:rsidR="00FC3B37" w:rsidRPr="001D3624" w:rsidRDefault="00FC3B37" w:rsidP="00653855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rPr>
                <w:sz w:val="28"/>
                <w:szCs w:val="28"/>
              </w:rPr>
            </w:pPr>
          </w:p>
        </w:tc>
        <w:tc>
          <w:tcPr>
            <w:tcW w:w="4829" w:type="dxa"/>
          </w:tcPr>
          <w:p w:rsidR="00FC3B37" w:rsidRPr="001D3624" w:rsidRDefault="00FC3B37" w:rsidP="00653855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jc w:val="center"/>
              <w:rPr>
                <w:sz w:val="28"/>
                <w:szCs w:val="28"/>
              </w:rPr>
            </w:pPr>
          </w:p>
        </w:tc>
      </w:tr>
      <w:tr w:rsidR="00FC3B37" w:rsidRPr="001D3624" w:rsidTr="00FC3B37">
        <w:tc>
          <w:tcPr>
            <w:tcW w:w="10137" w:type="dxa"/>
            <w:gridSpan w:val="2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1"/>
            </w:tblGrid>
            <w:tr w:rsidR="00FC3B37" w:rsidRPr="001D3624" w:rsidTr="00653855">
              <w:tc>
                <w:tcPr>
                  <w:tcW w:w="14347" w:type="dxa"/>
                  <w:tcBorders>
                    <w:bottom w:val="single" w:sz="4" w:space="0" w:color="auto"/>
                  </w:tcBorders>
                </w:tcPr>
                <w:p w:rsidR="00FC3B37" w:rsidRPr="001D3624" w:rsidRDefault="00FC3B37" w:rsidP="00653855">
                  <w:pPr>
                    <w:tabs>
                      <w:tab w:val="center" w:pos="814"/>
                      <w:tab w:val="center" w:pos="1658"/>
                      <w:tab w:val="center" w:pos="3041"/>
                      <w:tab w:val="center" w:pos="4415"/>
                      <w:tab w:val="right" w:pos="10310"/>
                    </w:tabs>
                    <w:spacing w:before="10"/>
                    <w:jc w:val="center"/>
                    <w:outlineLvl w:val="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C3B37" w:rsidRPr="001D3624" w:rsidRDefault="00FC3B37" w:rsidP="00653855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rPr>
                <w:sz w:val="28"/>
                <w:szCs w:val="28"/>
              </w:rPr>
            </w:pPr>
          </w:p>
        </w:tc>
      </w:tr>
      <w:tr w:rsidR="00FC3B37" w:rsidRPr="001D3624" w:rsidTr="00FC3B37">
        <w:trPr>
          <w:trHeight w:val="143"/>
        </w:trPr>
        <w:tc>
          <w:tcPr>
            <w:tcW w:w="10137" w:type="dxa"/>
            <w:gridSpan w:val="2"/>
          </w:tcPr>
          <w:p w:rsidR="00FC3B37" w:rsidRPr="001D3624" w:rsidRDefault="00FC3B37" w:rsidP="00653855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jc w:val="center"/>
              <w:rPr>
                <w:sz w:val="28"/>
                <w:szCs w:val="28"/>
              </w:rPr>
            </w:pPr>
            <w:r w:rsidRPr="001D3624">
              <w:rPr>
                <w:sz w:val="28"/>
                <w:szCs w:val="28"/>
              </w:rPr>
              <w:t>полное наименование проекта</w:t>
            </w:r>
          </w:p>
        </w:tc>
      </w:tr>
      <w:tr w:rsidR="00FC3B37" w:rsidRPr="001D3624" w:rsidTr="00FC3B37">
        <w:tc>
          <w:tcPr>
            <w:tcW w:w="10137" w:type="dxa"/>
            <w:gridSpan w:val="2"/>
          </w:tcPr>
          <w:p w:rsidR="00FC3B37" w:rsidRPr="001D3624" w:rsidRDefault="00FC3B37" w:rsidP="00653855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rPr>
                <w:sz w:val="28"/>
                <w:szCs w:val="28"/>
              </w:rPr>
            </w:pPr>
            <w:r w:rsidRPr="001D3624">
              <w:rPr>
                <w:sz w:val="28"/>
                <w:szCs w:val="28"/>
              </w:rPr>
              <w:t>составляет ________</w:t>
            </w:r>
            <w:r>
              <w:rPr>
                <w:sz w:val="28"/>
                <w:szCs w:val="28"/>
              </w:rPr>
              <w:t>_____________________________________</w:t>
            </w:r>
            <w:r w:rsidRPr="001D3624">
              <w:rPr>
                <w:sz w:val="28"/>
                <w:szCs w:val="28"/>
              </w:rPr>
              <w:t>рублей 00 копеек.</w:t>
            </w:r>
          </w:p>
          <w:p w:rsidR="00FC3B37" w:rsidRPr="001D3624" w:rsidRDefault="00FC3B37" w:rsidP="00653855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rPr>
                <w:sz w:val="28"/>
                <w:szCs w:val="28"/>
              </w:rPr>
            </w:pPr>
          </w:p>
        </w:tc>
      </w:tr>
      <w:tr w:rsidR="00FC3B37" w:rsidRPr="00FC3B37" w:rsidTr="00FC3B37">
        <w:tc>
          <w:tcPr>
            <w:tcW w:w="10137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1247"/>
              <w:gridCol w:w="861"/>
              <w:gridCol w:w="1475"/>
              <w:gridCol w:w="1058"/>
              <w:gridCol w:w="619"/>
              <w:gridCol w:w="1298"/>
              <w:gridCol w:w="704"/>
              <w:gridCol w:w="768"/>
              <w:gridCol w:w="777"/>
              <w:gridCol w:w="777"/>
            </w:tblGrid>
            <w:tr w:rsidR="00FC3B37" w:rsidRPr="00975B86" w:rsidTr="00BE587D">
              <w:trPr>
                <w:trHeight w:val="75"/>
              </w:trPr>
              <w:tc>
                <w:tcPr>
                  <w:tcW w:w="456" w:type="dxa"/>
                  <w:vMerge w:val="restart"/>
                </w:tcPr>
                <w:p w:rsidR="00FC3B37" w:rsidRPr="00975B86" w:rsidRDefault="00FC3B37" w:rsidP="00BE587D">
                  <w:pPr>
                    <w:ind w:right="-135"/>
                    <w:rPr>
                      <w:bCs/>
                    </w:rPr>
                  </w:pPr>
                  <w:r w:rsidRPr="00975B86">
                    <w:rPr>
                      <w:bCs/>
                    </w:rPr>
                    <w:t>№</w:t>
                  </w:r>
                </w:p>
                <w:p w:rsidR="00FC3B37" w:rsidRPr="00975B86" w:rsidRDefault="00FC3B37" w:rsidP="00BE587D">
                  <w:pPr>
                    <w:ind w:right="-135"/>
                  </w:pPr>
                  <w:proofErr w:type="gramStart"/>
                  <w:r w:rsidRPr="00975B86">
                    <w:rPr>
                      <w:bCs/>
                    </w:rPr>
                    <w:t>п</w:t>
                  </w:r>
                  <w:proofErr w:type="gramEnd"/>
                  <w:r w:rsidRPr="00975B86">
                    <w:rPr>
                      <w:bCs/>
                    </w:rPr>
                    <w:t>/п</w:t>
                  </w:r>
                </w:p>
              </w:tc>
              <w:tc>
                <w:tcPr>
                  <w:tcW w:w="2404" w:type="dxa"/>
                  <w:vMerge w:val="restart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rPr>
                      <w:bCs/>
                    </w:rPr>
                    <w:t xml:space="preserve">Наименование направления расходования </w:t>
                  </w:r>
                  <w:r w:rsidRPr="00975B86">
                    <w:t>средств**</w:t>
                  </w:r>
                </w:p>
              </w:tc>
              <w:tc>
                <w:tcPr>
                  <w:tcW w:w="1267" w:type="dxa"/>
                  <w:vMerge w:val="restart"/>
                </w:tcPr>
                <w:p w:rsidR="00FC3B37" w:rsidRPr="00975B86" w:rsidRDefault="00FC3B37" w:rsidP="00BE587D">
                  <w:pPr>
                    <w:jc w:val="center"/>
                    <w:rPr>
                      <w:bCs/>
                    </w:rPr>
                  </w:pPr>
                  <w:r w:rsidRPr="00975B86">
                    <w:t>Размер расходов</w:t>
                  </w:r>
                </w:p>
                <w:p w:rsidR="00FC3B37" w:rsidRPr="00975B86" w:rsidRDefault="00FC3B37" w:rsidP="00BE587D">
                  <w:pPr>
                    <w:jc w:val="center"/>
                    <w:rPr>
                      <w:bCs/>
                    </w:rPr>
                  </w:pPr>
                  <w:r w:rsidRPr="00975B86">
                    <w:t>(рублей)</w:t>
                  </w:r>
                  <w:r w:rsidRPr="00975B86">
                    <w:rPr>
                      <w:bCs/>
                    </w:rPr>
                    <w:t>,</w:t>
                  </w:r>
                </w:p>
                <w:p w:rsidR="00FC3B37" w:rsidRPr="00975B86" w:rsidRDefault="00FC3B37" w:rsidP="00BE587D">
                  <w:pPr>
                    <w:jc w:val="center"/>
                    <w:rPr>
                      <w:b/>
                    </w:rPr>
                  </w:pPr>
                  <w:r w:rsidRPr="00975B86">
                    <w:rPr>
                      <w:bCs/>
                    </w:rPr>
                    <w:t>план**</w:t>
                  </w:r>
                </w:p>
              </w:tc>
              <w:tc>
                <w:tcPr>
                  <w:tcW w:w="2235" w:type="dxa"/>
                  <w:vMerge w:val="restart"/>
                </w:tcPr>
                <w:p w:rsidR="00FC3B37" w:rsidRPr="00975B86" w:rsidRDefault="00FC3B37" w:rsidP="00BE587D">
                  <w:pPr>
                    <w:ind w:left="-26" w:right="-33"/>
                    <w:jc w:val="center"/>
                  </w:pPr>
                  <w:r w:rsidRPr="00975B86">
                    <w:t>Реквизиты договора (соглашения), подтверждающего осуществление расходов***</w:t>
                  </w:r>
                </w:p>
              </w:tc>
              <w:tc>
                <w:tcPr>
                  <w:tcW w:w="2587" w:type="dxa"/>
                  <w:gridSpan w:val="2"/>
                </w:tcPr>
                <w:p w:rsidR="00FC3B37" w:rsidRPr="00975B86" w:rsidRDefault="00FC3B37" w:rsidP="00BE587D">
                  <w:pPr>
                    <w:ind w:left="-26" w:right="-33"/>
                    <w:jc w:val="center"/>
                  </w:pPr>
                  <w:r w:rsidRPr="00975B86">
                    <w:t>Платежные (расчетные) документы, подтверждающие фактическую оплату****</w:t>
                  </w:r>
                </w:p>
              </w:tc>
              <w:tc>
                <w:tcPr>
                  <w:tcW w:w="4148" w:type="dxa"/>
                  <w:gridSpan w:val="3"/>
                </w:tcPr>
                <w:p w:rsidR="00FC3B37" w:rsidRPr="00975B86" w:rsidRDefault="00FC3B37" w:rsidP="00BE587D">
                  <w:pPr>
                    <w:ind w:left="-26" w:right="-33"/>
                    <w:jc w:val="center"/>
                  </w:pPr>
                  <w:r w:rsidRPr="00975B86">
                    <w:t xml:space="preserve">Размер расходов, осуществленных на реализацию проекта </w:t>
                  </w:r>
                </w:p>
                <w:p w:rsidR="00FC3B37" w:rsidRPr="00975B86" w:rsidRDefault="00FC3B37" w:rsidP="00BE587D">
                  <w:pPr>
                    <w:ind w:left="-26" w:right="-33"/>
                    <w:jc w:val="center"/>
                  </w:pPr>
                  <w:r w:rsidRPr="00975B86">
                    <w:t>(рублей), факт</w:t>
                  </w:r>
                </w:p>
              </w:tc>
              <w:tc>
                <w:tcPr>
                  <w:tcW w:w="2256" w:type="dxa"/>
                  <w:gridSpan w:val="2"/>
                </w:tcPr>
                <w:p w:rsidR="00FC3B37" w:rsidRPr="00975B86" w:rsidRDefault="00FC3B37" w:rsidP="00BE587D">
                  <w:pPr>
                    <w:jc w:val="center"/>
                    <w:rPr>
                      <w:bCs/>
                      <w:color w:val="000000"/>
                    </w:rPr>
                  </w:pPr>
                  <w:r w:rsidRPr="00975B86">
                    <w:rPr>
                      <w:bCs/>
                      <w:color w:val="000000"/>
                    </w:rPr>
                    <w:t>Процент освоения, %</w:t>
                  </w:r>
                </w:p>
                <w:p w:rsidR="00FC3B37" w:rsidRPr="00975B86" w:rsidRDefault="00FC3B37" w:rsidP="00BE587D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:rsidR="00FC3B37" w:rsidRPr="00975B86" w:rsidTr="00BE587D">
              <w:trPr>
                <w:trHeight w:val="70"/>
              </w:trPr>
              <w:tc>
                <w:tcPr>
                  <w:tcW w:w="456" w:type="dxa"/>
                  <w:vMerge/>
                </w:tcPr>
                <w:p w:rsidR="00FC3B37" w:rsidRPr="00975B86" w:rsidRDefault="00FC3B37" w:rsidP="00BE587D">
                  <w:pPr>
                    <w:ind w:left="-108" w:right="-135"/>
                  </w:pPr>
                </w:p>
              </w:tc>
              <w:tc>
                <w:tcPr>
                  <w:tcW w:w="2404" w:type="dxa"/>
                  <w:vMerge/>
                </w:tcPr>
                <w:p w:rsidR="00FC3B37" w:rsidRPr="00975B86" w:rsidRDefault="00FC3B37" w:rsidP="00BE587D">
                  <w:pPr>
                    <w:ind w:left="-108" w:right="-135"/>
                    <w:jc w:val="center"/>
                  </w:pPr>
                </w:p>
              </w:tc>
              <w:tc>
                <w:tcPr>
                  <w:tcW w:w="1267" w:type="dxa"/>
                  <w:vMerge/>
                </w:tcPr>
                <w:p w:rsidR="00FC3B37" w:rsidRPr="00975B86" w:rsidRDefault="00FC3B37" w:rsidP="00BE587D">
                  <w:pPr>
                    <w:ind w:left="-108" w:right="-135"/>
                  </w:pPr>
                </w:p>
              </w:tc>
              <w:tc>
                <w:tcPr>
                  <w:tcW w:w="2235" w:type="dxa"/>
                  <w:vMerge/>
                </w:tcPr>
                <w:p w:rsidR="00FC3B37" w:rsidRPr="00975B86" w:rsidRDefault="00FC3B37" w:rsidP="00BE587D">
                  <w:pPr>
                    <w:ind w:left="-108" w:right="-135"/>
                    <w:jc w:val="center"/>
                  </w:pPr>
                </w:p>
              </w:tc>
              <w:tc>
                <w:tcPr>
                  <w:tcW w:w="1641" w:type="dxa"/>
                </w:tcPr>
                <w:p w:rsidR="00FC3B37" w:rsidRPr="00975B86" w:rsidRDefault="00FC3B37" w:rsidP="00BE587D">
                  <w:pPr>
                    <w:ind w:left="-108" w:right="-135"/>
                    <w:jc w:val="center"/>
                  </w:pPr>
                  <w:r w:rsidRPr="00975B86">
                    <w:t>наименование, дата и номер</w:t>
                  </w:r>
                </w:p>
              </w:tc>
              <w:tc>
                <w:tcPr>
                  <w:tcW w:w="946" w:type="dxa"/>
                </w:tcPr>
                <w:p w:rsidR="00FC3B37" w:rsidRPr="00975B86" w:rsidRDefault="00FC3B37" w:rsidP="00BE587D">
                  <w:pPr>
                    <w:ind w:left="-108" w:right="-135"/>
                    <w:jc w:val="center"/>
                  </w:pPr>
                  <w:r w:rsidRPr="00975B86">
                    <w:t>сумма</w:t>
                  </w:r>
                </w:p>
                <w:p w:rsidR="00FC3B37" w:rsidRPr="00975B86" w:rsidRDefault="00FC3B37" w:rsidP="00BE587D">
                  <w:pPr>
                    <w:ind w:left="-108" w:right="-135"/>
                    <w:jc w:val="center"/>
                  </w:pPr>
                  <w:r w:rsidRPr="00975B86">
                    <w:t xml:space="preserve"> (рублей)</w:t>
                  </w:r>
                </w:p>
              </w:tc>
              <w:tc>
                <w:tcPr>
                  <w:tcW w:w="1954" w:type="dxa"/>
                </w:tcPr>
                <w:p w:rsidR="00FC3B37" w:rsidRPr="00975B86" w:rsidRDefault="00FC3B37" w:rsidP="00BE587D">
                  <w:pPr>
                    <w:ind w:left="-26" w:right="-33"/>
                    <w:jc w:val="center"/>
                  </w:pPr>
                  <w:r w:rsidRPr="00975B86">
                    <w:t>за счет собственных (привлеченных) средств</w:t>
                  </w:r>
                </w:p>
              </w:tc>
              <w:tc>
                <w:tcPr>
                  <w:tcW w:w="1012" w:type="dxa"/>
                </w:tcPr>
                <w:p w:rsidR="00FC3B37" w:rsidRPr="00975B86" w:rsidRDefault="00131BF2" w:rsidP="00BE587D">
                  <w:pPr>
                    <w:ind w:left="-26" w:right="-33"/>
                    <w:jc w:val="center"/>
                  </w:pPr>
                  <w:r w:rsidRPr="00975B86">
                    <w:t>за счет сре</w:t>
                  </w:r>
                  <w:proofErr w:type="gramStart"/>
                  <w:r w:rsidRPr="00975B86">
                    <w:t>дств Г</w:t>
                  </w:r>
                  <w:r w:rsidR="00FC3B37" w:rsidRPr="00975B86">
                    <w:t>р</w:t>
                  </w:r>
                  <w:proofErr w:type="gramEnd"/>
                  <w:r w:rsidR="00FC3B37" w:rsidRPr="00975B86">
                    <w:t>анта</w:t>
                  </w:r>
                </w:p>
              </w:tc>
              <w:tc>
                <w:tcPr>
                  <w:tcW w:w="1182" w:type="dxa"/>
                </w:tcPr>
                <w:p w:rsidR="00FC3B37" w:rsidRPr="00975B86" w:rsidRDefault="00FC3B37" w:rsidP="00BE587D">
                  <w:pPr>
                    <w:ind w:left="-108" w:right="-135" w:firstLine="31"/>
                    <w:jc w:val="center"/>
                  </w:pPr>
                  <w:r w:rsidRPr="00975B86">
                    <w:t>всего (гр.7+гр.8)</w:t>
                  </w:r>
                </w:p>
              </w:tc>
              <w:tc>
                <w:tcPr>
                  <w:tcW w:w="1128" w:type="dxa"/>
                </w:tcPr>
                <w:p w:rsidR="00FC3B37" w:rsidRPr="00975B86" w:rsidRDefault="00131BF2" w:rsidP="00BE587D">
                  <w:pPr>
                    <w:ind w:left="-26" w:right="-33"/>
                    <w:jc w:val="center"/>
                  </w:pPr>
                  <w:proofErr w:type="gramStart"/>
                  <w:r w:rsidRPr="00975B86">
                    <w:rPr>
                      <w:bCs/>
                      <w:color w:val="000000"/>
                    </w:rPr>
                    <w:t>средств Г</w:t>
                  </w:r>
                  <w:r w:rsidR="00FC3B37" w:rsidRPr="00975B86">
                    <w:rPr>
                      <w:bCs/>
                      <w:color w:val="000000"/>
                    </w:rPr>
                    <w:t xml:space="preserve">ранта </w:t>
                  </w:r>
                  <w:r w:rsidR="00FC3B37" w:rsidRPr="00975B86">
                    <w:t>(ИТОГО гр.8</w:t>
                  </w:r>
                  <w:r w:rsidR="00FC3B37" w:rsidRPr="00975B86">
                    <w:rPr>
                      <w:b/>
                    </w:rPr>
                    <w:t>/</w:t>
                  </w:r>
                  <w:proofErr w:type="gramEnd"/>
                </w:p>
                <w:p w:rsidR="00FC3B37" w:rsidRPr="00975B86" w:rsidRDefault="00FC3B37" w:rsidP="00131BF2">
                  <w:pPr>
                    <w:ind w:left="-26" w:right="-33"/>
                    <w:jc w:val="center"/>
                  </w:pPr>
                  <w:r w:rsidRPr="00975B86">
                    <w:t xml:space="preserve">размер </w:t>
                  </w:r>
                  <w:r w:rsidR="00131BF2" w:rsidRPr="00975B86">
                    <w:t>Г</w:t>
                  </w:r>
                  <w:r w:rsidRPr="00975B86">
                    <w:t>ранта)</w:t>
                  </w:r>
                </w:p>
              </w:tc>
              <w:tc>
                <w:tcPr>
                  <w:tcW w:w="1128" w:type="dxa"/>
                </w:tcPr>
                <w:p w:rsidR="00FC3B37" w:rsidRPr="00975B86" w:rsidRDefault="00FC3B37" w:rsidP="00BE587D">
                  <w:pPr>
                    <w:ind w:left="-26" w:right="-33"/>
                    <w:jc w:val="center"/>
                  </w:pPr>
                  <w:r w:rsidRPr="00975B86">
                    <w:t>средств по проекту</w:t>
                  </w:r>
                </w:p>
                <w:p w:rsidR="00FC3B37" w:rsidRPr="00975B86" w:rsidRDefault="00FC3B37" w:rsidP="00BE587D">
                  <w:pPr>
                    <w:ind w:left="-26" w:right="-33"/>
                    <w:jc w:val="center"/>
                  </w:pPr>
                  <w:proofErr w:type="gramStart"/>
                  <w:r w:rsidRPr="00975B86">
                    <w:t>(ИТОГО гр.9</w:t>
                  </w:r>
                  <w:r w:rsidRPr="00975B86">
                    <w:rPr>
                      <w:b/>
                    </w:rPr>
                    <w:t>/</w:t>
                  </w:r>
                  <w:proofErr w:type="gramEnd"/>
                </w:p>
                <w:p w:rsidR="00FC3B37" w:rsidRPr="00975B86" w:rsidRDefault="00FC3B37" w:rsidP="00BE587D">
                  <w:pPr>
                    <w:ind w:left="-26" w:right="-33"/>
                    <w:jc w:val="center"/>
                  </w:pPr>
                  <w:r w:rsidRPr="00975B86">
                    <w:t>ИТОГО гр.3)</w:t>
                  </w:r>
                </w:p>
              </w:tc>
            </w:tr>
            <w:tr w:rsidR="00FC3B37" w:rsidRPr="00975B86" w:rsidTr="00BE587D">
              <w:trPr>
                <w:trHeight w:val="141"/>
              </w:trPr>
              <w:tc>
                <w:tcPr>
                  <w:tcW w:w="456" w:type="dxa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t>1</w:t>
                  </w:r>
                </w:p>
              </w:tc>
              <w:tc>
                <w:tcPr>
                  <w:tcW w:w="2404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t>2</w:t>
                  </w:r>
                </w:p>
              </w:tc>
              <w:tc>
                <w:tcPr>
                  <w:tcW w:w="1267" w:type="dxa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t>3</w:t>
                  </w:r>
                </w:p>
              </w:tc>
              <w:tc>
                <w:tcPr>
                  <w:tcW w:w="2235" w:type="dxa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t>4</w:t>
                  </w:r>
                </w:p>
              </w:tc>
              <w:tc>
                <w:tcPr>
                  <w:tcW w:w="1641" w:type="dxa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t>5</w:t>
                  </w:r>
                </w:p>
              </w:tc>
              <w:tc>
                <w:tcPr>
                  <w:tcW w:w="946" w:type="dxa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t>6</w:t>
                  </w:r>
                </w:p>
              </w:tc>
              <w:tc>
                <w:tcPr>
                  <w:tcW w:w="1954" w:type="dxa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t>7</w:t>
                  </w:r>
                </w:p>
              </w:tc>
              <w:tc>
                <w:tcPr>
                  <w:tcW w:w="1012" w:type="dxa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t>8</w:t>
                  </w:r>
                </w:p>
              </w:tc>
              <w:tc>
                <w:tcPr>
                  <w:tcW w:w="1182" w:type="dxa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t>9</w:t>
                  </w:r>
                </w:p>
              </w:tc>
              <w:tc>
                <w:tcPr>
                  <w:tcW w:w="1128" w:type="dxa"/>
                </w:tcPr>
                <w:p w:rsidR="00FC3B37" w:rsidRPr="00975B86" w:rsidRDefault="00FC3B37" w:rsidP="00BE587D">
                  <w:pPr>
                    <w:ind w:hanging="36"/>
                    <w:jc w:val="center"/>
                  </w:pPr>
                  <w:r w:rsidRPr="00975B86">
                    <w:t>10</w:t>
                  </w:r>
                </w:p>
              </w:tc>
              <w:tc>
                <w:tcPr>
                  <w:tcW w:w="1128" w:type="dxa"/>
                </w:tcPr>
                <w:p w:rsidR="00FC3B37" w:rsidRPr="00975B86" w:rsidRDefault="00FC3B37" w:rsidP="00BE587D">
                  <w:pPr>
                    <w:ind w:hanging="36"/>
                    <w:jc w:val="center"/>
                  </w:pPr>
                  <w:r w:rsidRPr="00975B86">
                    <w:t>11</w:t>
                  </w:r>
                </w:p>
              </w:tc>
            </w:tr>
            <w:tr w:rsidR="00FC3B37" w:rsidRPr="00975B86" w:rsidTr="00BE587D">
              <w:trPr>
                <w:trHeight w:val="272"/>
              </w:trPr>
              <w:tc>
                <w:tcPr>
                  <w:tcW w:w="456" w:type="dxa"/>
                </w:tcPr>
                <w:p w:rsidR="00FC3B37" w:rsidRPr="00975B86" w:rsidRDefault="00FC3B37" w:rsidP="00BE587D">
                  <w:r w:rsidRPr="00975B86">
                    <w:t>1</w:t>
                  </w:r>
                </w:p>
              </w:tc>
              <w:tc>
                <w:tcPr>
                  <w:tcW w:w="2404" w:type="dxa"/>
                </w:tcPr>
                <w:p w:rsidR="00FC3B37" w:rsidRPr="00975B86" w:rsidRDefault="00FC3B37" w:rsidP="00BE587D">
                  <w:pPr>
                    <w:ind w:right="-71"/>
                  </w:pPr>
                </w:p>
              </w:tc>
              <w:tc>
                <w:tcPr>
                  <w:tcW w:w="1267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2235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641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946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128" w:type="dxa"/>
                  <w:vMerge w:val="restart"/>
                  <w:vAlign w:val="center"/>
                </w:tcPr>
                <w:p w:rsidR="00FC3B37" w:rsidRPr="00975B86" w:rsidRDefault="00FC3B37" w:rsidP="00BE587D">
                  <w:pPr>
                    <w:ind w:hanging="36"/>
                    <w:jc w:val="center"/>
                  </w:pPr>
                </w:p>
              </w:tc>
              <w:tc>
                <w:tcPr>
                  <w:tcW w:w="1128" w:type="dxa"/>
                  <w:vMerge w:val="restart"/>
                  <w:vAlign w:val="center"/>
                </w:tcPr>
                <w:p w:rsidR="00FC3B37" w:rsidRPr="00975B86" w:rsidRDefault="00FC3B37" w:rsidP="00BE587D">
                  <w:pPr>
                    <w:ind w:hanging="36"/>
                    <w:jc w:val="center"/>
                  </w:pPr>
                </w:p>
              </w:tc>
            </w:tr>
            <w:tr w:rsidR="00FC3B37" w:rsidRPr="00975B86" w:rsidTr="00BE587D">
              <w:trPr>
                <w:trHeight w:val="300"/>
              </w:trPr>
              <w:tc>
                <w:tcPr>
                  <w:tcW w:w="456" w:type="dxa"/>
                </w:tcPr>
                <w:p w:rsidR="00FC3B37" w:rsidRPr="00975B86" w:rsidRDefault="00FC3B37" w:rsidP="00BE587D">
                  <w:r w:rsidRPr="00975B86">
                    <w:lastRenderedPageBreak/>
                    <w:t>2</w:t>
                  </w:r>
                </w:p>
              </w:tc>
              <w:tc>
                <w:tcPr>
                  <w:tcW w:w="2404" w:type="dxa"/>
                </w:tcPr>
                <w:p w:rsidR="00FC3B37" w:rsidRPr="00975B86" w:rsidRDefault="00FC3B37" w:rsidP="00BE587D">
                  <w:pPr>
                    <w:ind w:right="-71"/>
                  </w:pPr>
                </w:p>
              </w:tc>
              <w:tc>
                <w:tcPr>
                  <w:tcW w:w="1267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2235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641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946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128" w:type="dxa"/>
                  <w:vMerge/>
                  <w:vAlign w:val="center"/>
                </w:tcPr>
                <w:p w:rsidR="00FC3B37" w:rsidRPr="00975B86" w:rsidRDefault="00FC3B37" w:rsidP="00BE587D"/>
              </w:tc>
              <w:tc>
                <w:tcPr>
                  <w:tcW w:w="1128" w:type="dxa"/>
                  <w:vMerge/>
                </w:tcPr>
                <w:p w:rsidR="00FC3B37" w:rsidRPr="00975B86" w:rsidRDefault="00FC3B37" w:rsidP="00BE587D"/>
              </w:tc>
            </w:tr>
            <w:tr w:rsidR="00975B86" w:rsidRPr="00975B86" w:rsidTr="00BE587D">
              <w:trPr>
                <w:trHeight w:val="300"/>
              </w:trPr>
              <w:tc>
                <w:tcPr>
                  <w:tcW w:w="456" w:type="dxa"/>
                </w:tcPr>
                <w:p w:rsidR="00975B86" w:rsidRPr="00975B86" w:rsidRDefault="00975B86" w:rsidP="00BE587D">
                  <w:r>
                    <w:t>3</w:t>
                  </w:r>
                </w:p>
              </w:tc>
              <w:tc>
                <w:tcPr>
                  <w:tcW w:w="2404" w:type="dxa"/>
                </w:tcPr>
                <w:p w:rsidR="00975B86" w:rsidRPr="00975B86" w:rsidRDefault="00975B86" w:rsidP="00BE587D">
                  <w:pPr>
                    <w:ind w:right="-71"/>
                  </w:pPr>
                </w:p>
              </w:tc>
              <w:tc>
                <w:tcPr>
                  <w:tcW w:w="1267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2235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641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946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28" w:type="dxa"/>
                  <w:vAlign w:val="center"/>
                </w:tcPr>
                <w:p w:rsidR="00975B86" w:rsidRPr="00975B86" w:rsidRDefault="00975B86" w:rsidP="00BE587D"/>
              </w:tc>
              <w:tc>
                <w:tcPr>
                  <w:tcW w:w="1128" w:type="dxa"/>
                </w:tcPr>
                <w:p w:rsidR="00975B86" w:rsidRPr="00975B86" w:rsidRDefault="00975B86" w:rsidP="00BE587D"/>
              </w:tc>
            </w:tr>
            <w:tr w:rsidR="00975B86" w:rsidRPr="00975B86" w:rsidTr="00BE587D">
              <w:trPr>
                <w:trHeight w:val="300"/>
              </w:trPr>
              <w:tc>
                <w:tcPr>
                  <w:tcW w:w="456" w:type="dxa"/>
                </w:tcPr>
                <w:p w:rsidR="00975B86" w:rsidRPr="00975B86" w:rsidRDefault="00975B86" w:rsidP="00BE587D">
                  <w:r>
                    <w:t>4</w:t>
                  </w:r>
                </w:p>
              </w:tc>
              <w:tc>
                <w:tcPr>
                  <w:tcW w:w="2404" w:type="dxa"/>
                </w:tcPr>
                <w:p w:rsidR="00975B86" w:rsidRPr="00975B86" w:rsidRDefault="00975B86" w:rsidP="00BE587D">
                  <w:pPr>
                    <w:ind w:right="-71"/>
                  </w:pPr>
                </w:p>
              </w:tc>
              <w:tc>
                <w:tcPr>
                  <w:tcW w:w="1267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2235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641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946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28" w:type="dxa"/>
                  <w:vAlign w:val="center"/>
                </w:tcPr>
                <w:p w:rsidR="00975B86" w:rsidRPr="00975B86" w:rsidRDefault="00975B86" w:rsidP="00BE587D"/>
              </w:tc>
              <w:tc>
                <w:tcPr>
                  <w:tcW w:w="1128" w:type="dxa"/>
                </w:tcPr>
                <w:p w:rsidR="00975B86" w:rsidRPr="00975B86" w:rsidRDefault="00975B86" w:rsidP="00BE587D"/>
              </w:tc>
            </w:tr>
            <w:tr w:rsidR="00975B86" w:rsidRPr="00975B86" w:rsidTr="00BE587D">
              <w:trPr>
                <w:trHeight w:val="300"/>
              </w:trPr>
              <w:tc>
                <w:tcPr>
                  <w:tcW w:w="456" w:type="dxa"/>
                </w:tcPr>
                <w:p w:rsidR="00975B86" w:rsidRPr="00975B86" w:rsidRDefault="00975B86" w:rsidP="00BE587D">
                  <w:r>
                    <w:t>5</w:t>
                  </w:r>
                </w:p>
              </w:tc>
              <w:tc>
                <w:tcPr>
                  <w:tcW w:w="2404" w:type="dxa"/>
                </w:tcPr>
                <w:p w:rsidR="00975B86" w:rsidRPr="00975B86" w:rsidRDefault="00975B86" w:rsidP="00BE587D">
                  <w:pPr>
                    <w:ind w:right="-71"/>
                  </w:pPr>
                </w:p>
              </w:tc>
              <w:tc>
                <w:tcPr>
                  <w:tcW w:w="1267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2235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641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946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28" w:type="dxa"/>
                  <w:vAlign w:val="center"/>
                </w:tcPr>
                <w:p w:rsidR="00975B86" w:rsidRPr="00975B86" w:rsidRDefault="00975B86" w:rsidP="00BE587D"/>
              </w:tc>
              <w:tc>
                <w:tcPr>
                  <w:tcW w:w="1128" w:type="dxa"/>
                </w:tcPr>
                <w:p w:rsidR="00975B86" w:rsidRPr="00975B86" w:rsidRDefault="00975B86" w:rsidP="00BE587D"/>
              </w:tc>
            </w:tr>
            <w:tr w:rsidR="00975B86" w:rsidRPr="00975B86" w:rsidTr="00BE587D">
              <w:trPr>
                <w:trHeight w:val="300"/>
              </w:trPr>
              <w:tc>
                <w:tcPr>
                  <w:tcW w:w="456" w:type="dxa"/>
                </w:tcPr>
                <w:p w:rsidR="00975B86" w:rsidRPr="00975B86" w:rsidRDefault="00975B86" w:rsidP="00BE587D">
                  <w:r>
                    <w:t>6</w:t>
                  </w:r>
                </w:p>
              </w:tc>
              <w:tc>
                <w:tcPr>
                  <w:tcW w:w="2404" w:type="dxa"/>
                </w:tcPr>
                <w:p w:rsidR="00975B86" w:rsidRPr="00975B86" w:rsidRDefault="00975B86" w:rsidP="00BE587D">
                  <w:pPr>
                    <w:ind w:right="-71"/>
                  </w:pPr>
                </w:p>
              </w:tc>
              <w:tc>
                <w:tcPr>
                  <w:tcW w:w="1267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2235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641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946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28" w:type="dxa"/>
                  <w:vAlign w:val="center"/>
                </w:tcPr>
                <w:p w:rsidR="00975B86" w:rsidRPr="00975B86" w:rsidRDefault="00975B86" w:rsidP="00BE587D"/>
              </w:tc>
              <w:tc>
                <w:tcPr>
                  <w:tcW w:w="1128" w:type="dxa"/>
                </w:tcPr>
                <w:p w:rsidR="00975B86" w:rsidRPr="00975B86" w:rsidRDefault="00975B86" w:rsidP="00BE587D"/>
              </w:tc>
            </w:tr>
            <w:tr w:rsidR="00975B86" w:rsidRPr="00975B86" w:rsidTr="00BE587D">
              <w:trPr>
                <w:trHeight w:val="300"/>
              </w:trPr>
              <w:tc>
                <w:tcPr>
                  <w:tcW w:w="456" w:type="dxa"/>
                </w:tcPr>
                <w:p w:rsidR="00975B86" w:rsidRPr="00975B86" w:rsidRDefault="00975B86" w:rsidP="00BE587D">
                  <w:r>
                    <w:t>7</w:t>
                  </w:r>
                </w:p>
              </w:tc>
              <w:tc>
                <w:tcPr>
                  <w:tcW w:w="2404" w:type="dxa"/>
                </w:tcPr>
                <w:p w:rsidR="00975B86" w:rsidRPr="00975B86" w:rsidRDefault="00975B86" w:rsidP="00BE587D">
                  <w:pPr>
                    <w:ind w:right="-71"/>
                  </w:pPr>
                </w:p>
              </w:tc>
              <w:tc>
                <w:tcPr>
                  <w:tcW w:w="1267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2235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641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946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28" w:type="dxa"/>
                  <w:vAlign w:val="center"/>
                </w:tcPr>
                <w:p w:rsidR="00975B86" w:rsidRPr="00975B86" w:rsidRDefault="00975B86" w:rsidP="00BE587D"/>
              </w:tc>
              <w:tc>
                <w:tcPr>
                  <w:tcW w:w="1128" w:type="dxa"/>
                </w:tcPr>
                <w:p w:rsidR="00975B86" w:rsidRPr="00975B86" w:rsidRDefault="00975B86" w:rsidP="00BE587D"/>
              </w:tc>
            </w:tr>
            <w:tr w:rsidR="00975B86" w:rsidRPr="00975B86" w:rsidTr="00BE587D">
              <w:trPr>
                <w:trHeight w:val="300"/>
              </w:trPr>
              <w:tc>
                <w:tcPr>
                  <w:tcW w:w="456" w:type="dxa"/>
                </w:tcPr>
                <w:p w:rsidR="00975B86" w:rsidRPr="00975B86" w:rsidRDefault="00975B86" w:rsidP="00BE587D">
                  <w:r>
                    <w:t>8</w:t>
                  </w:r>
                </w:p>
              </w:tc>
              <w:tc>
                <w:tcPr>
                  <w:tcW w:w="2404" w:type="dxa"/>
                </w:tcPr>
                <w:p w:rsidR="00975B86" w:rsidRPr="00975B86" w:rsidRDefault="00975B86" w:rsidP="00BE587D">
                  <w:pPr>
                    <w:ind w:right="-71"/>
                  </w:pPr>
                </w:p>
              </w:tc>
              <w:tc>
                <w:tcPr>
                  <w:tcW w:w="1267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2235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641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946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28" w:type="dxa"/>
                  <w:vAlign w:val="center"/>
                </w:tcPr>
                <w:p w:rsidR="00975B86" w:rsidRPr="00975B86" w:rsidRDefault="00975B86" w:rsidP="00BE587D"/>
              </w:tc>
              <w:tc>
                <w:tcPr>
                  <w:tcW w:w="1128" w:type="dxa"/>
                </w:tcPr>
                <w:p w:rsidR="00975B86" w:rsidRPr="00975B86" w:rsidRDefault="00975B86" w:rsidP="00BE587D"/>
              </w:tc>
            </w:tr>
            <w:tr w:rsidR="00975B86" w:rsidRPr="00975B86" w:rsidTr="00BE587D">
              <w:trPr>
                <w:trHeight w:val="300"/>
              </w:trPr>
              <w:tc>
                <w:tcPr>
                  <w:tcW w:w="456" w:type="dxa"/>
                </w:tcPr>
                <w:p w:rsidR="00975B86" w:rsidRPr="00975B86" w:rsidRDefault="00975B86" w:rsidP="00BE587D">
                  <w:r>
                    <w:t>9</w:t>
                  </w:r>
                </w:p>
              </w:tc>
              <w:tc>
                <w:tcPr>
                  <w:tcW w:w="2404" w:type="dxa"/>
                </w:tcPr>
                <w:p w:rsidR="00975B86" w:rsidRPr="00975B86" w:rsidRDefault="00975B86" w:rsidP="00BE587D">
                  <w:pPr>
                    <w:ind w:right="-71"/>
                  </w:pPr>
                </w:p>
              </w:tc>
              <w:tc>
                <w:tcPr>
                  <w:tcW w:w="1267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2235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641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946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28" w:type="dxa"/>
                  <w:vAlign w:val="center"/>
                </w:tcPr>
                <w:p w:rsidR="00975B86" w:rsidRPr="00975B86" w:rsidRDefault="00975B86" w:rsidP="00BE587D"/>
              </w:tc>
              <w:tc>
                <w:tcPr>
                  <w:tcW w:w="1128" w:type="dxa"/>
                </w:tcPr>
                <w:p w:rsidR="00975B86" w:rsidRPr="00975B86" w:rsidRDefault="00975B86" w:rsidP="00BE587D"/>
              </w:tc>
            </w:tr>
            <w:tr w:rsidR="00975B86" w:rsidRPr="00975B86" w:rsidTr="00BE587D">
              <w:trPr>
                <w:trHeight w:val="300"/>
              </w:trPr>
              <w:tc>
                <w:tcPr>
                  <w:tcW w:w="456" w:type="dxa"/>
                </w:tcPr>
                <w:p w:rsidR="00975B86" w:rsidRPr="00975B86" w:rsidRDefault="00975B86" w:rsidP="00BE587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4" w:type="dxa"/>
                </w:tcPr>
                <w:p w:rsidR="00975B86" w:rsidRPr="00975B86" w:rsidRDefault="00975B86" w:rsidP="00BE587D">
                  <w:pPr>
                    <w:ind w:right="-71"/>
                  </w:pPr>
                </w:p>
              </w:tc>
              <w:tc>
                <w:tcPr>
                  <w:tcW w:w="1267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2235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641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946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:rsidR="00975B86" w:rsidRPr="00975B86" w:rsidRDefault="00975B86" w:rsidP="00BE587D">
                  <w:pPr>
                    <w:jc w:val="center"/>
                  </w:pPr>
                </w:p>
              </w:tc>
              <w:tc>
                <w:tcPr>
                  <w:tcW w:w="1128" w:type="dxa"/>
                  <w:vAlign w:val="center"/>
                </w:tcPr>
                <w:p w:rsidR="00975B86" w:rsidRPr="00975B86" w:rsidRDefault="00975B86" w:rsidP="00BE587D"/>
              </w:tc>
              <w:tc>
                <w:tcPr>
                  <w:tcW w:w="1128" w:type="dxa"/>
                </w:tcPr>
                <w:p w:rsidR="00975B86" w:rsidRPr="00975B86" w:rsidRDefault="00975B86" w:rsidP="00BE587D"/>
              </w:tc>
            </w:tr>
            <w:tr w:rsidR="00FC3B37" w:rsidRPr="00975B86" w:rsidTr="00BE587D">
              <w:trPr>
                <w:trHeight w:val="208"/>
              </w:trPr>
              <w:tc>
                <w:tcPr>
                  <w:tcW w:w="2860" w:type="dxa"/>
                  <w:gridSpan w:val="2"/>
                </w:tcPr>
                <w:p w:rsidR="00FC3B37" w:rsidRPr="00975B86" w:rsidRDefault="00FC3B37" w:rsidP="00BE587D">
                  <w:pPr>
                    <w:jc w:val="right"/>
                  </w:pPr>
                  <w:r w:rsidRPr="00975B86">
                    <w:t>ИТОГО</w:t>
                  </w:r>
                </w:p>
              </w:tc>
              <w:tc>
                <w:tcPr>
                  <w:tcW w:w="1267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35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t>-</w:t>
                  </w:r>
                </w:p>
              </w:tc>
              <w:tc>
                <w:tcPr>
                  <w:tcW w:w="1641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  <w:r w:rsidRPr="00975B86">
                    <w:t>-</w:t>
                  </w:r>
                </w:p>
              </w:tc>
              <w:tc>
                <w:tcPr>
                  <w:tcW w:w="946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128" w:type="dxa"/>
                  <w:vAlign w:val="center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  <w:tc>
                <w:tcPr>
                  <w:tcW w:w="1128" w:type="dxa"/>
                </w:tcPr>
                <w:p w:rsidR="00FC3B37" w:rsidRPr="00975B86" w:rsidRDefault="00FC3B37" w:rsidP="00BE587D">
                  <w:pPr>
                    <w:jc w:val="center"/>
                  </w:pPr>
                </w:p>
              </w:tc>
            </w:tr>
          </w:tbl>
          <w:p w:rsidR="00FC3B37" w:rsidRPr="00FC3B37" w:rsidRDefault="00FC3B37"/>
        </w:tc>
      </w:tr>
    </w:tbl>
    <w:p w:rsidR="00C45A48" w:rsidRDefault="00C45A48" w:rsidP="000633D4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C45A48" w:rsidRPr="000633D4" w:rsidRDefault="00C45A48" w:rsidP="00C45A48">
      <w:pPr>
        <w:ind w:right="102"/>
        <w:jc w:val="both"/>
        <w:rPr>
          <w:sz w:val="24"/>
          <w:szCs w:val="24"/>
        </w:rPr>
      </w:pPr>
      <w:r w:rsidRPr="000633D4">
        <w:rPr>
          <w:sz w:val="24"/>
          <w:szCs w:val="24"/>
        </w:rPr>
        <w:t>* Заполняется нарастающим итогом</w:t>
      </w:r>
    </w:p>
    <w:p w:rsidR="00C45A48" w:rsidRPr="000633D4" w:rsidRDefault="00C45A48" w:rsidP="00C45A48">
      <w:pPr>
        <w:ind w:right="102"/>
        <w:jc w:val="both"/>
        <w:rPr>
          <w:sz w:val="24"/>
          <w:szCs w:val="24"/>
        </w:rPr>
      </w:pPr>
      <w:r w:rsidRPr="000633D4">
        <w:rPr>
          <w:sz w:val="24"/>
          <w:szCs w:val="24"/>
        </w:rPr>
        <w:t>** В соответствии с приложением № 1 к настоящему Соглашению.</w:t>
      </w:r>
    </w:p>
    <w:p w:rsidR="00C45A48" w:rsidRPr="000633D4" w:rsidRDefault="00C45A48" w:rsidP="00C45A48">
      <w:pPr>
        <w:tabs>
          <w:tab w:val="left" w:pos="16302"/>
        </w:tabs>
        <w:ind w:right="-31"/>
        <w:jc w:val="both"/>
        <w:rPr>
          <w:sz w:val="24"/>
          <w:szCs w:val="24"/>
        </w:rPr>
      </w:pPr>
      <w:r w:rsidRPr="000633D4">
        <w:rPr>
          <w:sz w:val="24"/>
          <w:szCs w:val="24"/>
        </w:rPr>
        <w:t>*** С обязательным приложением к отчету заверенных печатью (при наличии) и подписью руководителя Получателя копий документов, подтверждающих соответствующие расходы на реализацию проекта, а также фотоматериалов приобретаемых в целях реализации проекта оргтехники, оборудования (в том числе инвентаря, мебели), сырья, расходных материалов и т.п. (представляются однократно).</w:t>
      </w:r>
    </w:p>
    <w:p w:rsidR="00C45A48" w:rsidRPr="000633D4" w:rsidRDefault="00C45A48" w:rsidP="00C45A48">
      <w:pPr>
        <w:tabs>
          <w:tab w:val="left" w:pos="16302"/>
        </w:tabs>
        <w:ind w:right="-31"/>
        <w:jc w:val="both"/>
        <w:rPr>
          <w:sz w:val="24"/>
          <w:szCs w:val="24"/>
        </w:rPr>
      </w:pPr>
      <w:r w:rsidRPr="000633D4">
        <w:rPr>
          <w:sz w:val="24"/>
          <w:szCs w:val="24"/>
        </w:rPr>
        <w:t xml:space="preserve">**** Представляются копии платежных (расчетных) документов с приложением выписок из расчетного счета Получателя, подтверждающие факт осуществления расходов (части расходов) в рамках реализации проекта (представляются однократно). </w:t>
      </w:r>
    </w:p>
    <w:p w:rsidR="00C45A48" w:rsidRPr="000633D4" w:rsidRDefault="00C45A48" w:rsidP="00C45A48">
      <w:pPr>
        <w:tabs>
          <w:tab w:val="left" w:pos="16302"/>
        </w:tabs>
        <w:ind w:right="-31" w:firstLine="426"/>
        <w:jc w:val="both"/>
        <w:rPr>
          <w:sz w:val="24"/>
          <w:szCs w:val="24"/>
        </w:rPr>
      </w:pPr>
      <w:r w:rsidRPr="000633D4">
        <w:rPr>
          <w:sz w:val="24"/>
          <w:szCs w:val="24"/>
        </w:rPr>
        <w:t>Указанные документы должны иметь отметку кредитной организации (подпись сотрудника ручкой с пастой (чернилами) и оттиск печати кредитной организации) и быть заверены печатью (при наличии) и подписью руководителя Получателя.</w:t>
      </w:r>
    </w:p>
    <w:p w:rsidR="00C45A48" w:rsidRPr="001D3624" w:rsidRDefault="00C45A48" w:rsidP="00C45A48">
      <w:pPr>
        <w:tabs>
          <w:tab w:val="left" w:pos="16302"/>
        </w:tabs>
        <w:spacing w:line="220" w:lineRule="exact"/>
        <w:ind w:right="-31" w:firstLine="426"/>
        <w:rPr>
          <w:sz w:val="28"/>
          <w:szCs w:val="28"/>
        </w:rPr>
      </w:pPr>
    </w:p>
    <w:p w:rsidR="00C45A48" w:rsidRPr="001D3624" w:rsidRDefault="00C45A48" w:rsidP="00C45A4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________________________________________________/________________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D3624">
        <w:rPr>
          <w:rFonts w:ascii="Times New Roman" w:hAnsi="Times New Roman" w:cs="Times New Roman"/>
          <w:sz w:val="28"/>
          <w:szCs w:val="28"/>
        </w:rPr>
        <w:t>/</w:t>
      </w:r>
    </w:p>
    <w:p w:rsidR="00C45A48" w:rsidRPr="001D3624" w:rsidRDefault="00C45A48" w:rsidP="00C45A4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(должность руководителя Получателя)                                                          (подпись) (расшифровка подписи)</w:t>
      </w:r>
    </w:p>
    <w:p w:rsidR="00C45A48" w:rsidRPr="001D3624" w:rsidRDefault="00C45A48" w:rsidP="00C45A48">
      <w:pPr>
        <w:rPr>
          <w:sz w:val="28"/>
          <w:szCs w:val="28"/>
        </w:rPr>
      </w:pPr>
    </w:p>
    <w:p w:rsidR="00C45A48" w:rsidRPr="001D3624" w:rsidRDefault="00C45A48" w:rsidP="00C45A4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«___» ___________ 202___ г. </w:t>
      </w:r>
    </w:p>
    <w:p w:rsidR="00C45A48" w:rsidRPr="001D3624" w:rsidRDefault="00C45A48" w:rsidP="00C45A4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C45A48" w:rsidRDefault="00C45A48" w:rsidP="00C45A48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FC3B37" w:rsidRPr="00FC3B37" w:rsidRDefault="00FC3B37" w:rsidP="00FC3B3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FC3B37" w:rsidRDefault="00FC3B37" w:rsidP="008203D3">
      <w:pPr>
        <w:pStyle w:val="a4"/>
        <w:ind w:left="0" w:right="-55" w:firstLine="0"/>
        <w:rPr>
          <w:sz w:val="26"/>
          <w:szCs w:val="26"/>
        </w:rPr>
      </w:pPr>
    </w:p>
    <w:p w:rsidR="00FC3B37" w:rsidRDefault="00FC3B37" w:rsidP="008203D3">
      <w:pPr>
        <w:pStyle w:val="a4"/>
        <w:ind w:left="0" w:right="-55" w:firstLine="0"/>
        <w:rPr>
          <w:sz w:val="26"/>
          <w:szCs w:val="26"/>
        </w:rPr>
      </w:pPr>
    </w:p>
    <w:p w:rsidR="00FC3B37" w:rsidRDefault="00FC3B37" w:rsidP="008203D3">
      <w:pPr>
        <w:pStyle w:val="a4"/>
        <w:ind w:left="0" w:right="-55" w:firstLine="0"/>
        <w:rPr>
          <w:sz w:val="26"/>
          <w:szCs w:val="26"/>
        </w:rPr>
      </w:pPr>
    </w:p>
    <w:p w:rsidR="00FC3B37" w:rsidRDefault="00FC3B37" w:rsidP="008203D3">
      <w:pPr>
        <w:pStyle w:val="a4"/>
        <w:ind w:left="0" w:right="-55" w:firstLine="0"/>
        <w:rPr>
          <w:sz w:val="26"/>
          <w:szCs w:val="26"/>
        </w:rPr>
      </w:pPr>
    </w:p>
    <w:p w:rsidR="00FC3B37" w:rsidRDefault="00FC3B37" w:rsidP="008203D3">
      <w:pPr>
        <w:pStyle w:val="a4"/>
        <w:ind w:left="0" w:right="-55" w:firstLine="0"/>
        <w:rPr>
          <w:sz w:val="26"/>
          <w:szCs w:val="26"/>
        </w:rPr>
      </w:pPr>
    </w:p>
    <w:p w:rsidR="00FC3B37" w:rsidRDefault="00FC3B37" w:rsidP="008203D3">
      <w:pPr>
        <w:pStyle w:val="a4"/>
        <w:ind w:left="0" w:right="-55" w:firstLine="0"/>
        <w:rPr>
          <w:sz w:val="26"/>
          <w:szCs w:val="26"/>
        </w:rPr>
      </w:pPr>
    </w:p>
    <w:p w:rsidR="00FC3B37" w:rsidRDefault="00FC3B37" w:rsidP="008203D3">
      <w:pPr>
        <w:pStyle w:val="a4"/>
        <w:ind w:left="0" w:right="-55" w:firstLine="0"/>
        <w:rPr>
          <w:sz w:val="26"/>
          <w:szCs w:val="26"/>
        </w:rPr>
      </w:pPr>
    </w:p>
    <w:p w:rsidR="00FC3B37" w:rsidRDefault="00FC3B37" w:rsidP="008203D3">
      <w:pPr>
        <w:pStyle w:val="a4"/>
        <w:ind w:left="0" w:right="-55" w:firstLine="0"/>
        <w:rPr>
          <w:sz w:val="26"/>
          <w:szCs w:val="26"/>
        </w:rPr>
      </w:pPr>
    </w:p>
    <w:p w:rsidR="00FC3B37" w:rsidRDefault="00FC3B37" w:rsidP="008203D3">
      <w:pPr>
        <w:pStyle w:val="a4"/>
        <w:ind w:left="0" w:right="-55" w:firstLine="0"/>
        <w:rPr>
          <w:sz w:val="26"/>
          <w:szCs w:val="26"/>
        </w:rPr>
      </w:pPr>
    </w:p>
    <w:p w:rsidR="00FC3B37" w:rsidRDefault="00FC3B37" w:rsidP="008203D3">
      <w:pPr>
        <w:pStyle w:val="a4"/>
        <w:ind w:left="0" w:right="-55" w:firstLine="0"/>
        <w:rPr>
          <w:sz w:val="26"/>
          <w:szCs w:val="26"/>
        </w:rPr>
      </w:pPr>
    </w:p>
    <w:p w:rsidR="0017723D" w:rsidRDefault="0017723D" w:rsidP="008203D3">
      <w:pPr>
        <w:pStyle w:val="a4"/>
        <w:ind w:left="0" w:right="-55" w:firstLine="0"/>
        <w:rPr>
          <w:sz w:val="26"/>
          <w:szCs w:val="26"/>
        </w:rPr>
      </w:pPr>
    </w:p>
    <w:p w:rsidR="0017723D" w:rsidRDefault="0017723D" w:rsidP="008203D3">
      <w:pPr>
        <w:pStyle w:val="a4"/>
        <w:ind w:left="0" w:right="-55" w:firstLine="0"/>
        <w:rPr>
          <w:sz w:val="26"/>
          <w:szCs w:val="26"/>
        </w:rPr>
      </w:pPr>
    </w:p>
    <w:p w:rsidR="00C45A48" w:rsidRDefault="00C45A48" w:rsidP="008203D3">
      <w:pPr>
        <w:pStyle w:val="a4"/>
        <w:ind w:left="0" w:right="-55" w:firstLine="0"/>
        <w:rPr>
          <w:sz w:val="26"/>
          <w:szCs w:val="26"/>
        </w:rPr>
      </w:pPr>
    </w:p>
    <w:sectPr w:rsidR="00C45A48" w:rsidSect="002D7F37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B8" w:rsidRDefault="000265B8">
      <w:r>
        <w:separator/>
      </w:r>
    </w:p>
  </w:endnote>
  <w:endnote w:type="continuationSeparator" w:id="0">
    <w:p w:rsidR="000265B8" w:rsidRDefault="0002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B8" w:rsidRDefault="000265B8">
      <w:r>
        <w:separator/>
      </w:r>
    </w:p>
  </w:footnote>
  <w:footnote w:type="continuationSeparator" w:id="0">
    <w:p w:rsidR="000265B8" w:rsidRDefault="00026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9C" w:rsidRDefault="00ED399C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399C" w:rsidRDefault="00ED39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9C" w:rsidRDefault="00ED399C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0246">
      <w:rPr>
        <w:rStyle w:val="a9"/>
        <w:noProof/>
      </w:rPr>
      <w:t>14</w:t>
    </w:r>
    <w:r>
      <w:rPr>
        <w:rStyle w:val="a9"/>
      </w:rPr>
      <w:fldChar w:fldCharType="end"/>
    </w:r>
  </w:p>
  <w:p w:rsidR="00ED399C" w:rsidRDefault="00ED39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4C17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3">
    <w:nsid w:val="0E6276B5"/>
    <w:multiLevelType w:val="hybridMultilevel"/>
    <w:tmpl w:val="86EEF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4637B"/>
    <w:multiLevelType w:val="multilevel"/>
    <w:tmpl w:val="D78821E0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>
    <w:nsid w:val="2AA06500"/>
    <w:multiLevelType w:val="hybridMultilevel"/>
    <w:tmpl w:val="DAE08494"/>
    <w:lvl w:ilvl="0" w:tplc="A6A0DDB8">
      <w:start w:val="1"/>
      <w:numFmt w:val="decimal"/>
      <w:lvlText w:val="%1."/>
      <w:lvlJc w:val="left"/>
      <w:pPr>
        <w:ind w:left="31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60F0E">
      <w:start w:val="1"/>
      <w:numFmt w:val="decimal"/>
      <w:lvlText w:val="%2."/>
      <w:lvlJc w:val="left"/>
      <w:pPr>
        <w:ind w:left="317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DA24F6">
      <w:numFmt w:val="bullet"/>
      <w:lvlText w:val="•"/>
      <w:lvlJc w:val="left"/>
      <w:pPr>
        <w:ind w:left="2224" w:hanging="307"/>
      </w:pPr>
      <w:rPr>
        <w:rFonts w:hint="default"/>
        <w:lang w:val="ru-RU" w:eastAsia="en-US" w:bidi="ar-SA"/>
      </w:rPr>
    </w:lvl>
    <w:lvl w:ilvl="3" w:tplc="64F8E590">
      <w:numFmt w:val="bullet"/>
      <w:lvlText w:val="•"/>
      <w:lvlJc w:val="left"/>
      <w:pPr>
        <w:ind w:left="3177" w:hanging="307"/>
      </w:pPr>
      <w:rPr>
        <w:rFonts w:hint="default"/>
        <w:lang w:val="ru-RU" w:eastAsia="en-US" w:bidi="ar-SA"/>
      </w:rPr>
    </w:lvl>
    <w:lvl w:ilvl="4" w:tplc="58C88C40">
      <w:numFmt w:val="bullet"/>
      <w:lvlText w:val="•"/>
      <w:lvlJc w:val="left"/>
      <w:pPr>
        <w:ind w:left="4129" w:hanging="307"/>
      </w:pPr>
      <w:rPr>
        <w:rFonts w:hint="default"/>
        <w:lang w:val="ru-RU" w:eastAsia="en-US" w:bidi="ar-SA"/>
      </w:rPr>
    </w:lvl>
    <w:lvl w:ilvl="5" w:tplc="195AFC96">
      <w:numFmt w:val="bullet"/>
      <w:lvlText w:val="•"/>
      <w:lvlJc w:val="left"/>
      <w:pPr>
        <w:ind w:left="5082" w:hanging="307"/>
      </w:pPr>
      <w:rPr>
        <w:rFonts w:hint="default"/>
        <w:lang w:val="ru-RU" w:eastAsia="en-US" w:bidi="ar-SA"/>
      </w:rPr>
    </w:lvl>
    <w:lvl w:ilvl="6" w:tplc="973AFD84">
      <w:numFmt w:val="bullet"/>
      <w:lvlText w:val="•"/>
      <w:lvlJc w:val="left"/>
      <w:pPr>
        <w:ind w:left="6034" w:hanging="307"/>
      </w:pPr>
      <w:rPr>
        <w:rFonts w:hint="default"/>
        <w:lang w:val="ru-RU" w:eastAsia="en-US" w:bidi="ar-SA"/>
      </w:rPr>
    </w:lvl>
    <w:lvl w:ilvl="7" w:tplc="510241D4">
      <w:numFmt w:val="bullet"/>
      <w:lvlText w:val="•"/>
      <w:lvlJc w:val="left"/>
      <w:pPr>
        <w:ind w:left="6986" w:hanging="307"/>
      </w:pPr>
      <w:rPr>
        <w:rFonts w:hint="default"/>
        <w:lang w:val="ru-RU" w:eastAsia="en-US" w:bidi="ar-SA"/>
      </w:rPr>
    </w:lvl>
    <w:lvl w:ilvl="8" w:tplc="E0A224A8">
      <w:numFmt w:val="bullet"/>
      <w:lvlText w:val="•"/>
      <w:lvlJc w:val="left"/>
      <w:pPr>
        <w:ind w:left="7939" w:hanging="307"/>
      </w:pPr>
      <w:rPr>
        <w:rFonts w:hint="default"/>
        <w:lang w:val="ru-RU" w:eastAsia="en-US" w:bidi="ar-SA"/>
      </w:rPr>
    </w:lvl>
  </w:abstractNum>
  <w:abstractNum w:abstractNumId="7">
    <w:nsid w:val="2ECC7FA9"/>
    <w:multiLevelType w:val="multilevel"/>
    <w:tmpl w:val="8CE6F41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E6E52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9C3EF2"/>
    <w:multiLevelType w:val="hybridMultilevel"/>
    <w:tmpl w:val="A81C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003D8"/>
    <w:rsid w:val="00005CCF"/>
    <w:rsid w:val="00005F10"/>
    <w:rsid w:val="000115EC"/>
    <w:rsid w:val="000213AA"/>
    <w:rsid w:val="00022175"/>
    <w:rsid w:val="000265B8"/>
    <w:rsid w:val="0004244F"/>
    <w:rsid w:val="000440AB"/>
    <w:rsid w:val="00045621"/>
    <w:rsid w:val="00055FE4"/>
    <w:rsid w:val="000633D4"/>
    <w:rsid w:val="00063FD0"/>
    <w:rsid w:val="000650F0"/>
    <w:rsid w:val="0007233B"/>
    <w:rsid w:val="000739AB"/>
    <w:rsid w:val="00073E82"/>
    <w:rsid w:val="000927E3"/>
    <w:rsid w:val="000B2952"/>
    <w:rsid w:val="000C576B"/>
    <w:rsid w:val="000C65FA"/>
    <w:rsid w:val="000C6902"/>
    <w:rsid w:val="000D2E6D"/>
    <w:rsid w:val="000D2FA2"/>
    <w:rsid w:val="000D3318"/>
    <w:rsid w:val="000E6BC3"/>
    <w:rsid w:val="000F706F"/>
    <w:rsid w:val="001001B7"/>
    <w:rsid w:val="001032D5"/>
    <w:rsid w:val="001133D2"/>
    <w:rsid w:val="00131637"/>
    <w:rsid w:val="00131BF2"/>
    <w:rsid w:val="00147052"/>
    <w:rsid w:val="00151912"/>
    <w:rsid w:val="00152DFC"/>
    <w:rsid w:val="00171485"/>
    <w:rsid w:val="0017404B"/>
    <w:rsid w:val="00174755"/>
    <w:rsid w:val="0017723D"/>
    <w:rsid w:val="001778FD"/>
    <w:rsid w:val="0018070D"/>
    <w:rsid w:val="001824FB"/>
    <w:rsid w:val="00190F9C"/>
    <w:rsid w:val="00193912"/>
    <w:rsid w:val="00195262"/>
    <w:rsid w:val="00195798"/>
    <w:rsid w:val="00195806"/>
    <w:rsid w:val="001969DC"/>
    <w:rsid w:val="001B0C8B"/>
    <w:rsid w:val="001B45C0"/>
    <w:rsid w:val="001B4738"/>
    <w:rsid w:val="001C0426"/>
    <w:rsid w:val="001C220E"/>
    <w:rsid w:val="001C57BB"/>
    <w:rsid w:val="001D6BF9"/>
    <w:rsid w:val="001F10FB"/>
    <w:rsid w:val="00200917"/>
    <w:rsid w:val="00210726"/>
    <w:rsid w:val="00211056"/>
    <w:rsid w:val="00214C0E"/>
    <w:rsid w:val="00227B85"/>
    <w:rsid w:val="00237271"/>
    <w:rsid w:val="0024238B"/>
    <w:rsid w:val="002479BC"/>
    <w:rsid w:val="00256104"/>
    <w:rsid w:val="0025656C"/>
    <w:rsid w:val="00264EE9"/>
    <w:rsid w:val="002810F6"/>
    <w:rsid w:val="002A049E"/>
    <w:rsid w:val="002B05DB"/>
    <w:rsid w:val="002B4EB1"/>
    <w:rsid w:val="002B5A13"/>
    <w:rsid w:val="002D06D4"/>
    <w:rsid w:val="002D211E"/>
    <w:rsid w:val="002D6FC2"/>
    <w:rsid w:val="002D7F37"/>
    <w:rsid w:val="002E319F"/>
    <w:rsid w:val="002E3BD9"/>
    <w:rsid w:val="002E3D7A"/>
    <w:rsid w:val="002E46CA"/>
    <w:rsid w:val="002E71CF"/>
    <w:rsid w:val="002F43BA"/>
    <w:rsid w:val="002F584A"/>
    <w:rsid w:val="00301298"/>
    <w:rsid w:val="0030220F"/>
    <w:rsid w:val="00322079"/>
    <w:rsid w:val="00330F46"/>
    <w:rsid w:val="00361486"/>
    <w:rsid w:val="0036311B"/>
    <w:rsid w:val="003A6174"/>
    <w:rsid w:val="003A762A"/>
    <w:rsid w:val="003B2348"/>
    <w:rsid w:val="003C4A71"/>
    <w:rsid w:val="003D000C"/>
    <w:rsid w:val="003D2F6A"/>
    <w:rsid w:val="003E3199"/>
    <w:rsid w:val="003E400B"/>
    <w:rsid w:val="00402901"/>
    <w:rsid w:val="004029AF"/>
    <w:rsid w:val="0040566D"/>
    <w:rsid w:val="0040610E"/>
    <w:rsid w:val="00406B94"/>
    <w:rsid w:val="00410597"/>
    <w:rsid w:val="00411BBA"/>
    <w:rsid w:val="004145A5"/>
    <w:rsid w:val="004152D1"/>
    <w:rsid w:val="00415C75"/>
    <w:rsid w:val="00417546"/>
    <w:rsid w:val="004332C3"/>
    <w:rsid w:val="00445074"/>
    <w:rsid w:val="00450F3D"/>
    <w:rsid w:val="004516A7"/>
    <w:rsid w:val="00454C5C"/>
    <w:rsid w:val="0046218A"/>
    <w:rsid w:val="004622BC"/>
    <w:rsid w:val="00464D04"/>
    <w:rsid w:val="004650B3"/>
    <w:rsid w:val="00471A5E"/>
    <w:rsid w:val="00473050"/>
    <w:rsid w:val="004754FC"/>
    <w:rsid w:val="00476DE3"/>
    <w:rsid w:val="00477140"/>
    <w:rsid w:val="00477559"/>
    <w:rsid w:val="00477637"/>
    <w:rsid w:val="00480093"/>
    <w:rsid w:val="004807F4"/>
    <w:rsid w:val="004A4711"/>
    <w:rsid w:val="004B02EB"/>
    <w:rsid w:val="004B4DED"/>
    <w:rsid w:val="004C1438"/>
    <w:rsid w:val="004D6FF0"/>
    <w:rsid w:val="004D7248"/>
    <w:rsid w:val="004D76FF"/>
    <w:rsid w:val="004E2B5B"/>
    <w:rsid w:val="004E5D7E"/>
    <w:rsid w:val="004F193E"/>
    <w:rsid w:val="004F2B46"/>
    <w:rsid w:val="004F4788"/>
    <w:rsid w:val="005017B9"/>
    <w:rsid w:val="00513B34"/>
    <w:rsid w:val="005271FF"/>
    <w:rsid w:val="00532769"/>
    <w:rsid w:val="0053477D"/>
    <w:rsid w:val="00546CDA"/>
    <w:rsid w:val="00546D67"/>
    <w:rsid w:val="00552D03"/>
    <w:rsid w:val="00552D68"/>
    <w:rsid w:val="00554134"/>
    <w:rsid w:val="00554576"/>
    <w:rsid w:val="00564F8F"/>
    <w:rsid w:val="00580C26"/>
    <w:rsid w:val="00586A9F"/>
    <w:rsid w:val="00593F96"/>
    <w:rsid w:val="00597EBA"/>
    <w:rsid w:val="005A08A9"/>
    <w:rsid w:val="005A3300"/>
    <w:rsid w:val="005B0267"/>
    <w:rsid w:val="005B0E23"/>
    <w:rsid w:val="005B3BCE"/>
    <w:rsid w:val="005E39E8"/>
    <w:rsid w:val="005E3DFC"/>
    <w:rsid w:val="005E6FA8"/>
    <w:rsid w:val="005F40D5"/>
    <w:rsid w:val="005F654C"/>
    <w:rsid w:val="00603E78"/>
    <w:rsid w:val="006046F5"/>
    <w:rsid w:val="00615B4D"/>
    <w:rsid w:val="00622224"/>
    <w:rsid w:val="006428C3"/>
    <w:rsid w:val="00651C5B"/>
    <w:rsid w:val="00662123"/>
    <w:rsid w:val="00662644"/>
    <w:rsid w:val="00664A59"/>
    <w:rsid w:val="00664F82"/>
    <w:rsid w:val="006809EF"/>
    <w:rsid w:val="00681DC0"/>
    <w:rsid w:val="00684BB5"/>
    <w:rsid w:val="00685A75"/>
    <w:rsid w:val="0069302C"/>
    <w:rsid w:val="00697875"/>
    <w:rsid w:val="006B2ECD"/>
    <w:rsid w:val="006C1E46"/>
    <w:rsid w:val="006D16C5"/>
    <w:rsid w:val="006E66D8"/>
    <w:rsid w:val="006E7948"/>
    <w:rsid w:val="006F1C88"/>
    <w:rsid w:val="006F3871"/>
    <w:rsid w:val="007071C1"/>
    <w:rsid w:val="007109A0"/>
    <w:rsid w:val="00715868"/>
    <w:rsid w:val="00760311"/>
    <w:rsid w:val="00765103"/>
    <w:rsid w:val="00774E1C"/>
    <w:rsid w:val="00776D82"/>
    <w:rsid w:val="00787678"/>
    <w:rsid w:val="00797770"/>
    <w:rsid w:val="007A3696"/>
    <w:rsid w:val="007A55E2"/>
    <w:rsid w:val="007A7D30"/>
    <w:rsid w:val="007B2B28"/>
    <w:rsid w:val="007D03BA"/>
    <w:rsid w:val="007D450E"/>
    <w:rsid w:val="007D68B8"/>
    <w:rsid w:val="007D7ED3"/>
    <w:rsid w:val="007E0428"/>
    <w:rsid w:val="007F3D05"/>
    <w:rsid w:val="00803C2B"/>
    <w:rsid w:val="0081660E"/>
    <w:rsid w:val="0081730A"/>
    <w:rsid w:val="008203D3"/>
    <w:rsid w:val="00820C9C"/>
    <w:rsid w:val="00823D43"/>
    <w:rsid w:val="00837437"/>
    <w:rsid w:val="00840061"/>
    <w:rsid w:val="00853E7C"/>
    <w:rsid w:val="00854537"/>
    <w:rsid w:val="00856B5E"/>
    <w:rsid w:val="00856EA5"/>
    <w:rsid w:val="00864CA9"/>
    <w:rsid w:val="00872671"/>
    <w:rsid w:val="00872692"/>
    <w:rsid w:val="00872BE9"/>
    <w:rsid w:val="00877DE7"/>
    <w:rsid w:val="00892404"/>
    <w:rsid w:val="00893A51"/>
    <w:rsid w:val="00897F8D"/>
    <w:rsid w:val="008A552D"/>
    <w:rsid w:val="008C716B"/>
    <w:rsid w:val="008C7623"/>
    <w:rsid w:val="008D0636"/>
    <w:rsid w:val="008D2E2B"/>
    <w:rsid w:val="00903BD0"/>
    <w:rsid w:val="009050EF"/>
    <w:rsid w:val="009066E4"/>
    <w:rsid w:val="009135C0"/>
    <w:rsid w:val="00916CE0"/>
    <w:rsid w:val="009202E4"/>
    <w:rsid w:val="009234D3"/>
    <w:rsid w:val="00927296"/>
    <w:rsid w:val="00955DFE"/>
    <w:rsid w:val="009649B9"/>
    <w:rsid w:val="009655FA"/>
    <w:rsid w:val="00974088"/>
    <w:rsid w:val="00975B86"/>
    <w:rsid w:val="00983394"/>
    <w:rsid w:val="009833CE"/>
    <w:rsid w:val="00993E84"/>
    <w:rsid w:val="009A3BB0"/>
    <w:rsid w:val="009B235B"/>
    <w:rsid w:val="009C6687"/>
    <w:rsid w:val="009D52FB"/>
    <w:rsid w:val="009D6E18"/>
    <w:rsid w:val="009D72D0"/>
    <w:rsid w:val="009D7AE4"/>
    <w:rsid w:val="009E1BC9"/>
    <w:rsid w:val="009E3AD8"/>
    <w:rsid w:val="009E7341"/>
    <w:rsid w:val="00A02B49"/>
    <w:rsid w:val="00A0459E"/>
    <w:rsid w:val="00A1126B"/>
    <w:rsid w:val="00A130D1"/>
    <w:rsid w:val="00A161D1"/>
    <w:rsid w:val="00A26EF5"/>
    <w:rsid w:val="00A27815"/>
    <w:rsid w:val="00A35C2C"/>
    <w:rsid w:val="00A430B7"/>
    <w:rsid w:val="00A54AB0"/>
    <w:rsid w:val="00A71242"/>
    <w:rsid w:val="00A81FBE"/>
    <w:rsid w:val="00A91B36"/>
    <w:rsid w:val="00A92B3B"/>
    <w:rsid w:val="00A94AB2"/>
    <w:rsid w:val="00A9576F"/>
    <w:rsid w:val="00AB187A"/>
    <w:rsid w:val="00AB198A"/>
    <w:rsid w:val="00AB5730"/>
    <w:rsid w:val="00AD0246"/>
    <w:rsid w:val="00AD4EA6"/>
    <w:rsid w:val="00AF1A69"/>
    <w:rsid w:val="00B02A5F"/>
    <w:rsid w:val="00B042EB"/>
    <w:rsid w:val="00B06304"/>
    <w:rsid w:val="00B06C0D"/>
    <w:rsid w:val="00B13CA5"/>
    <w:rsid w:val="00B25E14"/>
    <w:rsid w:val="00B25E43"/>
    <w:rsid w:val="00B32474"/>
    <w:rsid w:val="00B33C24"/>
    <w:rsid w:val="00B428EC"/>
    <w:rsid w:val="00B546E3"/>
    <w:rsid w:val="00B57C34"/>
    <w:rsid w:val="00B76DD1"/>
    <w:rsid w:val="00B831F0"/>
    <w:rsid w:val="00B85605"/>
    <w:rsid w:val="00BA2313"/>
    <w:rsid w:val="00BA3B6D"/>
    <w:rsid w:val="00BB1FB2"/>
    <w:rsid w:val="00BC5911"/>
    <w:rsid w:val="00BD0009"/>
    <w:rsid w:val="00BE57B2"/>
    <w:rsid w:val="00BE5E8B"/>
    <w:rsid w:val="00BF1168"/>
    <w:rsid w:val="00C04BF6"/>
    <w:rsid w:val="00C35E28"/>
    <w:rsid w:val="00C40A3D"/>
    <w:rsid w:val="00C415A2"/>
    <w:rsid w:val="00C45A48"/>
    <w:rsid w:val="00C576EA"/>
    <w:rsid w:val="00C613E9"/>
    <w:rsid w:val="00C756C9"/>
    <w:rsid w:val="00C8392F"/>
    <w:rsid w:val="00C90B03"/>
    <w:rsid w:val="00C96BD0"/>
    <w:rsid w:val="00CB44A5"/>
    <w:rsid w:val="00CC1D0D"/>
    <w:rsid w:val="00CC1ED6"/>
    <w:rsid w:val="00CD081D"/>
    <w:rsid w:val="00CD12CA"/>
    <w:rsid w:val="00CD427B"/>
    <w:rsid w:val="00CD4291"/>
    <w:rsid w:val="00CD4660"/>
    <w:rsid w:val="00CD6D22"/>
    <w:rsid w:val="00CE430E"/>
    <w:rsid w:val="00CE6294"/>
    <w:rsid w:val="00CE6B7E"/>
    <w:rsid w:val="00CF368B"/>
    <w:rsid w:val="00CF7D41"/>
    <w:rsid w:val="00CF7DE5"/>
    <w:rsid w:val="00D04B85"/>
    <w:rsid w:val="00D10957"/>
    <w:rsid w:val="00D17695"/>
    <w:rsid w:val="00D21F3D"/>
    <w:rsid w:val="00D415C6"/>
    <w:rsid w:val="00D42431"/>
    <w:rsid w:val="00D43471"/>
    <w:rsid w:val="00D555F9"/>
    <w:rsid w:val="00D71FF3"/>
    <w:rsid w:val="00D72115"/>
    <w:rsid w:val="00D76AD7"/>
    <w:rsid w:val="00D80D2C"/>
    <w:rsid w:val="00D80FE6"/>
    <w:rsid w:val="00D96073"/>
    <w:rsid w:val="00DB197B"/>
    <w:rsid w:val="00DB3106"/>
    <w:rsid w:val="00DB5D39"/>
    <w:rsid w:val="00DC1C03"/>
    <w:rsid w:val="00DC6B72"/>
    <w:rsid w:val="00DE218D"/>
    <w:rsid w:val="00DE27BD"/>
    <w:rsid w:val="00E00D28"/>
    <w:rsid w:val="00E03B37"/>
    <w:rsid w:val="00E16E7D"/>
    <w:rsid w:val="00E2130B"/>
    <w:rsid w:val="00E2348A"/>
    <w:rsid w:val="00E274A1"/>
    <w:rsid w:val="00E3076C"/>
    <w:rsid w:val="00E3099C"/>
    <w:rsid w:val="00E31673"/>
    <w:rsid w:val="00E34F6C"/>
    <w:rsid w:val="00E3519F"/>
    <w:rsid w:val="00E439FE"/>
    <w:rsid w:val="00E4485A"/>
    <w:rsid w:val="00E5251F"/>
    <w:rsid w:val="00E531E1"/>
    <w:rsid w:val="00E562C3"/>
    <w:rsid w:val="00E56689"/>
    <w:rsid w:val="00E6110B"/>
    <w:rsid w:val="00E616B3"/>
    <w:rsid w:val="00E6270E"/>
    <w:rsid w:val="00E64306"/>
    <w:rsid w:val="00E674E5"/>
    <w:rsid w:val="00E730B4"/>
    <w:rsid w:val="00E75D23"/>
    <w:rsid w:val="00E9121A"/>
    <w:rsid w:val="00E933C6"/>
    <w:rsid w:val="00E934F1"/>
    <w:rsid w:val="00EB5AC1"/>
    <w:rsid w:val="00EC2FD6"/>
    <w:rsid w:val="00EC37C9"/>
    <w:rsid w:val="00EC4B18"/>
    <w:rsid w:val="00EC57E8"/>
    <w:rsid w:val="00EC5F1D"/>
    <w:rsid w:val="00ED399C"/>
    <w:rsid w:val="00ED5A4D"/>
    <w:rsid w:val="00F03D73"/>
    <w:rsid w:val="00F2381A"/>
    <w:rsid w:val="00F248D8"/>
    <w:rsid w:val="00F3730F"/>
    <w:rsid w:val="00F4113E"/>
    <w:rsid w:val="00F5476C"/>
    <w:rsid w:val="00F55C8A"/>
    <w:rsid w:val="00F64ED8"/>
    <w:rsid w:val="00F960D6"/>
    <w:rsid w:val="00F967DD"/>
    <w:rsid w:val="00FB1705"/>
    <w:rsid w:val="00FB5357"/>
    <w:rsid w:val="00FC1673"/>
    <w:rsid w:val="00FC37F8"/>
    <w:rsid w:val="00FC3B37"/>
    <w:rsid w:val="00FE013D"/>
    <w:rsid w:val="00FE7945"/>
    <w:rsid w:val="00FE7E0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1673"/>
  </w:style>
  <w:style w:type="paragraph" w:styleId="1">
    <w:name w:val="heading 1"/>
    <w:basedOn w:val="a0"/>
    <w:next w:val="a0"/>
    <w:link w:val="10"/>
    <w:uiPriority w:val="99"/>
    <w:qFormat/>
    <w:rsid w:val="00CE62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25656C"/>
    <w:pPr>
      <w:widowControl w:val="0"/>
      <w:ind w:left="283" w:hanging="283"/>
    </w:pPr>
  </w:style>
  <w:style w:type="paragraph" w:styleId="a5">
    <w:name w:val="caption"/>
    <w:basedOn w:val="a0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6">
    <w:name w:val="Subtitle"/>
    <w:basedOn w:val="a0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0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0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1"/>
    <w:rsid w:val="0046218A"/>
  </w:style>
  <w:style w:type="table" w:styleId="aa">
    <w:name w:val="Table Grid"/>
    <w:basedOn w:val="a2"/>
    <w:uiPriority w:val="39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0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c">
    <w:name w:val="Hyperlink"/>
    <w:uiPriority w:val="99"/>
    <w:unhideWhenUsed/>
    <w:rsid w:val="00063FD0"/>
    <w:rPr>
      <w:color w:val="0000FF"/>
      <w:u w:val="single"/>
    </w:rPr>
  </w:style>
  <w:style w:type="paragraph" w:styleId="ad">
    <w:name w:val="List Paragraph"/>
    <w:basedOn w:val="a0"/>
    <w:link w:val="ae"/>
    <w:uiPriority w:val="34"/>
    <w:qFormat/>
    <w:rsid w:val="0006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78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BA3B6D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f">
    <w:name w:val="No Spacing"/>
    <w:uiPriority w:val="99"/>
    <w:qFormat/>
    <w:rsid w:val="00BA3B6D"/>
  </w:style>
  <w:style w:type="character" w:customStyle="1" w:styleId="ConsPlusNormal0">
    <w:name w:val="ConsPlusNormal Знак"/>
    <w:link w:val="ConsPlusNormal"/>
    <w:uiPriority w:val="99"/>
    <w:locked/>
    <w:rsid w:val="00BA3B6D"/>
    <w:rPr>
      <w:rFonts w:ascii="Calibri" w:hAnsi="Calibri"/>
      <w:sz w:val="22"/>
    </w:rPr>
  </w:style>
  <w:style w:type="character" w:customStyle="1" w:styleId="10">
    <w:name w:val="Заголовок 1 Знак"/>
    <w:link w:val="1"/>
    <w:uiPriority w:val="99"/>
    <w:rsid w:val="00CE6294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f0">
    <w:name w:val="Title"/>
    <w:basedOn w:val="a0"/>
    <w:next w:val="a0"/>
    <w:link w:val="af1"/>
    <w:qFormat/>
    <w:rsid w:val="002D06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2D06D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alloon Text"/>
    <w:basedOn w:val="a0"/>
    <w:link w:val="af3"/>
    <w:semiHidden/>
    <w:unhideWhenUsed/>
    <w:rsid w:val="00A94A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A94AB2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4754FC"/>
    <w:pPr>
      <w:numPr>
        <w:numId w:val="8"/>
      </w:numPr>
      <w:contextualSpacing/>
    </w:pPr>
  </w:style>
  <w:style w:type="table" w:customStyle="1" w:styleId="TableNormal">
    <w:name w:val="Table Normal"/>
    <w:uiPriority w:val="2"/>
    <w:semiHidden/>
    <w:unhideWhenUsed/>
    <w:qFormat/>
    <w:rsid w:val="00F960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960D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960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Абзац списка Знак"/>
    <w:link w:val="ad"/>
    <w:uiPriority w:val="34"/>
    <w:locked/>
    <w:rsid w:val="004D76FF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FC3B3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Таблицы (моноширинный)"/>
    <w:basedOn w:val="a0"/>
    <w:next w:val="a0"/>
    <w:uiPriority w:val="99"/>
    <w:rsid w:val="00FC3B37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1673"/>
  </w:style>
  <w:style w:type="paragraph" w:styleId="1">
    <w:name w:val="heading 1"/>
    <w:basedOn w:val="a0"/>
    <w:next w:val="a0"/>
    <w:link w:val="10"/>
    <w:uiPriority w:val="99"/>
    <w:qFormat/>
    <w:rsid w:val="00CE62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25656C"/>
    <w:pPr>
      <w:widowControl w:val="0"/>
      <w:ind w:left="283" w:hanging="283"/>
    </w:pPr>
  </w:style>
  <w:style w:type="paragraph" w:styleId="a5">
    <w:name w:val="caption"/>
    <w:basedOn w:val="a0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6">
    <w:name w:val="Subtitle"/>
    <w:basedOn w:val="a0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0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0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1"/>
    <w:rsid w:val="0046218A"/>
  </w:style>
  <w:style w:type="table" w:styleId="aa">
    <w:name w:val="Table Grid"/>
    <w:basedOn w:val="a2"/>
    <w:uiPriority w:val="39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0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c">
    <w:name w:val="Hyperlink"/>
    <w:uiPriority w:val="99"/>
    <w:unhideWhenUsed/>
    <w:rsid w:val="00063FD0"/>
    <w:rPr>
      <w:color w:val="0000FF"/>
      <w:u w:val="single"/>
    </w:rPr>
  </w:style>
  <w:style w:type="paragraph" w:styleId="ad">
    <w:name w:val="List Paragraph"/>
    <w:basedOn w:val="a0"/>
    <w:link w:val="ae"/>
    <w:uiPriority w:val="34"/>
    <w:qFormat/>
    <w:rsid w:val="0006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78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BA3B6D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f">
    <w:name w:val="No Spacing"/>
    <w:uiPriority w:val="99"/>
    <w:qFormat/>
    <w:rsid w:val="00BA3B6D"/>
  </w:style>
  <w:style w:type="character" w:customStyle="1" w:styleId="ConsPlusNormal0">
    <w:name w:val="ConsPlusNormal Знак"/>
    <w:link w:val="ConsPlusNormal"/>
    <w:uiPriority w:val="99"/>
    <w:locked/>
    <w:rsid w:val="00BA3B6D"/>
    <w:rPr>
      <w:rFonts w:ascii="Calibri" w:hAnsi="Calibri"/>
      <w:sz w:val="22"/>
    </w:rPr>
  </w:style>
  <w:style w:type="character" w:customStyle="1" w:styleId="10">
    <w:name w:val="Заголовок 1 Знак"/>
    <w:link w:val="1"/>
    <w:uiPriority w:val="99"/>
    <w:rsid w:val="00CE6294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f0">
    <w:name w:val="Title"/>
    <w:basedOn w:val="a0"/>
    <w:next w:val="a0"/>
    <w:link w:val="af1"/>
    <w:qFormat/>
    <w:rsid w:val="002D06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2D06D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alloon Text"/>
    <w:basedOn w:val="a0"/>
    <w:link w:val="af3"/>
    <w:semiHidden/>
    <w:unhideWhenUsed/>
    <w:rsid w:val="00A94A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A94AB2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4754FC"/>
    <w:pPr>
      <w:numPr>
        <w:numId w:val="8"/>
      </w:numPr>
      <w:contextualSpacing/>
    </w:pPr>
  </w:style>
  <w:style w:type="table" w:customStyle="1" w:styleId="TableNormal">
    <w:name w:val="Table Normal"/>
    <w:uiPriority w:val="2"/>
    <w:semiHidden/>
    <w:unhideWhenUsed/>
    <w:qFormat/>
    <w:rsid w:val="00F960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960D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960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Абзац списка Знак"/>
    <w:link w:val="ad"/>
    <w:uiPriority w:val="34"/>
    <w:locked/>
    <w:rsid w:val="004D76FF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FC3B3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Таблицы (моноширинный)"/>
    <w:basedOn w:val="a0"/>
    <w:next w:val="a0"/>
    <w:uiPriority w:val="99"/>
    <w:rsid w:val="00FC3B37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kon.poch@admin-smole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46CF05CA36E3D83461EFCC583AE1F38AB815CF38A5116AB681F13E04F4217FCC5551CFD31FBE5E795A8B62B1B29FA6CBC2FD1E986E0DAED7I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63A2-59CD-4040-A30E-D8E2FF4D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14</Pages>
  <Words>4662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Князева Наталья Александровна</cp:lastModifiedBy>
  <cp:revision>50</cp:revision>
  <cp:lastPrinted>2011-07-14T05:56:00Z</cp:lastPrinted>
  <dcterms:created xsi:type="dcterms:W3CDTF">2024-08-23T09:52:00Z</dcterms:created>
  <dcterms:modified xsi:type="dcterms:W3CDTF">2024-09-05T13:14:00Z</dcterms:modified>
</cp:coreProperties>
</file>