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0A0" w:rsidRPr="001030A0" w:rsidRDefault="001030A0" w:rsidP="001030A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1030A0">
        <w:rPr>
          <w:rFonts w:ascii="Times New Roman" w:hAnsi="Times New Roman" w:cs="Times New Roman"/>
          <w:b/>
          <w:sz w:val="32"/>
          <w:szCs w:val="32"/>
        </w:rPr>
        <w:t>Информационное сообщение</w:t>
      </w:r>
    </w:p>
    <w:p w:rsidR="001030A0" w:rsidRPr="001030A0" w:rsidRDefault="001030A0" w:rsidP="001030A0">
      <w:pPr>
        <w:jc w:val="both"/>
        <w:rPr>
          <w:rFonts w:ascii="Times New Roman" w:hAnsi="Times New Roman" w:cs="Times New Roman"/>
          <w:sz w:val="28"/>
          <w:szCs w:val="28"/>
        </w:rPr>
      </w:pPr>
      <w:r w:rsidRPr="001030A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 апреля 2021 г. с 9.00 до 11.00</w:t>
      </w:r>
      <w:r w:rsidRPr="001030A0">
        <w:rPr>
          <w:rFonts w:ascii="Times New Roman" w:hAnsi="Times New Roman" w:cs="Times New Roman"/>
          <w:sz w:val="28"/>
          <w:szCs w:val="28"/>
        </w:rPr>
        <w:t xml:space="preserve"> для субъектов малого и среднего предпринимательства состоится </w:t>
      </w:r>
      <w:proofErr w:type="spellStart"/>
      <w:r w:rsidRPr="001030A0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1030A0">
        <w:rPr>
          <w:rFonts w:ascii="Times New Roman" w:hAnsi="Times New Roman" w:cs="Times New Roman"/>
          <w:sz w:val="28"/>
          <w:szCs w:val="28"/>
        </w:rPr>
        <w:t xml:space="preserve"> «Предпринимательский час»</w:t>
      </w:r>
      <w:proofErr w:type="gramStart"/>
      <w:r w:rsidRPr="001030A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030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30A0" w:rsidRPr="001030A0" w:rsidRDefault="001030A0" w:rsidP="001030A0">
      <w:pPr>
        <w:jc w:val="both"/>
        <w:rPr>
          <w:rFonts w:ascii="Times New Roman" w:hAnsi="Times New Roman" w:cs="Times New Roman"/>
          <w:sz w:val="28"/>
          <w:szCs w:val="28"/>
        </w:rPr>
      </w:pPr>
      <w:r w:rsidRPr="001030A0">
        <w:rPr>
          <w:rFonts w:ascii="Times New Roman" w:hAnsi="Times New Roman" w:cs="Times New Roman"/>
          <w:sz w:val="28"/>
          <w:szCs w:val="28"/>
        </w:rPr>
        <w:t xml:space="preserve">В ходе </w:t>
      </w:r>
      <w:proofErr w:type="spellStart"/>
      <w:r w:rsidRPr="001030A0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Pr="001030A0">
        <w:rPr>
          <w:rFonts w:ascii="Times New Roman" w:hAnsi="Times New Roman" w:cs="Times New Roman"/>
          <w:sz w:val="28"/>
          <w:szCs w:val="28"/>
        </w:rPr>
        <w:t xml:space="preserve"> будут освещены специальные меры поддержки начинающих предпринимателей со стороны органов власти субъектов РФ, региональной инфраструктуры и федеральных институтов развития, среди которых:</w:t>
      </w:r>
    </w:p>
    <w:p w:rsidR="001030A0" w:rsidRPr="001030A0" w:rsidRDefault="001030A0" w:rsidP="001030A0">
      <w:pPr>
        <w:jc w:val="both"/>
        <w:rPr>
          <w:rFonts w:ascii="Times New Roman" w:hAnsi="Times New Roman" w:cs="Times New Roman"/>
          <w:sz w:val="28"/>
          <w:szCs w:val="28"/>
        </w:rPr>
      </w:pPr>
      <w:r w:rsidRPr="001030A0">
        <w:rPr>
          <w:rFonts w:ascii="Times New Roman" w:hAnsi="Times New Roman" w:cs="Times New Roman"/>
          <w:sz w:val="28"/>
          <w:szCs w:val="28"/>
        </w:rPr>
        <w:t>- АО «Корпо</w:t>
      </w:r>
      <w:r>
        <w:rPr>
          <w:rFonts w:ascii="Times New Roman" w:hAnsi="Times New Roman" w:cs="Times New Roman"/>
          <w:sz w:val="28"/>
          <w:szCs w:val="28"/>
        </w:rPr>
        <w:t xml:space="preserve">рация «МСП» </w:t>
      </w:r>
      <w:hyperlink r:id="rId7" w:history="1">
        <w:r w:rsidRPr="005427DB">
          <w:rPr>
            <w:rStyle w:val="a3"/>
            <w:rFonts w:ascii="Times New Roman" w:hAnsi="Times New Roman" w:cs="Times New Roman"/>
            <w:sz w:val="28"/>
            <w:szCs w:val="28"/>
          </w:rPr>
          <w:t>https://corpmsp.ru/</w:t>
        </w:r>
      </w:hyperlink>
    </w:p>
    <w:p w:rsidR="001030A0" w:rsidRPr="001030A0" w:rsidRDefault="001030A0" w:rsidP="001030A0">
      <w:pPr>
        <w:jc w:val="both"/>
        <w:rPr>
          <w:rFonts w:ascii="Times New Roman" w:hAnsi="Times New Roman" w:cs="Times New Roman"/>
          <w:sz w:val="28"/>
          <w:szCs w:val="28"/>
        </w:rPr>
      </w:pPr>
      <w:r w:rsidRPr="001030A0">
        <w:rPr>
          <w:rFonts w:ascii="Times New Roman" w:hAnsi="Times New Roman" w:cs="Times New Roman"/>
          <w:sz w:val="28"/>
          <w:szCs w:val="28"/>
        </w:rPr>
        <w:t xml:space="preserve">- АО «МСП Банк» </w:t>
      </w:r>
      <w:hyperlink r:id="rId8" w:history="1">
        <w:r w:rsidRPr="005427DB">
          <w:rPr>
            <w:rStyle w:val="a3"/>
            <w:rFonts w:ascii="Times New Roman" w:hAnsi="Times New Roman" w:cs="Times New Roman"/>
            <w:sz w:val="28"/>
            <w:szCs w:val="28"/>
          </w:rPr>
          <w:t>https://mspbank.ru/</w:t>
        </w:r>
      </w:hyperlink>
      <w:r w:rsidRPr="001030A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030A0" w:rsidRPr="001030A0" w:rsidRDefault="001030A0" w:rsidP="001030A0">
      <w:pPr>
        <w:jc w:val="both"/>
        <w:rPr>
          <w:rFonts w:ascii="Times New Roman" w:hAnsi="Times New Roman" w:cs="Times New Roman"/>
          <w:sz w:val="28"/>
          <w:szCs w:val="28"/>
        </w:rPr>
      </w:pPr>
      <w:r w:rsidRPr="001030A0">
        <w:rPr>
          <w:rFonts w:ascii="Times New Roman" w:hAnsi="Times New Roman" w:cs="Times New Roman"/>
          <w:sz w:val="28"/>
          <w:szCs w:val="28"/>
        </w:rPr>
        <w:t>- региональных лизинговых компаний http://rlcrt.ru/ , https://rlcrb.ru/ , https:/</w:t>
      </w:r>
      <w:r>
        <w:rPr>
          <w:rFonts w:ascii="Times New Roman" w:hAnsi="Times New Roman" w:cs="Times New Roman"/>
          <w:sz w:val="28"/>
          <w:szCs w:val="28"/>
        </w:rPr>
        <w:t xml:space="preserve">/rlc76.ru/ , http://rlcykt.ru/ </w:t>
      </w:r>
    </w:p>
    <w:p w:rsidR="001030A0" w:rsidRPr="001030A0" w:rsidRDefault="001030A0" w:rsidP="001030A0">
      <w:pPr>
        <w:jc w:val="both"/>
        <w:rPr>
          <w:rFonts w:ascii="Times New Roman" w:hAnsi="Times New Roman" w:cs="Times New Roman"/>
          <w:sz w:val="28"/>
          <w:szCs w:val="28"/>
        </w:rPr>
      </w:pPr>
      <w:r w:rsidRPr="001030A0">
        <w:rPr>
          <w:rFonts w:ascii="Times New Roman" w:hAnsi="Times New Roman" w:cs="Times New Roman"/>
          <w:sz w:val="28"/>
          <w:szCs w:val="28"/>
        </w:rPr>
        <w:t xml:space="preserve">Трансляция будет проходить на </w:t>
      </w:r>
      <w:proofErr w:type="spellStart"/>
      <w:r w:rsidRPr="001030A0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1030A0">
        <w:rPr>
          <w:rFonts w:ascii="Times New Roman" w:hAnsi="Times New Roman" w:cs="Times New Roman"/>
          <w:sz w:val="28"/>
          <w:szCs w:val="28"/>
        </w:rPr>
        <w:t xml:space="preserve"> по ссылке   </w:t>
      </w:r>
      <w:hyperlink r:id="rId9" w:history="1">
        <w:r w:rsidRPr="005427DB">
          <w:rPr>
            <w:rStyle w:val="a3"/>
            <w:rFonts w:ascii="Times New Roman" w:hAnsi="Times New Roman" w:cs="Times New Roman"/>
            <w:sz w:val="28"/>
            <w:szCs w:val="28"/>
          </w:rPr>
          <w:t>https://youtu.be/pXapjeRIgLM</w:t>
        </w:r>
      </w:hyperlink>
    </w:p>
    <w:p w:rsidR="007F20EA" w:rsidRPr="001030A0" w:rsidRDefault="001030A0" w:rsidP="001030A0">
      <w:pPr>
        <w:jc w:val="both"/>
        <w:rPr>
          <w:rFonts w:ascii="Times New Roman" w:hAnsi="Times New Roman" w:cs="Times New Roman"/>
          <w:sz w:val="28"/>
          <w:szCs w:val="28"/>
        </w:rPr>
      </w:pPr>
      <w:r w:rsidRPr="001030A0">
        <w:rPr>
          <w:rFonts w:ascii="Times New Roman" w:hAnsi="Times New Roman" w:cs="Times New Roman"/>
          <w:sz w:val="28"/>
          <w:szCs w:val="28"/>
        </w:rPr>
        <w:t>Приглашаем Вас принять участие в мероприятии, а также просим распространить информацию среди всех заинтересованных лиц!</w:t>
      </w:r>
    </w:p>
    <w:sectPr w:rsidR="007F20EA" w:rsidRPr="001030A0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85B" w:rsidRDefault="000A385B" w:rsidP="00E77F04">
      <w:pPr>
        <w:spacing w:after="0" w:line="240" w:lineRule="auto"/>
      </w:pPr>
      <w:r>
        <w:separator/>
      </w:r>
    </w:p>
  </w:endnote>
  <w:endnote w:type="continuationSeparator" w:id="0">
    <w:p w:rsidR="000A385B" w:rsidRDefault="000A385B" w:rsidP="00E77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F04" w:rsidRPr="00E77F04" w:rsidRDefault="00E77F04">
    <w:pPr>
      <w:pStyle w:val="a6"/>
      <w:rPr>
        <w:sz w:val="16"/>
      </w:rPr>
    </w:pPr>
    <w:r>
      <w:rPr>
        <w:sz w:val="16"/>
      </w:rPr>
      <w:t>Рег. № исх-0247 от 12.04.2021, Подписано ЭП: Сидоренкова Валентина Владимировна,  12.04.2021 12:01:59,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85B" w:rsidRDefault="000A385B" w:rsidP="00E77F04">
      <w:pPr>
        <w:spacing w:after="0" w:line="240" w:lineRule="auto"/>
      </w:pPr>
      <w:r>
        <w:separator/>
      </w:r>
    </w:p>
  </w:footnote>
  <w:footnote w:type="continuationSeparator" w:id="0">
    <w:p w:rsidR="000A385B" w:rsidRDefault="000A385B" w:rsidP="00E77F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0A0"/>
    <w:rsid w:val="000A385B"/>
    <w:rsid w:val="001030A0"/>
    <w:rsid w:val="007F20EA"/>
    <w:rsid w:val="00DF4021"/>
    <w:rsid w:val="00E7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30A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77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7F04"/>
  </w:style>
  <w:style w:type="paragraph" w:styleId="a6">
    <w:name w:val="footer"/>
    <w:basedOn w:val="a"/>
    <w:link w:val="a7"/>
    <w:uiPriority w:val="99"/>
    <w:unhideWhenUsed/>
    <w:rsid w:val="00E77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7F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30A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77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7F04"/>
  </w:style>
  <w:style w:type="paragraph" w:styleId="a6">
    <w:name w:val="footer"/>
    <w:basedOn w:val="a"/>
    <w:link w:val="a7"/>
    <w:uiPriority w:val="99"/>
    <w:unhideWhenUsed/>
    <w:rsid w:val="00E77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7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bank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rpmsp.r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youtu.be/pXapjeRIgL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 Наталья Александровна</dc:creator>
  <cp:lastModifiedBy>Суринов Александр Сергеевич (Починковский район)</cp:lastModifiedBy>
  <cp:revision>2</cp:revision>
  <dcterms:created xsi:type="dcterms:W3CDTF">2021-04-12T14:18:00Z</dcterms:created>
  <dcterms:modified xsi:type="dcterms:W3CDTF">2021-04-12T14:18:00Z</dcterms:modified>
</cp:coreProperties>
</file>