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9F" w:rsidRPr="0065139F" w:rsidRDefault="0065139F" w:rsidP="00651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39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39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39F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39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39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39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39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39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39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39F">
        <w:rPr>
          <w:rFonts w:ascii="Times New Roman" w:hAnsi="Times New Roman" w:cs="Times New Roman"/>
          <w:b/>
          <w:sz w:val="28"/>
          <w:szCs w:val="28"/>
        </w:rPr>
        <w:t>Е</w:t>
      </w:r>
    </w:p>
    <w:p w:rsidR="0065139F" w:rsidRPr="0065139F" w:rsidRDefault="0065139F" w:rsidP="006513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9F">
        <w:rPr>
          <w:rFonts w:ascii="Times New Roman" w:hAnsi="Times New Roman" w:cs="Times New Roman"/>
          <w:b/>
          <w:sz w:val="28"/>
          <w:szCs w:val="28"/>
        </w:rPr>
        <w:t xml:space="preserve">9-10 декабря 2020 г. </w:t>
      </w:r>
      <w:bookmarkStart w:id="0" w:name="_GoBack"/>
      <w:r w:rsidRPr="0065139F">
        <w:rPr>
          <w:rFonts w:ascii="Times New Roman" w:hAnsi="Times New Roman" w:cs="Times New Roman"/>
          <w:b/>
          <w:sz w:val="28"/>
          <w:szCs w:val="28"/>
        </w:rPr>
        <w:t>Корпорация МСП провела стратегическую сессию по поддержке субъектов МСП</w:t>
      </w:r>
      <w:bookmarkEnd w:id="0"/>
      <w:r w:rsidRPr="0065139F">
        <w:rPr>
          <w:rFonts w:ascii="Times New Roman" w:hAnsi="Times New Roman" w:cs="Times New Roman"/>
          <w:b/>
          <w:sz w:val="28"/>
          <w:szCs w:val="28"/>
        </w:rPr>
        <w:t>.</w:t>
      </w:r>
    </w:p>
    <w:p w:rsidR="0065139F" w:rsidRPr="0065139F" w:rsidRDefault="0065139F" w:rsidP="0065139F">
      <w:pPr>
        <w:jc w:val="both"/>
        <w:rPr>
          <w:rFonts w:ascii="Times New Roman" w:hAnsi="Times New Roman" w:cs="Times New Roman"/>
          <w:sz w:val="28"/>
          <w:szCs w:val="28"/>
        </w:rPr>
      </w:pPr>
      <w:r w:rsidRPr="0065139F">
        <w:rPr>
          <w:rFonts w:ascii="Times New Roman" w:hAnsi="Times New Roman" w:cs="Times New Roman"/>
          <w:sz w:val="28"/>
          <w:szCs w:val="28"/>
        </w:rPr>
        <w:t>В рамках стратегической сессии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39F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39F">
        <w:rPr>
          <w:rFonts w:ascii="Times New Roman" w:hAnsi="Times New Roman" w:cs="Times New Roman"/>
          <w:sz w:val="28"/>
          <w:szCs w:val="28"/>
        </w:rPr>
        <w:t xml:space="preserve"> состоялись круглые столы: </w:t>
      </w:r>
    </w:p>
    <w:p w:rsidR="0065139F" w:rsidRPr="0065139F" w:rsidRDefault="0065139F" w:rsidP="006513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9F">
        <w:rPr>
          <w:rFonts w:ascii="Times New Roman" w:hAnsi="Times New Roman" w:cs="Times New Roman"/>
          <w:b/>
          <w:sz w:val="28"/>
          <w:szCs w:val="28"/>
        </w:rPr>
        <w:t>-          поддержке субъектов МСП в сфере туризма.</w:t>
      </w:r>
    </w:p>
    <w:p w:rsidR="0065139F" w:rsidRPr="0065139F" w:rsidRDefault="0065139F" w:rsidP="006513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9F">
        <w:rPr>
          <w:rFonts w:ascii="Times New Roman" w:hAnsi="Times New Roman" w:cs="Times New Roman"/>
          <w:b/>
          <w:sz w:val="28"/>
          <w:szCs w:val="28"/>
        </w:rPr>
        <w:t xml:space="preserve">-          по поддержке </w:t>
      </w:r>
      <w:proofErr w:type="spellStart"/>
      <w:r w:rsidRPr="0065139F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65139F">
        <w:rPr>
          <w:rFonts w:ascii="Times New Roman" w:hAnsi="Times New Roman" w:cs="Times New Roman"/>
          <w:b/>
          <w:sz w:val="28"/>
          <w:szCs w:val="28"/>
        </w:rPr>
        <w:t xml:space="preserve"> граждан. </w:t>
      </w:r>
    </w:p>
    <w:p w:rsidR="0065139F" w:rsidRPr="0065139F" w:rsidRDefault="0065139F" w:rsidP="0065139F">
      <w:pPr>
        <w:jc w:val="both"/>
        <w:rPr>
          <w:rFonts w:ascii="Times New Roman" w:hAnsi="Times New Roman" w:cs="Times New Roman"/>
          <w:sz w:val="28"/>
          <w:szCs w:val="28"/>
        </w:rPr>
      </w:pPr>
      <w:r w:rsidRPr="0065139F">
        <w:rPr>
          <w:rFonts w:ascii="Times New Roman" w:hAnsi="Times New Roman" w:cs="Times New Roman"/>
          <w:sz w:val="28"/>
          <w:szCs w:val="28"/>
        </w:rPr>
        <w:t>Корпорацией МСП и МСП Банком презентован комплекс мер по финансовой, кредитной, маркетинговой, консультационной и имущественной поддержке субъектов МСП в сфере туризма, а также обеспечению доступа субъектов МСП к закупкам крупнейших заказчиков в рамка</w:t>
      </w:r>
      <w:r>
        <w:rPr>
          <w:rFonts w:ascii="Times New Roman" w:hAnsi="Times New Roman" w:cs="Times New Roman"/>
          <w:sz w:val="28"/>
          <w:szCs w:val="28"/>
        </w:rPr>
        <w:t>х Федерального закона № 223-ФЗ.</w:t>
      </w:r>
    </w:p>
    <w:p w:rsidR="0065139F" w:rsidRPr="0065139F" w:rsidRDefault="0065139F" w:rsidP="0065139F">
      <w:pPr>
        <w:jc w:val="both"/>
        <w:rPr>
          <w:rFonts w:ascii="Times New Roman" w:hAnsi="Times New Roman" w:cs="Times New Roman"/>
          <w:sz w:val="28"/>
          <w:szCs w:val="28"/>
        </w:rPr>
      </w:pPr>
      <w:r w:rsidRPr="0065139F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65139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5139F">
        <w:rPr>
          <w:rFonts w:ascii="Times New Roman" w:hAnsi="Times New Roman" w:cs="Times New Roman"/>
          <w:sz w:val="28"/>
          <w:szCs w:val="28"/>
        </w:rPr>
        <w:t xml:space="preserve"> трансляцию - </w:t>
      </w:r>
      <w:hyperlink r:id="rId7" w:history="1">
        <w:r w:rsidRPr="00F64DC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https://www.youtube.com/watch?v=MtcNM-8lIO4</w:t>
        </w:r>
      </w:hyperlink>
    </w:p>
    <w:p w:rsidR="0065139F" w:rsidRPr="0065139F" w:rsidRDefault="0065139F" w:rsidP="0065139F">
      <w:pPr>
        <w:jc w:val="both"/>
        <w:rPr>
          <w:rFonts w:ascii="Times New Roman" w:hAnsi="Times New Roman" w:cs="Times New Roman"/>
          <w:sz w:val="28"/>
          <w:szCs w:val="28"/>
        </w:rPr>
      </w:pPr>
      <w:r w:rsidRPr="0065139F">
        <w:rPr>
          <w:rFonts w:ascii="Times New Roman" w:hAnsi="Times New Roman" w:cs="Times New Roman"/>
          <w:sz w:val="28"/>
          <w:szCs w:val="28"/>
        </w:rPr>
        <w:t xml:space="preserve">Презентации спикеров доступны по ссылке - </w:t>
      </w:r>
      <w:hyperlink r:id="rId8" w:history="1">
        <w:r w:rsidRPr="00F64DC9">
          <w:rPr>
            <w:rStyle w:val="a3"/>
            <w:rFonts w:ascii="Times New Roman" w:hAnsi="Times New Roman" w:cs="Times New Roman"/>
            <w:sz w:val="28"/>
            <w:szCs w:val="28"/>
          </w:rPr>
          <w:t>https://yadi.sk/d/b1BUJzEulkPv6Q</w:t>
        </w:r>
      </w:hyperlink>
    </w:p>
    <w:p w:rsidR="0065139F" w:rsidRPr="0065139F" w:rsidRDefault="0065139F" w:rsidP="0065139F">
      <w:pPr>
        <w:jc w:val="both"/>
        <w:rPr>
          <w:rFonts w:ascii="Times New Roman" w:hAnsi="Times New Roman" w:cs="Times New Roman"/>
          <w:sz w:val="28"/>
          <w:szCs w:val="28"/>
        </w:rPr>
      </w:pPr>
      <w:r w:rsidRPr="0065139F">
        <w:rPr>
          <w:rFonts w:ascii="Times New Roman" w:hAnsi="Times New Roman" w:cs="Times New Roman"/>
          <w:sz w:val="28"/>
          <w:szCs w:val="28"/>
        </w:rPr>
        <w:t xml:space="preserve">Информация о проведенном мероприятии в СМИ - </w:t>
      </w:r>
      <w:hyperlink r:id="rId9" w:history="1">
        <w:r w:rsidRPr="00F64DC9">
          <w:rPr>
            <w:rStyle w:val="a3"/>
            <w:rFonts w:ascii="Times New Roman" w:hAnsi="Times New Roman" w:cs="Times New Roman"/>
            <w:sz w:val="28"/>
            <w:szCs w:val="28"/>
          </w:rPr>
          <w:t>https://lenta.ru/news/2020/12/10/mspk/</w:t>
        </w:r>
      </w:hyperlink>
    </w:p>
    <w:p w:rsidR="0065139F" w:rsidRPr="0065139F" w:rsidRDefault="0065139F" w:rsidP="006513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39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5139F">
        <w:rPr>
          <w:rFonts w:ascii="Times New Roman" w:hAnsi="Times New Roman" w:cs="Times New Roman"/>
          <w:sz w:val="28"/>
          <w:szCs w:val="28"/>
        </w:rPr>
        <w:t xml:space="preserve"> гражданам был представлен комплекс мер по поддержке со стороны АО «Корпорация «МСП» и региональные меры поддержки. В первую очередь, интерес у </w:t>
      </w:r>
      <w:proofErr w:type="spellStart"/>
      <w:r w:rsidRPr="0065139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5139F">
        <w:rPr>
          <w:rFonts w:ascii="Times New Roman" w:hAnsi="Times New Roman" w:cs="Times New Roman"/>
          <w:sz w:val="28"/>
          <w:szCs w:val="28"/>
        </w:rPr>
        <w:t xml:space="preserve"> граждан вызывали финансовая и имущественная поддержка, возможность принять участие в закупках крупнейших заказчиков по Федеральному закону №223-ФЗ, а также специальные сервисы</w:t>
      </w:r>
      <w:r>
        <w:rPr>
          <w:rFonts w:ascii="Times New Roman" w:hAnsi="Times New Roman" w:cs="Times New Roman"/>
          <w:sz w:val="28"/>
          <w:szCs w:val="28"/>
        </w:rPr>
        <w:t xml:space="preserve"> Портала Бизнес-навигатора МСП.</w:t>
      </w:r>
    </w:p>
    <w:p w:rsidR="0065139F" w:rsidRPr="0065139F" w:rsidRDefault="0065139F" w:rsidP="0065139F">
      <w:pPr>
        <w:jc w:val="both"/>
        <w:rPr>
          <w:rFonts w:ascii="Times New Roman" w:hAnsi="Times New Roman" w:cs="Times New Roman"/>
          <w:sz w:val="28"/>
          <w:szCs w:val="28"/>
        </w:rPr>
      </w:pPr>
      <w:r w:rsidRPr="0065139F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65139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5139F">
        <w:rPr>
          <w:rFonts w:ascii="Times New Roman" w:hAnsi="Times New Roman" w:cs="Times New Roman"/>
          <w:sz w:val="28"/>
          <w:szCs w:val="28"/>
        </w:rPr>
        <w:t xml:space="preserve"> трансляцию - </w:t>
      </w:r>
      <w:hyperlink r:id="rId10" w:history="1">
        <w:r w:rsidRPr="00F64DC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https://www.youtube.com/watch?v=emEuubqESmk</w:t>
        </w:r>
      </w:hyperlink>
      <w:r w:rsidRPr="00651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9F" w:rsidRPr="0065139F" w:rsidRDefault="0065139F" w:rsidP="0065139F">
      <w:pPr>
        <w:jc w:val="both"/>
        <w:rPr>
          <w:rFonts w:ascii="Times New Roman" w:hAnsi="Times New Roman" w:cs="Times New Roman"/>
          <w:sz w:val="28"/>
          <w:szCs w:val="28"/>
        </w:rPr>
      </w:pPr>
      <w:r w:rsidRPr="0065139F">
        <w:rPr>
          <w:rFonts w:ascii="Times New Roman" w:hAnsi="Times New Roman" w:cs="Times New Roman"/>
          <w:sz w:val="28"/>
          <w:szCs w:val="28"/>
        </w:rPr>
        <w:t xml:space="preserve">Презентации спикеров доступны по ссылке - </w:t>
      </w:r>
      <w:hyperlink r:id="rId11" w:history="1">
        <w:r w:rsidRPr="00F64DC9">
          <w:rPr>
            <w:rStyle w:val="a3"/>
            <w:rFonts w:ascii="Times New Roman" w:hAnsi="Times New Roman" w:cs="Times New Roman"/>
            <w:sz w:val="28"/>
            <w:szCs w:val="28"/>
          </w:rPr>
          <w:t>https://yadi.sk/d/kGfJqotvXyVlow</w:t>
        </w:r>
      </w:hyperlink>
    </w:p>
    <w:p w:rsidR="0065139F" w:rsidRPr="0065139F" w:rsidRDefault="0065139F" w:rsidP="0065139F">
      <w:pPr>
        <w:jc w:val="both"/>
        <w:rPr>
          <w:rFonts w:ascii="Times New Roman" w:hAnsi="Times New Roman" w:cs="Times New Roman"/>
          <w:sz w:val="28"/>
          <w:szCs w:val="28"/>
        </w:rPr>
      </w:pPr>
      <w:r w:rsidRPr="0065139F">
        <w:rPr>
          <w:rFonts w:ascii="Times New Roman" w:hAnsi="Times New Roman" w:cs="Times New Roman"/>
          <w:sz w:val="28"/>
          <w:szCs w:val="28"/>
        </w:rPr>
        <w:t xml:space="preserve">Информация о проведенном мероприятии в СМИ - </w:t>
      </w:r>
      <w:hyperlink r:id="rId12" w:history="1">
        <w:r w:rsidRPr="00F64DC9">
          <w:rPr>
            <w:rStyle w:val="a3"/>
            <w:rFonts w:ascii="Times New Roman" w:hAnsi="Times New Roman" w:cs="Times New Roman"/>
            <w:sz w:val="28"/>
            <w:szCs w:val="28"/>
          </w:rPr>
          <w:t>https://lenta.ru/news/2020/12/10/bmsp/</w:t>
        </w:r>
      </w:hyperlink>
    </w:p>
    <w:p w:rsidR="0065139F" w:rsidRPr="00FB0B59" w:rsidRDefault="0065139F" w:rsidP="00651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59">
        <w:rPr>
          <w:rFonts w:ascii="Times New Roman" w:hAnsi="Times New Roman" w:cs="Times New Roman"/>
          <w:b/>
          <w:sz w:val="24"/>
          <w:szCs w:val="24"/>
        </w:rPr>
        <w:t>Телефоны для  справок:</w:t>
      </w:r>
    </w:p>
    <w:p w:rsidR="0065139F" w:rsidRPr="00FB0B59" w:rsidRDefault="0065139F" w:rsidP="00651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59">
        <w:rPr>
          <w:rFonts w:ascii="Times New Roman" w:hAnsi="Times New Roman" w:cs="Times New Roman"/>
          <w:b/>
          <w:sz w:val="24"/>
          <w:szCs w:val="24"/>
        </w:rPr>
        <w:t>Тел.: +7 (495) 698 98 00 доб. 306</w:t>
      </w:r>
    </w:p>
    <w:p w:rsidR="00FB0B59" w:rsidRPr="00FB0B59" w:rsidRDefault="0065139F" w:rsidP="00FB0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59">
        <w:rPr>
          <w:rFonts w:ascii="Times New Roman" w:hAnsi="Times New Roman" w:cs="Times New Roman"/>
          <w:b/>
          <w:sz w:val="24"/>
          <w:szCs w:val="24"/>
        </w:rPr>
        <w:t>Моб: +7 (912) 524 33 55</w:t>
      </w:r>
      <w:r w:rsidR="00FB0B59" w:rsidRPr="00FB0B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B0B59" w:rsidRPr="00FB0B59">
        <w:rPr>
          <w:rFonts w:ascii="Times New Roman" w:hAnsi="Times New Roman" w:cs="Times New Roman"/>
          <w:b/>
          <w:sz w:val="24"/>
          <w:szCs w:val="24"/>
        </w:rPr>
        <w:t>Комогоров</w:t>
      </w:r>
      <w:proofErr w:type="spellEnd"/>
      <w:r w:rsidR="00FB0B59" w:rsidRPr="00FB0B59">
        <w:rPr>
          <w:rFonts w:ascii="Times New Roman" w:hAnsi="Times New Roman" w:cs="Times New Roman"/>
          <w:b/>
          <w:sz w:val="24"/>
          <w:szCs w:val="24"/>
        </w:rPr>
        <w:t xml:space="preserve"> Дмитрий Юрьевич,</w:t>
      </w:r>
      <w:r w:rsidR="00FB0B59" w:rsidRPr="00FB0B59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B0B59" w:rsidRPr="00FB0B59">
        <w:rPr>
          <w:rFonts w:ascii="Times New Roman" w:hAnsi="Times New Roman" w:cs="Times New Roman"/>
          <w:b/>
          <w:sz w:val="24"/>
          <w:szCs w:val="24"/>
        </w:rPr>
        <w:t xml:space="preserve">Заместитель руководителя </w:t>
      </w:r>
    </w:p>
    <w:p w:rsidR="00DB2427" w:rsidRPr="00FB0B59" w:rsidRDefault="00FB0B59" w:rsidP="00651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59">
        <w:rPr>
          <w:rFonts w:ascii="Times New Roman" w:hAnsi="Times New Roman" w:cs="Times New Roman"/>
          <w:b/>
          <w:sz w:val="24"/>
          <w:szCs w:val="24"/>
        </w:rPr>
        <w:t>Дирекции регионального развития АО «Корпорация «МСП»</w:t>
      </w:r>
    </w:p>
    <w:sectPr w:rsidR="00DB2427" w:rsidRPr="00FB0B59" w:rsidSect="00FB0B59">
      <w:footerReference w:type="defaul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F5" w:rsidRDefault="00FF26F5" w:rsidP="00D926BB">
      <w:pPr>
        <w:spacing w:after="0" w:line="240" w:lineRule="auto"/>
      </w:pPr>
      <w:r>
        <w:separator/>
      </w:r>
    </w:p>
  </w:endnote>
  <w:endnote w:type="continuationSeparator" w:id="0">
    <w:p w:rsidR="00FF26F5" w:rsidRDefault="00FF26F5" w:rsidP="00D9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BB" w:rsidRPr="00D926BB" w:rsidRDefault="00D926BB">
    <w:pPr>
      <w:pStyle w:val="a6"/>
      <w:rPr>
        <w:sz w:val="16"/>
      </w:rPr>
    </w:pPr>
    <w:r>
      <w:rPr>
        <w:sz w:val="16"/>
      </w:rPr>
      <w:t>Рег. № исх-0736 от 14.12.2020, Подписано ЭП: Сидоренкова Валентина Владимировна,  14.12.2020 12:05:05,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F5" w:rsidRDefault="00FF26F5" w:rsidP="00D926BB">
      <w:pPr>
        <w:spacing w:after="0" w:line="240" w:lineRule="auto"/>
      </w:pPr>
      <w:r>
        <w:separator/>
      </w:r>
    </w:p>
  </w:footnote>
  <w:footnote w:type="continuationSeparator" w:id="0">
    <w:p w:rsidR="00FF26F5" w:rsidRDefault="00FF26F5" w:rsidP="00D9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9F"/>
    <w:rsid w:val="0065139F"/>
    <w:rsid w:val="00CA04E2"/>
    <w:rsid w:val="00D926BB"/>
    <w:rsid w:val="00DB2427"/>
    <w:rsid w:val="00FB0B5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3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6BB"/>
  </w:style>
  <w:style w:type="paragraph" w:styleId="a6">
    <w:name w:val="footer"/>
    <w:basedOn w:val="a"/>
    <w:link w:val="a7"/>
    <w:uiPriority w:val="99"/>
    <w:unhideWhenUsed/>
    <w:rsid w:val="00D9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3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6BB"/>
  </w:style>
  <w:style w:type="paragraph" w:styleId="a6">
    <w:name w:val="footer"/>
    <w:basedOn w:val="a"/>
    <w:link w:val="a7"/>
    <w:uiPriority w:val="99"/>
    <w:unhideWhenUsed/>
    <w:rsid w:val="00D92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1BUJzEulkPv6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tcNM-8lIO4" TargetMode="External"/><Relationship Id="rId12" Type="http://schemas.openxmlformats.org/officeDocument/2006/relationships/hyperlink" Target="https://lenta.ru/news/2020/12/10/bms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di.sk/d/kGfJqotvXyVlo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mEuubqES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ta.ru/news/2020/12/10/msp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2020-12-16T08:13:00Z</dcterms:created>
  <dcterms:modified xsi:type="dcterms:W3CDTF">2020-12-16T08:13:00Z</dcterms:modified>
</cp:coreProperties>
</file>