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2A" w:rsidRPr="00BC0F2A" w:rsidRDefault="002D0130" w:rsidP="002D0130">
      <w:pPr>
        <w:shd w:val="clear" w:color="auto" w:fill="FFFFFF"/>
        <w:spacing w:after="0" w:line="240" w:lineRule="auto"/>
        <w:jc w:val="center"/>
        <w:textAlignment w:val="baseline"/>
        <w:rPr>
          <w:rFonts w:ascii="MyriadPro-Regular" w:eastAsia="Times New Roman" w:hAnsi="MyriadPro-Regular" w:cs="Times New Roman"/>
          <w:b/>
          <w:color w:val="373E48"/>
          <w:sz w:val="30"/>
          <w:szCs w:val="30"/>
          <w:lang w:eastAsia="ru-RU"/>
        </w:rPr>
      </w:pPr>
      <w:r w:rsidRPr="00BC0F2A">
        <w:rPr>
          <w:rFonts w:ascii="MyriadPro-Regular" w:eastAsia="Times New Roman" w:hAnsi="MyriadPro-Regular" w:cs="Times New Roman"/>
          <w:b/>
          <w:color w:val="373E48"/>
          <w:sz w:val="30"/>
          <w:szCs w:val="30"/>
          <w:lang w:eastAsia="ru-RU"/>
        </w:rPr>
        <w:t xml:space="preserve">«Бизнес-тренажер» на </w:t>
      </w:r>
      <w:r w:rsidR="00BC0F2A" w:rsidRPr="00BC0F2A">
        <w:rPr>
          <w:rFonts w:ascii="MyriadPro-Regular" w:eastAsia="Times New Roman" w:hAnsi="MyriadPro-Regular" w:cs="Times New Roman"/>
          <w:b/>
          <w:color w:val="373E48"/>
          <w:sz w:val="30"/>
          <w:szCs w:val="30"/>
          <w:lang w:eastAsia="ru-RU"/>
        </w:rPr>
        <w:t xml:space="preserve">цифровой платформе </w:t>
      </w:r>
      <w:r w:rsidRPr="00BC0F2A">
        <w:rPr>
          <w:rFonts w:ascii="MyriadPro-Regular" w:eastAsia="Times New Roman" w:hAnsi="MyriadPro-Regular" w:cs="Times New Roman"/>
          <w:b/>
          <w:color w:val="373E48"/>
          <w:sz w:val="30"/>
          <w:szCs w:val="30"/>
          <w:lang w:eastAsia="ru-RU"/>
        </w:rPr>
        <w:t>МСП</w:t>
      </w:r>
      <w:proofErr w:type="gramStart"/>
      <w:r w:rsidRPr="00BC0F2A">
        <w:rPr>
          <w:rFonts w:ascii="MyriadPro-Regular" w:eastAsia="Times New Roman" w:hAnsi="MyriadPro-Regular" w:cs="Times New Roman"/>
          <w:b/>
          <w:color w:val="373E48"/>
          <w:sz w:val="30"/>
          <w:szCs w:val="30"/>
          <w:lang w:eastAsia="ru-RU"/>
        </w:rPr>
        <w:t>.Р</w:t>
      </w:r>
      <w:proofErr w:type="gramEnd"/>
      <w:r w:rsidRPr="00BC0F2A">
        <w:rPr>
          <w:rFonts w:ascii="MyriadPro-Regular" w:eastAsia="Times New Roman" w:hAnsi="MyriadPro-Regular" w:cs="Times New Roman"/>
          <w:b/>
          <w:color w:val="373E48"/>
          <w:sz w:val="30"/>
          <w:szCs w:val="30"/>
          <w:lang w:eastAsia="ru-RU"/>
        </w:rPr>
        <w:t xml:space="preserve">Ф </w:t>
      </w:r>
    </w:p>
    <w:p w:rsidR="00BC0F2A" w:rsidRDefault="00BC0F2A" w:rsidP="002D0130">
      <w:pPr>
        <w:shd w:val="clear" w:color="auto" w:fill="FFFFFF"/>
        <w:spacing w:after="0" w:line="240" w:lineRule="auto"/>
        <w:textAlignment w:val="baseline"/>
      </w:pPr>
    </w:p>
    <w:p w:rsidR="00BC0F2A" w:rsidRPr="00BC0F2A" w:rsidRDefault="00BC0F2A" w:rsidP="00BC0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0F2A">
        <w:rPr>
          <w:rFonts w:ascii="Times New Roman" w:hAnsi="Times New Roman" w:cs="Times New Roman"/>
          <w:sz w:val="28"/>
          <w:szCs w:val="28"/>
        </w:rPr>
        <w:t>В рамках нацпроект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0F2A">
        <w:rPr>
          <w:rFonts w:ascii="Times New Roman" w:hAnsi="Times New Roman" w:cs="Times New Roman"/>
          <w:sz w:val="28"/>
          <w:szCs w:val="28"/>
        </w:rPr>
        <w:t xml:space="preserve"> «Малое и среднее предпринимательство» предусмотрено с</w:t>
      </w:r>
      <w:r>
        <w:rPr>
          <w:rFonts w:ascii="Times New Roman" w:hAnsi="Times New Roman" w:cs="Times New Roman"/>
          <w:sz w:val="28"/>
          <w:szCs w:val="28"/>
        </w:rPr>
        <w:t>оздание и развитие ц</w:t>
      </w:r>
      <w:r w:rsidRPr="00BC0F2A">
        <w:rPr>
          <w:rFonts w:ascii="Times New Roman" w:hAnsi="Times New Roman" w:cs="Times New Roman"/>
          <w:sz w:val="28"/>
          <w:szCs w:val="28"/>
        </w:rPr>
        <w:t>ифров</w:t>
      </w:r>
      <w:r>
        <w:rPr>
          <w:rFonts w:ascii="Times New Roman" w:hAnsi="Times New Roman" w:cs="Times New Roman"/>
          <w:sz w:val="28"/>
          <w:szCs w:val="28"/>
        </w:rPr>
        <w:t>ой платформы</w:t>
      </w:r>
      <w:r w:rsidRPr="00BC0F2A">
        <w:rPr>
          <w:rFonts w:ascii="Times New Roman" w:hAnsi="Times New Roman" w:cs="Times New Roman"/>
          <w:sz w:val="28"/>
          <w:szCs w:val="28"/>
        </w:rPr>
        <w:t xml:space="preserve"> МСП</w:t>
      </w:r>
      <w:proofErr w:type="gramStart"/>
      <w:r w:rsidRPr="00BC0F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C0F2A">
        <w:rPr>
          <w:rFonts w:ascii="Times New Roman" w:hAnsi="Times New Roman" w:cs="Times New Roman"/>
          <w:sz w:val="28"/>
          <w:szCs w:val="28"/>
        </w:rPr>
        <w:t>Ф</w:t>
      </w:r>
      <w:r w:rsidR="00D030A5">
        <w:rPr>
          <w:rFonts w:ascii="Times New Roman" w:hAnsi="Times New Roman" w:cs="Times New Roman"/>
          <w:sz w:val="28"/>
          <w:szCs w:val="28"/>
        </w:rPr>
        <w:t xml:space="preserve"> </w:t>
      </w:r>
      <w:r w:rsidRPr="00BC0F2A">
        <w:rPr>
          <w:rFonts w:ascii="Times New Roman" w:hAnsi="Times New Roman" w:cs="Times New Roman"/>
          <w:sz w:val="28"/>
          <w:szCs w:val="28"/>
        </w:rPr>
        <w:t>для повышения доступности услуг и мер поддержки для малого и среднего бизнеса.</w:t>
      </w:r>
    </w:p>
    <w:p w:rsidR="002D0130" w:rsidRPr="00BC0F2A" w:rsidRDefault="002D0130" w:rsidP="00BC0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Корпорация МСП запустила новый формат обучения: теперь предприниматели по всей стране, в том числе на территории Запорожской области, Херсонской области, Донецкой Народной Республики, Луганской Народной Республики, смогут проработать идеи и найти новые возможности для развития бизнеса с помощью сервиса </w:t>
      </w:r>
      <w:hyperlink r:id="rId6" w:history="1">
        <w:r w:rsidRPr="00BC0F2A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«Бизнес-тренажер»</w:t>
        </w:r>
      </w:hyperlink>
      <w:r w:rsidRPr="00BC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</w:t>
      </w:r>
      <w:r w:rsidR="00BC0F2A" w:rsidRPr="00BC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цифровой платформе </w:t>
      </w:r>
      <w:r w:rsidRPr="00BC0F2A">
        <w:rPr>
          <w:rFonts w:ascii="Times New Roman" w:eastAsia="Times New Roman" w:hAnsi="Times New Roman" w:cs="Times New Roman"/>
          <w:sz w:val="28"/>
          <w:szCs w:val="28"/>
          <w:lang w:eastAsia="ru-RU"/>
        </w:rPr>
        <w:t>МСП</w:t>
      </w:r>
      <w:proofErr w:type="gramStart"/>
      <w:r w:rsidRPr="00BC0F2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C0F2A">
        <w:rPr>
          <w:rFonts w:ascii="Times New Roman" w:eastAsia="Times New Roman" w:hAnsi="Times New Roman" w:cs="Times New Roman"/>
          <w:sz w:val="28"/>
          <w:szCs w:val="28"/>
          <w:lang w:eastAsia="ru-RU"/>
        </w:rPr>
        <w:t>Ф и поддержкой тренера в своём регионе.</w:t>
      </w:r>
    </w:p>
    <w:p w:rsidR="00BC0F2A" w:rsidRDefault="002D0130" w:rsidP="00BC0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Сервис «Бизнес-тренажер» на </w:t>
      </w:r>
      <w:r w:rsidR="00BC0F2A" w:rsidRPr="00BC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цифровой платформе </w:t>
      </w:r>
      <w:r w:rsidRPr="00BC0F2A">
        <w:rPr>
          <w:rFonts w:ascii="Times New Roman" w:eastAsia="Times New Roman" w:hAnsi="Times New Roman" w:cs="Times New Roman"/>
          <w:sz w:val="28"/>
          <w:szCs w:val="28"/>
          <w:lang w:eastAsia="ru-RU"/>
        </w:rPr>
        <w:t>МСП</w:t>
      </w:r>
      <w:proofErr w:type="gramStart"/>
      <w:r w:rsidRPr="00BC0F2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C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объединил свыше 25 автоматизированных инструментов, которые уже используют сертифицированные тренеры Корпорации МСП при проведении тренингов «Азбука предпринимателя» и «Школа предпринимательства» в регионах. Теперь каждый тренинг Корпорации МСП в регионах будет проходить с использованием </w:t>
      </w:r>
      <w:r w:rsidR="00BC0F2A" w:rsidRPr="00BC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цифровой платформы </w:t>
      </w:r>
      <w:r w:rsidRPr="00BC0F2A">
        <w:rPr>
          <w:rFonts w:ascii="Times New Roman" w:eastAsia="Times New Roman" w:hAnsi="Times New Roman" w:cs="Times New Roman"/>
          <w:sz w:val="28"/>
          <w:szCs w:val="28"/>
          <w:lang w:eastAsia="ru-RU"/>
        </w:rPr>
        <w:t>МСП.РФ.</w:t>
      </w:r>
    </w:p>
    <w:p w:rsidR="002D0130" w:rsidRPr="00BC0F2A" w:rsidRDefault="002D0130" w:rsidP="00BC0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2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запуска обучающих программ было проведено практически 9</w:t>
      </w:r>
      <w:r w:rsidR="00BC0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C0F2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тренингов, а обучение прошли свыше 175 тысяч потенциальных и действующих предпринимателей.  </w:t>
      </w:r>
    </w:p>
    <w:p w:rsidR="002D0130" w:rsidRPr="002D0130" w:rsidRDefault="002D0130" w:rsidP="00BC0F2A">
      <w:pPr>
        <w:shd w:val="clear" w:color="auto" w:fill="FFFFFF"/>
        <w:spacing w:line="240" w:lineRule="auto"/>
        <w:ind w:left="585" w:right="6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07A3F" w:rsidRDefault="00107A3F">
      <w:bookmarkStart w:id="0" w:name="_GoBack"/>
      <w:bookmarkEnd w:id="0"/>
    </w:p>
    <w:sectPr w:rsidR="00107A3F" w:rsidSect="00BC0F2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64285"/>
    <w:multiLevelType w:val="multilevel"/>
    <w:tmpl w:val="62FA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E972D4"/>
    <w:multiLevelType w:val="multilevel"/>
    <w:tmpl w:val="F25C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85"/>
    <w:rsid w:val="00107A3F"/>
    <w:rsid w:val="002D0130"/>
    <w:rsid w:val="00A14702"/>
    <w:rsid w:val="00BC0F2A"/>
    <w:rsid w:val="00D030A5"/>
    <w:rsid w:val="00E72744"/>
    <w:rsid w:val="00E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02"/>
  </w:style>
  <w:style w:type="paragraph" w:styleId="1">
    <w:name w:val="heading 1"/>
    <w:basedOn w:val="a"/>
    <w:next w:val="a"/>
    <w:link w:val="10"/>
    <w:uiPriority w:val="9"/>
    <w:qFormat/>
    <w:rsid w:val="00A14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147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147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1470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D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02"/>
  </w:style>
  <w:style w:type="paragraph" w:styleId="1">
    <w:name w:val="heading 1"/>
    <w:basedOn w:val="a"/>
    <w:next w:val="a"/>
    <w:link w:val="10"/>
    <w:uiPriority w:val="9"/>
    <w:qFormat/>
    <w:rsid w:val="00A14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147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147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1470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D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9946">
          <w:marLeft w:val="58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6144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95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6638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l1agf.xn--p1ai/education/biznes-trenazher/?utm_source=smm&amp;utm_medium=smm&amp;utm_campaign=28_06_2024_educ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Паненкова Тамара Владимировна</dc:creator>
  <cp:keywords/>
  <dc:description/>
  <cp:lastModifiedBy>Паненкова Тамара Владимировна</cp:lastModifiedBy>
  <cp:revision>7</cp:revision>
  <dcterms:created xsi:type="dcterms:W3CDTF">2024-07-08T08:00:00Z</dcterms:created>
  <dcterms:modified xsi:type="dcterms:W3CDTF">2024-07-08T09:16:00Z</dcterms:modified>
</cp:coreProperties>
</file>