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5" w:rsidRDefault="00EE748E" w:rsidP="000E57A8">
      <w:pPr>
        <w:pStyle w:val="ConsTitle"/>
        <w:widowControl/>
        <w:tabs>
          <w:tab w:val="left" w:pos="3969"/>
          <w:tab w:val="left" w:pos="4500"/>
        </w:tabs>
        <w:suppressAutoHyphens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507D8" w:rsidRPr="00504F01" w:rsidRDefault="00EE748E" w:rsidP="001C4915">
      <w:pPr>
        <w:pStyle w:val="ConsTitle"/>
        <w:widowControl/>
        <w:tabs>
          <w:tab w:val="left" w:pos="3969"/>
          <w:tab w:val="left" w:pos="4500"/>
        </w:tabs>
        <w:suppressAutoHyphens/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62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7D8" w:rsidRDefault="00E507D8" w:rsidP="000114AE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7D8" w:rsidRDefault="00E507D8" w:rsidP="000114AE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7D8" w:rsidRDefault="00E507D8" w:rsidP="000114AE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7D8" w:rsidRDefault="00E507D8" w:rsidP="000114AE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10E" w:rsidRPr="00EA0E08" w:rsidRDefault="00D9610E" w:rsidP="00D9610E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A0E0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АДМИНИСТРАЦИЯ МУНИЦИПАЛЬНОГО ОБРАЗОВАНИЯ </w:t>
      </w:r>
      <w:r w:rsidRPr="00EA0E0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«ПОЧИНКОВСКИЙ  РАЙОН»  СМОЛЕНСКОЙ ОБЛАСТИ</w:t>
      </w:r>
    </w:p>
    <w:p w:rsidR="00D9610E" w:rsidRPr="00EA0E08" w:rsidRDefault="00D9610E" w:rsidP="00D9610E"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E0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9610E" w:rsidRPr="00CE4F0A" w:rsidRDefault="00D9610E" w:rsidP="00D9610E">
      <w:pPr>
        <w:rPr>
          <w:rFonts w:ascii="Times New Roman" w:hAnsi="Times New Roman" w:cs="Times New Roman"/>
          <w:sz w:val="16"/>
          <w:szCs w:val="16"/>
        </w:rPr>
      </w:pPr>
    </w:p>
    <w:p w:rsidR="00EA0E08" w:rsidRDefault="008C6238" w:rsidP="00882ECF">
      <w:pPr>
        <w:pStyle w:val="ConsTitle"/>
        <w:widowControl/>
        <w:tabs>
          <w:tab w:val="left" w:pos="4510"/>
        </w:tabs>
        <w:suppressAutoHyphens/>
        <w:ind w:right="52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24.10.2016   № 208</w:t>
      </w:r>
    </w:p>
    <w:p w:rsidR="00EA0E08" w:rsidRDefault="00EA0E08" w:rsidP="00882ECF">
      <w:pPr>
        <w:pStyle w:val="ConsTitle"/>
        <w:widowControl/>
        <w:tabs>
          <w:tab w:val="left" w:pos="4510"/>
        </w:tabs>
        <w:suppressAutoHyphens/>
        <w:ind w:right="52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2C3" w:rsidRDefault="008562C3" w:rsidP="000E57A8">
      <w:pPr>
        <w:pStyle w:val="ConsTitle"/>
        <w:widowControl/>
        <w:tabs>
          <w:tab w:val="left" w:pos="4510"/>
        </w:tabs>
        <w:suppressAutoHyphens/>
        <w:ind w:right="56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</w:t>
      </w:r>
      <w:r w:rsidR="004A4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«Починковский район» Смоленской области</w:t>
      </w:r>
      <w:r w:rsidR="00B80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</w:t>
      </w:r>
      <w:r w:rsidR="007B1A40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B806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B1A40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B806E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B1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806E0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C4915" w:rsidRDefault="001C4915" w:rsidP="000E57A8">
      <w:pPr>
        <w:pStyle w:val="ConsTitle"/>
        <w:widowControl/>
        <w:tabs>
          <w:tab w:val="left" w:pos="4510"/>
        </w:tabs>
        <w:suppressAutoHyphens/>
        <w:ind w:right="56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915" w:rsidRDefault="001C4915" w:rsidP="001C491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 ст.23, п.2, ч.4 ст.26 Федерального закона от 1 декабря 2014 года №419-ФЗ  «О внесении изменений в отдельные законодательные акты Российской  Федерации по вопросам социальной защиты инвалидов в связи с ратификацией Конвенции о правах инвалидов»</w:t>
      </w:r>
    </w:p>
    <w:p w:rsidR="001C4915" w:rsidRPr="000114AE" w:rsidRDefault="001C4915" w:rsidP="001C491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915" w:rsidRPr="000114AE" w:rsidRDefault="001C4915" w:rsidP="001C491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114A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</w:t>
      </w:r>
      <w:r w:rsidRPr="000114A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14AE">
        <w:rPr>
          <w:rFonts w:ascii="Times New Roman" w:hAnsi="Times New Roman" w:cs="Times New Roman"/>
          <w:spacing w:val="20"/>
          <w:sz w:val="28"/>
          <w:szCs w:val="28"/>
        </w:rPr>
        <w:t>т:</w:t>
      </w:r>
    </w:p>
    <w:p w:rsidR="0044148F" w:rsidRDefault="001C4915" w:rsidP="001C4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87F">
        <w:t xml:space="preserve">     </w:t>
      </w:r>
      <w:r w:rsidR="00814FA6">
        <w:t xml:space="preserve">     </w:t>
      </w:r>
      <w:r w:rsidR="0044148F">
        <w:t xml:space="preserve"> </w:t>
      </w:r>
      <w:r w:rsidRPr="00D5287F">
        <w:rPr>
          <w:rFonts w:ascii="Times New Roman" w:hAnsi="Times New Roman" w:cs="Times New Roman"/>
          <w:sz w:val="28"/>
          <w:szCs w:val="28"/>
        </w:rPr>
        <w:t xml:space="preserve">1. </w:t>
      </w:r>
      <w:r w:rsidR="001A035A">
        <w:rPr>
          <w:rFonts w:ascii="Times New Roman" w:hAnsi="Times New Roman" w:cs="Times New Roman"/>
          <w:sz w:val="28"/>
          <w:szCs w:val="28"/>
        </w:rPr>
        <w:t>В</w:t>
      </w:r>
      <w:r w:rsidRPr="00D5287F">
        <w:rPr>
          <w:rFonts w:ascii="Times New Roman" w:hAnsi="Times New Roman" w:cs="Times New Roman"/>
          <w:sz w:val="28"/>
          <w:szCs w:val="28"/>
        </w:rPr>
        <w:t xml:space="preserve">нести 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D528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«Починковски</w:t>
      </w:r>
      <w:r w:rsidR="00B806E0">
        <w:rPr>
          <w:rFonts w:ascii="Times New Roman" w:hAnsi="Times New Roman" w:cs="Times New Roman"/>
          <w:sz w:val="28"/>
          <w:szCs w:val="28"/>
        </w:rPr>
        <w:t>й район» Смоленской области от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0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06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06E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6E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«Починковский район»</w:t>
      </w:r>
      <w:r w:rsidR="00976B09">
        <w:rPr>
          <w:rFonts w:ascii="Times New Roman" w:hAnsi="Times New Roman" w:cs="Times New Roman"/>
          <w:sz w:val="28"/>
          <w:szCs w:val="28"/>
        </w:rPr>
        <w:t xml:space="preserve"> </w:t>
      </w:r>
      <w:r w:rsidR="00CE5B1C">
        <w:rPr>
          <w:rFonts w:ascii="Times New Roman" w:hAnsi="Times New Roman" w:cs="Times New Roman"/>
          <w:sz w:val="28"/>
          <w:szCs w:val="28"/>
        </w:rPr>
        <w:t xml:space="preserve"> Смоленской области  от 20.03.</w:t>
      </w:r>
      <w:r w:rsidR="00B806E0">
        <w:rPr>
          <w:rFonts w:ascii="Times New Roman" w:hAnsi="Times New Roman" w:cs="Times New Roman"/>
          <w:sz w:val="28"/>
          <w:szCs w:val="28"/>
        </w:rPr>
        <w:t>2012 №34</w:t>
      </w:r>
      <w:r w:rsidR="001B484F">
        <w:rPr>
          <w:rFonts w:ascii="Times New Roman" w:hAnsi="Times New Roman" w:cs="Times New Roman"/>
          <w:sz w:val="28"/>
          <w:szCs w:val="28"/>
        </w:rPr>
        <w:t>»</w:t>
      </w:r>
      <w:r w:rsidR="00976B09">
        <w:rPr>
          <w:rFonts w:ascii="Times New Roman" w:hAnsi="Times New Roman" w:cs="Times New Roman"/>
          <w:sz w:val="28"/>
          <w:szCs w:val="28"/>
        </w:rPr>
        <w:t>,  изложив пункт 1</w:t>
      </w:r>
      <w:r w:rsidR="001B484F">
        <w:rPr>
          <w:rFonts w:ascii="Times New Roman" w:hAnsi="Times New Roman" w:cs="Times New Roman"/>
          <w:sz w:val="28"/>
          <w:szCs w:val="28"/>
        </w:rPr>
        <w:t xml:space="preserve">  </w:t>
      </w:r>
      <w:r w:rsidR="00976B0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C4915" w:rsidRDefault="0044148F" w:rsidP="001C4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84F">
        <w:rPr>
          <w:rFonts w:ascii="Times New Roman" w:hAnsi="Times New Roman" w:cs="Times New Roman"/>
          <w:sz w:val="28"/>
          <w:szCs w:val="28"/>
        </w:rPr>
        <w:t>«</w:t>
      </w:r>
      <w:r w:rsidR="009930D8">
        <w:rPr>
          <w:rFonts w:ascii="Times New Roman" w:hAnsi="Times New Roman" w:cs="Times New Roman"/>
          <w:sz w:val="28"/>
          <w:szCs w:val="28"/>
        </w:rPr>
        <w:t xml:space="preserve">1. </w:t>
      </w:r>
      <w:r w:rsidR="001B484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от 20.03.2012 №34 </w:t>
      </w:r>
      <w:r w:rsidR="001C491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C4915" w:rsidRPr="00D5287F">
        <w:rPr>
          <w:rFonts w:ascii="Times New Roman" w:hAnsi="Times New Roman" w:cs="Times New Roman"/>
          <w:sz w:val="28"/>
          <w:szCs w:val="28"/>
        </w:rPr>
        <w:t>Административн</w:t>
      </w:r>
      <w:r w:rsidR="001C4915">
        <w:rPr>
          <w:rFonts w:ascii="Times New Roman" w:hAnsi="Times New Roman" w:cs="Times New Roman"/>
          <w:sz w:val="28"/>
          <w:szCs w:val="28"/>
        </w:rPr>
        <w:t>ого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4915">
        <w:rPr>
          <w:rFonts w:ascii="Times New Roman" w:hAnsi="Times New Roman" w:cs="Times New Roman"/>
          <w:sz w:val="28"/>
          <w:szCs w:val="28"/>
        </w:rPr>
        <w:t>а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1C4915">
        <w:rPr>
          <w:rFonts w:ascii="Times New Roman" w:hAnsi="Times New Roman" w:cs="Times New Roman"/>
          <w:sz w:val="28"/>
          <w:szCs w:val="28"/>
        </w:rPr>
        <w:t xml:space="preserve">  по предоставлению  </w:t>
      </w:r>
      <w:r w:rsidR="001C4915" w:rsidRPr="00D5287F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C4915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 на территории муниципального образования «Починковский район» Смоленской области </w:t>
      </w:r>
      <w:r w:rsidR="001C4915" w:rsidRPr="00D5287F">
        <w:rPr>
          <w:rFonts w:ascii="Times New Roman" w:hAnsi="Times New Roman" w:cs="Times New Roman"/>
          <w:sz w:val="28"/>
          <w:szCs w:val="28"/>
        </w:rPr>
        <w:t>»</w:t>
      </w:r>
      <w:r w:rsidR="001C4915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</w:t>
      </w:r>
      <w:r w:rsidR="001C4915" w:rsidRPr="00825CE6">
        <w:rPr>
          <w:rFonts w:ascii="Times New Roman" w:hAnsi="Times New Roman" w:cs="Times New Roman"/>
          <w:sz w:val="28"/>
          <w:szCs w:val="28"/>
        </w:rPr>
        <w:t xml:space="preserve"> 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от </w:t>
      </w:r>
      <w:r w:rsidR="001C4915">
        <w:rPr>
          <w:rFonts w:ascii="Times New Roman" w:hAnsi="Times New Roman" w:cs="Times New Roman"/>
          <w:sz w:val="28"/>
          <w:szCs w:val="28"/>
        </w:rPr>
        <w:t>05</w:t>
      </w:r>
      <w:r w:rsidR="001C4915" w:rsidRPr="00D5287F">
        <w:rPr>
          <w:rFonts w:ascii="Times New Roman" w:hAnsi="Times New Roman" w:cs="Times New Roman"/>
          <w:sz w:val="28"/>
          <w:szCs w:val="28"/>
        </w:rPr>
        <w:t>.12.201</w:t>
      </w:r>
      <w:r w:rsidR="001C4915">
        <w:rPr>
          <w:rFonts w:ascii="Times New Roman" w:hAnsi="Times New Roman" w:cs="Times New Roman"/>
          <w:sz w:val="28"/>
          <w:szCs w:val="28"/>
        </w:rPr>
        <w:t>3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№ 12</w:t>
      </w:r>
      <w:r w:rsidR="001C4915">
        <w:rPr>
          <w:rFonts w:ascii="Times New Roman" w:hAnsi="Times New Roman" w:cs="Times New Roman"/>
          <w:sz w:val="28"/>
          <w:szCs w:val="28"/>
        </w:rPr>
        <w:t>6, от 03</w:t>
      </w:r>
      <w:r w:rsidR="001C4915" w:rsidRPr="00D5287F">
        <w:rPr>
          <w:rFonts w:ascii="Times New Roman" w:hAnsi="Times New Roman" w:cs="Times New Roman"/>
          <w:sz w:val="28"/>
          <w:szCs w:val="28"/>
        </w:rPr>
        <w:t>.1</w:t>
      </w:r>
      <w:r w:rsidR="001C4915">
        <w:rPr>
          <w:rFonts w:ascii="Times New Roman" w:hAnsi="Times New Roman" w:cs="Times New Roman"/>
          <w:sz w:val="28"/>
          <w:szCs w:val="28"/>
        </w:rPr>
        <w:t>1</w:t>
      </w:r>
      <w:r w:rsidR="001C4915" w:rsidRPr="00D5287F">
        <w:rPr>
          <w:rFonts w:ascii="Times New Roman" w:hAnsi="Times New Roman" w:cs="Times New Roman"/>
          <w:sz w:val="28"/>
          <w:szCs w:val="28"/>
        </w:rPr>
        <w:t>.201</w:t>
      </w:r>
      <w:r w:rsidR="001C4915">
        <w:rPr>
          <w:rFonts w:ascii="Times New Roman" w:hAnsi="Times New Roman" w:cs="Times New Roman"/>
          <w:sz w:val="28"/>
          <w:szCs w:val="28"/>
        </w:rPr>
        <w:t>5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№ 1</w:t>
      </w:r>
      <w:r w:rsidR="001C4915">
        <w:rPr>
          <w:rFonts w:ascii="Times New Roman" w:hAnsi="Times New Roman" w:cs="Times New Roman"/>
          <w:sz w:val="28"/>
          <w:szCs w:val="28"/>
        </w:rPr>
        <w:t>47</w:t>
      </w:r>
      <w:r w:rsidR="001C4915" w:rsidRPr="00D5287F">
        <w:rPr>
          <w:rFonts w:ascii="Times New Roman" w:hAnsi="Times New Roman" w:cs="Times New Roman"/>
          <w:sz w:val="28"/>
          <w:szCs w:val="28"/>
        </w:rPr>
        <w:t>)</w:t>
      </w:r>
      <w:r w:rsidR="001C4915">
        <w:rPr>
          <w:rFonts w:ascii="Times New Roman" w:hAnsi="Times New Roman" w:cs="Times New Roman"/>
          <w:sz w:val="28"/>
          <w:szCs w:val="28"/>
        </w:rPr>
        <w:t xml:space="preserve">,  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1C4915">
        <w:rPr>
          <w:rFonts w:ascii="Times New Roman" w:hAnsi="Times New Roman" w:cs="Times New Roman"/>
          <w:sz w:val="28"/>
          <w:szCs w:val="28"/>
        </w:rPr>
        <w:t xml:space="preserve"> 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</w:t>
      </w:r>
      <w:r w:rsidR="001C4915">
        <w:rPr>
          <w:rFonts w:ascii="Times New Roman" w:hAnsi="Times New Roman" w:cs="Times New Roman"/>
          <w:sz w:val="28"/>
          <w:szCs w:val="28"/>
        </w:rPr>
        <w:t>подраздел  2.</w:t>
      </w:r>
      <w:r w:rsidR="00B806E0">
        <w:rPr>
          <w:rFonts w:ascii="Times New Roman" w:hAnsi="Times New Roman" w:cs="Times New Roman"/>
          <w:sz w:val="28"/>
          <w:szCs w:val="28"/>
        </w:rPr>
        <w:t>13</w:t>
      </w:r>
      <w:r w:rsidR="001C4915">
        <w:rPr>
          <w:rFonts w:ascii="Times New Roman" w:hAnsi="Times New Roman" w:cs="Times New Roman"/>
          <w:sz w:val="28"/>
          <w:szCs w:val="28"/>
        </w:rPr>
        <w:t xml:space="preserve"> раздела 2  </w:t>
      </w:r>
      <w:r w:rsidR="001C4915" w:rsidRPr="00D5287F">
        <w:rPr>
          <w:rFonts w:ascii="Times New Roman" w:hAnsi="Times New Roman" w:cs="Times New Roman"/>
          <w:sz w:val="28"/>
          <w:szCs w:val="28"/>
        </w:rPr>
        <w:t>Административн</w:t>
      </w:r>
      <w:r w:rsidR="001C4915">
        <w:rPr>
          <w:rFonts w:ascii="Times New Roman" w:hAnsi="Times New Roman" w:cs="Times New Roman"/>
          <w:sz w:val="28"/>
          <w:szCs w:val="28"/>
        </w:rPr>
        <w:t>ого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</w:t>
      </w:r>
      <w:r w:rsidR="00B71A75">
        <w:rPr>
          <w:rFonts w:ascii="Times New Roman" w:hAnsi="Times New Roman" w:cs="Times New Roman"/>
          <w:sz w:val="28"/>
          <w:szCs w:val="28"/>
        </w:rPr>
        <w:t>регламента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</w:t>
      </w:r>
      <w:r w:rsidR="001C4915">
        <w:rPr>
          <w:rFonts w:ascii="Times New Roman" w:hAnsi="Times New Roman" w:cs="Times New Roman"/>
          <w:sz w:val="28"/>
          <w:szCs w:val="28"/>
        </w:rPr>
        <w:t xml:space="preserve"> </w:t>
      </w:r>
      <w:r w:rsidR="001A1D5E">
        <w:rPr>
          <w:rFonts w:ascii="Times New Roman" w:hAnsi="Times New Roman" w:cs="Times New Roman"/>
          <w:sz w:val="28"/>
          <w:szCs w:val="28"/>
        </w:rPr>
        <w:t xml:space="preserve"> </w:t>
      </w:r>
      <w:r w:rsidR="00B806E0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A1D5E">
        <w:rPr>
          <w:rFonts w:ascii="Times New Roman" w:hAnsi="Times New Roman" w:cs="Times New Roman"/>
          <w:sz w:val="28"/>
          <w:szCs w:val="28"/>
        </w:rPr>
        <w:t xml:space="preserve"> </w:t>
      </w:r>
      <w:r w:rsidR="001C4915" w:rsidRPr="00D5287F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4F0A0B" w:rsidRPr="000114AE" w:rsidRDefault="00D61257" w:rsidP="000114A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1A1D5E" w:rsidRDefault="001A1D5E" w:rsidP="00D528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AE6" w:rsidRPr="00150632" w:rsidRDefault="00150632" w:rsidP="00D5287F">
      <w:pPr>
        <w:pStyle w:val="ConsPlusNormal"/>
        <w:ind w:firstLine="0"/>
        <w:jc w:val="both"/>
      </w:pPr>
      <w:r w:rsidRPr="00D5287F">
        <w:rPr>
          <w:rFonts w:ascii="Times New Roman" w:hAnsi="Times New Roman" w:cs="Times New Roman"/>
          <w:sz w:val="28"/>
          <w:szCs w:val="28"/>
        </w:rPr>
        <w:t>«</w:t>
      </w:r>
      <w:r w:rsidR="00C54AE6" w:rsidRPr="00D5287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bookmarkStart w:id="0" w:name="sub_1501"/>
      <w:r w:rsidR="00C54AE6" w:rsidRPr="00D5287F">
        <w:rPr>
          <w:rFonts w:ascii="Times New Roman" w:hAnsi="Times New Roman" w:cs="Times New Roman"/>
          <w:sz w:val="28"/>
          <w:szCs w:val="28"/>
        </w:rPr>
        <w:t>инвалидам обеспечиваются</w:t>
      </w:r>
      <w:r w:rsidR="00C54AE6" w:rsidRPr="00150632">
        <w:t xml:space="preserve"> </w:t>
      </w:r>
      <w:r w:rsidR="00C54AE6" w:rsidRPr="00D5287F">
        <w:rPr>
          <w:rFonts w:ascii="Times New Roman" w:hAnsi="Times New Roman" w:cs="Times New Roman"/>
          <w:sz w:val="28"/>
          <w:szCs w:val="28"/>
        </w:rPr>
        <w:t>(включая инвалидов, использующих кресла-коляски и собак-проводников):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"/>
      <w:bookmarkEnd w:id="0"/>
      <w:r w:rsidRPr="00150632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 (зданию, помещению)</w:t>
      </w:r>
      <w:r w:rsidR="004A42FD">
        <w:rPr>
          <w:rFonts w:ascii="Times New Roman" w:hAnsi="Times New Roman" w:cs="Times New Roman"/>
          <w:sz w:val="28"/>
          <w:szCs w:val="28"/>
        </w:rPr>
        <w:t xml:space="preserve">, </w:t>
      </w:r>
      <w:r w:rsidRPr="00150632">
        <w:rPr>
          <w:rFonts w:ascii="Times New Roman" w:hAnsi="Times New Roman" w:cs="Times New Roman"/>
          <w:sz w:val="28"/>
          <w:szCs w:val="28"/>
        </w:rPr>
        <w:t xml:space="preserve">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3"/>
      <w:bookmarkEnd w:id="1"/>
      <w:r w:rsidRPr="00150632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  (здания, помещения)</w:t>
      </w:r>
      <w:r w:rsidR="004A42FD">
        <w:rPr>
          <w:rFonts w:ascii="Times New Roman" w:hAnsi="Times New Roman" w:cs="Times New Roman"/>
          <w:sz w:val="28"/>
          <w:szCs w:val="28"/>
        </w:rPr>
        <w:t xml:space="preserve">, </w:t>
      </w:r>
      <w:r w:rsidRPr="00150632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4"/>
      <w:bookmarkEnd w:id="2"/>
      <w:r w:rsidRPr="00150632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5"/>
      <w:bookmarkEnd w:id="3"/>
      <w:r w:rsidRPr="00150632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6"/>
      <w:bookmarkEnd w:id="4"/>
      <w:r w:rsidRPr="00150632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54AE6" w:rsidRPr="00150632" w:rsidRDefault="00C54AE6" w:rsidP="001506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7"/>
      <w:bookmarkEnd w:id="5"/>
      <w:r w:rsidRPr="00150632"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9" w:history="1">
        <w:r w:rsidRPr="001506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50632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1506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50632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783136" w:rsidRDefault="00C54AE6" w:rsidP="007831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632">
        <w:rPr>
          <w:rFonts w:ascii="Times New Roman" w:hAnsi="Times New Roman" w:cs="Times New Roman"/>
          <w:sz w:val="28"/>
          <w:szCs w:val="28"/>
        </w:rPr>
        <w:t>7) оказание помощи инвалидам в преодолении барьеров, мешающих получению ими услуг</w:t>
      </w:r>
      <w:r w:rsidR="004A42FD">
        <w:rPr>
          <w:rFonts w:ascii="Times New Roman" w:hAnsi="Times New Roman" w:cs="Times New Roman"/>
          <w:sz w:val="28"/>
          <w:szCs w:val="28"/>
        </w:rPr>
        <w:t xml:space="preserve">, </w:t>
      </w:r>
      <w:r w:rsidRPr="00150632">
        <w:rPr>
          <w:rFonts w:ascii="Times New Roman" w:hAnsi="Times New Roman" w:cs="Times New Roman"/>
          <w:sz w:val="28"/>
          <w:szCs w:val="28"/>
        </w:rPr>
        <w:t xml:space="preserve"> наравне с другими лицами</w:t>
      </w:r>
      <w:r w:rsidR="001B665C" w:rsidRPr="00150632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D9610E" w:rsidRPr="00150632" w:rsidRDefault="00783136" w:rsidP="007831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FA6">
        <w:rPr>
          <w:rFonts w:ascii="Times New Roman" w:hAnsi="Times New Roman" w:cs="Times New Roman"/>
          <w:sz w:val="28"/>
          <w:szCs w:val="28"/>
        </w:rPr>
        <w:t xml:space="preserve"> </w:t>
      </w:r>
      <w:r w:rsidR="0044148F">
        <w:rPr>
          <w:rFonts w:ascii="Times New Roman" w:hAnsi="Times New Roman" w:cs="Times New Roman"/>
          <w:sz w:val="28"/>
          <w:szCs w:val="28"/>
        </w:rPr>
        <w:t xml:space="preserve">   </w:t>
      </w:r>
      <w:r w:rsidR="001A035A">
        <w:rPr>
          <w:rFonts w:ascii="Times New Roman" w:hAnsi="Times New Roman" w:cs="Times New Roman"/>
          <w:sz w:val="28"/>
          <w:szCs w:val="28"/>
        </w:rPr>
        <w:t xml:space="preserve">2. </w:t>
      </w:r>
      <w:r w:rsidR="00D9610E" w:rsidRPr="0015063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1" w:history="1">
        <w:r w:rsidR="00D9610E" w:rsidRPr="001506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http://pochinok.admin-smolensk.ru/</w:t>
        </w:r>
      </w:hyperlink>
      <w:r w:rsidR="005116FE" w:rsidRPr="001506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9610E" w:rsidRPr="00150632">
        <w:rPr>
          <w:rFonts w:ascii="Times New Roman" w:hAnsi="Times New Roman" w:cs="Times New Roman"/>
          <w:sz w:val="28"/>
          <w:szCs w:val="28"/>
        </w:rPr>
        <w:t>.</w:t>
      </w:r>
    </w:p>
    <w:p w:rsidR="00D9610E" w:rsidRDefault="00D9610E" w:rsidP="00D96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10E" w:rsidRDefault="00DC30A8" w:rsidP="00D96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D961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610E" w:rsidRDefault="00D9610E" w:rsidP="00D96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610E" w:rsidRDefault="00D9610E" w:rsidP="00D96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16FE" w:rsidRPr="005D036D" w:rsidRDefault="000F0DA1" w:rsidP="005D03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330">
        <w:rPr>
          <w:rFonts w:ascii="Times New Roman" w:hAnsi="Times New Roman" w:cs="Times New Roman"/>
          <w:sz w:val="28"/>
          <w:szCs w:val="28"/>
        </w:rPr>
        <w:t xml:space="preserve">           Ю.Р. Карипов</w:t>
      </w:r>
      <w:bookmarkStart w:id="7" w:name="_GoBack"/>
      <w:bookmarkEnd w:id="7"/>
    </w:p>
    <w:sectPr w:rsidR="005116FE" w:rsidRPr="005D036D" w:rsidSect="001B484F">
      <w:headerReference w:type="default" r:id="rId12"/>
      <w:footerReference w:type="default" r:id="rId13"/>
      <w:footerReference w:type="first" r:id="rId14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CF" w:rsidRDefault="004B3BCF" w:rsidP="000D0B96">
      <w:pPr>
        <w:spacing w:after="0" w:line="240" w:lineRule="auto"/>
      </w:pPr>
      <w:r>
        <w:separator/>
      </w:r>
    </w:p>
  </w:endnote>
  <w:endnote w:type="continuationSeparator" w:id="0">
    <w:p w:rsidR="004B3BCF" w:rsidRDefault="004B3BCF" w:rsidP="000D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57" w:rsidRDefault="00D61257" w:rsidP="00F00784">
    <w:pPr>
      <w:pStyle w:val="aa"/>
      <w:framePr w:wrap="auto" w:vAnchor="text" w:hAnchor="margin" w:xAlign="right" w:y="1"/>
      <w:rPr>
        <w:rStyle w:val="af3"/>
        <w:rFonts w:cs="Calibri"/>
      </w:rPr>
    </w:pPr>
  </w:p>
  <w:p w:rsidR="00D61257" w:rsidRDefault="00D61257" w:rsidP="00D612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C9" w:rsidRPr="00D767C9" w:rsidRDefault="00D767C9">
    <w:pPr>
      <w:pStyle w:val="aa"/>
      <w:rPr>
        <w:sz w:val="16"/>
      </w:rPr>
    </w:pPr>
    <w:r>
      <w:rPr>
        <w:sz w:val="16"/>
      </w:rPr>
      <w:t>Рег. № 0208 от 24.10.2016, Подписано ЭП: Карипов Юрий Рауфович, Исполняющий полномочия Главы Администрации муниципального образо 24.10.2016 15:29:40,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CF" w:rsidRDefault="004B3BCF" w:rsidP="000D0B96">
      <w:pPr>
        <w:spacing w:after="0" w:line="240" w:lineRule="auto"/>
      </w:pPr>
      <w:r>
        <w:separator/>
      </w:r>
    </w:p>
  </w:footnote>
  <w:footnote w:type="continuationSeparator" w:id="0">
    <w:p w:rsidR="004B3BCF" w:rsidRDefault="004B3BCF" w:rsidP="000D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D8" w:rsidRDefault="00E507D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36D">
      <w:rPr>
        <w:noProof/>
      </w:rPr>
      <w:t>2</w:t>
    </w:r>
    <w:r>
      <w:fldChar w:fldCharType="end"/>
    </w:r>
  </w:p>
  <w:p w:rsidR="00E507D8" w:rsidRDefault="00E50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2">
    <w:nsid w:val="2F0E7811"/>
    <w:multiLevelType w:val="hybridMultilevel"/>
    <w:tmpl w:val="2476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24C34"/>
    <w:multiLevelType w:val="hybridMultilevel"/>
    <w:tmpl w:val="7CA42BC0"/>
    <w:lvl w:ilvl="0" w:tplc="9780A0EE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B"/>
    <w:rsid w:val="0000127C"/>
    <w:rsid w:val="0000422D"/>
    <w:rsid w:val="000114AE"/>
    <w:rsid w:val="00021CC6"/>
    <w:rsid w:val="00033029"/>
    <w:rsid w:val="00063D8D"/>
    <w:rsid w:val="00073E3F"/>
    <w:rsid w:val="00082F1D"/>
    <w:rsid w:val="00084290"/>
    <w:rsid w:val="000D0B96"/>
    <w:rsid w:val="000E57A8"/>
    <w:rsid w:val="000F0DA1"/>
    <w:rsid w:val="001304B6"/>
    <w:rsid w:val="00150632"/>
    <w:rsid w:val="00165371"/>
    <w:rsid w:val="001671C1"/>
    <w:rsid w:val="00173BCB"/>
    <w:rsid w:val="00182F78"/>
    <w:rsid w:val="0018689A"/>
    <w:rsid w:val="001938BB"/>
    <w:rsid w:val="001A035A"/>
    <w:rsid w:val="001A1D5E"/>
    <w:rsid w:val="001B484F"/>
    <w:rsid w:val="001B48B3"/>
    <w:rsid w:val="001B665C"/>
    <w:rsid w:val="001B6CAF"/>
    <w:rsid w:val="001C4915"/>
    <w:rsid w:val="00203E15"/>
    <w:rsid w:val="00216854"/>
    <w:rsid w:val="00246E0B"/>
    <w:rsid w:val="00282D8A"/>
    <w:rsid w:val="00283769"/>
    <w:rsid w:val="002856B1"/>
    <w:rsid w:val="00293F62"/>
    <w:rsid w:val="002B0C6C"/>
    <w:rsid w:val="002B5B0F"/>
    <w:rsid w:val="002F66F5"/>
    <w:rsid w:val="00314BF9"/>
    <w:rsid w:val="0036064E"/>
    <w:rsid w:val="003821BB"/>
    <w:rsid w:val="003B4F71"/>
    <w:rsid w:val="00436B97"/>
    <w:rsid w:val="0044148F"/>
    <w:rsid w:val="00460643"/>
    <w:rsid w:val="0046608B"/>
    <w:rsid w:val="00466C3D"/>
    <w:rsid w:val="004868E7"/>
    <w:rsid w:val="00492CA2"/>
    <w:rsid w:val="004A42FD"/>
    <w:rsid w:val="004B3BCF"/>
    <w:rsid w:val="004D76B3"/>
    <w:rsid w:val="004F0A0B"/>
    <w:rsid w:val="00504F01"/>
    <w:rsid w:val="005116FE"/>
    <w:rsid w:val="005117A1"/>
    <w:rsid w:val="0052347F"/>
    <w:rsid w:val="0055132E"/>
    <w:rsid w:val="00563E88"/>
    <w:rsid w:val="00576F64"/>
    <w:rsid w:val="00583092"/>
    <w:rsid w:val="005D036D"/>
    <w:rsid w:val="005F584B"/>
    <w:rsid w:val="00613012"/>
    <w:rsid w:val="00617CA0"/>
    <w:rsid w:val="00647388"/>
    <w:rsid w:val="00661436"/>
    <w:rsid w:val="006B64B0"/>
    <w:rsid w:val="006C6087"/>
    <w:rsid w:val="006D139E"/>
    <w:rsid w:val="006D1785"/>
    <w:rsid w:val="006E6527"/>
    <w:rsid w:val="006F61E9"/>
    <w:rsid w:val="0071499D"/>
    <w:rsid w:val="007240D4"/>
    <w:rsid w:val="00726460"/>
    <w:rsid w:val="007311A6"/>
    <w:rsid w:val="00737526"/>
    <w:rsid w:val="00783136"/>
    <w:rsid w:val="007905CF"/>
    <w:rsid w:val="007A1789"/>
    <w:rsid w:val="007A33FA"/>
    <w:rsid w:val="007B1A40"/>
    <w:rsid w:val="007C32A9"/>
    <w:rsid w:val="007D252B"/>
    <w:rsid w:val="00814FA6"/>
    <w:rsid w:val="00825CE6"/>
    <w:rsid w:val="0085388C"/>
    <w:rsid w:val="008562C3"/>
    <w:rsid w:val="00873AB2"/>
    <w:rsid w:val="00882ECF"/>
    <w:rsid w:val="008B1ECA"/>
    <w:rsid w:val="008C37AE"/>
    <w:rsid w:val="008C6238"/>
    <w:rsid w:val="00901DC5"/>
    <w:rsid w:val="009029B0"/>
    <w:rsid w:val="00911BF7"/>
    <w:rsid w:val="00921A6A"/>
    <w:rsid w:val="009319AF"/>
    <w:rsid w:val="0093485F"/>
    <w:rsid w:val="00943202"/>
    <w:rsid w:val="00975794"/>
    <w:rsid w:val="00976B09"/>
    <w:rsid w:val="009930D8"/>
    <w:rsid w:val="009A48E1"/>
    <w:rsid w:val="009B4A7C"/>
    <w:rsid w:val="009B5555"/>
    <w:rsid w:val="009D1EF8"/>
    <w:rsid w:val="00A001F1"/>
    <w:rsid w:val="00A03448"/>
    <w:rsid w:val="00A40330"/>
    <w:rsid w:val="00A456D2"/>
    <w:rsid w:val="00A94B9A"/>
    <w:rsid w:val="00A97847"/>
    <w:rsid w:val="00AA05A0"/>
    <w:rsid w:val="00AF55C5"/>
    <w:rsid w:val="00AF590B"/>
    <w:rsid w:val="00B20233"/>
    <w:rsid w:val="00B214F1"/>
    <w:rsid w:val="00B230B3"/>
    <w:rsid w:val="00B3379D"/>
    <w:rsid w:val="00B44BD3"/>
    <w:rsid w:val="00B4726A"/>
    <w:rsid w:val="00B71A75"/>
    <w:rsid w:val="00B72BC0"/>
    <w:rsid w:val="00B806E0"/>
    <w:rsid w:val="00B85C74"/>
    <w:rsid w:val="00B9795A"/>
    <w:rsid w:val="00BB0B16"/>
    <w:rsid w:val="00BD1F69"/>
    <w:rsid w:val="00C061E5"/>
    <w:rsid w:val="00C13762"/>
    <w:rsid w:val="00C14F74"/>
    <w:rsid w:val="00C216F9"/>
    <w:rsid w:val="00C243C8"/>
    <w:rsid w:val="00C27005"/>
    <w:rsid w:val="00C30CF2"/>
    <w:rsid w:val="00C43E6B"/>
    <w:rsid w:val="00C54AE6"/>
    <w:rsid w:val="00C83E06"/>
    <w:rsid w:val="00CA50D2"/>
    <w:rsid w:val="00CB714F"/>
    <w:rsid w:val="00CE4F0A"/>
    <w:rsid w:val="00CE5B1C"/>
    <w:rsid w:val="00D11BE3"/>
    <w:rsid w:val="00D26F24"/>
    <w:rsid w:val="00D5287F"/>
    <w:rsid w:val="00D61257"/>
    <w:rsid w:val="00D767C9"/>
    <w:rsid w:val="00D76C12"/>
    <w:rsid w:val="00D9610E"/>
    <w:rsid w:val="00DB03C2"/>
    <w:rsid w:val="00DC30A8"/>
    <w:rsid w:val="00DD1782"/>
    <w:rsid w:val="00DE2405"/>
    <w:rsid w:val="00E25B4E"/>
    <w:rsid w:val="00E507D8"/>
    <w:rsid w:val="00E56797"/>
    <w:rsid w:val="00E94FF3"/>
    <w:rsid w:val="00EA0E08"/>
    <w:rsid w:val="00EA176B"/>
    <w:rsid w:val="00EB1EB2"/>
    <w:rsid w:val="00EB5BC0"/>
    <w:rsid w:val="00EB712F"/>
    <w:rsid w:val="00ED3728"/>
    <w:rsid w:val="00EE505E"/>
    <w:rsid w:val="00EE748E"/>
    <w:rsid w:val="00EF4ADB"/>
    <w:rsid w:val="00F00784"/>
    <w:rsid w:val="00F246F6"/>
    <w:rsid w:val="00F24AA1"/>
    <w:rsid w:val="00F435BB"/>
    <w:rsid w:val="00F447A0"/>
    <w:rsid w:val="00F82B44"/>
    <w:rsid w:val="00F83471"/>
    <w:rsid w:val="00FA47F2"/>
    <w:rsid w:val="00FA4F59"/>
    <w:rsid w:val="00FD2FE5"/>
    <w:rsid w:val="00FE579D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val="x-none"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D612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val="x-none"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D61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inok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04514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45140.1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Даньковского сельского поселения Починковского района Смоленской области от 30</vt:lpstr>
    </vt:vector>
  </TitlesOfParts>
  <Company>###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Даньковского сельского поселения Починковского района Смоленской области от 30</dc:title>
  <dc:subject/>
  <dc:creator>Вика</dc:creator>
  <cp:keywords/>
  <dc:description/>
  <cp:lastModifiedBy>Знаешев</cp:lastModifiedBy>
  <cp:revision>4</cp:revision>
  <cp:lastPrinted>2016-10-20T12:21:00Z</cp:lastPrinted>
  <dcterms:created xsi:type="dcterms:W3CDTF">2016-10-25T06:08:00Z</dcterms:created>
  <dcterms:modified xsi:type="dcterms:W3CDTF">2016-10-25T06:09:00Z</dcterms:modified>
</cp:coreProperties>
</file>