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C" w:rsidRPr="007C173C" w:rsidRDefault="00951681" w:rsidP="007200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73C" w:rsidRPr="007C173C" w:rsidRDefault="007C173C" w:rsidP="007C17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>МЕЖВЕДОМСТВЕННО</w:t>
      </w:r>
      <w:r w:rsidR="007200DC">
        <w:rPr>
          <w:rFonts w:ascii="Times New Roman" w:hAnsi="Times New Roman" w:cs="Times New Roman"/>
          <w:sz w:val="28"/>
          <w:szCs w:val="28"/>
        </w:rPr>
        <w:t xml:space="preserve">Е </w:t>
      </w:r>
      <w:r w:rsidRPr="007C173C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7200DC">
        <w:rPr>
          <w:rFonts w:ascii="Times New Roman" w:hAnsi="Times New Roman" w:cs="Times New Roman"/>
          <w:sz w:val="28"/>
          <w:szCs w:val="28"/>
        </w:rPr>
        <w:t>Е</w:t>
      </w:r>
    </w:p>
    <w:p w:rsidR="007C173C" w:rsidRPr="007C173C" w:rsidRDefault="007C173C" w:rsidP="007C1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 xml:space="preserve">на тему: Информация прокуратуры Смоленской области о состоянии законности и практике прокурорского надзора за соблюдением законодательства при формировании сети служб медиации. </w:t>
      </w:r>
    </w:p>
    <w:p w:rsidR="007C173C" w:rsidRPr="007C173C" w:rsidRDefault="007C173C" w:rsidP="007C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 xml:space="preserve">Дата проведения: 03.10.2017                              </w:t>
      </w:r>
    </w:p>
    <w:p w:rsidR="007C173C" w:rsidRPr="007C173C" w:rsidRDefault="007C173C" w:rsidP="007C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</w:t>
      </w:r>
      <w:r w:rsidRPr="007C173C">
        <w:rPr>
          <w:rFonts w:ascii="Times New Roman" w:hAnsi="Times New Roman" w:cs="Times New Roman"/>
          <w:sz w:val="28"/>
          <w:szCs w:val="28"/>
        </w:rPr>
        <w:t>-00 час.</w:t>
      </w:r>
    </w:p>
    <w:p w:rsidR="007C173C" w:rsidRDefault="007C173C" w:rsidP="007C1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73C" w:rsidRPr="007C173C" w:rsidRDefault="007C173C" w:rsidP="007C1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3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7C173C" w:rsidRPr="007C173C" w:rsidRDefault="007C173C" w:rsidP="007C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>Реализация восстановительного правосудия в отношении детей для принятия дополнительных мер по организации взаимодействия служб примирения, созданных на территории соответствующего муниципального образования, с органами и учреждениями системы профилактики безнадзорности и правонарушений несовершеннолетних в части организации работы с несовершеннолетними правонарушителями, несовершеннолетними, совершившими общественно опасные деяния.</w:t>
      </w:r>
    </w:p>
    <w:p w:rsidR="007C173C" w:rsidRPr="007C173C" w:rsidRDefault="007C173C" w:rsidP="007C1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3C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:rsidR="007C173C" w:rsidRPr="007C173C" w:rsidRDefault="007C173C" w:rsidP="007C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>1. О формиров</w:t>
      </w:r>
      <w:r w:rsidRPr="007C173C">
        <w:rPr>
          <w:rFonts w:ascii="Times New Roman" w:hAnsi="Times New Roman" w:cs="Times New Roman"/>
          <w:sz w:val="28"/>
          <w:szCs w:val="28"/>
        </w:rPr>
        <w:t>а</w:t>
      </w:r>
      <w:r w:rsidRPr="007C173C">
        <w:rPr>
          <w:rFonts w:ascii="Times New Roman" w:hAnsi="Times New Roman" w:cs="Times New Roman"/>
          <w:sz w:val="28"/>
          <w:szCs w:val="28"/>
        </w:rPr>
        <w:t>нии сети служб медиации в ОО района в целях реализации восстановительного правосудия в отношении детей, а также принятых мерах  по направлению соответс</w:t>
      </w:r>
      <w:r w:rsidRPr="007C173C">
        <w:rPr>
          <w:rFonts w:ascii="Times New Roman" w:hAnsi="Times New Roman" w:cs="Times New Roman"/>
          <w:sz w:val="28"/>
          <w:szCs w:val="28"/>
        </w:rPr>
        <w:t>т</w:t>
      </w:r>
      <w:r w:rsidRPr="007C173C">
        <w:rPr>
          <w:rFonts w:ascii="Times New Roman" w:hAnsi="Times New Roman" w:cs="Times New Roman"/>
          <w:sz w:val="28"/>
          <w:szCs w:val="28"/>
        </w:rPr>
        <w:t>вующих специалистов для прохождения курсов повышения квалификации по указанной тематике на базе ГАУ ДПОС «Смоленский областной институт развития образ</w:t>
      </w:r>
      <w:r w:rsidRPr="007C173C">
        <w:rPr>
          <w:rFonts w:ascii="Times New Roman" w:hAnsi="Times New Roman" w:cs="Times New Roman"/>
          <w:sz w:val="28"/>
          <w:szCs w:val="28"/>
        </w:rPr>
        <w:t>о</w:t>
      </w:r>
      <w:r w:rsidRPr="007C173C">
        <w:rPr>
          <w:rFonts w:ascii="Times New Roman" w:hAnsi="Times New Roman" w:cs="Times New Roman"/>
          <w:sz w:val="28"/>
          <w:szCs w:val="28"/>
        </w:rPr>
        <w:t xml:space="preserve">вания». </w:t>
      </w:r>
    </w:p>
    <w:p w:rsidR="007C173C" w:rsidRDefault="007C173C" w:rsidP="007C173C">
      <w:pPr>
        <w:spacing w:after="0"/>
        <w:jc w:val="both"/>
        <w:rPr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>2. О состоянии законности и практике прокурорского надзора за соблюдением законодательства при формировании сети служб медиации</w:t>
      </w:r>
      <w:r>
        <w:rPr>
          <w:sz w:val="28"/>
          <w:szCs w:val="28"/>
        </w:rPr>
        <w:t>.</w:t>
      </w:r>
    </w:p>
    <w:p w:rsidR="007C173C" w:rsidRDefault="007C173C" w:rsidP="007C17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173C" w:rsidRPr="00886F2E" w:rsidRDefault="007C173C" w:rsidP="007C17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E1829" w:rsidRPr="00951681" w:rsidRDefault="00AE1829" w:rsidP="007C173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sectPr w:rsidR="00AE1829" w:rsidRPr="00951681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0607F"/>
    <w:multiLevelType w:val="hybridMultilevel"/>
    <w:tmpl w:val="2496EC54"/>
    <w:lvl w:ilvl="0" w:tplc="21F2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D5489"/>
    <w:rsid w:val="002E0841"/>
    <w:rsid w:val="002F479F"/>
    <w:rsid w:val="00334E4A"/>
    <w:rsid w:val="00460628"/>
    <w:rsid w:val="004F5EC7"/>
    <w:rsid w:val="00591938"/>
    <w:rsid w:val="007200DC"/>
    <w:rsid w:val="007A1AE0"/>
    <w:rsid w:val="007C173C"/>
    <w:rsid w:val="008C191F"/>
    <w:rsid w:val="00951681"/>
    <w:rsid w:val="0097362C"/>
    <w:rsid w:val="009D0555"/>
    <w:rsid w:val="00AB2384"/>
    <w:rsid w:val="00AE1829"/>
    <w:rsid w:val="00B05792"/>
    <w:rsid w:val="00B45D90"/>
    <w:rsid w:val="00B47D0E"/>
    <w:rsid w:val="00C2663B"/>
    <w:rsid w:val="00F16FFE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D90E30-6A7D-4C53-81CE-12D15228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2017-10-05T10:00:00Z</dcterms:created>
  <dcterms:modified xsi:type="dcterms:W3CDTF">2017-10-05T10:02:00Z</dcterms:modified>
</cp:coreProperties>
</file>