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76" w:rsidRDefault="00122876" w:rsidP="00AA3482">
      <w:pPr>
        <w:jc w:val="right"/>
        <w:rPr>
          <w:sz w:val="16"/>
          <w:szCs w:val="16"/>
        </w:rPr>
      </w:pPr>
    </w:p>
    <w:p w:rsidR="00122876" w:rsidRDefault="00122876" w:rsidP="00AA3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22876" w:rsidRDefault="00122876" w:rsidP="00E94C93">
      <w:pPr>
        <w:ind w:right="-568"/>
        <w:jc w:val="center"/>
        <w:rPr>
          <w:sz w:val="28"/>
          <w:szCs w:val="28"/>
        </w:rPr>
      </w:pPr>
      <w:r>
        <w:rPr>
          <w:sz w:val="28"/>
          <w:szCs w:val="28"/>
        </w:rPr>
        <w:t>по итогам проведения профилактических мероприятий «Твой выбор»</w:t>
      </w:r>
    </w:p>
    <w:p w:rsidR="00122876" w:rsidRDefault="00122876" w:rsidP="00AA348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делам несовершеннолетних и защите их прав</w:t>
      </w:r>
    </w:p>
    <w:p w:rsidR="00DF5ED4" w:rsidRPr="00DF5ED4" w:rsidRDefault="00DF5ED4" w:rsidP="00AA3482">
      <w:pPr>
        <w:jc w:val="center"/>
        <w:rPr>
          <w:bCs/>
          <w:sz w:val="28"/>
          <w:szCs w:val="28"/>
        </w:rPr>
      </w:pPr>
      <w:r w:rsidRPr="00DF5ED4">
        <w:rPr>
          <w:bCs/>
          <w:sz w:val="28"/>
          <w:szCs w:val="28"/>
        </w:rPr>
        <w:t>в муниципальном образовании «</w:t>
      </w:r>
      <w:proofErr w:type="spellStart"/>
      <w:r w:rsidRPr="00DF5ED4">
        <w:rPr>
          <w:bCs/>
          <w:sz w:val="28"/>
          <w:szCs w:val="28"/>
        </w:rPr>
        <w:t>Починковский</w:t>
      </w:r>
      <w:proofErr w:type="spellEnd"/>
      <w:r w:rsidRPr="00DF5ED4">
        <w:rPr>
          <w:bCs/>
          <w:sz w:val="28"/>
          <w:szCs w:val="28"/>
        </w:rPr>
        <w:t xml:space="preserve"> район» </w:t>
      </w:r>
    </w:p>
    <w:p w:rsidR="00122876" w:rsidRPr="00DF5ED4" w:rsidRDefault="00DF5ED4" w:rsidP="00AA3482">
      <w:pPr>
        <w:jc w:val="center"/>
        <w:rPr>
          <w:bCs/>
          <w:sz w:val="28"/>
          <w:szCs w:val="28"/>
        </w:rPr>
      </w:pPr>
      <w:r w:rsidRPr="00DF5ED4">
        <w:rPr>
          <w:bCs/>
          <w:sz w:val="28"/>
          <w:szCs w:val="28"/>
        </w:rPr>
        <w:t>Смоленской области</w:t>
      </w:r>
    </w:p>
    <w:p w:rsidR="00122876" w:rsidRDefault="00DF5ED4" w:rsidP="00AA34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2876">
        <w:rPr>
          <w:sz w:val="28"/>
          <w:szCs w:val="28"/>
        </w:rPr>
        <w:t>(05 – 15.05.2018)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1775"/>
        <w:gridCol w:w="876"/>
        <w:gridCol w:w="283"/>
        <w:gridCol w:w="1189"/>
        <w:gridCol w:w="778"/>
        <w:gridCol w:w="18"/>
        <w:gridCol w:w="142"/>
        <w:gridCol w:w="567"/>
        <w:gridCol w:w="1094"/>
        <w:gridCol w:w="323"/>
        <w:gridCol w:w="851"/>
        <w:gridCol w:w="425"/>
        <w:gridCol w:w="1134"/>
      </w:tblGrid>
      <w:tr w:rsidR="00122876" w:rsidTr="00E94C93"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76" w:rsidRDefault="00122876" w:rsidP="00AA3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 подготовке к проведению ПМ «Твой выбор»</w:t>
            </w:r>
          </w:p>
        </w:tc>
      </w:tr>
      <w:tr w:rsidR="00122876" w:rsidTr="00E94C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76" w:rsidRDefault="00122876" w:rsidP="00AA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проведения</w:t>
            </w:r>
            <w:r>
              <w:rPr>
                <w:sz w:val="24"/>
                <w:szCs w:val="24"/>
              </w:rPr>
              <w:t xml:space="preserve"> ПМ «Твой выбор» </w:t>
            </w:r>
            <w:r>
              <w:rPr>
                <w:b/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 xml:space="preserve"> постановлением КДН и ЗП (дата</w:t>
            </w:r>
            <w:proofErr w:type="gramStart"/>
            <w:r>
              <w:rPr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5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DF5ED4" w:rsidP="00AA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№1от 04.05.2018</w:t>
            </w:r>
          </w:p>
          <w:p w:rsidR="00DF5ED4" w:rsidRDefault="00E94C93" w:rsidP="00E94C93">
            <w:pPr>
              <w:ind w:right="102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утвержден</w:t>
            </w:r>
            <w:proofErr w:type="gramEnd"/>
            <w:r>
              <w:rPr>
                <w:sz w:val="24"/>
                <w:szCs w:val="24"/>
              </w:rPr>
              <w:t xml:space="preserve"> председателем К</w:t>
            </w:r>
            <w:r w:rsidR="00DF5ED4">
              <w:rPr>
                <w:sz w:val="24"/>
                <w:szCs w:val="24"/>
              </w:rPr>
              <w:t>омиссии</w:t>
            </w:r>
          </w:p>
        </w:tc>
      </w:tr>
      <w:tr w:rsidR="00122876" w:rsidTr="00E94C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76" w:rsidRDefault="00122876" w:rsidP="00AA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Проведены </w:t>
            </w:r>
            <w:r>
              <w:rPr>
                <w:b/>
                <w:sz w:val="24"/>
                <w:szCs w:val="24"/>
              </w:rPr>
              <w:t>рабочие встречи, совещания по вопросам организации</w:t>
            </w:r>
            <w:r>
              <w:rPr>
                <w:sz w:val="24"/>
                <w:szCs w:val="24"/>
              </w:rPr>
              <w:t xml:space="preserve"> проведения ПМ «Твой выбор», рейдов (указать дату и количество участников)</w:t>
            </w:r>
          </w:p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DF5ED4" w:rsidP="00AA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04.05.2018 – 10 человек</w:t>
            </w:r>
          </w:p>
        </w:tc>
      </w:tr>
      <w:tr w:rsidR="00122876" w:rsidTr="00E94C93"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76" w:rsidRDefault="00122876" w:rsidP="00AA3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 проведении ПМ «Твой выбор»</w:t>
            </w:r>
          </w:p>
        </w:tc>
      </w:tr>
      <w:tr w:rsidR="00122876" w:rsidTr="00E94C93">
        <w:trPr>
          <w:trHeight w:val="3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76" w:rsidRDefault="00122876" w:rsidP="00AA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76" w:rsidRDefault="00122876" w:rsidP="00AA348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проведенных </w:t>
            </w:r>
            <w:r>
              <w:rPr>
                <w:b/>
                <w:sz w:val="24"/>
                <w:szCs w:val="24"/>
              </w:rPr>
              <w:t>рейдов</w:t>
            </w:r>
            <w:r>
              <w:rPr>
                <w:sz w:val="24"/>
                <w:szCs w:val="24"/>
              </w:rPr>
              <w:t xml:space="preserve"> (проверок), в том числе: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DD03EB" w:rsidP="00AA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122876" w:rsidTr="00E94C93">
        <w:trPr>
          <w:trHeight w:val="85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76" w:rsidRDefault="00122876" w:rsidP="00AA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- </w:t>
            </w:r>
            <w:r>
              <w:rPr>
                <w:b/>
                <w:sz w:val="22"/>
              </w:rPr>
              <w:t>по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местам концентрации несовершеннолетних</w:t>
            </w:r>
            <w:r>
              <w:rPr>
                <w:sz w:val="24"/>
                <w:szCs w:val="24"/>
              </w:rPr>
              <w:t xml:space="preserve"> (территории образовательных организаций, культурных и развлекательных учреждений и др.):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4349F3" w:rsidP="00AA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22876" w:rsidTr="00E94C93">
        <w:trPr>
          <w:trHeight w:val="44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76" w:rsidRDefault="00122876" w:rsidP="00AA3482">
            <w:pPr>
              <w:rPr>
                <w:sz w:val="24"/>
                <w:szCs w:val="24"/>
              </w:rPr>
            </w:pPr>
          </w:p>
        </w:tc>
        <w:tc>
          <w:tcPr>
            <w:tcW w:w="6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b/>
                <w:sz w:val="24"/>
                <w:szCs w:val="24"/>
              </w:rPr>
              <w:t>кол-во проверенных учреждений</w:t>
            </w:r>
            <w:r>
              <w:rPr>
                <w:sz w:val="24"/>
                <w:szCs w:val="24"/>
              </w:rPr>
              <w:t xml:space="preserve"> (всего)</w:t>
            </w:r>
          </w:p>
          <w:p w:rsidR="00122876" w:rsidRDefault="00122876" w:rsidP="00AA3482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видам:</w:t>
            </w:r>
          </w:p>
          <w:p w:rsidR="00122876" w:rsidRDefault="00122876" w:rsidP="00AA3482">
            <w:pPr>
              <w:ind w:left="720" w:firstLine="6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образовательных организаций</w:t>
            </w:r>
          </w:p>
          <w:p w:rsidR="00122876" w:rsidRDefault="00122876" w:rsidP="00AA3482">
            <w:pPr>
              <w:ind w:left="720" w:firstLine="6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учреждений культуры</w:t>
            </w:r>
          </w:p>
          <w:p w:rsidR="00122876" w:rsidRDefault="00122876" w:rsidP="00AA3482">
            <w:pPr>
              <w:ind w:left="720" w:firstLine="6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иных учреждений (мест) (с указанием)</w:t>
            </w:r>
          </w:p>
          <w:p w:rsidR="00122876" w:rsidRDefault="00122876" w:rsidP="00AA3482">
            <w:pPr>
              <w:ind w:left="720" w:firstLine="689"/>
              <w:jc w:val="both"/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rPr>
                <w:sz w:val="24"/>
                <w:szCs w:val="24"/>
              </w:rPr>
            </w:pPr>
          </w:p>
          <w:p w:rsidR="00DF5ED4" w:rsidRDefault="00DF5ED4" w:rsidP="00AA3482">
            <w:pPr>
              <w:rPr>
                <w:sz w:val="24"/>
                <w:szCs w:val="24"/>
              </w:rPr>
            </w:pPr>
          </w:p>
          <w:p w:rsidR="00DF5ED4" w:rsidRDefault="004349F3" w:rsidP="00AA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349F3" w:rsidRDefault="00DF5ED4" w:rsidP="00AA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349F3" w:rsidRDefault="004349F3" w:rsidP="00AA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СОГБПУ «Козловский многопрофильный колледж», суши-бар, бар «</w:t>
            </w:r>
            <w:proofErr w:type="spellStart"/>
            <w:r>
              <w:rPr>
                <w:sz w:val="24"/>
                <w:szCs w:val="24"/>
              </w:rPr>
              <w:t>Голден-Сити</w:t>
            </w:r>
            <w:proofErr w:type="spellEnd"/>
            <w:proofErr w:type="gramStart"/>
            <w:r>
              <w:rPr>
                <w:sz w:val="24"/>
                <w:szCs w:val="24"/>
              </w:rPr>
              <w:t>».,</w:t>
            </w:r>
            <w:proofErr w:type="gramEnd"/>
            <w:r>
              <w:rPr>
                <w:sz w:val="24"/>
                <w:szCs w:val="24"/>
              </w:rPr>
              <w:t>стадион,</w:t>
            </w:r>
          </w:p>
        </w:tc>
      </w:tr>
      <w:tr w:rsidR="00122876" w:rsidTr="00E94C93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76" w:rsidRDefault="00122876" w:rsidP="00AA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по местам возможного пребывания безнадзорных</w:t>
            </w:r>
            <w:r>
              <w:rPr>
                <w:sz w:val="24"/>
                <w:szCs w:val="24"/>
              </w:rPr>
              <w:t xml:space="preserve"> детей (вокзалы, привокзальные территории, ж/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станции, парки, скверы и т.д.):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DD03EB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22876" w:rsidTr="00E94C9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76" w:rsidRDefault="00122876" w:rsidP="00AA3482">
            <w:pPr>
              <w:rPr>
                <w:sz w:val="24"/>
                <w:szCs w:val="24"/>
              </w:rPr>
            </w:pPr>
          </w:p>
        </w:tc>
        <w:tc>
          <w:tcPr>
            <w:tcW w:w="6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76" w:rsidRDefault="00122876" w:rsidP="00AA348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проверенных </w:t>
            </w:r>
            <w:r>
              <w:rPr>
                <w:sz w:val="24"/>
                <w:szCs w:val="24"/>
              </w:rPr>
              <w:t>мест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возможного пребывания безнадзорных детей (с указанием);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4349F3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4вокзал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 xml:space="preserve">Починок, Стодолище, </w:t>
            </w:r>
            <w:proofErr w:type="spellStart"/>
            <w:r>
              <w:rPr>
                <w:sz w:val="24"/>
                <w:szCs w:val="24"/>
              </w:rPr>
              <w:t>Пересна</w:t>
            </w:r>
            <w:proofErr w:type="spellEnd"/>
            <w:r>
              <w:rPr>
                <w:sz w:val="24"/>
                <w:szCs w:val="24"/>
              </w:rPr>
              <w:t xml:space="preserve">, Рябцево), городской парк, парк «Гастелло». </w:t>
            </w:r>
          </w:p>
        </w:tc>
      </w:tr>
      <w:tr w:rsidR="00122876" w:rsidTr="00E94C9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76" w:rsidRDefault="00122876" w:rsidP="00AA3482">
            <w:pPr>
              <w:rPr>
                <w:sz w:val="24"/>
                <w:szCs w:val="24"/>
              </w:rPr>
            </w:pPr>
          </w:p>
        </w:tc>
        <w:tc>
          <w:tcPr>
            <w:tcW w:w="6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выявленных безнадзорных</w:t>
            </w:r>
            <w:r>
              <w:rPr>
                <w:sz w:val="24"/>
                <w:szCs w:val="24"/>
              </w:rPr>
              <w:t xml:space="preserve"> детей (всего),</w:t>
            </w:r>
          </w:p>
          <w:p w:rsidR="00122876" w:rsidRDefault="00122876" w:rsidP="00AA3482">
            <w:pPr>
              <w:ind w:left="1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122876" w:rsidRDefault="00122876" w:rsidP="00AA3482">
            <w:pPr>
              <w:ind w:left="1125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направлены их к постоянному месту жительства</w:t>
            </w:r>
          </w:p>
          <w:p w:rsidR="00122876" w:rsidRDefault="00122876" w:rsidP="00AA3482">
            <w:pPr>
              <w:ind w:left="15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помещены в специализированные учреждения системы профилактики (СРЦ, больницы)</w:t>
            </w:r>
          </w:p>
          <w:p w:rsidR="00122876" w:rsidRDefault="00122876" w:rsidP="00AA3482">
            <w:pPr>
              <w:ind w:left="1551"/>
              <w:jc w:val="both"/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</w:p>
          <w:p w:rsidR="004349F3" w:rsidRDefault="004349F3" w:rsidP="00AA3482">
            <w:pPr>
              <w:jc w:val="both"/>
              <w:rPr>
                <w:sz w:val="24"/>
                <w:szCs w:val="24"/>
              </w:rPr>
            </w:pPr>
          </w:p>
          <w:p w:rsidR="004349F3" w:rsidRDefault="004349F3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349F3" w:rsidRDefault="004349F3" w:rsidP="00AA3482">
            <w:pPr>
              <w:jc w:val="both"/>
              <w:rPr>
                <w:sz w:val="24"/>
                <w:szCs w:val="24"/>
              </w:rPr>
            </w:pPr>
          </w:p>
          <w:p w:rsidR="004349F3" w:rsidRDefault="004349F3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876" w:rsidTr="00E94C93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76" w:rsidRDefault="00122876" w:rsidP="00AA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76" w:rsidRDefault="00122876" w:rsidP="00AA34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по местам возможного незаконного использования труда</w:t>
            </w:r>
            <w:r>
              <w:rPr>
                <w:sz w:val="24"/>
                <w:szCs w:val="24"/>
              </w:rPr>
              <w:t xml:space="preserve"> несовершеннолетних </w:t>
            </w:r>
            <w:r>
              <w:t>(</w:t>
            </w:r>
            <w:r>
              <w:rPr>
                <w:sz w:val="24"/>
                <w:szCs w:val="24"/>
              </w:rPr>
              <w:t>стоянки автотранспорта, рынки и т.п.):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DD03EB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22876" w:rsidTr="00E94C9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76" w:rsidRDefault="00122876" w:rsidP="00AA3482">
            <w:pPr>
              <w:rPr>
                <w:sz w:val="24"/>
                <w:szCs w:val="24"/>
              </w:rPr>
            </w:pPr>
          </w:p>
        </w:tc>
        <w:tc>
          <w:tcPr>
            <w:tcW w:w="6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76" w:rsidRDefault="00122876" w:rsidP="00AA348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проверенных </w:t>
            </w:r>
            <w:r>
              <w:rPr>
                <w:sz w:val="24"/>
                <w:szCs w:val="24"/>
              </w:rPr>
              <w:t>мест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 указанием)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DD03EB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94C93">
              <w:rPr>
                <w:sz w:val="24"/>
                <w:szCs w:val="24"/>
              </w:rPr>
              <w:t>ы</w:t>
            </w:r>
            <w:r w:rsidR="004349F3">
              <w:rPr>
                <w:sz w:val="24"/>
                <w:szCs w:val="24"/>
              </w:rPr>
              <w:t>нк</w:t>
            </w:r>
            <w:r>
              <w:rPr>
                <w:sz w:val="24"/>
                <w:szCs w:val="24"/>
              </w:rPr>
              <w:t>и:</w:t>
            </w:r>
            <w:r w:rsidR="004349F3">
              <w:rPr>
                <w:sz w:val="24"/>
                <w:szCs w:val="24"/>
              </w:rPr>
              <w:t xml:space="preserve"> п. Стодолище, </w:t>
            </w:r>
            <w:r>
              <w:rPr>
                <w:sz w:val="24"/>
                <w:szCs w:val="24"/>
              </w:rPr>
              <w:t xml:space="preserve">2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Починок;</w:t>
            </w:r>
          </w:p>
          <w:p w:rsidR="00DD03EB" w:rsidRDefault="00DD03EB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автомоек</w:t>
            </w:r>
            <w:proofErr w:type="spellEnd"/>
          </w:p>
        </w:tc>
      </w:tr>
      <w:tr w:rsidR="00122876" w:rsidTr="00E94C9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76" w:rsidRDefault="00122876" w:rsidP="00AA3482">
            <w:pPr>
              <w:rPr>
                <w:sz w:val="24"/>
                <w:szCs w:val="24"/>
              </w:rPr>
            </w:pPr>
          </w:p>
        </w:tc>
        <w:tc>
          <w:tcPr>
            <w:tcW w:w="6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проверенных </w:t>
            </w:r>
            <w:r>
              <w:rPr>
                <w:sz w:val="24"/>
                <w:szCs w:val="24"/>
              </w:rPr>
              <w:t>мест, где были выявлены факты незаконного использования труда несовершеннолетних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 указанием)</w:t>
            </w:r>
          </w:p>
          <w:p w:rsidR="00122876" w:rsidRDefault="00122876" w:rsidP="00AA3482">
            <w:pPr>
              <w:ind w:left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DD03EB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876" w:rsidTr="00E94C9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76" w:rsidRDefault="00122876" w:rsidP="00AA3482">
            <w:pPr>
              <w:rPr>
                <w:sz w:val="24"/>
                <w:szCs w:val="24"/>
              </w:rPr>
            </w:pPr>
          </w:p>
        </w:tc>
        <w:tc>
          <w:tcPr>
            <w:tcW w:w="6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выявленных </w:t>
            </w:r>
            <w:r>
              <w:rPr>
                <w:sz w:val="24"/>
                <w:szCs w:val="24"/>
              </w:rPr>
              <w:t>детей, чей труд использовался незаконно (всего)</w:t>
            </w:r>
          </w:p>
          <w:p w:rsidR="00122876" w:rsidRDefault="00122876" w:rsidP="00AA3482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DD03EB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876" w:rsidTr="00E94C93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76" w:rsidRDefault="00122876" w:rsidP="00AA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по местам жительства несовершеннолетних и их родителей, состоящих на учете</w:t>
            </w:r>
            <w:r>
              <w:rPr>
                <w:sz w:val="24"/>
                <w:szCs w:val="24"/>
              </w:rPr>
              <w:t xml:space="preserve"> в ОВД, КДН и ЗП в целях разъяснения административной и уголовной ответственности за совершение противоправной деятельности: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DD03EB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Несовершеннолетних 9</w:t>
            </w:r>
          </w:p>
        </w:tc>
      </w:tr>
      <w:tr w:rsidR="00122876" w:rsidTr="00E94C9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76" w:rsidRDefault="00122876" w:rsidP="00AA3482">
            <w:pPr>
              <w:rPr>
                <w:sz w:val="24"/>
                <w:szCs w:val="24"/>
              </w:rPr>
            </w:pPr>
          </w:p>
        </w:tc>
        <w:tc>
          <w:tcPr>
            <w:tcW w:w="6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посещенных семей (всего),</w:t>
            </w:r>
          </w:p>
          <w:p w:rsidR="00122876" w:rsidRDefault="00122876" w:rsidP="00AA3482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122876" w:rsidRDefault="00122876" w:rsidP="00AA3482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кол-во посещенных семей</w:t>
            </w:r>
            <w:r>
              <w:rPr>
                <w:sz w:val="24"/>
                <w:szCs w:val="24"/>
              </w:rPr>
              <w:t xml:space="preserve">, в которых выявлены факты, </w:t>
            </w:r>
            <w:r>
              <w:rPr>
                <w:b/>
                <w:sz w:val="24"/>
                <w:szCs w:val="24"/>
              </w:rPr>
              <w:t>требующие принятия мер по защите прав несовершеннолетних</w:t>
            </w:r>
            <w:r>
              <w:rPr>
                <w:sz w:val="24"/>
                <w:szCs w:val="24"/>
              </w:rPr>
              <w:t xml:space="preserve"> (неисполнение обязанностей родителями, жестокое обращение и др.)</w:t>
            </w:r>
          </w:p>
          <w:p w:rsidR="00122876" w:rsidRDefault="00122876" w:rsidP="00AA3482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DD03EB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DD03EB" w:rsidRDefault="00DD03EB" w:rsidP="00AA3482">
            <w:pPr>
              <w:jc w:val="both"/>
              <w:rPr>
                <w:sz w:val="24"/>
                <w:szCs w:val="24"/>
              </w:rPr>
            </w:pPr>
          </w:p>
          <w:p w:rsidR="00DD03EB" w:rsidRDefault="00DD03EB" w:rsidP="00AA3482">
            <w:pPr>
              <w:jc w:val="both"/>
              <w:rPr>
                <w:sz w:val="24"/>
                <w:szCs w:val="24"/>
              </w:rPr>
            </w:pPr>
          </w:p>
          <w:p w:rsidR="00DD03EB" w:rsidRDefault="00DD03EB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122876" w:rsidTr="00E94C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76" w:rsidRDefault="00122876" w:rsidP="00AA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выявленных по итогам рейдов</w:t>
            </w:r>
            <w:r>
              <w:rPr>
                <w:sz w:val="24"/>
                <w:szCs w:val="24"/>
              </w:rPr>
              <w:t xml:space="preserve"> (проверок) </w:t>
            </w:r>
            <w:r>
              <w:rPr>
                <w:b/>
                <w:sz w:val="24"/>
                <w:szCs w:val="24"/>
              </w:rPr>
              <w:t xml:space="preserve">правонарушений </w:t>
            </w:r>
            <w:r>
              <w:rPr>
                <w:sz w:val="24"/>
                <w:szCs w:val="24"/>
              </w:rPr>
              <w:t xml:space="preserve">(всего) </w:t>
            </w:r>
          </w:p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122876" w:rsidRDefault="00122876" w:rsidP="00AA3482">
            <w:pPr>
              <w:ind w:left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правонарушений несовершеннолетних</w:t>
            </w:r>
          </w:p>
          <w:p w:rsidR="00122876" w:rsidRDefault="00122876" w:rsidP="00AA3482">
            <w:pPr>
              <w:ind w:left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правонарушений родителей</w:t>
            </w:r>
          </w:p>
          <w:p w:rsidR="00122876" w:rsidRDefault="00122876" w:rsidP="00AA3482">
            <w:pPr>
              <w:ind w:left="700"/>
              <w:jc w:val="both"/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</w:p>
          <w:p w:rsidR="00DD03EB" w:rsidRDefault="00DD03EB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D03EB" w:rsidRDefault="00DD03EB" w:rsidP="00AA3482">
            <w:pPr>
              <w:jc w:val="both"/>
              <w:rPr>
                <w:sz w:val="24"/>
                <w:szCs w:val="24"/>
              </w:rPr>
            </w:pPr>
          </w:p>
          <w:p w:rsidR="00DD03EB" w:rsidRDefault="00DD03EB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ч.1 ст.6.24 </w:t>
            </w:r>
            <w:proofErr w:type="spellStart"/>
            <w:r>
              <w:rPr>
                <w:sz w:val="24"/>
                <w:szCs w:val="24"/>
              </w:rPr>
              <w:t>КоАП</w:t>
            </w:r>
            <w:proofErr w:type="spellEnd"/>
          </w:p>
          <w:p w:rsidR="00DD03EB" w:rsidRDefault="00DD03EB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ч.1 ст.5.35КоАП</w:t>
            </w:r>
          </w:p>
        </w:tc>
      </w:tr>
      <w:tr w:rsidR="00122876" w:rsidTr="00E94C93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76" w:rsidRDefault="00122876" w:rsidP="00AA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4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Проведение разъяснительной работы в образовательных организациях</w:t>
            </w:r>
            <w:r>
              <w:rPr>
                <w:sz w:val="24"/>
                <w:szCs w:val="24"/>
              </w:rPr>
              <w:t xml:space="preserve"> с подростками и их законными представителями об ответственности за совершение групповых правонарушений, за участие в незаконных публичных мероприятиях: указать, </w:t>
            </w:r>
          </w:p>
        </w:tc>
      </w:tr>
      <w:tr w:rsidR="00122876" w:rsidTr="00E94C9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76" w:rsidRDefault="00122876" w:rsidP="00AA3482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76" w:rsidRDefault="00122876" w:rsidP="00AA3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мероприятия (учреждение)</w:t>
            </w:r>
          </w:p>
        </w:tc>
        <w:tc>
          <w:tcPr>
            <w:tcW w:w="3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76" w:rsidRDefault="00122876" w:rsidP="00AA3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мероприятия </w:t>
            </w:r>
          </w:p>
          <w:p w:rsidR="00122876" w:rsidRDefault="00122876" w:rsidP="00AA3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(лекция, классный час, родительский лекторий и др.)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76" w:rsidRDefault="00122876" w:rsidP="00AA3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мероприятия</w:t>
            </w:r>
          </w:p>
          <w:p w:rsidR="00122876" w:rsidRDefault="00122876" w:rsidP="00AA3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(темы докладов, обсуждаемых вопросов)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76" w:rsidRDefault="00122876" w:rsidP="00AA3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</w:tr>
      <w:tr w:rsidR="00122876" w:rsidTr="00E94C9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76" w:rsidRDefault="00122876" w:rsidP="00AA3482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DD03EB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3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DD03EB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собрания: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93" w:rsidRDefault="00E94C93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  <w:r w:rsidR="00DD03EB">
              <w:rPr>
                <w:sz w:val="24"/>
                <w:szCs w:val="24"/>
              </w:rPr>
              <w:t>Профилактика правонарушений и преступлений несовершеннолетних</w:t>
            </w:r>
            <w:r>
              <w:rPr>
                <w:sz w:val="24"/>
                <w:szCs w:val="24"/>
              </w:rPr>
              <w:t xml:space="preserve">. </w:t>
            </w:r>
          </w:p>
          <w:p w:rsidR="00122876" w:rsidRDefault="00E94C93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471AE">
              <w:rPr>
                <w:sz w:val="24"/>
                <w:szCs w:val="24"/>
              </w:rPr>
              <w:t>Ответственность за совершение групповых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8471AE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8471AE" w:rsidRDefault="008471AE" w:rsidP="00AA3482">
            <w:pPr>
              <w:jc w:val="both"/>
              <w:rPr>
                <w:sz w:val="24"/>
                <w:szCs w:val="24"/>
              </w:rPr>
            </w:pPr>
          </w:p>
          <w:p w:rsidR="008471AE" w:rsidRDefault="008471AE" w:rsidP="00AA3482">
            <w:pPr>
              <w:jc w:val="both"/>
              <w:rPr>
                <w:sz w:val="24"/>
                <w:szCs w:val="24"/>
              </w:rPr>
            </w:pPr>
          </w:p>
          <w:p w:rsidR="008471AE" w:rsidRDefault="008471AE" w:rsidP="00AA3482">
            <w:pPr>
              <w:jc w:val="both"/>
              <w:rPr>
                <w:sz w:val="24"/>
                <w:szCs w:val="24"/>
              </w:rPr>
            </w:pPr>
          </w:p>
          <w:p w:rsidR="008471AE" w:rsidRDefault="008471AE" w:rsidP="00AA3482">
            <w:pPr>
              <w:jc w:val="both"/>
              <w:rPr>
                <w:sz w:val="24"/>
                <w:szCs w:val="24"/>
              </w:rPr>
            </w:pPr>
          </w:p>
          <w:p w:rsidR="008471AE" w:rsidRDefault="008471AE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22876" w:rsidTr="00E94C9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76" w:rsidRDefault="00122876" w:rsidP="00AA3482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DD03EB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часы: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8471AE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Поступок и ответственность, Поведение несовершеннолетних в общественных местах,</w:t>
            </w:r>
          </w:p>
          <w:p w:rsidR="008471AE" w:rsidRDefault="008471AE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и закон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AE" w:rsidRDefault="008471AE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122876" w:rsidRDefault="008471AE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  <w:p w:rsidR="008471AE" w:rsidRDefault="008471AE" w:rsidP="00AA3482">
            <w:pPr>
              <w:jc w:val="both"/>
              <w:rPr>
                <w:sz w:val="24"/>
                <w:szCs w:val="24"/>
              </w:rPr>
            </w:pPr>
          </w:p>
          <w:p w:rsidR="008471AE" w:rsidRDefault="008471AE" w:rsidP="00AA3482">
            <w:pPr>
              <w:jc w:val="both"/>
              <w:rPr>
                <w:sz w:val="24"/>
                <w:szCs w:val="24"/>
              </w:rPr>
            </w:pPr>
          </w:p>
          <w:p w:rsidR="008471AE" w:rsidRDefault="008471AE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122876" w:rsidTr="00E94C9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76" w:rsidRDefault="00122876" w:rsidP="00AA3482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8471AE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игра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8471AE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Знаете ли вы закон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8471AE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22876" w:rsidTr="00E94C9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76" w:rsidRDefault="00122876" w:rsidP="00AA3482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8471AE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8471AE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Наказание подростков, совершающих противоправные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AE" w:rsidRDefault="008471AE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122876" w:rsidTr="00E94C9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76" w:rsidRDefault="00122876" w:rsidP="00AA3482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8471AE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 книг, журналов в библиотеках ОО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8471AE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Трудный возраст,</w:t>
            </w:r>
          </w:p>
          <w:p w:rsidR="008471AE" w:rsidRDefault="008471AE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без наркотиков и т.д</w:t>
            </w:r>
            <w:r w:rsidR="00E94C9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AE" w:rsidRDefault="008471AE" w:rsidP="00AA3482">
            <w:pPr>
              <w:jc w:val="both"/>
              <w:rPr>
                <w:sz w:val="24"/>
                <w:szCs w:val="24"/>
              </w:rPr>
            </w:pPr>
          </w:p>
          <w:p w:rsidR="008471AE" w:rsidRDefault="008471AE" w:rsidP="00AA3482">
            <w:pPr>
              <w:jc w:val="both"/>
              <w:rPr>
                <w:sz w:val="24"/>
                <w:szCs w:val="24"/>
              </w:rPr>
            </w:pPr>
          </w:p>
        </w:tc>
      </w:tr>
      <w:tr w:rsidR="00122876" w:rsidTr="00E94C93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76" w:rsidRDefault="00122876" w:rsidP="00AA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4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Проведение мероприятий, направленных на профилактику противоправного поведения подростков</w:t>
            </w:r>
            <w:r>
              <w:rPr>
                <w:sz w:val="24"/>
                <w:szCs w:val="24"/>
              </w:rPr>
              <w:t xml:space="preserve"> (акции, круглые столы, конкурсы, </w:t>
            </w:r>
            <w:proofErr w:type="spellStart"/>
            <w:r>
              <w:rPr>
                <w:sz w:val="24"/>
                <w:szCs w:val="24"/>
              </w:rPr>
              <w:t>флешмобы</w:t>
            </w:r>
            <w:proofErr w:type="spellEnd"/>
            <w:r>
              <w:rPr>
                <w:sz w:val="24"/>
                <w:szCs w:val="24"/>
              </w:rPr>
              <w:t xml:space="preserve"> и т.п.):</w:t>
            </w:r>
          </w:p>
        </w:tc>
      </w:tr>
      <w:tr w:rsidR="00122876" w:rsidTr="00E94C9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76" w:rsidRDefault="00122876" w:rsidP="00AA3482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76" w:rsidRDefault="00122876" w:rsidP="00AA3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мероприятия </w:t>
            </w:r>
            <w:r>
              <w:rPr>
                <w:sz w:val="24"/>
                <w:szCs w:val="24"/>
              </w:rPr>
              <w:lastRenderedPageBreak/>
              <w:t>(акции, круглые столы, конкурсы)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76" w:rsidRDefault="00122876" w:rsidP="00AA3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Название мероприятия </w:t>
            </w:r>
            <w:r>
              <w:rPr>
                <w:sz w:val="24"/>
                <w:szCs w:val="24"/>
              </w:rPr>
              <w:lastRenderedPageBreak/>
              <w:t>(тематика)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76" w:rsidRDefault="00122876" w:rsidP="00AA3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Организаторы </w:t>
            </w:r>
            <w:r>
              <w:rPr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76" w:rsidRDefault="00122876" w:rsidP="00AA3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</w:t>
            </w:r>
            <w:r>
              <w:rPr>
                <w:sz w:val="24"/>
                <w:szCs w:val="24"/>
              </w:rPr>
              <w:lastRenderedPageBreak/>
              <w:t>тво участников</w:t>
            </w:r>
          </w:p>
        </w:tc>
      </w:tr>
      <w:tr w:rsidR="00122876" w:rsidTr="00E94C9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76" w:rsidRDefault="00122876" w:rsidP="00AA3482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8471AE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</w:p>
        </w:tc>
      </w:tr>
      <w:tr w:rsidR="00122876" w:rsidTr="00E94C9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76" w:rsidRDefault="00122876" w:rsidP="00AA3482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8471AE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велопробег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8471AE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«Дорогами Победы»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8471AE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22876" w:rsidTr="00E94C9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76" w:rsidRDefault="00122876" w:rsidP="00AA3482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AA3482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8471AE">
              <w:rPr>
                <w:sz w:val="24"/>
                <w:szCs w:val="24"/>
              </w:rPr>
              <w:t>егкоатлетический кросс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8471AE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«Великой Победе, посвящается»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0F7CB8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22876" w:rsidTr="00E94C9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76" w:rsidRDefault="00122876" w:rsidP="00AA3482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AA3482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7CB8">
              <w:rPr>
                <w:sz w:val="24"/>
                <w:szCs w:val="24"/>
              </w:rPr>
              <w:t>оэтический микрофон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0F7CB8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«Война глазами молодых»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0F7CB8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122876" w:rsidTr="00E94C9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76" w:rsidRDefault="00122876" w:rsidP="00AA3482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AA3482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F7CB8">
              <w:rPr>
                <w:sz w:val="24"/>
                <w:szCs w:val="24"/>
              </w:rPr>
              <w:t xml:space="preserve">втопробег 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0F7CB8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«Дорогами Победы»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B8" w:rsidRDefault="000F7CB8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F7CB8" w:rsidTr="00E94C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B8" w:rsidRDefault="000F7CB8" w:rsidP="00AA3482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B8" w:rsidRDefault="000F7CB8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B8" w:rsidRDefault="000F7CB8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«Георгиевская ленточка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B8" w:rsidRDefault="000F7CB8" w:rsidP="00AA3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B8" w:rsidRDefault="000F7CB8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0F7CB8" w:rsidTr="00E94C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B8" w:rsidRDefault="000F7CB8" w:rsidP="00AA3482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B8" w:rsidRDefault="00AA3482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0F7CB8">
              <w:rPr>
                <w:sz w:val="24"/>
                <w:szCs w:val="24"/>
              </w:rPr>
              <w:t>ражданско-патриотическая акция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B8" w:rsidRDefault="000F7CB8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«Ветеран живет рядом»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B8" w:rsidRDefault="000F7CB8" w:rsidP="00AA3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B8" w:rsidRDefault="000F7CB8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0F7CB8" w:rsidTr="00E94C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B8" w:rsidRDefault="000F7CB8" w:rsidP="00AA3482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B8" w:rsidRDefault="00AA3482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F7CB8">
              <w:rPr>
                <w:sz w:val="24"/>
                <w:szCs w:val="24"/>
              </w:rPr>
              <w:t xml:space="preserve">еждународный турнир по футболу среди юношей 2006-2007 г.р. 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B8" w:rsidRDefault="000F7CB8" w:rsidP="00AA348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посвященный</w:t>
            </w:r>
            <w:proofErr w:type="gramEnd"/>
            <w:r>
              <w:rPr>
                <w:sz w:val="24"/>
                <w:szCs w:val="24"/>
              </w:rPr>
              <w:t xml:space="preserve"> памяти А.И. </w:t>
            </w:r>
            <w:proofErr w:type="spellStart"/>
            <w:r w:rsidR="00AA348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аксименкова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B8" w:rsidRDefault="000F7CB8" w:rsidP="00AA3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B8" w:rsidRDefault="000F7CB8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D64A1" w:rsidTr="00E94C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A1" w:rsidRDefault="006D64A1" w:rsidP="00AA3482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A1" w:rsidRDefault="007C490D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A1" w:rsidRDefault="00AA3482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Твой выбор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A1" w:rsidRDefault="007C490D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ПДН МО МВД России «</w:t>
            </w:r>
            <w:proofErr w:type="spellStart"/>
            <w:r>
              <w:rPr>
                <w:sz w:val="24"/>
                <w:szCs w:val="24"/>
              </w:rPr>
              <w:t>Починковский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A1" w:rsidRDefault="007C490D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D64A1" w:rsidTr="00E94C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A1" w:rsidRDefault="006D64A1" w:rsidP="00AA3482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A1" w:rsidRDefault="00AA3482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A1" w:rsidRDefault="00AA3482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Знаете ли вы закон?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A1" w:rsidRDefault="006D64A1" w:rsidP="00AA3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A1" w:rsidRDefault="00AA3482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7C490D" w:rsidTr="00E94C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0D" w:rsidRDefault="007C490D" w:rsidP="00AA3482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0D" w:rsidRDefault="00AA3482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 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0D" w:rsidRDefault="00AA3482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преступления и правонарушения несовершеннолетних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0D" w:rsidRDefault="007C490D" w:rsidP="00AA3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0D" w:rsidRDefault="00AA3482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C490D" w:rsidTr="00E94C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0D" w:rsidRDefault="007C490D" w:rsidP="00AA3482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0D" w:rsidRDefault="00AA3482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0D" w:rsidRDefault="00AA3482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Твой выбор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0D" w:rsidRDefault="007C490D" w:rsidP="00AA3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0D" w:rsidRDefault="00AA3482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C490D" w:rsidTr="00E94C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0D" w:rsidRDefault="007C490D" w:rsidP="00AA3482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0D" w:rsidRDefault="00AA3482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правовой час 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0D" w:rsidRDefault="00AA3482" w:rsidP="00AA3482">
            <w:pPr>
              <w:jc w:val="both"/>
              <w:rPr>
                <w:sz w:val="24"/>
                <w:szCs w:val="24"/>
              </w:rPr>
            </w:pPr>
            <w:r w:rsidRPr="003A4E75">
              <w:rPr>
                <w:sz w:val="22"/>
                <w:szCs w:val="22"/>
              </w:rPr>
              <w:t xml:space="preserve">Ответственность за совершение противоправных деяний, в том числе за участие </w:t>
            </w:r>
            <w:proofErr w:type="gramStart"/>
            <w:r w:rsidRPr="003A4E75">
              <w:rPr>
                <w:sz w:val="22"/>
                <w:szCs w:val="22"/>
              </w:rPr>
              <w:t>в</w:t>
            </w:r>
            <w:proofErr w:type="gramEnd"/>
            <w:r w:rsidRPr="003A4E75">
              <w:rPr>
                <w:sz w:val="22"/>
                <w:szCs w:val="22"/>
              </w:rPr>
              <w:t xml:space="preserve"> незаконных публичных мероприятий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0D" w:rsidRDefault="00AA3482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sz w:val="24"/>
                <w:szCs w:val="24"/>
              </w:rPr>
              <w:t>Починковского</w:t>
            </w:r>
            <w:proofErr w:type="spellEnd"/>
            <w:r>
              <w:rPr>
                <w:sz w:val="24"/>
                <w:szCs w:val="24"/>
              </w:rPr>
              <w:t xml:space="preserve"> МФ ФКУ УИИ УФСИН России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0D" w:rsidRDefault="00AA3482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122876" w:rsidTr="00E94C93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76" w:rsidRDefault="00122876" w:rsidP="00AA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4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Проведение мониторинга сети Интернет</w:t>
            </w:r>
            <w:r>
              <w:rPr>
                <w:sz w:val="24"/>
                <w:szCs w:val="24"/>
              </w:rPr>
              <w:t xml:space="preserve"> в целях выявления </w:t>
            </w:r>
            <w:proofErr w:type="spellStart"/>
            <w:r>
              <w:rPr>
                <w:sz w:val="24"/>
                <w:szCs w:val="24"/>
              </w:rPr>
              <w:t>контента</w:t>
            </w:r>
            <w:proofErr w:type="spellEnd"/>
            <w:r>
              <w:rPr>
                <w:sz w:val="24"/>
                <w:szCs w:val="24"/>
              </w:rPr>
              <w:t>, склоняющего несовершеннолетних к деструктивному поведению (субкультуры криминального характера, неформальные противоправные молодежные объединения и др.):</w:t>
            </w:r>
          </w:p>
        </w:tc>
      </w:tr>
      <w:tr w:rsidR="00122876" w:rsidTr="00E94C9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76" w:rsidRDefault="00122876" w:rsidP="00AA3482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76" w:rsidRDefault="00122876" w:rsidP="00AA3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 мониторинга (специалисты учреждений системы профилактики, волонтеры и др.)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76" w:rsidRDefault="00122876" w:rsidP="00AA3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мониторинговых мероприятий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76" w:rsidRDefault="00122876" w:rsidP="00AA3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формы организации мониторинговых мероприятий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76" w:rsidRDefault="00122876" w:rsidP="00AA3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выявленных </w:t>
            </w:r>
            <w:proofErr w:type="spellStart"/>
            <w:r>
              <w:rPr>
                <w:sz w:val="24"/>
                <w:szCs w:val="24"/>
              </w:rPr>
              <w:t>контентов</w:t>
            </w:r>
            <w:proofErr w:type="spellEnd"/>
            <w:r>
              <w:rPr>
                <w:sz w:val="24"/>
                <w:szCs w:val="24"/>
              </w:rPr>
              <w:t>, склоняющих несовершеннолетних к деструктивному поведению</w:t>
            </w:r>
          </w:p>
        </w:tc>
      </w:tr>
      <w:tr w:rsidR="00122876" w:rsidTr="00E94C9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76" w:rsidRDefault="00122876" w:rsidP="00AA3482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</w:p>
        </w:tc>
      </w:tr>
      <w:tr w:rsidR="00122876" w:rsidTr="00E94C9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76" w:rsidRDefault="00122876" w:rsidP="00AA3482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</w:p>
        </w:tc>
      </w:tr>
      <w:tr w:rsidR="00122876" w:rsidTr="00E94C9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76" w:rsidRDefault="00122876" w:rsidP="00AA3482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</w:p>
        </w:tc>
      </w:tr>
      <w:tr w:rsidR="00122876" w:rsidTr="00E94C9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76" w:rsidRDefault="00122876" w:rsidP="00AA3482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</w:p>
        </w:tc>
      </w:tr>
      <w:tr w:rsidR="00122876" w:rsidTr="00E94C9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76" w:rsidRDefault="00122876" w:rsidP="00AA3482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</w:p>
        </w:tc>
      </w:tr>
      <w:tr w:rsidR="00122876" w:rsidTr="00E94C93"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76" w:rsidRDefault="00122876" w:rsidP="00AA34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Сведения о подведении итогов проведения ПМ «Твой выбор»</w:t>
            </w:r>
          </w:p>
        </w:tc>
      </w:tr>
      <w:tr w:rsidR="00122876" w:rsidTr="00E94C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76" w:rsidRDefault="00122876" w:rsidP="00AA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</w:t>
            </w:r>
            <w:r>
              <w:rPr>
                <w:sz w:val="24"/>
                <w:szCs w:val="24"/>
              </w:rPr>
              <w:t xml:space="preserve"> об итогах ПМ «Твой выбор» рассмотрен </w:t>
            </w:r>
            <w:r>
              <w:rPr>
                <w:b/>
                <w:sz w:val="24"/>
                <w:szCs w:val="24"/>
              </w:rPr>
              <w:t>на заседании КДН и ЗП</w:t>
            </w:r>
            <w:r>
              <w:rPr>
                <w:sz w:val="24"/>
                <w:szCs w:val="24"/>
              </w:rPr>
              <w:t xml:space="preserve"> (дата, № постановления)</w:t>
            </w:r>
          </w:p>
        </w:tc>
        <w:tc>
          <w:tcPr>
            <w:tcW w:w="4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0F7CB8" w:rsidP="00AA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15.05.2018 </w:t>
            </w:r>
            <w:proofErr w:type="gramStart"/>
            <w:r>
              <w:rPr>
                <w:sz w:val="24"/>
                <w:szCs w:val="24"/>
              </w:rPr>
              <w:t>П-Н</w:t>
            </w:r>
            <w:proofErr w:type="gramEnd"/>
            <w:r>
              <w:rPr>
                <w:sz w:val="24"/>
                <w:szCs w:val="24"/>
              </w:rPr>
              <w:t xml:space="preserve"> № 8</w:t>
            </w:r>
          </w:p>
        </w:tc>
      </w:tr>
      <w:tr w:rsidR="00122876" w:rsidTr="00E94C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76" w:rsidRDefault="00122876" w:rsidP="00AA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итогам рассмотрения вопроса на заседании КДН и ЗП </w:t>
            </w:r>
            <w:r>
              <w:rPr>
                <w:b/>
                <w:sz w:val="24"/>
                <w:szCs w:val="24"/>
              </w:rPr>
              <w:t>вынесены поручения</w:t>
            </w:r>
            <w:r>
              <w:rPr>
                <w:sz w:val="24"/>
                <w:szCs w:val="24"/>
              </w:rPr>
              <w:t xml:space="preserve"> (указать содержание поручения и исполнителей)</w:t>
            </w:r>
          </w:p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B8" w:rsidRPr="000F7CB8" w:rsidRDefault="000F7CB8" w:rsidP="00AA3482">
            <w:pPr>
              <w:shd w:val="clear" w:color="auto" w:fill="FFFFFF"/>
              <w:spacing w:before="5"/>
              <w:jc w:val="both"/>
              <w:rPr>
                <w:sz w:val="22"/>
                <w:szCs w:val="22"/>
              </w:rPr>
            </w:pPr>
            <w:r w:rsidRPr="000F7CB8">
              <w:rPr>
                <w:sz w:val="22"/>
                <w:szCs w:val="22"/>
              </w:rPr>
              <w:t>1.1.ПДН МО МВД России «</w:t>
            </w:r>
            <w:proofErr w:type="spellStart"/>
            <w:r w:rsidRPr="000F7CB8">
              <w:rPr>
                <w:sz w:val="22"/>
                <w:szCs w:val="22"/>
              </w:rPr>
              <w:t>Починковский</w:t>
            </w:r>
            <w:proofErr w:type="spellEnd"/>
            <w:r w:rsidRPr="000F7CB8">
              <w:rPr>
                <w:sz w:val="22"/>
                <w:szCs w:val="22"/>
              </w:rPr>
              <w:t xml:space="preserve">» направить списки несовершеннолетних, состоящих на учете в ПДН  для организации их временного трудоустройства в Отдел культуры, Отдел образования, ЦЗН в </w:t>
            </w:r>
            <w:proofErr w:type="spellStart"/>
            <w:r w:rsidRPr="000F7CB8">
              <w:rPr>
                <w:sz w:val="22"/>
                <w:szCs w:val="22"/>
              </w:rPr>
              <w:lastRenderedPageBreak/>
              <w:t>Починковском</w:t>
            </w:r>
            <w:proofErr w:type="spellEnd"/>
            <w:r w:rsidRPr="000F7CB8">
              <w:rPr>
                <w:sz w:val="22"/>
                <w:szCs w:val="22"/>
              </w:rPr>
              <w:t xml:space="preserve"> районе   в срок до 25.05.2018 года. Информацию об исполнении направить в адрес комиссии до 29.05.2018 года.</w:t>
            </w:r>
          </w:p>
          <w:p w:rsidR="000F7CB8" w:rsidRPr="000F7CB8" w:rsidRDefault="000F7CB8" w:rsidP="00AA3482">
            <w:pPr>
              <w:shd w:val="clear" w:color="auto" w:fill="FFFFFF"/>
              <w:spacing w:before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</w:t>
            </w:r>
            <w:r w:rsidRPr="000F7CB8">
              <w:rPr>
                <w:sz w:val="22"/>
                <w:szCs w:val="22"/>
              </w:rPr>
              <w:t>Отделу культуры, Отделу образования Администрации муниципального образования «</w:t>
            </w:r>
            <w:proofErr w:type="spellStart"/>
            <w:r w:rsidRPr="000F7CB8">
              <w:rPr>
                <w:sz w:val="22"/>
                <w:szCs w:val="22"/>
              </w:rPr>
              <w:t>Починковский</w:t>
            </w:r>
            <w:proofErr w:type="spellEnd"/>
            <w:r w:rsidRPr="000F7CB8">
              <w:rPr>
                <w:sz w:val="22"/>
                <w:szCs w:val="22"/>
              </w:rPr>
              <w:t xml:space="preserve"> район» Смоленской области продолжить работу по  охвату организованными формами досуга, отдыха, занятостью всех несовершеннолетних, состоящих на профилактическом учете в органах внутренних дел, комиссии по делам несовершеннолетних и защите их прав. Информацию о проделанной работе предоставить в Комиссию </w:t>
            </w:r>
            <w:r w:rsidRPr="000F7CB8">
              <w:rPr>
                <w:b/>
                <w:sz w:val="22"/>
                <w:szCs w:val="22"/>
              </w:rPr>
              <w:t>до  15.06.2018 г.</w:t>
            </w:r>
          </w:p>
          <w:p w:rsidR="00122876" w:rsidRDefault="00122876" w:rsidP="00AA3482">
            <w:pPr>
              <w:rPr>
                <w:sz w:val="24"/>
                <w:szCs w:val="24"/>
              </w:rPr>
            </w:pPr>
          </w:p>
        </w:tc>
      </w:tr>
      <w:tr w:rsidR="00122876" w:rsidTr="00E94C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76" w:rsidRDefault="00122876" w:rsidP="00AA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Итоги проведения ПМ «Твой выбор» рассмотрены </w:t>
            </w:r>
            <w:r>
              <w:rPr>
                <w:b/>
                <w:sz w:val="24"/>
                <w:szCs w:val="24"/>
              </w:rPr>
              <w:t>на межведомственных рабочих совещаниях</w:t>
            </w:r>
            <w:r>
              <w:rPr>
                <w:sz w:val="24"/>
                <w:szCs w:val="24"/>
              </w:rPr>
              <w:t xml:space="preserve"> (указать дату и форму проведения, количество участников)</w:t>
            </w:r>
          </w:p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rPr>
                <w:sz w:val="24"/>
                <w:szCs w:val="24"/>
              </w:rPr>
            </w:pPr>
          </w:p>
        </w:tc>
      </w:tr>
      <w:tr w:rsidR="00122876" w:rsidTr="00E94C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76" w:rsidRDefault="00122876" w:rsidP="00AA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материалов</w:t>
            </w:r>
            <w:r>
              <w:rPr>
                <w:sz w:val="24"/>
                <w:szCs w:val="24"/>
              </w:rPr>
              <w:t xml:space="preserve">, размещенных в </w:t>
            </w:r>
            <w:r>
              <w:rPr>
                <w:b/>
                <w:sz w:val="24"/>
                <w:szCs w:val="24"/>
              </w:rPr>
              <w:t>СМИ</w:t>
            </w:r>
            <w:r>
              <w:rPr>
                <w:sz w:val="24"/>
                <w:szCs w:val="24"/>
              </w:rPr>
              <w:t>, на сайтах ведомств</w:t>
            </w:r>
          </w:p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указанием тематики)</w:t>
            </w:r>
          </w:p>
          <w:p w:rsidR="00122876" w:rsidRDefault="00122876" w:rsidP="00AA3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0F7CB8" w:rsidP="00AA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Итоги  </w:t>
            </w:r>
            <w:r w:rsidR="00AE2EA3" w:rsidRPr="00AE2EA3">
              <w:rPr>
                <w:sz w:val="22"/>
                <w:szCs w:val="22"/>
              </w:rPr>
              <w:t>проведения ПМ «Твой выбор»</w:t>
            </w:r>
            <w:r w:rsidR="00AA3482">
              <w:rPr>
                <w:sz w:val="22"/>
                <w:szCs w:val="22"/>
              </w:rPr>
              <w:t xml:space="preserve"> на сайте, в разделе КДН и ЗП</w:t>
            </w:r>
          </w:p>
        </w:tc>
      </w:tr>
      <w:tr w:rsidR="00122876" w:rsidTr="00E94C93"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76" w:rsidRDefault="00122876" w:rsidP="00AA348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Сведения о дополнительных мероприятиях,</w:t>
            </w:r>
          </w:p>
          <w:p w:rsidR="00122876" w:rsidRDefault="00122876" w:rsidP="00AA348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проведенных в рамках ПМ «Твой выбор»</w:t>
            </w:r>
          </w:p>
        </w:tc>
      </w:tr>
      <w:tr w:rsidR="00122876" w:rsidTr="00E94C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122876" w:rsidP="00AA3482">
            <w:pPr>
              <w:rPr>
                <w:sz w:val="24"/>
                <w:szCs w:val="24"/>
              </w:rPr>
            </w:pPr>
          </w:p>
        </w:tc>
        <w:tc>
          <w:tcPr>
            <w:tcW w:w="78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76" w:rsidRDefault="00122876" w:rsidP="00AA3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 (форма, тема)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76" w:rsidRDefault="00122876" w:rsidP="00AA348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</w:tr>
      <w:tr w:rsidR="00122876" w:rsidTr="00E94C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AE2EA3" w:rsidP="00AA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8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AA3482" w:rsidP="00AA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 - консультирование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6" w:rsidRDefault="00AA3482" w:rsidP="00AA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22876" w:rsidRDefault="00122876" w:rsidP="00AA3482"/>
    <w:p w:rsidR="00062373" w:rsidRDefault="00062373"/>
    <w:sectPr w:rsidR="00062373" w:rsidSect="00E94C93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116EC"/>
    <w:multiLevelType w:val="hybridMultilevel"/>
    <w:tmpl w:val="6264E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22876"/>
    <w:rsid w:val="00062373"/>
    <w:rsid w:val="000F7CB8"/>
    <w:rsid w:val="00122876"/>
    <w:rsid w:val="003A4E75"/>
    <w:rsid w:val="003C6CB9"/>
    <w:rsid w:val="004349F3"/>
    <w:rsid w:val="006D64A1"/>
    <w:rsid w:val="007C490D"/>
    <w:rsid w:val="008471AE"/>
    <w:rsid w:val="00AA3482"/>
    <w:rsid w:val="00AE2EA3"/>
    <w:rsid w:val="00CA4D62"/>
    <w:rsid w:val="00DD03EB"/>
    <w:rsid w:val="00DF5ED4"/>
    <w:rsid w:val="00E80888"/>
    <w:rsid w:val="00E9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4E75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A4E7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Egorova_SM</dc:creator>
  <cp:lastModifiedBy>Egorova_SM</cp:lastModifiedBy>
  <cp:revision>5</cp:revision>
  <cp:lastPrinted>2018-05-15T13:24:00Z</cp:lastPrinted>
  <dcterms:created xsi:type="dcterms:W3CDTF">2018-05-03T08:52:00Z</dcterms:created>
  <dcterms:modified xsi:type="dcterms:W3CDTF">2018-05-17T07:39:00Z</dcterms:modified>
</cp:coreProperties>
</file>