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1" w:rsidRDefault="000C6855" w:rsidP="000C6855">
      <w:pPr>
        <w:pStyle w:val="ConsPlusNormal"/>
        <w:ind w:firstLine="54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-352425</wp:posOffset>
            </wp:positionV>
            <wp:extent cx="7715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33" y="21398"/>
                <wp:lineTo x="21333" y="0"/>
                <wp:lineTo x="0" y="0"/>
              </wp:wrapPolygon>
            </wp:wrapTight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6855" w:rsidRDefault="000C6855" w:rsidP="000C6855">
      <w:pPr>
        <w:pStyle w:val="5"/>
      </w:pPr>
    </w:p>
    <w:p w:rsidR="000C6855" w:rsidRDefault="000C6855" w:rsidP="000C6855">
      <w:pPr>
        <w:pStyle w:val="5"/>
      </w:pPr>
    </w:p>
    <w:p w:rsidR="000C6855" w:rsidRDefault="000C6855" w:rsidP="000C6855">
      <w:pPr>
        <w:pStyle w:val="5"/>
      </w:pPr>
    </w:p>
    <w:p w:rsidR="000C6855" w:rsidRDefault="000C6855" w:rsidP="000C6855">
      <w:pPr>
        <w:pStyle w:val="5"/>
      </w:pPr>
    </w:p>
    <w:p w:rsidR="000C6855" w:rsidRDefault="000C6855" w:rsidP="000C6855">
      <w:pPr>
        <w:pStyle w:val="5"/>
      </w:pPr>
      <w:r>
        <w:t xml:space="preserve">АДМИНИСТРАЦИЯ МУНИЦИПАЛЬНОГО ОБРАЗОВАНИЯ </w:t>
      </w:r>
      <w:r>
        <w:br/>
        <w:t>«ПОЧИНКОВСКИЙ РАЙОН» СМОЛЕНСКОЙ ОБЛАСТИ</w:t>
      </w:r>
    </w:p>
    <w:p w:rsidR="000C6855" w:rsidRDefault="000C6855" w:rsidP="000C6855">
      <w:pPr>
        <w:pStyle w:val="7"/>
        <w:rPr>
          <w:sz w:val="28"/>
        </w:rPr>
      </w:pPr>
    </w:p>
    <w:p w:rsidR="007D24C9" w:rsidRPr="007D24C9" w:rsidRDefault="000C6855" w:rsidP="007D24C9">
      <w:pPr>
        <w:pStyle w:val="7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243"/>
      </w:tblGrid>
      <w:tr w:rsidR="000C6855" w:rsidRPr="007D24C9" w:rsidTr="00251AEA">
        <w:tc>
          <w:tcPr>
            <w:tcW w:w="567" w:type="dxa"/>
          </w:tcPr>
          <w:p w:rsidR="000C6855" w:rsidRPr="007D24C9" w:rsidRDefault="000C6855" w:rsidP="007D24C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D24C9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855" w:rsidRPr="007D24C9" w:rsidRDefault="007D24C9" w:rsidP="007D24C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06.03.2017</w:t>
            </w:r>
          </w:p>
        </w:tc>
        <w:tc>
          <w:tcPr>
            <w:tcW w:w="425" w:type="dxa"/>
          </w:tcPr>
          <w:p w:rsidR="000C6855" w:rsidRPr="007D24C9" w:rsidRDefault="000C6855" w:rsidP="007D24C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D24C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0C6855" w:rsidRPr="007D24C9" w:rsidRDefault="007D24C9" w:rsidP="007D24C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52-адм</w:t>
            </w:r>
            <w:bookmarkStart w:id="0" w:name="_GoBack"/>
            <w:bookmarkEnd w:id="0"/>
          </w:p>
        </w:tc>
      </w:tr>
    </w:tbl>
    <w:p w:rsidR="000C6855" w:rsidRDefault="000C6855" w:rsidP="000C6855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C6855" w:rsidTr="0072262E">
        <w:tc>
          <w:tcPr>
            <w:tcW w:w="4503" w:type="dxa"/>
          </w:tcPr>
          <w:p w:rsidR="000C6855" w:rsidRPr="000C6855" w:rsidRDefault="000C6855" w:rsidP="000C6855">
            <w:pPr>
              <w:pStyle w:val="ConsPlusTitle"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Порядка проведения оценки регулирующего воздействия проектов муниципальных нормативных правовых актов муниципального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образования «Починковский район» Смоленской </w:t>
            </w:r>
            <w:r w:rsidR="00B1011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области</w:t>
            </w:r>
          </w:p>
        </w:tc>
      </w:tr>
    </w:tbl>
    <w:p w:rsidR="00041EB0" w:rsidRDefault="00041EB0">
      <w:pPr>
        <w:pStyle w:val="ConsPlusNormal"/>
        <w:ind w:firstLine="540"/>
        <w:jc w:val="both"/>
      </w:pPr>
    </w:p>
    <w:p w:rsidR="0072262E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8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0C68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685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областным </w:t>
      </w:r>
      <w:hyperlink r:id="rId10" w:history="1">
        <w:r w:rsidRPr="000C68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6855">
        <w:rPr>
          <w:rFonts w:ascii="Times New Roman" w:hAnsi="Times New Roman" w:cs="Times New Roman"/>
          <w:sz w:val="28"/>
          <w:szCs w:val="28"/>
        </w:rPr>
        <w:t xml:space="preserve"> от 19.11.2014 </w:t>
      </w:r>
      <w:r w:rsidR="00D11B3B">
        <w:rPr>
          <w:rFonts w:ascii="Times New Roman" w:hAnsi="Times New Roman" w:cs="Times New Roman"/>
          <w:sz w:val="28"/>
          <w:szCs w:val="28"/>
        </w:rPr>
        <w:t>№</w:t>
      </w:r>
      <w:r w:rsidRPr="000C6855">
        <w:rPr>
          <w:rFonts w:ascii="Times New Roman" w:hAnsi="Times New Roman" w:cs="Times New Roman"/>
          <w:sz w:val="28"/>
          <w:szCs w:val="28"/>
        </w:rPr>
        <w:t xml:space="preserve"> 156-з </w:t>
      </w:r>
      <w:r w:rsidR="00D11B3B">
        <w:rPr>
          <w:rFonts w:ascii="Times New Roman" w:hAnsi="Times New Roman" w:cs="Times New Roman"/>
          <w:sz w:val="28"/>
          <w:szCs w:val="28"/>
        </w:rPr>
        <w:t>«</w:t>
      </w:r>
      <w:r w:rsidRPr="000C6855">
        <w:rPr>
          <w:rFonts w:ascii="Times New Roman" w:hAnsi="Times New Roman" w:cs="Times New Roman"/>
          <w:sz w:val="28"/>
          <w:szCs w:val="28"/>
        </w:rPr>
        <w:t xml:space="preserve">Об отдельных вопросах проведения органами местного самоуправления муниципальных </w:t>
      </w:r>
      <w:proofErr w:type="gramStart"/>
      <w:r w:rsidRPr="000C6855">
        <w:rPr>
          <w:rFonts w:ascii="Times New Roman" w:hAnsi="Times New Roman" w:cs="Times New Roman"/>
          <w:sz w:val="28"/>
          <w:szCs w:val="28"/>
        </w:rPr>
        <w:t>образований Смоленской области оценки регулирующего воздействия проектов муниципальных нормативных правовых</w:t>
      </w:r>
      <w:proofErr w:type="gramEnd"/>
      <w:r w:rsidRPr="000C6855">
        <w:rPr>
          <w:rFonts w:ascii="Times New Roman" w:hAnsi="Times New Roman" w:cs="Times New Roman"/>
          <w:sz w:val="28"/>
          <w:szCs w:val="28"/>
        </w:rPr>
        <w:t xml:space="preserve"> актов, экспертизы муниципальн</w:t>
      </w:r>
      <w:r w:rsidR="00A52A59">
        <w:rPr>
          <w:rFonts w:ascii="Times New Roman" w:hAnsi="Times New Roman" w:cs="Times New Roman"/>
          <w:sz w:val="28"/>
          <w:szCs w:val="28"/>
        </w:rPr>
        <w:t>ых нормативных правовых актов</w:t>
      </w:r>
      <w:r w:rsidR="00D11B3B">
        <w:rPr>
          <w:rFonts w:ascii="Times New Roman" w:hAnsi="Times New Roman" w:cs="Times New Roman"/>
          <w:sz w:val="28"/>
          <w:szCs w:val="28"/>
        </w:rPr>
        <w:t>»</w:t>
      </w:r>
    </w:p>
    <w:p w:rsidR="00A52A59" w:rsidRDefault="00A52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Default="00A52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«Починковский район» Смоленской области постановляет</w:t>
      </w:r>
      <w:r w:rsidR="006424A1" w:rsidRPr="000C6855">
        <w:rPr>
          <w:rFonts w:ascii="Times New Roman" w:hAnsi="Times New Roman" w:cs="Times New Roman"/>
          <w:sz w:val="28"/>
          <w:szCs w:val="28"/>
        </w:rPr>
        <w:t>:</w:t>
      </w:r>
    </w:p>
    <w:p w:rsidR="0072262E" w:rsidRPr="000C6855" w:rsidRDefault="00722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0C6855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85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6" w:history="1">
        <w:r w:rsidRPr="000C685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C6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855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C752AF" w:rsidRPr="000C685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C752AF" w:rsidRPr="000C6855">
        <w:rPr>
          <w:rFonts w:ascii="Times New Roman" w:hAnsi="Times New Roman" w:cs="Times New Roman"/>
          <w:sz w:val="28"/>
          <w:szCs w:val="28"/>
        </w:rPr>
        <w:t xml:space="preserve"> образования «Починковский район» Смоленской области</w:t>
      </w:r>
      <w:r w:rsidRPr="000C6855">
        <w:rPr>
          <w:rFonts w:ascii="Times New Roman" w:hAnsi="Times New Roman" w:cs="Times New Roman"/>
          <w:sz w:val="28"/>
          <w:szCs w:val="28"/>
        </w:rPr>
        <w:t>.</w:t>
      </w:r>
    </w:p>
    <w:p w:rsidR="00885AFE" w:rsidRPr="000C6855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8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752AF" w:rsidRPr="000C6855">
        <w:rPr>
          <w:rFonts w:ascii="Times New Roman" w:hAnsi="Times New Roman" w:cs="Times New Roman"/>
          <w:sz w:val="28"/>
          <w:szCs w:val="28"/>
        </w:rPr>
        <w:t>Р</w:t>
      </w:r>
      <w:r w:rsidRPr="000C6855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0C6855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52CF8" w:rsidRPr="000C6855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="00952CF8" w:rsidRPr="000C6855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="00952CF8" w:rsidRPr="000C6855">
        <w:rPr>
          <w:rFonts w:ascii="Times New Roman" w:hAnsi="Times New Roman" w:cs="Times New Roman"/>
          <w:sz w:val="28"/>
          <w:szCs w:val="28"/>
        </w:rPr>
        <w:t xml:space="preserve"> сети «Интернет» на официальном сайте Администрации муниципального образования «Починковский район» Смоленской области. </w:t>
      </w:r>
    </w:p>
    <w:p w:rsidR="006424A1" w:rsidRPr="000C6855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8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C6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68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85AFE" w:rsidRPr="000C6855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Pr="000C685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85AFE" w:rsidRPr="000C68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 Загребаева А.В.                      </w:t>
      </w:r>
    </w:p>
    <w:p w:rsidR="006424A1" w:rsidRPr="00C752A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Default="00885AFE" w:rsidP="0088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85AFE" w:rsidRDefault="00885AFE" w:rsidP="0088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«Починковский район»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885AFE" w:rsidRPr="00C752AF" w:rsidRDefault="00885AFE" w:rsidP="0088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            А.В. Голуб  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85AFE" w:rsidTr="00885AFE">
        <w:tc>
          <w:tcPr>
            <w:tcW w:w="4643" w:type="dxa"/>
          </w:tcPr>
          <w:p w:rsidR="00AD2B00" w:rsidRDefault="00AD2B00" w:rsidP="00885A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AFE" w:rsidRDefault="00885AFE" w:rsidP="00885A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885AFE" w:rsidRDefault="00885AFE" w:rsidP="00885A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«Починковский район» Смоленской области</w:t>
            </w:r>
          </w:p>
          <w:p w:rsidR="00885AFE" w:rsidRDefault="00885AFE" w:rsidP="00885A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«____»_________2017г. №_____</w:t>
            </w:r>
          </w:p>
        </w:tc>
      </w:tr>
    </w:tbl>
    <w:p w:rsidR="00885AFE" w:rsidRDefault="00885A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4A1" w:rsidRPr="00C752A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C752AF" w:rsidRDefault="00642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C752AF">
        <w:rPr>
          <w:rFonts w:ascii="Times New Roman" w:hAnsi="Times New Roman" w:cs="Times New Roman"/>
          <w:sz w:val="28"/>
          <w:szCs w:val="28"/>
        </w:rPr>
        <w:t>ПОРЯДОК</w:t>
      </w:r>
    </w:p>
    <w:p w:rsidR="00885AFE" w:rsidRDefault="006424A1" w:rsidP="00885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C752AF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</w:t>
      </w:r>
      <w:r w:rsidR="00885AFE">
        <w:rPr>
          <w:rFonts w:ascii="Times New Roman" w:hAnsi="Times New Roman" w:cs="Times New Roman"/>
          <w:sz w:val="28"/>
          <w:szCs w:val="28"/>
        </w:rPr>
        <w:t xml:space="preserve"> </w:t>
      </w:r>
      <w:r w:rsidRPr="00C752AF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r w:rsidR="00885A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88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4A1" w:rsidRPr="00885AFE" w:rsidRDefault="00885AFE" w:rsidP="00885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«ПОЧИНКОВСКИЙ РАЙОН» СМОЛЕНСКОЙ ОБЛАСТИ</w:t>
      </w:r>
    </w:p>
    <w:p w:rsidR="00885AFE" w:rsidRDefault="00885A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24A1" w:rsidRPr="00C752AF" w:rsidRDefault="006424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52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885AFE" w:rsidRPr="000969C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85AFE" w:rsidRPr="000969CC">
        <w:rPr>
          <w:rFonts w:ascii="Times New Roman" w:hAnsi="Times New Roman" w:cs="Times New Roman"/>
          <w:sz w:val="28"/>
          <w:szCs w:val="28"/>
        </w:rPr>
        <w:t xml:space="preserve">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 xml:space="preserve">, разработанных Администрацией </w:t>
      </w:r>
      <w:r w:rsidR="00885AFE" w:rsidRPr="000969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 </w:t>
      </w:r>
      <w:r w:rsidRPr="000969CC">
        <w:rPr>
          <w:rFonts w:ascii="Times New Roman" w:hAnsi="Times New Roman" w:cs="Times New Roman"/>
          <w:sz w:val="28"/>
          <w:szCs w:val="28"/>
        </w:rPr>
        <w:t>(далее - проекты НПА).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 w:rsidRPr="000969C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проводится в отношении проектов НПА (в </w:t>
      </w:r>
      <w:proofErr w:type="spellStart"/>
      <w:r w:rsidRPr="000969C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969CC">
        <w:rPr>
          <w:rFonts w:ascii="Times New Roman" w:hAnsi="Times New Roman" w:cs="Times New Roman"/>
          <w:sz w:val="28"/>
          <w:szCs w:val="28"/>
        </w:rPr>
        <w:t xml:space="preserve">. проектов нормативных правовых актов </w:t>
      </w:r>
      <w:r w:rsidR="00885AFE" w:rsidRPr="000969CC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«Починковский район» Смоленской области)</w:t>
      </w:r>
      <w:r w:rsidRPr="000969CC"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за исключением:</w:t>
      </w:r>
      <w:proofErr w:type="gramEnd"/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а) проектов НПА </w:t>
      </w:r>
      <w:r w:rsidR="00885AFE" w:rsidRPr="000969CC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б) проектов </w:t>
      </w:r>
      <w:r w:rsidR="00885AFE" w:rsidRPr="000969CC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правоотношения.</w:t>
      </w:r>
      <w:r w:rsidR="00885AFE" w:rsidRPr="00096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0969CC">
        <w:rPr>
          <w:rFonts w:ascii="Times New Roman" w:hAnsi="Times New Roman" w:cs="Times New Roman"/>
          <w:sz w:val="28"/>
          <w:szCs w:val="28"/>
        </w:rPr>
        <w:t>1.3. Оценка регулирующего воздействия проводится в целях выявления в проектах НПА положений, которые: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 субъектов предпринимательской и инвестиционной деятельности;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- способствуют возникновению необоснованных расходов бюджета </w:t>
      </w:r>
      <w:r w:rsidR="001D04F9" w:rsidRPr="000969CC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>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1.4. Основными принципами оценки регулирующего воздействия проектов НПА являются: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- прозрачность - доступность информации о процедуре оценки </w:t>
      </w:r>
      <w:r w:rsidRPr="000969CC">
        <w:rPr>
          <w:rFonts w:ascii="Times New Roman" w:hAnsi="Times New Roman" w:cs="Times New Roman"/>
          <w:sz w:val="28"/>
          <w:szCs w:val="28"/>
        </w:rPr>
        <w:lastRenderedPageBreak/>
        <w:t>регулирующего воздействия на всех стадиях ее проведения;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публичность - обеспечение участия заинтересованных сторон в процессе разработки принимаемых решений;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сбалансированность - обеспечение баланса интересов всех заинтересованных сторон в рамках проведения процедуры оценки регулирующего воздействия;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эффективность - обеспечение оптимального выбора варианта государственного регулирования;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- экономичность - обеспечение надлежащего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>качества проведения процедуры оценки регулирующего воздействия</w:t>
      </w:r>
      <w:proofErr w:type="gramEnd"/>
      <w:r w:rsidRPr="000969CC">
        <w:rPr>
          <w:rFonts w:ascii="Times New Roman" w:hAnsi="Times New Roman" w:cs="Times New Roman"/>
          <w:sz w:val="28"/>
          <w:szCs w:val="28"/>
        </w:rPr>
        <w:t xml:space="preserve"> при условии минимально необходимых затрат на ее проведение.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1.5. Уполномоченным структурным подразделением Администрации </w:t>
      </w:r>
      <w:r w:rsidR="00885AFE" w:rsidRPr="000969CC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 xml:space="preserve"> на подготовку заключения об оценке регулирующего воздействия проектов НПА является </w:t>
      </w:r>
      <w:r w:rsidR="00885AFE" w:rsidRPr="000969CC">
        <w:rPr>
          <w:rFonts w:ascii="Times New Roman" w:hAnsi="Times New Roman" w:cs="Times New Roman"/>
          <w:sz w:val="28"/>
          <w:szCs w:val="28"/>
        </w:rPr>
        <w:t xml:space="preserve">Отдел по экономике и управлению муниципальным имуществом Администрации муниципального образования «Починковский район» Смоленской области </w:t>
      </w:r>
      <w:r w:rsidRPr="000969CC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Уполномоченный орган выполняет функцию информационного обеспечения оценки регулирующего воздействия проектов НПА, а также оценки качества проведения структурным подразделением Администрации </w:t>
      </w:r>
      <w:r w:rsidR="00885AFE" w:rsidRPr="000969CC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>, разрабатывающим проект НПА (далее - разработчик), предварительной оценки регулирующего воздействия проектов НПА.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9CC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 не позднее 1 февраля года, следующего за отчетным, готовит доклад о развитии и результатах процедуры оценки регулирующего воздействия в </w:t>
      </w:r>
      <w:r w:rsidR="00885AFE" w:rsidRPr="000969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969CC">
        <w:rPr>
          <w:rFonts w:ascii="Times New Roman" w:hAnsi="Times New Roman" w:cs="Times New Roman"/>
          <w:sz w:val="28"/>
          <w:szCs w:val="28"/>
        </w:rPr>
        <w:t xml:space="preserve"> и направляет в Департамент экономического развития Смоленской области, а также размещает его в информационно-телекоммуникационной сети "Интернет" на </w:t>
      </w:r>
      <w:r w:rsidR="00885AFE" w:rsidRPr="000969C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0969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5AFE" w:rsidRPr="000969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 </w:t>
      </w:r>
      <w:r w:rsidRPr="000969CC">
        <w:rPr>
          <w:rFonts w:ascii="Times New Roman" w:hAnsi="Times New Roman" w:cs="Times New Roman"/>
          <w:sz w:val="28"/>
          <w:szCs w:val="28"/>
        </w:rPr>
        <w:t xml:space="preserve"> </w:t>
      </w:r>
      <w:r w:rsidR="00885AFE" w:rsidRPr="000969CC">
        <w:rPr>
          <w:rFonts w:ascii="Times New Roman" w:hAnsi="Times New Roman" w:cs="Times New Roman"/>
          <w:sz w:val="28"/>
          <w:szCs w:val="28"/>
        </w:rPr>
        <w:t xml:space="preserve"> </w:t>
      </w:r>
      <w:r w:rsidRPr="000969CC">
        <w:rPr>
          <w:rFonts w:ascii="Times New Roman" w:hAnsi="Times New Roman" w:cs="Times New Roman"/>
          <w:sz w:val="28"/>
          <w:szCs w:val="28"/>
        </w:rPr>
        <w:t>в разделе "Оценка регулирующего воздействия (ОРВ)".</w:t>
      </w:r>
      <w:proofErr w:type="gramEnd"/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0969CC" w:rsidRDefault="006424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2. Организация и проведение оценки регулирующего воздействия</w:t>
      </w:r>
    </w:p>
    <w:p w:rsidR="006424A1" w:rsidRPr="000969CC" w:rsidRDefault="00642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проектов НПА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2.1. Оценка регулирующего воздействия проектов НПА состоит из следующих этапов: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а) проведение разработчиком предварительной оценки регулирующего воздействия проекта НПА (далее - предварительная оценка) с составлением отчета о предварительной оценке по результатам процедуры оценки регулирующего воздействия (далее - отчет);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б) подготовка уполномоченным органом заключения об оценке регулирующего воздействия (далее - заключение). В случае если уполномоченным органом сделан вывод о том, что предполагаемое проектом НПА правовое регулирование может содержать или содержит положения, </w:t>
      </w:r>
      <w:r w:rsidRPr="000969CC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w:anchor="P36" w:history="1">
        <w:r w:rsidRPr="000969CC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Порядка, заключение подготавливается по результатам проведения уполномоченным органом углубленной оценки регулирующего воздействия проекта НПА (далее - углубленная оценка).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 w:rsidRPr="000969CC">
        <w:rPr>
          <w:rFonts w:ascii="Times New Roman" w:hAnsi="Times New Roman" w:cs="Times New Roman"/>
          <w:sz w:val="28"/>
          <w:szCs w:val="28"/>
        </w:rPr>
        <w:t>2.2. Оценка регулирующего воздействия проекта НПА проводится с учетом степени регулирующего воздействия положений, содержащихся в проекте НПА, а именно: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proofErr w:type="gramStart"/>
      <w:r w:rsidRPr="000969CC">
        <w:rPr>
          <w:rFonts w:ascii="Times New Roman" w:hAnsi="Times New Roman" w:cs="Times New Roman"/>
          <w:sz w:val="28"/>
          <w:szCs w:val="28"/>
        </w:rPr>
        <w:t>а) высокая степень регулирующего воздействия - проект НПА содержит положения, вводящие ранее не предусмотренные нормативными правовыми актами (изменяющие ранее предусмотренные нормативными правовыми актами) обязанности, запреты и ограничения для субъектов предпринимательской и инвестиционной деятельности или способствующие их введению и одновременно приводящие к возникновению ранее не предусмотренных нормативными правовыми актами (увеличению ранее предусмотренных нормативными правовыми актами) расходов субъектов предпринимательской и инвестиционной деятельности;</w:t>
      </w:r>
      <w:proofErr w:type="gramEnd"/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8"/>
      <w:bookmarkEnd w:id="6"/>
      <w:proofErr w:type="gramStart"/>
      <w:r w:rsidRPr="000969CC">
        <w:rPr>
          <w:rFonts w:ascii="Times New Roman" w:hAnsi="Times New Roman" w:cs="Times New Roman"/>
          <w:sz w:val="28"/>
          <w:szCs w:val="28"/>
        </w:rPr>
        <w:t>б) средняя степень регулирующего воздействия - проект НПА содержит положения, вводящие ранее не предусмотренные нормативными правовыми актами (изменяющие ранее предусмотренные нормативными правовыми актами) обязанности, запреты и ограничения для субъектов предпринимательской и инвестиционной деятельности или способствующие их введению, но не приводящие к возникновению ранее не предусмотренных нормативными правовыми актами (увеличению ранее предусмотренных нормативными правовыми актами) расходов субъектов предпринимательской и инвестиционной деятельности;</w:t>
      </w:r>
      <w:proofErr w:type="gramEnd"/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в) низкая степень регулирующего воздействия - проект НПА не содержит положений, указанных в </w:t>
      </w:r>
      <w:hyperlink w:anchor="P57" w:history="1">
        <w:r w:rsidRPr="000969CC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8" w:history="1">
        <w:r w:rsidRPr="000969CC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пункта, однако способствует возникновению дополнительных расходов бюджета </w:t>
      </w:r>
      <w:r w:rsidR="003A2E88" w:rsidRPr="000969CC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>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2.3. Предварительная оценка проводится разработчиком на стадии разработки проекта НПА в целях выявления положений, указанных в </w:t>
      </w:r>
      <w:hyperlink w:anchor="P56" w:history="1">
        <w:r w:rsidRPr="000969CC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2.4. Разработчик в рамках предварительной оценки проводит анализ проекта НПА на предмет выявления положений, указанных в </w:t>
      </w:r>
      <w:hyperlink w:anchor="P56" w:history="1">
        <w:r w:rsidRPr="000969CC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рассматривает сложившуюся правоприменительную практику в сфере государственного регулирования проекта НПА.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По результатам анализа при выявлении положений, указанных в </w:t>
      </w:r>
      <w:hyperlink w:anchor="P56" w:history="1">
        <w:r w:rsidRPr="000969CC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определяет варианты решения выявленных проблем, проводит при необходимости обсуждения с представителями субъектов предпринимательской и инвестиционной деятельности, социальных групп, экспертного сообщества в целях выработки концептуальных решений.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9CC">
        <w:rPr>
          <w:rFonts w:ascii="Times New Roman" w:hAnsi="Times New Roman" w:cs="Times New Roman"/>
          <w:sz w:val="28"/>
          <w:szCs w:val="28"/>
        </w:rPr>
        <w:t>При этом могут использоваться такие формы публичных обсуждений, как открытые заседания общественно-консультативных органов, опросы бизнес-ассоциаций, экспертного сообщества, интернет-опросы, проведение совещаний с заинтересованными сторонами, включая обсуждение на независимых интернет-</w:t>
      </w:r>
      <w:r w:rsidRPr="000969CC">
        <w:rPr>
          <w:rFonts w:ascii="Times New Roman" w:hAnsi="Times New Roman" w:cs="Times New Roman"/>
          <w:sz w:val="28"/>
          <w:szCs w:val="28"/>
        </w:rPr>
        <w:lastRenderedPageBreak/>
        <w:t>площадках, письменный опрос.</w:t>
      </w:r>
      <w:proofErr w:type="gramEnd"/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2.5. По результатам предварительной оценки разработчик составляет отчет.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2.6. </w:t>
      </w:r>
      <w:hyperlink w:anchor="P353" w:history="1">
        <w:r w:rsidRPr="000969CC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N 3 к Порядку на официальном бланке разработчика за подписью его руководителя. Отчет, проект НПА (далее - пакет документов) не позднее 3 рабочих дней после подписания отчета руководителем разработчика направляются в уполномоченный орган в электронном виде.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2.7. По результатам проведенного анализа представленного пакета документов, качества и полноты предварительной оценки уполномоченный орган в срок не более 5 рабочих дней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0969CC">
        <w:rPr>
          <w:rFonts w:ascii="Times New Roman" w:hAnsi="Times New Roman" w:cs="Times New Roman"/>
          <w:sz w:val="28"/>
          <w:szCs w:val="28"/>
        </w:rPr>
        <w:t xml:space="preserve"> пакета документов направляет разработчику один из следующих документов: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а) уведомление о том, что подготовка заключения в отношении проекта НПА не требуется (в случае если уполномоченным органом был сделан вывод о том, что проект НПА не содержит положений, регулирующих общественные отношения, относящиеся к предметной области оценки регулирующего воздействия, определенной </w:t>
      </w:r>
      <w:hyperlink w:anchor="P33" w:history="1">
        <w:r w:rsidRPr="000969CC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9CC">
        <w:rPr>
          <w:rFonts w:ascii="Times New Roman" w:hAnsi="Times New Roman" w:cs="Times New Roman"/>
          <w:sz w:val="28"/>
          <w:szCs w:val="28"/>
        </w:rPr>
        <w:t>б) уведомление о необходимости повторного проведения процедуры предварительной оценки, начиная с соответствующей невыполненной или выполненной ненадлежащим образом указанной процедуры, с последующей доработкой и повторным направлением в уполномоченный орган отчета и проекта НПА для подготовки заключения;</w:t>
      </w:r>
      <w:proofErr w:type="gramEnd"/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в) заключение об отсутствии в проекте НПА положений, указанных в </w:t>
      </w:r>
      <w:hyperlink w:anchor="P36" w:history="1">
        <w:r w:rsidRPr="000969CC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 w:rsidRPr="000969CC">
        <w:rPr>
          <w:rFonts w:ascii="Times New Roman" w:hAnsi="Times New Roman" w:cs="Times New Roman"/>
          <w:sz w:val="28"/>
          <w:szCs w:val="28"/>
        </w:rPr>
        <w:t xml:space="preserve">г) уведомление о проведении углубленной оценки (в случае если уполномоченным органом был сделан вывод о том, что предлагаемое проектом НПА правовое регулирование может содержать или содержит положения, указанные в </w:t>
      </w:r>
      <w:hyperlink w:anchor="P36" w:history="1">
        <w:r w:rsidRPr="000969CC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6424A1" w:rsidRPr="000969CC" w:rsidRDefault="00F14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70" w:history="1">
        <w:r w:rsidR="006424A1" w:rsidRPr="000969C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6424A1" w:rsidRPr="000969CC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N 5 к Порядку. Заключение и отчет по проекту НПА размещаются в информационно-телекоммуникационной сети "Интернет" на </w:t>
      </w:r>
      <w:r w:rsidR="008E3D0E" w:rsidRPr="000969C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424A1" w:rsidRPr="000969C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E3D0E" w:rsidRPr="000969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 </w:t>
      </w:r>
      <w:r w:rsidR="006424A1" w:rsidRPr="000969CC">
        <w:rPr>
          <w:rFonts w:ascii="Times New Roman" w:hAnsi="Times New Roman" w:cs="Times New Roman"/>
          <w:sz w:val="28"/>
          <w:szCs w:val="28"/>
        </w:rPr>
        <w:t xml:space="preserve"> в разделе "Оценка регулирующего воздействия (ОРВ)".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2.8. Углубленная оценка проводится уполномоченным органом с учетом степени регулирующего воздействия согласно </w:t>
      </w:r>
      <w:hyperlink w:anchor="P56" w:history="1">
        <w:r w:rsidRPr="000969CC">
          <w:rPr>
            <w:rFonts w:ascii="Times New Roman" w:hAnsi="Times New Roman" w:cs="Times New Roman"/>
            <w:sz w:val="28"/>
            <w:szCs w:val="28"/>
          </w:rPr>
          <w:t>пункту 2.2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2.9. При проведении углубленной оценки уполномоченный орган: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проводит анализ проблем и целей, на решение которых направлено новое правовое регулирование;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выявляет и оценивает альтернативные способы предлагаемого правового регулирования;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- определяет для каждого способа предлагаемого правового регулирования выгоды и издержки субъектов предпринимательской и инвестиционной деятельности </w:t>
      </w:r>
      <w:r w:rsidR="008E3D0E" w:rsidRPr="000969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 </w:t>
      </w:r>
      <w:r w:rsidRPr="000969CC">
        <w:rPr>
          <w:rFonts w:ascii="Times New Roman" w:hAnsi="Times New Roman" w:cs="Times New Roman"/>
          <w:sz w:val="28"/>
          <w:szCs w:val="28"/>
        </w:rPr>
        <w:t xml:space="preserve"> с использованием количественных методов оценки;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- определяет степень влияния каждого способа предлагаемого правового </w:t>
      </w:r>
      <w:r w:rsidRPr="000969CC">
        <w:rPr>
          <w:rFonts w:ascii="Times New Roman" w:hAnsi="Times New Roman" w:cs="Times New Roman"/>
          <w:sz w:val="28"/>
          <w:szCs w:val="28"/>
        </w:rPr>
        <w:lastRenderedPageBreak/>
        <w:t>регулирования на ограничение конкуренции;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делает вывод о наиболее эффективном способе предлагаемого правового регулирования.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2.10. При проведении углубленной оценки уполномоченный орган вправе запрашивать у разработчика всю необходимую информацию для подготовки заключения по результатам углубленной оценки.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2.11. В рамках проведения углубленной оценки в целях учета мнения субъектов предпринимательской и инвестиционной деятельности уполномоченным органом проводятся публичные консультации в порядке, установленном </w:t>
      </w:r>
      <w:hyperlink w:anchor="P96" w:history="1">
        <w:r w:rsidRPr="000969CC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Порядка, по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0969CC">
        <w:rPr>
          <w:rFonts w:ascii="Times New Roman" w:hAnsi="Times New Roman" w:cs="Times New Roman"/>
          <w:sz w:val="28"/>
          <w:szCs w:val="28"/>
        </w:rPr>
        <w:t xml:space="preserve"> которых составляется </w:t>
      </w:r>
      <w:hyperlink w:anchor="P438" w:history="1">
        <w:r w:rsidRPr="000969CC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по форме согласно приложению N 4 к Порядку.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2.12. По результатам проведения углубленной оценки уполномоченный орган готовит заключение, которое должно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0969CC">
        <w:rPr>
          <w:rFonts w:ascii="Times New Roman" w:hAnsi="Times New Roman" w:cs="Times New Roman"/>
          <w:sz w:val="28"/>
          <w:szCs w:val="28"/>
        </w:rPr>
        <w:t xml:space="preserve"> в том числе обоснованный вывод о достаточности оснований для принятия решения о введении предлагаемого разработчиком варианта правового регулирования.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2"/>
      <w:bookmarkEnd w:id="8"/>
      <w:r w:rsidRPr="000969CC">
        <w:rPr>
          <w:rFonts w:ascii="Times New Roman" w:hAnsi="Times New Roman" w:cs="Times New Roman"/>
          <w:sz w:val="28"/>
          <w:szCs w:val="28"/>
        </w:rPr>
        <w:t xml:space="preserve">2.13. По результатам проведения углубленной оценки уполномоченным органом оформляется заключение в следующие сроки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969CC">
        <w:rPr>
          <w:rFonts w:ascii="Times New Roman" w:hAnsi="Times New Roman" w:cs="Times New Roman"/>
          <w:sz w:val="28"/>
          <w:szCs w:val="28"/>
        </w:rPr>
        <w:t xml:space="preserve"> разработчику уведомления о проведении углубленной оценки, указанного в </w:t>
      </w:r>
      <w:hyperlink w:anchor="P70" w:history="1">
        <w:r w:rsidRPr="000969CC">
          <w:rPr>
            <w:rFonts w:ascii="Times New Roman" w:hAnsi="Times New Roman" w:cs="Times New Roman"/>
            <w:sz w:val="28"/>
            <w:szCs w:val="28"/>
          </w:rPr>
          <w:t>подпункте "г" пункта 2.7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а) не более 14 рабочих дней - для проектов НПА, содержащих положения, имеющие высокую степень регулирующего воздействия;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б) не более 10 рабочих дней - для проектов НПА, содержащих положения, имеющие среднюю степень регулирующего воздействия;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в) не более 7 рабочих дней - для проектов НПА, содержащих положения, имеющие низкую степень регулирующего воздействия.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2.14. Заключение направляется разработчику, а также вместе с отчетом по проекту НПА размещается в информационно-телекоммуникационной сети "Интернет" на </w:t>
      </w:r>
      <w:r w:rsidR="008E3D0E" w:rsidRPr="000969C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969C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E3D0E" w:rsidRPr="000969CC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 xml:space="preserve"> в разделе "Оценка регулирующего воздействия (ОРВ)".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2.15. Разработчик в течение 5 рабочих дней после получения заключения направляет в уполномоченный орган: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в случае согласия с выводами, указанными в заключении, - информацию о принимаемых мерах по устранению замечаний, при этом учет выводов, содержащихся в заключении, является обязательным;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в случае несогласия с выводами, указанными в заключении, - информацию, содержащую перечень разногласий, с приложением обоснования таких разногласий.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 xml:space="preserve">Разрешение разногласий, не устраненных в срок не позднее 10 рабочих дней со дня представления разработчиком в уполномоченный орган информации, содержащей перечень разногласий, возникших в результате проведения оценки регулирующего воздействия проектов НПА, осуществляется рабочей группой по оценке регулирующего воздействия проектов муниципальных нормативных </w:t>
      </w:r>
      <w:r w:rsidRPr="000969CC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и экспертизе муниципальных нормативных правовых актов </w:t>
      </w:r>
      <w:r w:rsidR="0014505D" w:rsidRPr="000969CC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 xml:space="preserve">, принятых Главой </w:t>
      </w:r>
      <w:r w:rsidR="0014505D" w:rsidRPr="000969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69CC">
        <w:rPr>
          <w:rFonts w:ascii="Times New Roman" w:hAnsi="Times New Roman" w:cs="Times New Roman"/>
          <w:sz w:val="28"/>
          <w:szCs w:val="28"/>
        </w:rPr>
        <w:t>,</w:t>
      </w:r>
      <w:r w:rsidR="004257A3">
        <w:rPr>
          <w:rFonts w:ascii="Times New Roman" w:hAnsi="Times New Roman" w:cs="Times New Roman"/>
          <w:sz w:val="28"/>
          <w:szCs w:val="28"/>
        </w:rPr>
        <w:t xml:space="preserve"> Советом</w:t>
      </w:r>
      <w:proofErr w:type="gramEnd"/>
      <w:r w:rsidR="004257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«Починковский район» Смоленской области, </w:t>
      </w:r>
      <w:r w:rsidRPr="000969CC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 </w:t>
      </w:r>
      <w:r w:rsidR="0014505D" w:rsidRPr="000969C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 xml:space="preserve"> (далее - рабочая группа), на основании рассмотрения проекта НПА, отчета, заключения и перечня разногласий, представленных разработчиком в уполномоченный орган.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распоряжением Администрации </w:t>
      </w:r>
      <w:r w:rsidR="0014505D" w:rsidRPr="000969CC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>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2.17. Заседание рабочей группы организует уполномоченный орган в срок не позднее 10 рабочих дней после принятия решения руководителем рабочей группы о его проведении.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Решение рабочей группы, оформленное протоколом и содержащее предложения по устранению разногласий, носит обязательный характер и размещается в информационно-телекоммуникационной сети "Интернет" на </w:t>
      </w:r>
      <w:r w:rsidR="0014505D" w:rsidRPr="000969C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969C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14505D" w:rsidRPr="000969CC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 xml:space="preserve"> в разделе "Оценка регулирующего воздействия (ОРВ)".</w:t>
      </w:r>
    </w:p>
    <w:p w:rsidR="006424A1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 xml:space="preserve">Проект НПА, в отношении которого проводилась оценка регулирующего воздействия, с приложением заключения и протокола заседания рабочей группы (в случае его наличия) направляется разработчиком на согласование в соответствии </w:t>
      </w:r>
      <w:r w:rsidR="000969CC" w:rsidRPr="000969CC">
        <w:rPr>
          <w:rFonts w:ascii="Times New Roman" w:hAnsi="Times New Roman" w:cs="Times New Roman"/>
          <w:sz w:val="28"/>
          <w:szCs w:val="28"/>
        </w:rPr>
        <w:t xml:space="preserve">с </w:t>
      </w:r>
      <w:r w:rsidRPr="000969CC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0969CC" w:rsidRPr="000969CC">
        <w:rPr>
          <w:rFonts w:ascii="Times New Roman" w:hAnsi="Times New Roman" w:cs="Times New Roman"/>
          <w:sz w:val="28"/>
          <w:szCs w:val="28"/>
        </w:rPr>
        <w:t>ей</w:t>
      </w:r>
      <w:r w:rsidRPr="000969CC">
        <w:rPr>
          <w:rFonts w:ascii="Times New Roman" w:hAnsi="Times New Roman" w:cs="Times New Roman"/>
          <w:sz w:val="28"/>
          <w:szCs w:val="28"/>
        </w:rPr>
        <w:t xml:space="preserve"> по делопроизводству в Администрации </w:t>
      </w:r>
      <w:r w:rsidR="000969CC" w:rsidRPr="000969CC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0969CC" w:rsidRPr="000969CC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Pr="000969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69CC" w:rsidRPr="000969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 </w:t>
      </w:r>
      <w:r w:rsidRPr="000969CC">
        <w:rPr>
          <w:rFonts w:ascii="Times New Roman" w:hAnsi="Times New Roman" w:cs="Times New Roman"/>
          <w:sz w:val="28"/>
          <w:szCs w:val="28"/>
        </w:rPr>
        <w:t xml:space="preserve"> от </w:t>
      </w:r>
      <w:r w:rsidR="000969CC" w:rsidRPr="000969CC">
        <w:rPr>
          <w:rFonts w:ascii="Times New Roman" w:hAnsi="Times New Roman" w:cs="Times New Roman"/>
          <w:sz w:val="28"/>
          <w:szCs w:val="28"/>
        </w:rPr>
        <w:t>17.08.2007</w:t>
      </w:r>
      <w:r w:rsidRPr="000969CC">
        <w:rPr>
          <w:rFonts w:ascii="Times New Roman" w:hAnsi="Times New Roman" w:cs="Times New Roman"/>
          <w:sz w:val="28"/>
          <w:szCs w:val="28"/>
        </w:rPr>
        <w:t xml:space="preserve"> </w:t>
      </w:r>
      <w:r w:rsidR="000969CC" w:rsidRPr="000969CC">
        <w:rPr>
          <w:rFonts w:ascii="Times New Roman" w:hAnsi="Times New Roman" w:cs="Times New Roman"/>
          <w:sz w:val="28"/>
          <w:szCs w:val="28"/>
        </w:rPr>
        <w:t>№</w:t>
      </w:r>
      <w:r w:rsidRPr="000969CC">
        <w:rPr>
          <w:rFonts w:ascii="Times New Roman" w:hAnsi="Times New Roman" w:cs="Times New Roman"/>
          <w:sz w:val="28"/>
          <w:szCs w:val="28"/>
        </w:rPr>
        <w:t xml:space="preserve"> </w:t>
      </w:r>
      <w:r w:rsidR="000969CC" w:rsidRPr="000969CC">
        <w:rPr>
          <w:rFonts w:ascii="Times New Roman" w:hAnsi="Times New Roman" w:cs="Times New Roman"/>
          <w:sz w:val="28"/>
          <w:szCs w:val="28"/>
        </w:rPr>
        <w:t>79</w:t>
      </w:r>
      <w:r w:rsidR="004257A3">
        <w:rPr>
          <w:rFonts w:ascii="Times New Roman" w:hAnsi="Times New Roman" w:cs="Times New Roman"/>
          <w:sz w:val="28"/>
          <w:szCs w:val="28"/>
        </w:rPr>
        <w:t>.</w:t>
      </w:r>
      <w:r w:rsidR="000969CC" w:rsidRPr="00096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257A3" w:rsidRPr="000969CC" w:rsidRDefault="00425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0969CC" w:rsidRDefault="006424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96"/>
      <w:bookmarkEnd w:id="9"/>
      <w:r w:rsidRPr="000969CC">
        <w:rPr>
          <w:rFonts w:ascii="Times New Roman" w:hAnsi="Times New Roman" w:cs="Times New Roman"/>
          <w:sz w:val="28"/>
          <w:szCs w:val="28"/>
        </w:rPr>
        <w:t>3. Порядок проведения публичных консультаций при проведении</w:t>
      </w:r>
    </w:p>
    <w:p w:rsidR="006424A1" w:rsidRPr="000969CC" w:rsidRDefault="00642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углубленной оценки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3.1. Публичные консультации проводятся уполномоченным органом при проведении углубленной оценки.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3.2. Публичные консультации проводятся посредством обсуждения проектов НПА с участием Уполномоченного по защите прав предпринимателей в Смоленской области, представителей 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деятельности в </w:t>
      </w:r>
      <w:r w:rsidR="0014505D" w:rsidRPr="000969CC">
        <w:rPr>
          <w:rFonts w:ascii="Times New Roman" w:hAnsi="Times New Roman" w:cs="Times New Roman"/>
          <w:sz w:val="28"/>
          <w:szCs w:val="28"/>
        </w:rPr>
        <w:t>муниципальном образовании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>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уполномоченным органом в течение 3 рабочих дней с момента начала проведения углубленной оценки в информационно-телекоммуникационной сети "Интернет" на </w:t>
      </w:r>
      <w:r w:rsidR="0014505D" w:rsidRPr="000969C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969C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14505D" w:rsidRPr="000969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«Починковский район» </w:t>
      </w:r>
      <w:r w:rsidR="0014505D" w:rsidRPr="000969CC">
        <w:rPr>
          <w:rFonts w:ascii="Times New Roman" w:hAnsi="Times New Roman" w:cs="Times New Roman"/>
          <w:sz w:val="28"/>
          <w:szCs w:val="28"/>
        </w:rPr>
        <w:lastRenderedPageBreak/>
        <w:t>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 xml:space="preserve"> в разделе "Оценка регулирующего воздействия (ОРВ)" размещается </w:t>
      </w:r>
      <w:hyperlink w:anchor="P123" w:history="1">
        <w:r w:rsidRPr="000969C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по форме согласно приложению N 1 к Порядку, к которому прилагаются проект НПА, в отношении которого проводится</w:t>
      </w:r>
      <w:proofErr w:type="gramEnd"/>
      <w:r w:rsidRPr="000969CC">
        <w:rPr>
          <w:rFonts w:ascii="Times New Roman" w:hAnsi="Times New Roman" w:cs="Times New Roman"/>
          <w:sz w:val="28"/>
          <w:szCs w:val="28"/>
        </w:rPr>
        <w:t xml:space="preserve"> процедура оценки регулирующего воздействия, и опросный </w:t>
      </w:r>
      <w:hyperlink w:anchor="P163" w:history="1">
        <w:r w:rsidRPr="000969CC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для проведения публичных консультаций по форме согласно приложению N 2 к Порядку.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направляется по электронной почте уполномоченным органом в адрес Уполномоченного по защите прав предпринимателей в Смоленской области, представителей 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деятельности </w:t>
      </w:r>
      <w:r w:rsidR="0014505D" w:rsidRPr="000969CC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0969CC">
        <w:rPr>
          <w:rFonts w:ascii="Times New Roman" w:hAnsi="Times New Roman" w:cs="Times New Roman"/>
          <w:sz w:val="28"/>
          <w:szCs w:val="28"/>
        </w:rPr>
        <w:t xml:space="preserve"> с которыми Администрацией </w:t>
      </w:r>
      <w:r w:rsidR="0014505D" w:rsidRPr="000969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 </w:t>
      </w:r>
      <w:r w:rsidRPr="000969CC">
        <w:rPr>
          <w:rFonts w:ascii="Times New Roman" w:hAnsi="Times New Roman" w:cs="Times New Roman"/>
          <w:sz w:val="28"/>
          <w:szCs w:val="28"/>
        </w:rPr>
        <w:t xml:space="preserve"> заключены Соглашения о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0969CC">
        <w:rPr>
          <w:rFonts w:ascii="Times New Roman" w:hAnsi="Times New Roman" w:cs="Times New Roman"/>
          <w:sz w:val="28"/>
          <w:szCs w:val="28"/>
        </w:rPr>
        <w:t xml:space="preserve"> при проведении оценки регулирующего воздействия муниципальных нормативных правовых актов </w:t>
      </w:r>
      <w:r w:rsidR="0014505D" w:rsidRPr="000969CC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В уведомлении о проведении публичных консультаций указываются срок проведения публичных консультаций, а также способ направления участниками публичных консультаций своих предложений и замечаний по проекту НПА.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В перечень вопросов, включенных в опросный лист для проведения публичных консультаций, уполномоченным органом могут включаться дополнительные вопросы исходя из специфики проекта НПА.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3.4. Срок проведения публичных консультаций определяется уполномоченным органом в пределах сроков, указанных в </w:t>
      </w:r>
      <w:hyperlink w:anchor="P82" w:history="1">
        <w:r w:rsidRPr="000969CC">
          <w:rPr>
            <w:rFonts w:ascii="Times New Roman" w:hAnsi="Times New Roman" w:cs="Times New Roman"/>
            <w:sz w:val="28"/>
            <w:szCs w:val="28"/>
          </w:rPr>
          <w:t>пункте 2.13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3.5. Уполномоченный орган обязан рассмотреть все предложения и замечания, поступившие в установленный срок в письменной или электронной форме по результатам публичных консультаций.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3.6. По результатам публичных консультаций уполномоченный орган осуществляет подготовку </w:t>
      </w:r>
      <w:hyperlink w:anchor="P438" w:history="1">
        <w:r w:rsidRPr="000969CC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0969CC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по форме согласно приложению N 4 к Порядку.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В указанной справке должны быть отражены все предложения и замечания, относящиеся к предмету публичных консультаций, совещаний, а также аргументация уполномоченного органа (разработчика) относительно их учета или отклонения.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3.7. Справка о проведении публичных консультаций оформляется на официальном бланке уполномоченного органа, подписывается его руководителем и прилагается к заключению по результатам углубленной оценки.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3.8. Справка о проведении публичных консультаций вместе с заключением по результатам углубленной оценки размещается в информационно-телекоммуникационной сети "Интернет" на </w:t>
      </w:r>
      <w:r w:rsidR="0014505D" w:rsidRPr="000969C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969C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14505D" w:rsidRPr="000969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 </w:t>
      </w:r>
      <w:r w:rsidRPr="000969CC">
        <w:rPr>
          <w:rFonts w:ascii="Times New Roman" w:hAnsi="Times New Roman" w:cs="Times New Roman"/>
          <w:sz w:val="28"/>
          <w:szCs w:val="28"/>
        </w:rPr>
        <w:t xml:space="preserve"> в разделе "Оценка регулирующего воздействия (ОРВ)".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2C68" w:rsidRDefault="00EC2C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lastRenderedPageBreak/>
        <w:t>к Порядку</w:t>
      </w: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Форма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Бланк уполномоченного органа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3"/>
      <w:bookmarkEnd w:id="10"/>
      <w:r w:rsidRPr="000969CC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     о проведении публичных консультаций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145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отдел по экономике и управлению муниципальным имуществом Администрации муниципального образования «Починковский район» Смоленской области </w:t>
      </w:r>
      <w:r w:rsidR="006424A1" w:rsidRPr="000969CC">
        <w:rPr>
          <w:rFonts w:ascii="Times New Roman" w:hAnsi="Times New Roman" w:cs="Times New Roman"/>
          <w:sz w:val="24"/>
          <w:szCs w:val="24"/>
        </w:rPr>
        <w:t xml:space="preserve">  уведомляет  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C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0969CC">
        <w:rPr>
          <w:rFonts w:ascii="Times New Roman" w:hAnsi="Times New Roman" w:cs="Times New Roman"/>
          <w:sz w:val="24"/>
          <w:szCs w:val="24"/>
        </w:rPr>
        <w:t xml:space="preserve">  публичных консультаций в целях оценки регулирующего воздействия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4505D" w:rsidRPr="000969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4505D" w:rsidRPr="000969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4505D" w:rsidRPr="000969CC">
        <w:rPr>
          <w:rFonts w:ascii="Times New Roman" w:hAnsi="Times New Roman" w:cs="Times New Roman"/>
          <w:sz w:val="24"/>
          <w:szCs w:val="24"/>
        </w:rPr>
        <w:t>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(наименование вида документа и его заголовок)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 __________________________________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            (дата начала и окончания публичных консультаций)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Способ  направления  участниками публичных консультаций своих предложений и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замечаний: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предложения и замечания принимаются по адресу: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4505D" w:rsidRPr="000969CC">
        <w:rPr>
          <w:rFonts w:ascii="Times New Roman" w:hAnsi="Times New Roman" w:cs="Times New Roman"/>
          <w:sz w:val="24"/>
          <w:szCs w:val="24"/>
        </w:rPr>
        <w:t>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а также по адресу электронной почты: ______________________________________</w:t>
      </w:r>
      <w:r w:rsidR="0014505D" w:rsidRPr="000969CC">
        <w:rPr>
          <w:rFonts w:ascii="Times New Roman" w:hAnsi="Times New Roman" w:cs="Times New Roman"/>
          <w:sz w:val="24"/>
          <w:szCs w:val="24"/>
        </w:rPr>
        <w:t>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Контактное      лицо      по      вопросам      публичных     консультаций: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4505D" w:rsidRPr="000969CC">
        <w:rPr>
          <w:rFonts w:ascii="Times New Roman" w:hAnsi="Times New Roman" w:cs="Times New Roman"/>
          <w:sz w:val="24"/>
          <w:szCs w:val="24"/>
        </w:rPr>
        <w:t>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     (Ф.И.О. ответственного сотрудника)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Рабочий телефон: ______________________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График работы: ___________________________________________ по рабочим дням.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1) проект муниципального нормативного правового акта;</w:t>
      </w: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2) опросный лист для пр</w:t>
      </w:r>
      <w:r w:rsidR="00311506">
        <w:rPr>
          <w:rFonts w:ascii="Times New Roman" w:hAnsi="Times New Roman" w:cs="Times New Roman"/>
          <w:sz w:val="24"/>
          <w:szCs w:val="24"/>
        </w:rPr>
        <w:t>оведения публичных консультаций;</w:t>
      </w:r>
    </w:p>
    <w:p w:rsidR="00311506" w:rsidRPr="000969CC" w:rsidRDefault="00311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пояснительная записка </w:t>
      </w:r>
      <w:r w:rsidR="002105E2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2105E2" w:rsidRPr="000969CC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="002105E2">
        <w:rPr>
          <w:rFonts w:ascii="Times New Roman" w:hAnsi="Times New Roman" w:cs="Times New Roman"/>
          <w:sz w:val="24"/>
          <w:szCs w:val="24"/>
        </w:rPr>
        <w:t>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Подпись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lastRenderedPageBreak/>
        <w:t>к Порядку</w:t>
      </w: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Форма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3"/>
      <w:bookmarkEnd w:id="11"/>
      <w:r w:rsidRPr="000969CC">
        <w:rPr>
          <w:rFonts w:ascii="Times New Roman" w:hAnsi="Times New Roman" w:cs="Times New Roman"/>
          <w:sz w:val="24"/>
          <w:szCs w:val="24"/>
        </w:rPr>
        <w:t xml:space="preserve">                               ОПРОСНЫЙ ЛИСТ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    для проведения публичных консультаций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по проекту муниципального нормативного правового акта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(наименование вида документа и его заголовок)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Контактная информация об участнике публичных консультаций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Перечень вопросов, обсуждаемых в ходе проведения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           публичных консультаций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правовое регулирование? Актуальна ли данная проблема сегодня?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969CC" w:rsidRPr="000969CC" w:rsidTr="004542DF">
        <w:tc>
          <w:tcPr>
            <w:tcW w:w="9571" w:type="dxa"/>
          </w:tcPr>
          <w:p w:rsidR="004542DF" w:rsidRPr="000969CC" w:rsidRDefault="004542DF" w:rsidP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 w:rsidP="004542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2.  Насколько  корректно  разработчик обосновал необходимость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вмешательства?   Насколько   цель   предлагаемого  правового  регулирования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соотносится  с  проблемой, на решение которой оно направлено? Достигнет ли,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на  Ваш  взгляд,  предлагаемое правовое регулирование тех целей, на которые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оно направлено?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969CC">
        <w:rPr>
          <w:rFonts w:ascii="Times New Roman" w:hAnsi="Times New Roman" w:cs="Times New Roman"/>
          <w:sz w:val="24"/>
          <w:szCs w:val="24"/>
        </w:rPr>
        <w:t xml:space="preserve">  с  точки  зрения  выгод  и  издержек)?  Существуют  ли иные варианты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достижения  заявленных  целей правового регулирования? Если да, выделите те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из  них,  которые,  по  Вашему  мнению,  были бы менее </w:t>
      </w:r>
      <w:proofErr w:type="spellStart"/>
      <w:r w:rsidRPr="000969CC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0969CC">
        <w:rPr>
          <w:rFonts w:ascii="Times New Roman" w:hAnsi="Times New Roman" w:cs="Times New Roman"/>
          <w:sz w:val="24"/>
          <w:szCs w:val="24"/>
        </w:rPr>
        <w:t xml:space="preserve"> и/или более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эффективны?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4. 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инвестиционной   деятельности   будут   затронуты 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предлагаемым</w:t>
      </w:r>
      <w:proofErr w:type="gramEnd"/>
      <w:r w:rsidRPr="000969CC">
        <w:rPr>
          <w:rFonts w:ascii="Times New Roman" w:hAnsi="Times New Roman" w:cs="Times New Roman"/>
          <w:sz w:val="24"/>
          <w:szCs w:val="24"/>
        </w:rPr>
        <w:t xml:space="preserve">   правовым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регулированием?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 правового  регулирования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конкурентную  среду  в  отрасли,  будет  ли  способствовать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необоснованному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изменению  расстановки  сил  в  отрасли?  Если  да,  то  как? Приведите, по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lastRenderedPageBreak/>
        <w:t>возможности, количественные оценки.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ответственность   субъектов  правового  регулирования,  а  также  насколько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понятно  прописаны  административные  процедуры, реализуемые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органами   местного   самоуправления,   насколько  точно  и  недвусмысленно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прописаны  функции  и полномочия? Считаете ли Вы, что предлагаемые нормы не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 правовом  регулировании положения,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0969CC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-  имеется  ли  смысловое противоречие с целями правового регулирования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или  существующей проблемой либо положение не способствует достижению целей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- имеются ли технические ошибки;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 положений  правового  регулирования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возникновению   избыточных  обязанностей  субъектов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0969CC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деятельности, необоснованному существенному росту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видов затрат или появлению новых необоснованных видов затрат;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-  устанавливается  ли  положением  необоснованное  ограничение  выбора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субъектами  предпринимательской  и инвестиционной деятельности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или возможных поставщиков или потребителей;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-  создает ли исполнение положений правового регулирования существенные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способствует   ли   возникновению   необоснованных  прав  органов  местного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самоуправления  и  должностных лиц, допускает ли возможность избирательного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-  приводит  ли к невозможности совершения законных действий субъектами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  (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969CC">
        <w:rPr>
          <w:rFonts w:ascii="Times New Roman" w:hAnsi="Times New Roman" w:cs="Times New Roman"/>
          <w:sz w:val="24"/>
          <w:szCs w:val="24"/>
        </w:rPr>
        <w:t xml:space="preserve">  в  связи с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отсутствием   требуемой   новым   правовым  регулированием  инфраструктуры,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организационных   или   технических   условий,   технологий),   вводит   ли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неоптимальный режим осуществления деятельности;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8.  К  каким  последствиям  может  привести  принятие  нового правового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регулирования     в     части     невозможности    исполнения    субъектами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предпринимательской    и    инвестиционной    деятельности 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обязанностей,  возникновения избыточных административных и иных ограничений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и   обязанностей   для   субъектов   предпринимательской  и  инвестиционной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деятельности? Приведите конкретные примеры.</w:t>
      </w:r>
    </w:p>
    <w:p w:rsidR="004542DF" w:rsidRPr="000969CC" w:rsidRDefault="004542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9. 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Оцените   издержки/упущенную  выгоду  (прямого,  административного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и  инвестиционной деятельности,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C">
        <w:rPr>
          <w:rFonts w:ascii="Times New Roman" w:hAnsi="Times New Roman" w:cs="Times New Roman"/>
          <w:sz w:val="24"/>
          <w:szCs w:val="24"/>
        </w:rPr>
        <w:t>возникающие при введении предлагаемого регулирования.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Отдельно   укажите   временные   издержки,   которые  понесут  субъекты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предпринимательской  и инвестиционной деятельности вследствие необходимости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соблюдения     административных    процедур,    предусмотренных    проектом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регулирования.  Какие  из  указанных  издержек Вы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C">
        <w:rPr>
          <w:rFonts w:ascii="Times New Roman" w:hAnsi="Times New Roman" w:cs="Times New Roman"/>
          <w:sz w:val="24"/>
          <w:szCs w:val="24"/>
        </w:rPr>
        <w:t>на  выполнение  вновь  вводимых  требований количественно (в часах рабочего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времени, в денежном эквиваленте и прочее).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контролем  соблюдения требований и норм, вводимых данным нормативным актом?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Является  ли  предлагаемое  правовое  регулирование  недискриминационным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отношению  ко  всем  его  адресатам,  то есть все ли потенциальные адресаты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правового  регулирования окажутся в одинаковых условиях после его введения?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требований  вновь  вводимого  правового  регулирования  различными группами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адресатов регулирования?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правового  регулирования  (если  да,  какова  его продолжительность), какие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ограничения  по  срокам  введения нового правового регулирования необходимо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учесть?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введению  правового  регулирования  в  отношении отдельных групп субъектов?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Приведите соответствующее обоснование.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13.   Специальные  вопросы,  касающиеся  конкретных  положений  и  норм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рассматриваемого  проекта,  отношение  к  которым  разработчику  необходимо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прояснить.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42DF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Иные  предложения и замечания, которые, по Вашему мнению, целесообразно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969CC" w:rsidRPr="000969CC" w:rsidTr="004542DF">
        <w:tc>
          <w:tcPr>
            <w:tcW w:w="9571" w:type="dxa"/>
          </w:tcPr>
          <w:p w:rsidR="004542DF" w:rsidRPr="000969CC" w:rsidRDefault="0045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Подпись</w:t>
      </w:r>
    </w:p>
    <w:p w:rsidR="006424A1" w:rsidRPr="000969CC" w:rsidRDefault="0064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к Порядку</w:t>
      </w: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Форма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Бланк разработчика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53"/>
      <w:bookmarkEnd w:id="12"/>
      <w:r w:rsidRPr="000969CC">
        <w:rPr>
          <w:rFonts w:ascii="Times New Roman" w:hAnsi="Times New Roman" w:cs="Times New Roman"/>
          <w:sz w:val="24"/>
          <w:szCs w:val="24"/>
        </w:rPr>
        <w:t xml:space="preserve">               Отчет о предварительной оценке по результатам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      оценки регулирующего воздействия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1.  Краткое  описание  предлагаемого  правового  регулирования  в части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положений,  которые  изменяют  содержание  прав  и  обязанностей  субъектов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предпринимательской  и  инвестиционной деятельности, а также содержание или</w:t>
      </w:r>
    </w:p>
    <w:p w:rsidR="006424A1" w:rsidRPr="000969CC" w:rsidRDefault="006424A1" w:rsidP="002B1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порядок   реализации  полномочий  органов  местного  самоуправления  </w:t>
      </w:r>
      <w:r w:rsidR="002B176A" w:rsidRPr="000969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«Починковский район» Смоленской области </w:t>
      </w:r>
      <w:r w:rsidRPr="000969CC">
        <w:rPr>
          <w:rFonts w:ascii="Times New Roman" w:hAnsi="Times New Roman" w:cs="Times New Roman"/>
          <w:sz w:val="24"/>
          <w:szCs w:val="24"/>
        </w:rPr>
        <w:t>в отношениях с данными субъектами.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2.   Краткое   описание   проблемы,   на   решение  которой  направлено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предлагаемое   правовое   регулирование,   оценка  негативных  последствий,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C">
        <w:rPr>
          <w:rFonts w:ascii="Times New Roman" w:hAnsi="Times New Roman" w:cs="Times New Roman"/>
          <w:sz w:val="24"/>
          <w:szCs w:val="24"/>
        </w:rPr>
        <w:t>порождаемых</w:t>
      </w:r>
      <w:proofErr w:type="gramEnd"/>
      <w:r w:rsidRPr="000969CC">
        <w:rPr>
          <w:rFonts w:ascii="Times New Roman" w:hAnsi="Times New Roman" w:cs="Times New Roman"/>
          <w:sz w:val="24"/>
          <w:szCs w:val="24"/>
        </w:rPr>
        <w:t xml:space="preserve"> наличием данной проблемы.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176A" w:rsidRPr="000969CC" w:rsidTr="002B176A">
        <w:tc>
          <w:tcPr>
            <w:tcW w:w="9571" w:type="dxa"/>
          </w:tcPr>
          <w:p w:rsidR="002B176A" w:rsidRPr="000969CC" w:rsidRDefault="002B1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3. Сведения о целях предлагаемого правового регулирования и обоснование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их соответствия целям и приоритетам государственной политики и направлениям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деятельности органов местного самоуправления </w:t>
      </w:r>
      <w:r w:rsidR="002B176A" w:rsidRPr="000969CC">
        <w:rPr>
          <w:rFonts w:ascii="Times New Roman" w:hAnsi="Times New Roman" w:cs="Times New Roman"/>
          <w:sz w:val="24"/>
          <w:szCs w:val="24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4"/>
          <w:szCs w:val="24"/>
        </w:rPr>
        <w:t>.</w:t>
      </w:r>
    </w:p>
    <w:p w:rsidR="002B176A" w:rsidRPr="000969CC" w:rsidRDefault="002B1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176A" w:rsidRPr="000969CC" w:rsidTr="002B176A">
        <w:tc>
          <w:tcPr>
            <w:tcW w:w="9571" w:type="dxa"/>
          </w:tcPr>
          <w:p w:rsidR="002B176A" w:rsidRPr="000969CC" w:rsidRDefault="002B176A" w:rsidP="002B1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76A" w:rsidRPr="000969CC" w:rsidRDefault="002B176A" w:rsidP="002B1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176A" w:rsidRPr="000969CC" w:rsidRDefault="002B176A" w:rsidP="002B1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4.  Оценка  расходов бюджета </w:t>
      </w:r>
      <w:r w:rsidR="002B176A" w:rsidRPr="000969CC">
        <w:rPr>
          <w:rFonts w:ascii="Times New Roman" w:hAnsi="Times New Roman" w:cs="Times New Roman"/>
          <w:sz w:val="24"/>
          <w:szCs w:val="24"/>
        </w:rPr>
        <w:t>муниципального образования «Починковский район» Смоленской области</w:t>
      </w:r>
      <w:r w:rsidRPr="000969CC">
        <w:rPr>
          <w:rFonts w:ascii="Times New Roman" w:hAnsi="Times New Roman" w:cs="Times New Roman"/>
          <w:sz w:val="24"/>
          <w:szCs w:val="24"/>
        </w:rPr>
        <w:t>, а также снижение доходов</w:t>
      </w:r>
      <w:r w:rsidR="002B176A" w:rsidRPr="000969CC">
        <w:rPr>
          <w:rFonts w:ascii="Times New Roman" w:hAnsi="Times New Roman" w:cs="Times New Roman"/>
          <w:sz w:val="24"/>
          <w:szCs w:val="24"/>
        </w:rPr>
        <w:t xml:space="preserve"> </w:t>
      </w:r>
      <w:r w:rsidRPr="000969CC">
        <w:rPr>
          <w:rFonts w:ascii="Times New Roman" w:hAnsi="Times New Roman" w:cs="Times New Roman"/>
          <w:sz w:val="24"/>
          <w:szCs w:val="24"/>
        </w:rPr>
        <w:t xml:space="preserve">бюджета  </w:t>
      </w:r>
      <w:r w:rsidR="002B176A" w:rsidRPr="000969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«Починковский район» Смоленской области </w:t>
      </w:r>
      <w:r w:rsidRPr="000969CC">
        <w:rPr>
          <w:rFonts w:ascii="Times New Roman" w:hAnsi="Times New Roman" w:cs="Times New Roman"/>
          <w:sz w:val="24"/>
          <w:szCs w:val="24"/>
        </w:rPr>
        <w:t>в  связи  с реализацией предлагаемого правового</w:t>
      </w:r>
      <w:r w:rsidR="002B176A" w:rsidRPr="000969CC">
        <w:rPr>
          <w:rFonts w:ascii="Times New Roman" w:hAnsi="Times New Roman" w:cs="Times New Roman"/>
          <w:sz w:val="24"/>
          <w:szCs w:val="24"/>
        </w:rPr>
        <w:t xml:space="preserve"> </w:t>
      </w:r>
      <w:r w:rsidRPr="000969CC">
        <w:rPr>
          <w:rFonts w:ascii="Times New Roman" w:hAnsi="Times New Roman" w:cs="Times New Roman"/>
          <w:sz w:val="24"/>
          <w:szCs w:val="24"/>
        </w:rPr>
        <w:t>регулирования с использованием количественных методов.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176A" w:rsidRPr="000969CC" w:rsidTr="002B176A">
        <w:tc>
          <w:tcPr>
            <w:tcW w:w="9571" w:type="dxa"/>
          </w:tcPr>
          <w:p w:rsidR="002B176A" w:rsidRPr="000969CC" w:rsidRDefault="002B1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5.    Описание   рассмотренных   возможных   альтернативных   вариантов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C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 (необходимые мероприятия, результат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оценки последствий).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05D" w:rsidRPr="000969CC" w:rsidRDefault="00145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176A" w:rsidRPr="000969CC" w:rsidTr="002B176A">
        <w:tc>
          <w:tcPr>
            <w:tcW w:w="9571" w:type="dxa"/>
          </w:tcPr>
          <w:p w:rsidR="002B176A" w:rsidRPr="000969CC" w:rsidRDefault="002B1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6.    Описание   основных   групп   субъектов 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0969CC">
        <w:rPr>
          <w:rFonts w:ascii="Times New Roman" w:hAnsi="Times New Roman" w:cs="Times New Roman"/>
          <w:sz w:val="24"/>
          <w:szCs w:val="24"/>
        </w:rPr>
        <w:t xml:space="preserve">   и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деятельности, интересы которых будут затронуты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предлагаемым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правовым регулированием.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176A" w:rsidRPr="000969CC" w:rsidTr="002B176A">
        <w:tc>
          <w:tcPr>
            <w:tcW w:w="9571" w:type="dxa"/>
          </w:tcPr>
          <w:p w:rsidR="002B176A" w:rsidRPr="000969CC" w:rsidRDefault="002B1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7.  Оценка изменений расходов и доходов субъектов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0969C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 на осуществление такой деятельности,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  необходимостью  соблюдать  введенные обязанности, запреты и ограничения,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C">
        <w:rPr>
          <w:rFonts w:ascii="Times New Roman" w:hAnsi="Times New Roman" w:cs="Times New Roman"/>
          <w:sz w:val="24"/>
          <w:szCs w:val="24"/>
        </w:rPr>
        <w:t>возлагаемые  на  них предлагаемым правовым регулированием, с использованием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количественных методов.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176A" w:rsidRPr="000969CC" w:rsidTr="002B176A">
        <w:tc>
          <w:tcPr>
            <w:tcW w:w="9571" w:type="dxa"/>
          </w:tcPr>
          <w:p w:rsidR="002B176A" w:rsidRPr="000969CC" w:rsidRDefault="002B1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Сведения о результатах проведенных публичных консультаций (в случае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их проведения) и срок, в течение которого принимались предложения в связи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размещением   уведомления   о   публичных   консультациях   по   разработке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предлагаемого правового регулирования.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176A" w:rsidRPr="000969CC" w:rsidTr="002B176A">
        <w:tc>
          <w:tcPr>
            <w:tcW w:w="9571" w:type="dxa"/>
          </w:tcPr>
          <w:p w:rsidR="002B176A" w:rsidRPr="000969CC" w:rsidRDefault="002B1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Подпись</w:t>
      </w:r>
    </w:p>
    <w:p w:rsidR="006424A1" w:rsidRPr="000969CC" w:rsidRDefault="0064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lastRenderedPageBreak/>
        <w:t>к Порядку</w:t>
      </w: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Форма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Бланк уполномоченного органа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38"/>
      <w:bookmarkEnd w:id="13"/>
      <w:r w:rsidRPr="000969CC">
        <w:rPr>
          <w:rFonts w:ascii="Times New Roman" w:hAnsi="Times New Roman" w:cs="Times New Roman"/>
          <w:sz w:val="24"/>
          <w:szCs w:val="24"/>
        </w:rPr>
        <w:t xml:space="preserve">                                  Справка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     о проведении публичных консультаций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при проведении оценки регулирующего воздействия проекта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 муниципального нормативного правового акта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                  (наименование проекта нормативного правового акта)</w:t>
      </w: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 ___________________________________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2211"/>
        <w:gridCol w:w="3231"/>
        <w:gridCol w:w="2948"/>
      </w:tblGrid>
      <w:tr w:rsidR="000969CC" w:rsidRPr="000969CC">
        <w:tc>
          <w:tcPr>
            <w:tcW w:w="670" w:type="dxa"/>
          </w:tcPr>
          <w:p w:rsidR="006424A1" w:rsidRPr="000969CC" w:rsidRDefault="00642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1" w:type="dxa"/>
          </w:tcPr>
          <w:p w:rsidR="006424A1" w:rsidRPr="000969CC" w:rsidRDefault="00642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3231" w:type="dxa"/>
          </w:tcPr>
          <w:p w:rsidR="006424A1" w:rsidRPr="000969CC" w:rsidRDefault="00642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замечания, поступившие в ходе публичных консультаций</w:t>
            </w:r>
          </w:p>
        </w:tc>
        <w:tc>
          <w:tcPr>
            <w:tcW w:w="2948" w:type="dxa"/>
          </w:tcPr>
          <w:p w:rsidR="006424A1" w:rsidRPr="000969CC" w:rsidRDefault="00642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Позиция разработчика и (или) уполномоченного органа в отношении поступивших предложений и замечаний</w:t>
            </w:r>
          </w:p>
        </w:tc>
      </w:tr>
      <w:tr w:rsidR="006424A1" w:rsidRPr="000969CC">
        <w:tc>
          <w:tcPr>
            <w:tcW w:w="670" w:type="dxa"/>
          </w:tcPr>
          <w:p w:rsidR="006424A1" w:rsidRPr="000969CC" w:rsidRDefault="0064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424A1" w:rsidRPr="000969CC" w:rsidRDefault="0064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6424A1" w:rsidRPr="000969CC" w:rsidRDefault="0064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6424A1" w:rsidRPr="000969CC" w:rsidRDefault="00642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Подпись</w:t>
      </w:r>
    </w:p>
    <w:p w:rsidR="006424A1" w:rsidRPr="000969CC" w:rsidRDefault="0064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AE5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376A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424A1" w:rsidRPr="000969CC">
        <w:rPr>
          <w:rFonts w:ascii="Times New Roman" w:hAnsi="Times New Roman" w:cs="Times New Roman"/>
          <w:sz w:val="24"/>
          <w:szCs w:val="24"/>
        </w:rPr>
        <w:t>риложение N 5</w:t>
      </w: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к Порядку</w:t>
      </w: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Форма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Бланк уполномоченного органа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470"/>
      <w:bookmarkEnd w:id="14"/>
      <w:r w:rsidRPr="000969CC">
        <w:rPr>
          <w:rFonts w:ascii="Times New Roman" w:hAnsi="Times New Roman" w:cs="Times New Roman"/>
          <w:sz w:val="24"/>
          <w:szCs w:val="24"/>
        </w:rPr>
        <w:t>Заключение</w:t>
      </w:r>
    </w:p>
    <w:p w:rsidR="006424A1" w:rsidRPr="000969CC" w:rsidRDefault="006424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об оценке регулирующего воздействия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1. Сведения о проекте муниципального нормативного правового акта.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2. Разработчик проекта муниципального нормативного правового акта.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3. 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4. Информация о результатах пр</w:t>
      </w:r>
      <w:r w:rsidR="000544C7">
        <w:rPr>
          <w:rFonts w:ascii="Times New Roman" w:hAnsi="Times New Roman" w:cs="Times New Roman"/>
          <w:sz w:val="24"/>
          <w:szCs w:val="24"/>
        </w:rPr>
        <w:t xml:space="preserve">оведения публичных консультаций, включая </w:t>
      </w:r>
      <w:r w:rsidR="00056214">
        <w:rPr>
          <w:rFonts w:ascii="Times New Roman" w:hAnsi="Times New Roman" w:cs="Times New Roman"/>
          <w:sz w:val="24"/>
          <w:szCs w:val="24"/>
        </w:rPr>
        <w:t xml:space="preserve">позиции </w:t>
      </w:r>
      <w:r w:rsidR="000544C7">
        <w:rPr>
          <w:rFonts w:ascii="Times New Roman" w:hAnsi="Times New Roman" w:cs="Times New Roman"/>
          <w:sz w:val="24"/>
          <w:szCs w:val="24"/>
        </w:rPr>
        <w:t>участников публичных консультаций.</w:t>
      </w: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5. 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6424A1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 xml:space="preserve">6. Вывод о достаточности оснований для принятия </w:t>
      </w:r>
      <w:proofErr w:type="gramStart"/>
      <w:r w:rsidRPr="000969C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0969CC">
        <w:rPr>
          <w:rFonts w:ascii="Times New Roman" w:hAnsi="Times New Roman" w:cs="Times New Roman"/>
          <w:sz w:val="24"/>
          <w:szCs w:val="24"/>
        </w:rPr>
        <w:t xml:space="preserve"> о введении предлагаемого разработчиком варианта правового регулирования с обоснованием сделанного вывода.</w:t>
      </w:r>
    </w:p>
    <w:p w:rsidR="00EC2C68" w:rsidRPr="000969CC" w:rsidRDefault="00EC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Вывод о положительных и отрицательных последствиях действия муниципального нормативного правового акта.</w:t>
      </w:r>
    </w:p>
    <w:p w:rsidR="006424A1" w:rsidRDefault="00EC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24A1" w:rsidRPr="000969CC">
        <w:rPr>
          <w:rFonts w:ascii="Times New Roman" w:hAnsi="Times New Roman" w:cs="Times New Roman"/>
          <w:sz w:val="24"/>
          <w:szCs w:val="24"/>
        </w:rPr>
        <w:t>. Предложения по отмене, изменению проекта муниципального нормативного правового акта или его отдельных положений.</w:t>
      </w:r>
    </w:p>
    <w:p w:rsidR="000544C7" w:rsidRDefault="00054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Обоснование сделанных выводов.</w:t>
      </w:r>
    </w:p>
    <w:p w:rsidR="000544C7" w:rsidRDefault="00054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сведения о выгодах и издержках, рассчитанных с исполь</w:t>
      </w:r>
      <w:r w:rsidR="00311506">
        <w:rPr>
          <w:rFonts w:ascii="Times New Roman" w:hAnsi="Times New Roman" w:cs="Times New Roman"/>
          <w:sz w:val="24"/>
          <w:szCs w:val="24"/>
        </w:rPr>
        <w:t>зованием количественных методов.</w:t>
      </w:r>
    </w:p>
    <w:p w:rsidR="000544C7" w:rsidRPr="000969CC" w:rsidRDefault="00054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C68" w:rsidRDefault="00EC2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C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Подпись</w:t>
      </w:r>
    </w:p>
    <w:p w:rsidR="006424A1" w:rsidRPr="000969CC" w:rsidRDefault="00642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4A1" w:rsidRPr="000969C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49" w:rsidRPr="000969CC" w:rsidRDefault="004B0349">
      <w:pPr>
        <w:rPr>
          <w:rFonts w:ascii="Times New Roman" w:hAnsi="Times New Roman" w:cs="Times New Roman"/>
          <w:sz w:val="24"/>
          <w:szCs w:val="24"/>
        </w:rPr>
      </w:pPr>
    </w:p>
    <w:sectPr w:rsidR="004B0349" w:rsidRPr="000969CC" w:rsidSect="00376AE5">
      <w:headerReference w:type="default" r:id="rId11"/>
      <w:footerReference w:type="default" r:id="rId12"/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71" w:rsidRDefault="00F14771" w:rsidP="00376AE5">
      <w:pPr>
        <w:spacing w:after="0" w:line="240" w:lineRule="auto"/>
      </w:pPr>
      <w:r>
        <w:separator/>
      </w:r>
    </w:p>
  </w:endnote>
  <w:endnote w:type="continuationSeparator" w:id="0">
    <w:p w:rsidR="00F14771" w:rsidRDefault="00F14771" w:rsidP="0037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67" w:rsidRPr="00801167" w:rsidRDefault="00801167">
    <w:pPr>
      <w:pStyle w:val="a6"/>
      <w:rPr>
        <w:sz w:val="16"/>
      </w:rPr>
    </w:pPr>
    <w:r>
      <w:rPr>
        <w:sz w:val="16"/>
      </w:rPr>
      <w:t xml:space="preserve">Рег. № 0052-адм от 06.03.2017, Подписано ЭП: Голуб Александр Владимирович, "Глава муниципального образования ""Починковский район"" </w:t>
    </w:r>
    <w:proofErr w:type="gramStart"/>
    <w:r>
      <w:rPr>
        <w:sz w:val="16"/>
      </w:rPr>
      <w:t>Смоленской</w:t>
    </w:r>
    <w:proofErr w:type="gramEnd"/>
    <w:r>
      <w:rPr>
        <w:sz w:val="16"/>
      </w:rPr>
      <w:t>" 06.03.2017 15:47:38,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71" w:rsidRDefault="00F14771" w:rsidP="00376AE5">
      <w:pPr>
        <w:spacing w:after="0" w:line="240" w:lineRule="auto"/>
      </w:pPr>
      <w:r>
        <w:separator/>
      </w:r>
    </w:p>
  </w:footnote>
  <w:footnote w:type="continuationSeparator" w:id="0">
    <w:p w:rsidR="00F14771" w:rsidRDefault="00F14771" w:rsidP="0037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234287"/>
      <w:docPartObj>
        <w:docPartGallery w:val="Page Numbers (Top of Page)"/>
        <w:docPartUnique/>
      </w:docPartObj>
    </w:sdtPr>
    <w:sdtEndPr/>
    <w:sdtContent>
      <w:p w:rsidR="00376AE5" w:rsidRDefault="00651E41">
        <w:pPr>
          <w:pStyle w:val="a4"/>
          <w:jc w:val="center"/>
        </w:pPr>
        <w:r>
          <w:fldChar w:fldCharType="begin"/>
        </w:r>
        <w:r w:rsidR="00376AE5">
          <w:instrText>PAGE   \* MERGEFORMAT</w:instrText>
        </w:r>
        <w:r>
          <w:fldChar w:fldCharType="separate"/>
        </w:r>
        <w:r w:rsidR="007D24C9">
          <w:rPr>
            <w:noProof/>
          </w:rPr>
          <w:t>1</w:t>
        </w:r>
        <w:r>
          <w:fldChar w:fldCharType="end"/>
        </w:r>
      </w:p>
    </w:sdtContent>
  </w:sdt>
  <w:p w:rsidR="00376AE5" w:rsidRDefault="00376A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A1"/>
    <w:rsid w:val="00041EB0"/>
    <w:rsid w:val="000544C7"/>
    <w:rsid w:val="00056214"/>
    <w:rsid w:val="000969CC"/>
    <w:rsid w:val="000A5515"/>
    <w:rsid w:val="000C6855"/>
    <w:rsid w:val="0014505D"/>
    <w:rsid w:val="001D04F9"/>
    <w:rsid w:val="002105E2"/>
    <w:rsid w:val="002B176A"/>
    <w:rsid w:val="00311506"/>
    <w:rsid w:val="00376AE5"/>
    <w:rsid w:val="003A2E88"/>
    <w:rsid w:val="004018CC"/>
    <w:rsid w:val="00413997"/>
    <w:rsid w:val="004257A3"/>
    <w:rsid w:val="0042781A"/>
    <w:rsid w:val="004542DF"/>
    <w:rsid w:val="00470C98"/>
    <w:rsid w:val="0048264A"/>
    <w:rsid w:val="004B0349"/>
    <w:rsid w:val="004E5F1A"/>
    <w:rsid w:val="0057679E"/>
    <w:rsid w:val="00640CB8"/>
    <w:rsid w:val="006424A1"/>
    <w:rsid w:val="00651E41"/>
    <w:rsid w:val="0072262E"/>
    <w:rsid w:val="00725F2D"/>
    <w:rsid w:val="007D24C9"/>
    <w:rsid w:val="00801167"/>
    <w:rsid w:val="00885AFE"/>
    <w:rsid w:val="008E3D0E"/>
    <w:rsid w:val="00952CF8"/>
    <w:rsid w:val="00977D84"/>
    <w:rsid w:val="00A52A59"/>
    <w:rsid w:val="00AD2B00"/>
    <w:rsid w:val="00B1011C"/>
    <w:rsid w:val="00B9015E"/>
    <w:rsid w:val="00BE7B07"/>
    <w:rsid w:val="00C053AB"/>
    <w:rsid w:val="00C752AF"/>
    <w:rsid w:val="00CB1EC0"/>
    <w:rsid w:val="00CF7A46"/>
    <w:rsid w:val="00D11B3B"/>
    <w:rsid w:val="00DA60A1"/>
    <w:rsid w:val="00DC718A"/>
    <w:rsid w:val="00DD0D70"/>
    <w:rsid w:val="00EC2C68"/>
    <w:rsid w:val="00F1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C68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0C68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42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4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42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88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C685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0C6855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37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AE5"/>
  </w:style>
  <w:style w:type="paragraph" w:styleId="a6">
    <w:name w:val="footer"/>
    <w:basedOn w:val="a"/>
    <w:link w:val="a7"/>
    <w:uiPriority w:val="99"/>
    <w:unhideWhenUsed/>
    <w:rsid w:val="0037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C68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0C68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42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4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42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88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C685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0C6855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37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AE5"/>
  </w:style>
  <w:style w:type="paragraph" w:styleId="a6">
    <w:name w:val="footer"/>
    <w:basedOn w:val="a"/>
    <w:link w:val="a7"/>
    <w:uiPriority w:val="99"/>
    <w:unhideWhenUsed/>
    <w:rsid w:val="0037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751BCDC2F3F974F59C446715A95E992385BF3EDBEFE1A150673D5F13D4C20FC9D1D0AD23AB8BFEA71E6Db2M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751BCDC2F3F974F59C5A6A03C50393278FE133D6E0E2F10838660244DDC8588E9E89EF67A789FEbAM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118F-315D-488B-A09B-5699FF0D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WKS-Econom 1-306</dc:creator>
  <cp:lastModifiedBy>СисАдм</cp:lastModifiedBy>
  <cp:revision>2</cp:revision>
  <cp:lastPrinted>2017-02-15T09:00:00Z</cp:lastPrinted>
  <dcterms:created xsi:type="dcterms:W3CDTF">2017-03-13T09:28:00Z</dcterms:created>
  <dcterms:modified xsi:type="dcterms:W3CDTF">2017-03-13T09:28:00Z</dcterms:modified>
</cp:coreProperties>
</file>