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D" w:rsidRPr="00892896" w:rsidRDefault="00E1666D" w:rsidP="00E166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0084B6" wp14:editId="23F03A2C">
            <wp:simplePos x="0" y="0"/>
            <wp:positionH relativeFrom="column">
              <wp:posOffset>2588260</wp:posOffset>
            </wp:positionH>
            <wp:positionV relativeFrom="paragraph">
              <wp:posOffset>1905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ПРОЕКТ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«ПОЧИНКОВСКИЙ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1666D" w:rsidRPr="00892896" w:rsidRDefault="00E1666D" w:rsidP="00E1666D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E1666D" w:rsidRPr="00892896" w:rsidRDefault="00E1666D" w:rsidP="00E16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E1666D" w:rsidRPr="00892896" w:rsidTr="00904383">
        <w:trPr>
          <w:trHeight w:val="177"/>
        </w:trPr>
        <w:tc>
          <w:tcPr>
            <w:tcW w:w="689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68A" w:rsidRPr="00892896" w:rsidRDefault="0021568A" w:rsidP="00CB78C1">
      <w:pPr>
        <w:tabs>
          <w:tab w:val="left" w:pos="4510"/>
        </w:tabs>
        <w:suppressAutoHyphens/>
        <w:autoSpaceDE w:val="0"/>
        <w:autoSpaceDN w:val="0"/>
        <w:adjustRightInd w:val="0"/>
        <w:spacing w:before="240" w:after="0" w:line="240" w:lineRule="auto"/>
        <w:ind w:right="5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61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муниципального образования «Починковский район» Смоленской области от </w:t>
      </w:r>
      <w:r w:rsidR="00461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29.01.2013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8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1568A" w:rsidRPr="00892896" w:rsidRDefault="0021568A" w:rsidP="008928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95" w:rsidRPr="00921139" w:rsidRDefault="00834F95" w:rsidP="0092113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F9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4F9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«Починковский район» Смоленской области от 16.03.2011 № 41 «Об утверждении порядка разработки и утверждении административных регламентов предоставления муниципальных услуг» (в редакции постановлений Администрации муниципального образования «Починковский район» Смоленской области от 04.10.2011 № 141, от 30.10.2012 № 132, от 23.07.2019 № 75-адм)</w:t>
      </w:r>
    </w:p>
    <w:p w:rsidR="00921139" w:rsidRPr="00BC7307" w:rsidRDefault="00921139" w:rsidP="00BC7307">
      <w:pPr>
        <w:pStyle w:val="aa"/>
        <w:rPr>
          <w:sz w:val="28"/>
          <w:szCs w:val="28"/>
        </w:rPr>
      </w:pPr>
    </w:p>
    <w:p w:rsidR="0021568A" w:rsidRPr="00BC7307" w:rsidRDefault="0021568A" w:rsidP="00BC7307">
      <w:pPr>
        <w:pStyle w:val="aa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7307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FD6B74" w:rsidRPr="00BC7307" w:rsidRDefault="00FD6B74" w:rsidP="00BC730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A63" w:rsidRPr="00756A63" w:rsidRDefault="00B97C55" w:rsidP="00BC7307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B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Администрацией муниципального образования «Починковский район» Смоленской области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муниципального образования «Починковский район» Смоленской области от 29.01.2013 № 4 (в редакции постановления Администрации муниципального образования «Починковский район» Смоленской области от 18.02.2014г.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28.10.2015г.</w:t>
      </w:r>
      <w:r w:rsidRPr="00B9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C1D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1DDA" w:rsidRDefault="00AC1DDA" w:rsidP="00AC1DD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1.3</w:t>
      </w:r>
      <w:r w:rsidR="0092113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в следующей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B97C55" w:rsidRPr="00BC7307" w:rsidRDefault="00B97C55" w:rsidP="00AC1DD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порядку информирования о порядке предоставления муниципальной услуги.</w:t>
      </w:r>
    </w:p>
    <w:p w:rsidR="0021568A" w:rsidRDefault="00AC1DDA" w:rsidP="00BD252C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 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</w:t>
      </w:r>
      <w:r w:rsidRPr="00AC1DD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1DDA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DDA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 </w:t>
      </w:r>
      <w:r w:rsidR="00605AC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информационно-телекоммуникационной сети «Интернет», региональной государственной информационной системе «Реестр государственных и муниципальных услуг (функций) Смоленской области»</w:t>
      </w:r>
      <w:r w:rsidR="00756A63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(функций) Смоленской области», в федеральной государственной информационной системе </w:t>
      </w:r>
      <w:r w:rsidR="0024154A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C1A" w:rsidRPr="00D34C1A" w:rsidRDefault="00D34C1A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1139" w:rsidRDefault="00AC1DDA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1139" w:rsidRPr="00921139">
        <w:rPr>
          <w:rFonts w:ascii="Times New Roman" w:hAnsi="Times New Roman" w:cs="Times New Roman"/>
          <w:sz w:val="28"/>
          <w:szCs w:val="28"/>
        </w:rPr>
        <w:t>изложить п. 1.3</w:t>
      </w:r>
      <w:r w:rsidR="00921139">
        <w:rPr>
          <w:rFonts w:ascii="Times New Roman" w:hAnsi="Times New Roman" w:cs="Times New Roman"/>
          <w:sz w:val="28"/>
          <w:szCs w:val="28"/>
        </w:rPr>
        <w:t>.2</w:t>
      </w:r>
      <w:r w:rsidR="00921139" w:rsidRPr="00921139">
        <w:rPr>
          <w:rFonts w:ascii="Times New Roman" w:hAnsi="Times New Roman" w:cs="Times New Roman"/>
          <w:sz w:val="28"/>
          <w:szCs w:val="28"/>
        </w:rPr>
        <w:t xml:space="preserve"> регламента в следующей </w:t>
      </w:r>
      <w:r w:rsidR="00921139" w:rsidRPr="00921139">
        <w:rPr>
          <w:rFonts w:ascii="Times New Roman" w:hAnsi="Times New Roman" w:cs="Times New Roman"/>
          <w:bCs/>
          <w:sz w:val="28"/>
          <w:szCs w:val="28"/>
        </w:rPr>
        <w:t>редакции</w:t>
      </w:r>
      <w:r w:rsidR="00921139">
        <w:rPr>
          <w:rFonts w:ascii="Times New Roman" w:hAnsi="Times New Roman" w:cs="Times New Roman"/>
          <w:bCs/>
          <w:sz w:val="28"/>
          <w:szCs w:val="28"/>
        </w:rPr>
        <w:t>: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Отдела размещается: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1139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 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2) на Интернет-сайте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3)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139" w:rsidRPr="00921139" w:rsidRDefault="00921139" w:rsidP="00BC7307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139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D34C1A" w:rsidRPr="00D34C1A" w:rsidRDefault="00D34C1A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CDB" w:rsidRPr="00C12CDB" w:rsidRDefault="00C12CDB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п. 1.3.</w:t>
      </w:r>
      <w:r w:rsidR="00D34C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в следующей </w:t>
      </w:r>
      <w:r w:rsidRPr="00C1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C12CDB" w:rsidRPr="00D34C1A" w:rsidRDefault="00D34C1A" w:rsidP="00D34C1A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 </w:t>
      </w:r>
      <w:r w:rsidR="00C12CDB" w:rsidRPr="00D3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C12CDB" w:rsidRPr="00C12CDB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</w:t>
      </w:r>
      <w:r w:rsidRPr="00C1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DDA" w:rsidRDefault="00C12CDB" w:rsidP="00C12CDB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12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88F" w:rsidRDefault="00C0188F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6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r w:rsidR="00A770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и далее по тексту читать «</w:t>
      </w:r>
      <w:r w:rsidR="00766D3C" w:rsidRPr="007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 N 47 (р</w:t>
      </w:r>
      <w:r w:rsidR="00A7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от 21.08.2019) «</w:t>
      </w:r>
      <w:r w:rsidR="00766D3C" w:rsidRPr="00766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A7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и жилого дома садовым домом».</w:t>
      </w:r>
    </w:p>
    <w:p w:rsidR="00A716A0" w:rsidRDefault="00A716A0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исключить в п.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3.4.1.5 слова «приложение №3»;</w:t>
      </w:r>
    </w:p>
    <w:p w:rsidR="00982CC2" w:rsidRDefault="00982CC2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исключить в п. 3.4.1.6 слова «приложению №4»;</w:t>
      </w:r>
    </w:p>
    <w:p w:rsidR="00982CC2" w:rsidRDefault="00982CC2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</w:t>
      </w:r>
      <w:r w:rsid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4BBC" w:rsidRPr="0065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регламента в следующей </w:t>
      </w:r>
      <w:r w:rsidR="00654BBC" w:rsidRPr="0065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654BBC" w:rsidRPr="00654BBC" w:rsidRDefault="00654BBC" w:rsidP="00654BB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1) на информационных стендах Администрации; 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2) на Интернет-сайте Администрации в информационно-телекоммуникационных сетях общего пользования;</w:t>
      </w:r>
    </w:p>
    <w:p w:rsidR="00654BBC" w:rsidRPr="00654BBC" w:rsidRDefault="00654BBC" w:rsidP="00654B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BBC">
        <w:rPr>
          <w:rFonts w:ascii="Times New Roman" w:eastAsia="Times New Roman" w:hAnsi="Times New Roman" w:cs="Times New Roman"/>
          <w:sz w:val="28"/>
          <w:szCs w:val="28"/>
        </w:rPr>
        <w:t xml:space="preserve">         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54BBC" w:rsidRPr="00C0188F" w:rsidRDefault="00654BBC" w:rsidP="00E80471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BC7307" w:rsidRDefault="00684CC3" w:rsidP="00BC7307">
      <w:pPr>
        <w:pStyle w:val="a7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r w:rsidR="0021568A"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21568A" w:rsidRPr="00BC730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http://pochinok.admin-smolensk.ru/</w:t>
        </w:r>
      </w:hyperlink>
      <w:r w:rsidR="0021568A" w:rsidRP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1568A" w:rsidRPr="00892896" w:rsidRDefault="0021568A" w:rsidP="004A2B6D">
      <w:pPr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21568A" w:rsidRPr="00892896" w:rsidRDefault="0021568A" w:rsidP="0089289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1568A" w:rsidRPr="00892896" w:rsidRDefault="0021568A" w:rsidP="0089289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1568A" w:rsidRPr="00892896" w:rsidSect="00CB78C1">
      <w:headerReference w:type="default" r:id="rId11"/>
      <w:headerReference w:type="first" r:id="rId12"/>
      <w:footerReference w:type="first" r:id="rId13"/>
      <w:pgSz w:w="11906" w:h="16838"/>
      <w:pgMar w:top="719" w:right="850" w:bottom="719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CF" w:rsidRDefault="00F560CF" w:rsidP="0021568A">
      <w:pPr>
        <w:spacing w:after="0" w:line="240" w:lineRule="auto"/>
      </w:pPr>
      <w:r>
        <w:separator/>
      </w:r>
    </w:p>
  </w:endnote>
  <w:endnote w:type="continuationSeparator" w:id="0">
    <w:p w:rsidR="00F560CF" w:rsidRDefault="00F560CF" w:rsidP="002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B9" w:rsidRPr="00D629B9" w:rsidRDefault="00D629B9">
    <w:pPr>
      <w:pStyle w:val="a5"/>
      <w:rPr>
        <w:sz w:val="16"/>
      </w:rPr>
    </w:pPr>
    <w:r>
      <w:rPr>
        <w:sz w:val="16"/>
      </w:rPr>
      <w:t>Рег. № исx-5623 от 02.10.2019, Подписано ЭП: Голуб Александр Владимирович, "Глава муниципального образования ""Починковский район"" Смоленской" 02.10.2019 11:58:31,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CF" w:rsidRDefault="00F560CF" w:rsidP="0021568A">
      <w:pPr>
        <w:spacing w:after="0" w:line="240" w:lineRule="auto"/>
      </w:pPr>
      <w:r>
        <w:separator/>
      </w:r>
    </w:p>
  </w:footnote>
  <w:footnote w:type="continuationSeparator" w:id="0">
    <w:p w:rsidR="00F560CF" w:rsidRDefault="00F560CF" w:rsidP="002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0305"/>
      <w:docPartObj>
        <w:docPartGallery w:val="Page Numbers (Top of Page)"/>
        <w:docPartUnique/>
      </w:docPartObj>
    </w:sdtPr>
    <w:sdtEndPr/>
    <w:sdtContent>
      <w:p w:rsidR="00605ACB" w:rsidRDefault="00605A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2B">
          <w:rPr>
            <w:noProof/>
          </w:rPr>
          <w:t>3</w:t>
        </w:r>
        <w:r>
          <w:fldChar w:fldCharType="end"/>
        </w:r>
      </w:p>
    </w:sdtContent>
  </w:sdt>
  <w:p w:rsidR="00605ACB" w:rsidRDefault="00605ACB" w:rsidP="0021568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B" w:rsidRDefault="00605ACB">
    <w:pPr>
      <w:pStyle w:val="a3"/>
      <w:jc w:val="center"/>
    </w:pPr>
  </w:p>
  <w:p w:rsidR="00605ACB" w:rsidRDefault="00605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5BA47BC0"/>
    <w:multiLevelType w:val="hybridMultilevel"/>
    <w:tmpl w:val="9DA6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85095"/>
    <w:multiLevelType w:val="hybridMultilevel"/>
    <w:tmpl w:val="2398EDD2"/>
    <w:lvl w:ilvl="0" w:tplc="DC5EB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3"/>
    <w:rsid w:val="00033146"/>
    <w:rsid w:val="000E2F7C"/>
    <w:rsid w:val="00104F2D"/>
    <w:rsid w:val="00107793"/>
    <w:rsid w:val="00110B1A"/>
    <w:rsid w:val="00116E1D"/>
    <w:rsid w:val="00151888"/>
    <w:rsid w:val="00173709"/>
    <w:rsid w:val="001866F5"/>
    <w:rsid w:val="001A21DD"/>
    <w:rsid w:val="001D794E"/>
    <w:rsid w:val="0021568A"/>
    <w:rsid w:val="0024154A"/>
    <w:rsid w:val="00287EA7"/>
    <w:rsid w:val="002900DC"/>
    <w:rsid w:val="002B4D83"/>
    <w:rsid w:val="002D6B94"/>
    <w:rsid w:val="0032302B"/>
    <w:rsid w:val="003B2E03"/>
    <w:rsid w:val="003C28D7"/>
    <w:rsid w:val="003C43B2"/>
    <w:rsid w:val="003E6E23"/>
    <w:rsid w:val="003F4AD0"/>
    <w:rsid w:val="00461818"/>
    <w:rsid w:val="004622A6"/>
    <w:rsid w:val="004A2B6D"/>
    <w:rsid w:val="004C5E26"/>
    <w:rsid w:val="004F7BD8"/>
    <w:rsid w:val="0050784E"/>
    <w:rsid w:val="00514E87"/>
    <w:rsid w:val="00544096"/>
    <w:rsid w:val="005746DD"/>
    <w:rsid w:val="00581DC5"/>
    <w:rsid w:val="005A6601"/>
    <w:rsid w:val="005C7286"/>
    <w:rsid w:val="005D3121"/>
    <w:rsid w:val="005F121D"/>
    <w:rsid w:val="00605ACB"/>
    <w:rsid w:val="00606330"/>
    <w:rsid w:val="00643C85"/>
    <w:rsid w:val="00654BBC"/>
    <w:rsid w:val="00680713"/>
    <w:rsid w:val="00684CC3"/>
    <w:rsid w:val="006904F8"/>
    <w:rsid w:val="006976F3"/>
    <w:rsid w:val="006C46B6"/>
    <w:rsid w:val="006C48AB"/>
    <w:rsid w:val="006D7EB4"/>
    <w:rsid w:val="00721176"/>
    <w:rsid w:val="00730A26"/>
    <w:rsid w:val="0075584B"/>
    <w:rsid w:val="00756A63"/>
    <w:rsid w:val="00766D3C"/>
    <w:rsid w:val="00777EE0"/>
    <w:rsid w:val="007D4A2A"/>
    <w:rsid w:val="007F54AB"/>
    <w:rsid w:val="008044C5"/>
    <w:rsid w:val="00820E1B"/>
    <w:rsid w:val="00822CCB"/>
    <w:rsid w:val="00834F95"/>
    <w:rsid w:val="00841633"/>
    <w:rsid w:val="00892896"/>
    <w:rsid w:val="008B7857"/>
    <w:rsid w:val="008F39FA"/>
    <w:rsid w:val="00901195"/>
    <w:rsid w:val="00906488"/>
    <w:rsid w:val="00907EF8"/>
    <w:rsid w:val="00921139"/>
    <w:rsid w:val="00956B74"/>
    <w:rsid w:val="009637A3"/>
    <w:rsid w:val="0098184F"/>
    <w:rsid w:val="00982CC2"/>
    <w:rsid w:val="009A248A"/>
    <w:rsid w:val="009E084C"/>
    <w:rsid w:val="00A107ED"/>
    <w:rsid w:val="00A27B9A"/>
    <w:rsid w:val="00A30C74"/>
    <w:rsid w:val="00A35891"/>
    <w:rsid w:val="00A40DA5"/>
    <w:rsid w:val="00A716A0"/>
    <w:rsid w:val="00A770A4"/>
    <w:rsid w:val="00A9400F"/>
    <w:rsid w:val="00AB3145"/>
    <w:rsid w:val="00AC1DDA"/>
    <w:rsid w:val="00AE4E52"/>
    <w:rsid w:val="00B00E56"/>
    <w:rsid w:val="00B15771"/>
    <w:rsid w:val="00B27AAD"/>
    <w:rsid w:val="00B52369"/>
    <w:rsid w:val="00B635AB"/>
    <w:rsid w:val="00B97C55"/>
    <w:rsid w:val="00BC7307"/>
    <w:rsid w:val="00BD252C"/>
    <w:rsid w:val="00BD5338"/>
    <w:rsid w:val="00BF64F9"/>
    <w:rsid w:val="00C0188F"/>
    <w:rsid w:val="00C12CDB"/>
    <w:rsid w:val="00C25160"/>
    <w:rsid w:val="00C368F4"/>
    <w:rsid w:val="00C46C70"/>
    <w:rsid w:val="00C54EAE"/>
    <w:rsid w:val="00CB78C1"/>
    <w:rsid w:val="00CD1F4D"/>
    <w:rsid w:val="00D34C1A"/>
    <w:rsid w:val="00D36D64"/>
    <w:rsid w:val="00D60FA3"/>
    <w:rsid w:val="00D629B9"/>
    <w:rsid w:val="00D66E13"/>
    <w:rsid w:val="00DE5E59"/>
    <w:rsid w:val="00DE7FC3"/>
    <w:rsid w:val="00E1666D"/>
    <w:rsid w:val="00E2243D"/>
    <w:rsid w:val="00E50475"/>
    <w:rsid w:val="00E80471"/>
    <w:rsid w:val="00E920B1"/>
    <w:rsid w:val="00F03CDF"/>
    <w:rsid w:val="00F26285"/>
    <w:rsid w:val="00F5325A"/>
    <w:rsid w:val="00F560CF"/>
    <w:rsid w:val="00F66620"/>
    <w:rsid w:val="00F74669"/>
    <w:rsid w:val="00F86522"/>
    <w:rsid w:val="00F92F33"/>
    <w:rsid w:val="00FA69FF"/>
    <w:rsid w:val="00FC5E18"/>
    <w:rsid w:val="00FD6886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4F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21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34F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2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3505-318D-487B-97D2-256ADEC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2019-09-27T07:32:00Z</cp:lastPrinted>
  <dcterms:created xsi:type="dcterms:W3CDTF">2019-10-02T15:13:00Z</dcterms:created>
  <dcterms:modified xsi:type="dcterms:W3CDTF">2019-10-02T15:13:00Z</dcterms:modified>
</cp:coreProperties>
</file>