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A7" w:rsidRDefault="001F69BC">
      <w:pPr>
        <w:ind w:left="4512" w:right="451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0138" cy="9715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3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95D" w:rsidRDefault="0056595D">
      <w:pPr>
        <w:ind w:left="4512" w:right="4512"/>
        <w:rPr>
          <w:sz w:val="24"/>
          <w:szCs w:val="24"/>
        </w:rPr>
      </w:pPr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 xml:space="preserve">ОТДЕЛ ЭКОНОМИКИ, УПРАВЛЕНИЯ </w:t>
      </w:r>
      <w:proofErr w:type="gramStart"/>
      <w:r w:rsidRPr="0056595D">
        <w:rPr>
          <w:rFonts w:eastAsia="Times New Roman"/>
          <w:sz w:val="28"/>
        </w:rPr>
        <w:t>МУНИЦИПАЛЬНЫМ</w:t>
      </w:r>
      <w:proofErr w:type="gramEnd"/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 xml:space="preserve"> ИМУЩЕСТВОМ И СЕЛЬСКОГО ХОЗЯЙСТВА АДМИНИСТРАЦИИ </w:t>
      </w:r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 xml:space="preserve">МУНИЦИПАЛЬНОГО ОБРАЗОВАНИЯ </w:t>
      </w:r>
      <w:r w:rsidRPr="0056595D">
        <w:rPr>
          <w:rFonts w:eastAsia="Times New Roman"/>
          <w:sz w:val="28"/>
        </w:rPr>
        <w:br/>
        <w:t xml:space="preserve">«ПОЧИНКОВСКИЙ  МУНИЦИПАЛЬНЫЙ ОКРУГ» </w:t>
      </w:r>
    </w:p>
    <w:p w:rsidR="0056595D" w:rsidRPr="0056595D" w:rsidRDefault="0056595D" w:rsidP="0056595D">
      <w:pPr>
        <w:keepNext/>
        <w:widowControl/>
        <w:autoSpaceDE/>
        <w:autoSpaceDN/>
        <w:adjustRightInd/>
        <w:jc w:val="center"/>
        <w:outlineLvl w:val="4"/>
        <w:rPr>
          <w:rFonts w:eastAsia="Times New Roman"/>
          <w:sz w:val="28"/>
        </w:rPr>
      </w:pPr>
      <w:r w:rsidRPr="0056595D">
        <w:rPr>
          <w:rFonts w:eastAsia="Times New Roman"/>
          <w:sz w:val="28"/>
        </w:rPr>
        <w:t xml:space="preserve"> СМОЛЕНСКОЙ ОБЛАСТИ</w:t>
      </w:r>
    </w:p>
    <w:p w:rsidR="001222A7" w:rsidRDefault="0056595D">
      <w:pPr>
        <w:shd w:val="clear" w:color="auto" w:fill="FFFFFF"/>
        <w:spacing w:before="317"/>
        <w:ind w:right="10"/>
        <w:jc w:val="center"/>
      </w:pP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П</w:t>
      </w:r>
      <w:proofErr w:type="gramEnd"/>
      <w:r>
        <w:rPr>
          <w:rFonts w:eastAsia="Times New Roman"/>
          <w:b/>
          <w:bCs/>
          <w:spacing w:val="-1"/>
          <w:sz w:val="28"/>
          <w:szCs w:val="28"/>
        </w:rPr>
        <w:t xml:space="preserve"> Р И К А З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836"/>
        <w:gridCol w:w="425"/>
        <w:gridCol w:w="851"/>
      </w:tblGrid>
      <w:tr w:rsidR="0056595D" w:rsidRPr="0056595D" w:rsidTr="00133F18">
        <w:tc>
          <w:tcPr>
            <w:tcW w:w="567" w:type="dxa"/>
          </w:tcPr>
          <w:p w:rsidR="0056595D" w:rsidRPr="0056595D" w:rsidRDefault="0056595D" w:rsidP="0056595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</w:rPr>
            </w:pPr>
            <w:r w:rsidRPr="0056595D">
              <w:rPr>
                <w:rFonts w:eastAsia="Times New Roman"/>
                <w:sz w:val="24"/>
              </w:rPr>
              <w:t>от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6595D" w:rsidRPr="0056595D" w:rsidRDefault="004C4712" w:rsidP="0056595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24.07.2025</w:t>
            </w:r>
          </w:p>
        </w:tc>
        <w:tc>
          <w:tcPr>
            <w:tcW w:w="425" w:type="dxa"/>
          </w:tcPr>
          <w:p w:rsidR="0056595D" w:rsidRPr="0056595D" w:rsidRDefault="0056595D" w:rsidP="0056595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</w:rPr>
            </w:pPr>
            <w:r w:rsidRPr="0056595D">
              <w:rPr>
                <w:rFonts w:eastAsia="Times New Roman"/>
                <w:sz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595D" w:rsidRPr="0056595D" w:rsidRDefault="004C4712" w:rsidP="0056595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15</w:t>
            </w:r>
          </w:p>
        </w:tc>
      </w:tr>
    </w:tbl>
    <w:p w:rsidR="0056595D" w:rsidRDefault="0056595D" w:rsidP="0056595D">
      <w:pPr>
        <w:shd w:val="clear" w:color="auto" w:fill="FFFFFF"/>
        <w:tabs>
          <w:tab w:val="left" w:pos="1008"/>
          <w:tab w:val="left" w:pos="3240"/>
        </w:tabs>
        <w:spacing w:line="322" w:lineRule="exact"/>
        <w:jc w:val="both"/>
        <w:rPr>
          <w:rFonts w:eastAsia="Times New Roman"/>
          <w:sz w:val="28"/>
          <w:szCs w:val="28"/>
        </w:rPr>
      </w:pPr>
      <w:r w:rsidRPr="0056595D">
        <w:rPr>
          <w:rFonts w:eastAsia="Times New Roman"/>
        </w:rPr>
        <w:t>г. Починок</w:t>
      </w:r>
      <w:r>
        <w:rPr>
          <w:rFonts w:eastAsia="Times New Roman"/>
          <w:sz w:val="28"/>
          <w:szCs w:val="28"/>
        </w:rPr>
        <w:t xml:space="preserve"> </w:t>
      </w:r>
    </w:p>
    <w:p w:rsidR="0056595D" w:rsidRDefault="0056595D" w:rsidP="0056595D">
      <w:pPr>
        <w:shd w:val="clear" w:color="auto" w:fill="FFFFFF"/>
        <w:tabs>
          <w:tab w:val="left" w:pos="1008"/>
          <w:tab w:val="left" w:pos="3240"/>
        </w:tabs>
        <w:spacing w:line="322" w:lineRule="exact"/>
        <w:jc w:val="both"/>
        <w:rPr>
          <w:rFonts w:eastAsia="Times New Roman"/>
          <w:sz w:val="28"/>
          <w:szCs w:val="28"/>
        </w:rPr>
      </w:pPr>
    </w:p>
    <w:p w:rsidR="001222A7" w:rsidRPr="007F409B" w:rsidRDefault="007F409B" w:rsidP="0056595D">
      <w:pPr>
        <w:shd w:val="clear" w:color="auto" w:fill="FFFFFF"/>
        <w:tabs>
          <w:tab w:val="left" w:pos="1008"/>
          <w:tab w:val="left" w:pos="3240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</w:t>
      </w:r>
      <w:r w:rsidRPr="007F409B">
        <w:rPr>
          <w:rFonts w:eastAsia="Times New Roman"/>
          <w:sz w:val="400"/>
          <w:szCs w:val="400"/>
        </w:rPr>
        <w:t xml:space="preserve"> </w:t>
      </w:r>
      <w:r>
        <w:rPr>
          <w:rFonts w:eastAsia="Times New Roman"/>
          <w:sz w:val="28"/>
          <w:szCs w:val="28"/>
        </w:rPr>
        <w:t>утверждении</w:t>
      </w:r>
      <w:r w:rsidRPr="007F409B">
        <w:rPr>
          <w:rFonts w:eastAsia="Times New Roman"/>
          <w:sz w:val="200"/>
          <w:szCs w:val="200"/>
        </w:rPr>
        <w:t xml:space="preserve"> </w:t>
      </w:r>
      <w:r>
        <w:rPr>
          <w:rFonts w:eastAsia="Times New Roman"/>
          <w:sz w:val="28"/>
          <w:szCs w:val="28"/>
        </w:rPr>
        <w:t>Порядка</w:t>
      </w:r>
    </w:p>
    <w:p w:rsidR="001222A7" w:rsidRDefault="00AB0F78" w:rsidP="00BF5D31">
      <w:pPr>
        <w:shd w:val="clear" w:color="auto" w:fill="FFFFFF"/>
        <w:tabs>
          <w:tab w:val="left" w:pos="2170"/>
          <w:tab w:val="left" w:pos="2928"/>
        </w:tabs>
        <w:spacing w:line="322" w:lineRule="exact"/>
        <w:ind w:right="5472"/>
        <w:jc w:val="both"/>
      </w:pPr>
      <w:r>
        <w:rPr>
          <w:rFonts w:eastAsia="Times New Roman"/>
          <w:spacing w:val="-11"/>
          <w:sz w:val="28"/>
          <w:szCs w:val="28"/>
        </w:rPr>
        <w:t xml:space="preserve">принятия </w:t>
      </w:r>
      <w:r w:rsidR="00CC23B9">
        <w:rPr>
          <w:rFonts w:eastAsia="Times New Roman"/>
          <w:spacing w:val="-11"/>
          <w:sz w:val="28"/>
          <w:szCs w:val="28"/>
        </w:rPr>
        <w:t xml:space="preserve"> </w:t>
      </w:r>
      <w:r w:rsidR="00DD6E78">
        <w:rPr>
          <w:rFonts w:eastAsia="Times New Roman"/>
          <w:spacing w:val="-11"/>
          <w:sz w:val="28"/>
          <w:szCs w:val="28"/>
        </w:rPr>
        <w:t>р</w:t>
      </w:r>
      <w:r>
        <w:rPr>
          <w:rFonts w:eastAsia="Times New Roman"/>
          <w:spacing w:val="-11"/>
          <w:sz w:val="28"/>
          <w:szCs w:val="28"/>
        </w:rPr>
        <w:t xml:space="preserve">ешений о </w:t>
      </w:r>
      <w:r w:rsidR="00DD6E78">
        <w:rPr>
          <w:rFonts w:eastAsia="Times New Roman"/>
          <w:spacing w:val="-11"/>
          <w:sz w:val="28"/>
          <w:szCs w:val="28"/>
        </w:rPr>
        <w:t>п</w:t>
      </w:r>
      <w:r>
        <w:rPr>
          <w:rFonts w:eastAsia="Times New Roman"/>
          <w:spacing w:val="-11"/>
          <w:sz w:val="28"/>
          <w:szCs w:val="28"/>
        </w:rPr>
        <w:t>ризнании</w:t>
      </w:r>
      <w:r w:rsidR="00DD6E78">
        <w:rPr>
          <w:rFonts w:eastAsia="Times New Roman"/>
          <w:spacing w:val="-1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безнадежной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взысканию</w:t>
      </w:r>
      <w:r w:rsidR="00DD6E7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4"/>
          <w:sz w:val="28"/>
          <w:szCs w:val="28"/>
        </w:rPr>
        <w:t>задолженности по платежам в</w:t>
      </w:r>
      <w:r w:rsidR="00DD6E78"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бюджет</w:t>
      </w:r>
      <w:r w:rsidR="00DD6E7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 w:rsidR="00DD6E7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DD6E7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«Починковский</w:t>
      </w:r>
      <w:r w:rsidR="00BF5D31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муниципальный</w:t>
      </w:r>
      <w:r w:rsidR="00BF5D31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округ»</w:t>
      </w:r>
      <w:r w:rsidR="00BF5D31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Смоленской области</w:t>
      </w:r>
    </w:p>
    <w:p w:rsidR="001222A7" w:rsidRDefault="00AB0F78">
      <w:pPr>
        <w:shd w:val="clear" w:color="auto" w:fill="FFFFFF"/>
        <w:spacing w:before="638" w:line="322" w:lineRule="exact"/>
        <w:ind w:firstLine="778"/>
        <w:jc w:val="both"/>
      </w:pPr>
      <w:r>
        <w:rPr>
          <w:rFonts w:eastAsia="Times New Roman"/>
          <w:spacing w:val="-1"/>
          <w:sz w:val="28"/>
          <w:szCs w:val="28"/>
        </w:rPr>
        <w:t xml:space="preserve">В соответствии со статьей 47.2 Бюджетного кодекса Российской Федерации </w:t>
      </w:r>
      <w:r>
        <w:rPr>
          <w:rFonts w:eastAsia="Times New Roman"/>
          <w:sz w:val="28"/>
          <w:szCs w:val="28"/>
        </w:rPr>
        <w:t>и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1222A7" w:rsidRPr="00CC23B9" w:rsidRDefault="00CC23B9" w:rsidP="00CC23B9">
      <w:pPr>
        <w:shd w:val="clear" w:color="auto" w:fill="FFFFFF"/>
        <w:tabs>
          <w:tab w:val="left" w:pos="3149"/>
          <w:tab w:val="left" w:pos="5846"/>
          <w:tab w:val="left" w:pos="8021"/>
        </w:tabs>
        <w:spacing w:before="31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отдел экономики управления, муниципальным имуществом и сельского хозяйства Администрации муниципального образования «Починковский муниципальный округ» Смоленской области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AB0F78">
        <w:rPr>
          <w:rFonts w:eastAsia="Times New Roman"/>
          <w:sz w:val="28"/>
          <w:szCs w:val="28"/>
        </w:rPr>
        <w:t>п</w:t>
      </w:r>
      <w:proofErr w:type="gramEnd"/>
      <w:r w:rsidR="00AB0F78">
        <w:rPr>
          <w:rFonts w:eastAsia="Times New Roman"/>
          <w:sz w:val="28"/>
          <w:szCs w:val="28"/>
        </w:rPr>
        <w:t xml:space="preserve"> о с т а н о в л я е т:</w:t>
      </w:r>
    </w:p>
    <w:p w:rsidR="001222A7" w:rsidRDefault="00AB0F78">
      <w:pPr>
        <w:shd w:val="clear" w:color="auto" w:fill="FFFFFF"/>
        <w:tabs>
          <w:tab w:val="left" w:pos="1099"/>
          <w:tab w:val="left" w:pos="2261"/>
          <w:tab w:val="left" w:pos="4570"/>
          <w:tab w:val="left" w:pos="5755"/>
          <w:tab w:val="left" w:pos="7565"/>
          <w:tab w:val="left" w:pos="8866"/>
        </w:tabs>
        <w:spacing w:before="322" w:line="322" w:lineRule="exact"/>
        <w:ind w:firstLine="710"/>
        <w:jc w:val="both"/>
      </w:pPr>
      <w:r>
        <w:rPr>
          <w:spacing w:val="-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Утвердить Порядок принятия решений о признании безнадежной к</w:t>
      </w:r>
      <w:r w:rsidR="00915B9D" w:rsidRPr="00915B9D">
        <w:rPr>
          <w:rFonts w:eastAsia="Times New Roman"/>
          <w:sz w:val="28"/>
          <w:szCs w:val="28"/>
        </w:rPr>
        <w:t xml:space="preserve"> </w:t>
      </w:r>
      <w:r w:rsidR="00915B9D">
        <w:rPr>
          <w:rFonts w:eastAsia="Times New Roman"/>
          <w:sz w:val="28"/>
          <w:szCs w:val="28"/>
        </w:rPr>
        <w:t xml:space="preserve">взысканию </w:t>
      </w:r>
      <w:r>
        <w:rPr>
          <w:rFonts w:eastAsia="Times New Roman"/>
          <w:sz w:val="28"/>
          <w:szCs w:val="28"/>
        </w:rPr>
        <w:t>задолженности по платежам в бюджет муниципального образования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«Починковский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муниципальный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округ»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Смоленской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области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согласно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приложению (прилагается).</w:t>
      </w:r>
    </w:p>
    <w:p w:rsidR="001222A7" w:rsidRDefault="00AB0F78">
      <w:pPr>
        <w:shd w:val="clear" w:color="auto" w:fill="FFFFFF"/>
        <w:tabs>
          <w:tab w:val="left" w:pos="979"/>
        </w:tabs>
        <w:spacing w:line="322" w:lineRule="exact"/>
        <w:ind w:left="701"/>
      </w:pPr>
      <w:r>
        <w:rPr>
          <w:spacing w:val="-1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Признать утратившими силу:</w:t>
      </w:r>
    </w:p>
    <w:p w:rsidR="001222A7" w:rsidRPr="0055343F" w:rsidRDefault="00CC23B9" w:rsidP="00DD6E78">
      <w:pPr>
        <w:numPr>
          <w:ilvl w:val="0"/>
          <w:numId w:val="1"/>
        </w:numPr>
        <w:shd w:val="clear" w:color="auto" w:fill="FFFFFF"/>
        <w:tabs>
          <w:tab w:val="left" w:pos="245"/>
        </w:tabs>
        <w:spacing w:line="322" w:lineRule="exact"/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приказ</w:t>
      </w:r>
      <w:r w:rsidR="00AB0F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Отдела по экономике и управлению муниципальным имуществом</w:t>
      </w:r>
      <w:r w:rsidR="006D1814">
        <w:rPr>
          <w:rFonts w:eastAsia="Times New Roman"/>
          <w:sz w:val="28"/>
          <w:szCs w:val="28"/>
        </w:rPr>
        <w:t xml:space="preserve"> Администрации муниципального образования «Починковский район» Смоленской области</w:t>
      </w:r>
      <w:r w:rsidR="00AB0F78">
        <w:rPr>
          <w:rFonts w:eastAsia="Times New Roman"/>
          <w:sz w:val="28"/>
          <w:szCs w:val="28"/>
        </w:rPr>
        <w:t xml:space="preserve"> от </w:t>
      </w:r>
      <w:r w:rsidR="006D1814">
        <w:rPr>
          <w:rFonts w:eastAsia="Times New Roman"/>
          <w:sz w:val="28"/>
          <w:szCs w:val="28"/>
        </w:rPr>
        <w:t>30.08.2016</w:t>
      </w:r>
      <w:r w:rsidR="00AB0F78">
        <w:rPr>
          <w:rFonts w:eastAsia="Times New Roman"/>
          <w:sz w:val="28"/>
          <w:szCs w:val="28"/>
        </w:rPr>
        <w:t xml:space="preserve"> № </w:t>
      </w:r>
      <w:r w:rsidR="006D1814">
        <w:rPr>
          <w:rFonts w:eastAsia="Times New Roman"/>
          <w:sz w:val="28"/>
          <w:szCs w:val="28"/>
        </w:rPr>
        <w:t>29</w:t>
      </w:r>
      <w:r w:rsidR="00AB0F78">
        <w:rPr>
          <w:rFonts w:eastAsia="Times New Roman"/>
          <w:sz w:val="28"/>
          <w:szCs w:val="28"/>
        </w:rPr>
        <w:t>-адм «Об утверждении Порядка принятия решений о признании безнадежной к взысканию задолженности по платежам в бюджет муниципального образования «Починко</w:t>
      </w:r>
      <w:r w:rsidR="006D1814">
        <w:rPr>
          <w:rFonts w:eastAsia="Times New Roman"/>
          <w:sz w:val="28"/>
          <w:szCs w:val="28"/>
        </w:rPr>
        <w:t>вский район» Смоленской области»;</w:t>
      </w:r>
    </w:p>
    <w:p w:rsidR="0055343F" w:rsidRDefault="006D1814" w:rsidP="0055343F">
      <w:pPr>
        <w:numPr>
          <w:ilvl w:val="0"/>
          <w:numId w:val="1"/>
        </w:numPr>
        <w:shd w:val="clear" w:color="auto" w:fill="FFFFFF"/>
        <w:tabs>
          <w:tab w:val="left" w:pos="245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Отдела по экономике и управлению муниципальным имуществом </w:t>
      </w:r>
      <w:r>
        <w:rPr>
          <w:rFonts w:eastAsia="Times New Roman"/>
          <w:sz w:val="28"/>
          <w:szCs w:val="28"/>
        </w:rPr>
        <w:lastRenderedPageBreak/>
        <w:t>Администрации муниципального образования «Починковский район» Смоленской области от 30.08.2016 № 28-адм «Об утверждении Порядка принятия решений о признании безнадежной к взысканию задолженности по платежам в бюджет Починковского городского поселения Починковского района Смоленской области»;</w:t>
      </w:r>
    </w:p>
    <w:p w:rsidR="0055343F" w:rsidRPr="0055343F" w:rsidRDefault="0055343F" w:rsidP="0055343F">
      <w:pPr>
        <w:numPr>
          <w:ilvl w:val="0"/>
          <w:numId w:val="1"/>
        </w:numPr>
        <w:shd w:val="clear" w:color="auto" w:fill="FFFFFF"/>
        <w:tabs>
          <w:tab w:val="left" w:pos="245"/>
        </w:tabs>
        <w:ind w:right="5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приказ отдела экономики</w:t>
      </w:r>
      <w:r>
        <w:rPr>
          <w:sz w:val="28"/>
          <w:szCs w:val="28"/>
        </w:rPr>
        <w:t>, управления муниципальным имуществом и сельского хозяйства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="00AB0F78" w:rsidRPr="0055343F">
        <w:rPr>
          <w:rFonts w:eastAsia="Times New Roman"/>
          <w:spacing w:val="-4"/>
          <w:sz w:val="28"/>
          <w:szCs w:val="28"/>
        </w:rPr>
        <w:t>Администрации   муниципального   образования   «Починковский</w:t>
      </w:r>
      <w:r w:rsidR="00DD6E78" w:rsidRPr="0055343F">
        <w:rPr>
          <w:rFonts w:eastAsia="Times New Roman"/>
          <w:spacing w:val="-4"/>
          <w:sz w:val="28"/>
          <w:szCs w:val="28"/>
        </w:rPr>
        <w:t xml:space="preserve"> </w:t>
      </w:r>
      <w:r w:rsidR="00AB0F78" w:rsidRPr="0055343F">
        <w:rPr>
          <w:rFonts w:eastAsia="Times New Roman"/>
          <w:sz w:val="28"/>
          <w:szCs w:val="28"/>
        </w:rPr>
        <w:t xml:space="preserve">район» Смоленской области от </w:t>
      </w:r>
      <w:r>
        <w:rPr>
          <w:rFonts w:eastAsia="Times New Roman"/>
          <w:sz w:val="28"/>
          <w:szCs w:val="28"/>
        </w:rPr>
        <w:t>29.11.2024</w:t>
      </w:r>
      <w:r w:rsidR="00AB0F78" w:rsidRPr="0055343F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26</w:t>
      </w:r>
      <w:r w:rsidR="00AB0F78" w:rsidRPr="0055343F">
        <w:rPr>
          <w:rFonts w:eastAsia="Times New Roman"/>
          <w:sz w:val="28"/>
          <w:szCs w:val="28"/>
        </w:rPr>
        <w:t xml:space="preserve"> «О внесении </w:t>
      </w:r>
      <w:r>
        <w:rPr>
          <w:rFonts w:eastAsia="Times New Roman"/>
          <w:sz w:val="28"/>
          <w:szCs w:val="28"/>
        </w:rPr>
        <w:t>изменения в приказ Отдела по экономике и управления муниципальным имуществом Администрации муниципального образования «Починковский район» Смоленской области от 30.08.2016 №29»</w:t>
      </w:r>
      <w:r w:rsidR="00AB0F78" w:rsidRPr="0055343F">
        <w:rPr>
          <w:rFonts w:eastAsia="Times New Roman"/>
          <w:sz w:val="28"/>
          <w:szCs w:val="28"/>
        </w:rPr>
        <w:t>;</w:t>
      </w:r>
    </w:p>
    <w:p w:rsidR="0055343F" w:rsidRDefault="0055343F" w:rsidP="0055343F">
      <w:pPr>
        <w:shd w:val="clear" w:color="auto" w:fill="FFFFFF"/>
        <w:tabs>
          <w:tab w:val="left" w:pos="245"/>
        </w:tabs>
        <w:ind w:right="5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343F">
        <w:rPr>
          <w:rFonts w:eastAsia="Times New Roman"/>
          <w:spacing w:val="-4"/>
          <w:sz w:val="28"/>
          <w:szCs w:val="28"/>
        </w:rPr>
        <w:t>приказ отдела экономики</w:t>
      </w:r>
      <w:r w:rsidRPr="0055343F">
        <w:rPr>
          <w:sz w:val="28"/>
          <w:szCs w:val="28"/>
        </w:rPr>
        <w:t>, управления муниципальным имуществом и сельского хозяйства</w:t>
      </w:r>
      <w:r w:rsidRPr="0055343F">
        <w:rPr>
          <w:rFonts w:eastAsia="Times New Roman"/>
          <w:spacing w:val="-4"/>
          <w:sz w:val="28"/>
          <w:szCs w:val="28"/>
        </w:rPr>
        <w:t xml:space="preserve"> Администрации   муниципального   образования   «Починковский </w:t>
      </w:r>
      <w:r w:rsidRPr="0055343F">
        <w:rPr>
          <w:rFonts w:eastAsia="Times New Roman"/>
          <w:sz w:val="28"/>
          <w:szCs w:val="28"/>
        </w:rPr>
        <w:t xml:space="preserve">район» Смоленской области от </w:t>
      </w:r>
      <w:r>
        <w:rPr>
          <w:rFonts w:eastAsia="Times New Roman"/>
          <w:sz w:val="28"/>
          <w:szCs w:val="28"/>
        </w:rPr>
        <w:t>04.12.2024</w:t>
      </w:r>
      <w:r w:rsidRPr="0055343F">
        <w:rPr>
          <w:rFonts w:eastAsia="Times New Roman"/>
          <w:sz w:val="28"/>
          <w:szCs w:val="28"/>
        </w:rPr>
        <w:t xml:space="preserve"> № 2</w:t>
      </w:r>
      <w:r>
        <w:rPr>
          <w:rFonts w:eastAsia="Times New Roman"/>
          <w:sz w:val="28"/>
          <w:szCs w:val="28"/>
        </w:rPr>
        <w:t>8</w:t>
      </w:r>
      <w:r w:rsidRPr="0055343F">
        <w:rPr>
          <w:rFonts w:eastAsia="Times New Roman"/>
          <w:sz w:val="28"/>
          <w:szCs w:val="28"/>
        </w:rPr>
        <w:t xml:space="preserve"> «О внесении изменения в приказ Отдела по экономике и управления муниципальным имуществом Администрации муниципального образования «Починковский район» Смоленской области</w:t>
      </w:r>
      <w:r>
        <w:rPr>
          <w:rFonts w:eastAsia="Times New Roman"/>
          <w:sz w:val="28"/>
          <w:szCs w:val="28"/>
        </w:rPr>
        <w:t xml:space="preserve"> от 30.08.2016 №28</w:t>
      </w:r>
      <w:r w:rsidRPr="0055343F">
        <w:rPr>
          <w:rFonts w:eastAsia="Times New Roman"/>
          <w:sz w:val="28"/>
          <w:szCs w:val="28"/>
        </w:rPr>
        <w:t>»;</w:t>
      </w:r>
    </w:p>
    <w:p w:rsidR="00C21F8E" w:rsidRPr="0055343F" w:rsidRDefault="00C21F8E" w:rsidP="0055343F">
      <w:pPr>
        <w:shd w:val="clear" w:color="auto" w:fill="FFFFFF"/>
        <w:tabs>
          <w:tab w:val="left" w:pos="245"/>
        </w:tabs>
        <w:ind w:right="5"/>
        <w:jc w:val="both"/>
        <w:rPr>
          <w:sz w:val="28"/>
          <w:szCs w:val="28"/>
        </w:rPr>
      </w:pPr>
    </w:p>
    <w:p w:rsidR="001222A7" w:rsidRDefault="00AB0F78" w:rsidP="0055343F">
      <w:pPr>
        <w:shd w:val="clear" w:color="auto" w:fill="FFFFFF"/>
        <w:tabs>
          <w:tab w:val="left" w:pos="4315"/>
          <w:tab w:val="left" w:pos="8434"/>
        </w:tabs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2EA7" w:rsidRDefault="00C72EA7" w:rsidP="0055343F">
      <w:pPr>
        <w:shd w:val="clear" w:color="auto" w:fill="FFFFFF"/>
        <w:tabs>
          <w:tab w:val="left" w:pos="4315"/>
          <w:tab w:val="left" w:pos="8434"/>
        </w:tabs>
        <w:spacing w:line="322" w:lineRule="exact"/>
        <w:jc w:val="both"/>
      </w:pPr>
    </w:p>
    <w:p w:rsidR="0056595D" w:rsidRPr="0056595D" w:rsidRDefault="0056595D">
      <w:pPr>
        <w:shd w:val="clear" w:color="auto" w:fill="FFFFFF"/>
        <w:spacing w:before="960"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Главы</w:t>
      </w:r>
      <w:r w:rsidR="00AB0F78">
        <w:rPr>
          <w:rFonts w:eastAsia="Times New Roman"/>
          <w:sz w:val="28"/>
          <w:szCs w:val="28"/>
        </w:rPr>
        <w:t xml:space="preserve"> </w:t>
      </w:r>
      <w:proofErr w:type="gramStart"/>
      <w:r w:rsidR="00AB0F78">
        <w:rPr>
          <w:rFonts w:eastAsia="Times New Roman"/>
          <w:sz w:val="28"/>
          <w:szCs w:val="28"/>
        </w:rPr>
        <w:t>муниципального</w:t>
      </w:r>
      <w:proofErr w:type="gramEnd"/>
      <w:r w:rsidR="00AB0F78">
        <w:rPr>
          <w:rFonts w:eastAsia="Times New Roman"/>
          <w:sz w:val="28"/>
          <w:szCs w:val="28"/>
        </w:rPr>
        <w:t xml:space="preserve"> образования</w:t>
      </w:r>
      <w:r>
        <w:rPr>
          <w:rFonts w:eastAsia="Times New Roman"/>
          <w:sz w:val="28"/>
          <w:szCs w:val="28"/>
        </w:rPr>
        <w:t>-</w:t>
      </w:r>
    </w:p>
    <w:p w:rsidR="0056595D" w:rsidRDefault="0056595D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отдела экономики </w:t>
      </w:r>
      <w:r w:rsidR="00AB0F78">
        <w:rPr>
          <w:rFonts w:eastAsia="Times New Roman"/>
          <w:sz w:val="28"/>
          <w:szCs w:val="28"/>
        </w:rPr>
        <w:t>«Починковский</w:t>
      </w:r>
    </w:p>
    <w:p w:rsidR="001222A7" w:rsidRDefault="00AB0F78" w:rsidP="0056595D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>муниципальный округ»</w:t>
      </w:r>
      <w:r w:rsidR="0056595D">
        <w:t xml:space="preserve"> </w:t>
      </w:r>
      <w:r>
        <w:rPr>
          <w:rFonts w:eastAsia="Times New Roman"/>
          <w:spacing w:val="-2"/>
          <w:sz w:val="28"/>
          <w:szCs w:val="28"/>
        </w:rPr>
        <w:t>Смоленской области</w:t>
      </w:r>
      <w:r>
        <w:rPr>
          <w:rFonts w:ascii="Arial" w:eastAsia="Times New Roman" w:hAnsi="Arial" w:cs="Arial"/>
          <w:sz w:val="28"/>
          <w:szCs w:val="28"/>
        </w:rPr>
        <w:tab/>
      </w:r>
      <w:r w:rsidR="0056595D">
        <w:rPr>
          <w:rFonts w:ascii="Arial" w:eastAsia="Times New Roman" w:hAnsi="Arial" w:cs="Arial"/>
          <w:sz w:val="28"/>
          <w:szCs w:val="28"/>
        </w:rPr>
        <w:t xml:space="preserve">                </w:t>
      </w:r>
      <w:r w:rsidR="0056595D">
        <w:rPr>
          <w:rFonts w:eastAsia="Times New Roman"/>
          <w:spacing w:val="-2"/>
          <w:sz w:val="28"/>
          <w:szCs w:val="28"/>
        </w:rPr>
        <w:t>В.В. Сидоренкова</w:t>
      </w:r>
    </w:p>
    <w:p w:rsidR="001222A7" w:rsidRDefault="001222A7">
      <w:pPr>
        <w:spacing w:before="163"/>
        <w:ind w:left="4963" w:right="1694"/>
        <w:rPr>
          <w:sz w:val="24"/>
          <w:szCs w:val="24"/>
        </w:rPr>
        <w:sectPr w:rsidR="001222A7">
          <w:pgSz w:w="11909" w:h="16834"/>
          <w:pgMar w:top="1440" w:right="571" w:bottom="720" w:left="1421" w:header="720" w:footer="720" w:gutter="0"/>
          <w:cols w:space="60"/>
          <w:noEndnote/>
        </w:sectPr>
      </w:pPr>
      <w:bookmarkStart w:id="0" w:name="_GoBack"/>
      <w:bookmarkEnd w:id="0"/>
    </w:p>
    <w:p w:rsidR="001222A7" w:rsidRDefault="0055343F" w:rsidP="0055343F">
      <w:pPr>
        <w:shd w:val="clear" w:color="auto" w:fill="FFFFFF"/>
        <w:spacing w:before="221" w:line="322" w:lineRule="exact"/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</w:t>
      </w:r>
      <w:r w:rsidR="00AB0F78">
        <w:rPr>
          <w:rFonts w:eastAsia="Times New Roman"/>
          <w:sz w:val="28"/>
          <w:szCs w:val="28"/>
        </w:rPr>
        <w:t>Утвержден</w:t>
      </w:r>
    </w:p>
    <w:p w:rsidR="0055343F" w:rsidRDefault="0055343F" w:rsidP="0055343F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Приказом</w:t>
      </w:r>
      <w:r w:rsidR="0047592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отдела экономики, </w:t>
      </w:r>
      <w:r w:rsidR="00475926">
        <w:rPr>
          <w:rFonts w:eastAsia="Times New Roman"/>
          <w:sz w:val="28"/>
          <w:szCs w:val="28"/>
        </w:rPr>
        <w:t xml:space="preserve">            </w:t>
      </w:r>
    </w:p>
    <w:p w:rsidR="00475926" w:rsidRDefault="00475926" w:rsidP="00475926">
      <w:pPr>
        <w:shd w:val="clear" w:color="auto" w:fill="FFFFFF"/>
        <w:tabs>
          <w:tab w:val="left" w:pos="5550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управления </w:t>
      </w:r>
      <w:proofErr w:type="gramStart"/>
      <w:r>
        <w:rPr>
          <w:rFonts w:eastAsia="Times New Roman"/>
          <w:sz w:val="28"/>
          <w:szCs w:val="28"/>
        </w:rPr>
        <w:t>муниципальным</w:t>
      </w:r>
      <w:proofErr w:type="gramEnd"/>
    </w:p>
    <w:p w:rsidR="0055343F" w:rsidRDefault="0055343F" w:rsidP="0055343F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</w:t>
      </w:r>
      <w:r w:rsidR="00475926">
        <w:rPr>
          <w:rFonts w:eastAsia="Times New Roman"/>
          <w:sz w:val="28"/>
          <w:szCs w:val="28"/>
        </w:rPr>
        <w:t xml:space="preserve"> имуществом и сельского хозяйства</w:t>
      </w:r>
    </w:p>
    <w:p w:rsidR="0055343F" w:rsidRDefault="0055343F" w:rsidP="0055343F">
      <w:pPr>
        <w:shd w:val="clear" w:color="auto" w:fill="FFFFFF"/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</w:t>
      </w:r>
      <w:r w:rsidR="00AB0F78">
        <w:rPr>
          <w:rFonts w:eastAsia="Times New Roman"/>
          <w:sz w:val="28"/>
          <w:szCs w:val="28"/>
        </w:rPr>
        <w:t>Администрации</w:t>
      </w:r>
      <w:r w:rsidR="00475926">
        <w:rPr>
          <w:rFonts w:eastAsia="Times New Roman"/>
          <w:sz w:val="28"/>
          <w:szCs w:val="28"/>
        </w:rPr>
        <w:t xml:space="preserve"> муниципального</w:t>
      </w:r>
    </w:p>
    <w:p w:rsidR="0055343F" w:rsidRDefault="0055343F" w:rsidP="00475926">
      <w:pPr>
        <w:shd w:val="clear" w:color="auto" w:fill="FFFFFF"/>
        <w:tabs>
          <w:tab w:val="left" w:pos="5655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475926">
        <w:rPr>
          <w:rFonts w:eastAsia="Times New Roman"/>
          <w:sz w:val="28"/>
          <w:szCs w:val="28"/>
        </w:rPr>
        <w:t xml:space="preserve">                                 образования «Починковский</w:t>
      </w:r>
    </w:p>
    <w:p w:rsidR="0055343F" w:rsidRDefault="0055343F" w:rsidP="0055343F">
      <w:pPr>
        <w:shd w:val="clear" w:color="auto" w:fill="FFFFFF"/>
        <w:spacing w:line="322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</w:t>
      </w:r>
      <w:r w:rsidR="00AB0F78">
        <w:rPr>
          <w:rFonts w:eastAsia="Times New Roman"/>
          <w:sz w:val="28"/>
          <w:szCs w:val="28"/>
        </w:rPr>
        <w:t xml:space="preserve"> </w:t>
      </w:r>
      <w:r w:rsidR="00475926">
        <w:rPr>
          <w:rFonts w:eastAsia="Times New Roman"/>
          <w:sz w:val="28"/>
          <w:szCs w:val="28"/>
        </w:rPr>
        <w:t>муниципальный округ»</w:t>
      </w:r>
    </w:p>
    <w:p w:rsidR="001222A7" w:rsidRDefault="0055343F" w:rsidP="0055343F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 xml:space="preserve">                                                 Смоленской области                  </w:t>
      </w:r>
    </w:p>
    <w:p w:rsidR="001222A7" w:rsidRPr="0055343F" w:rsidRDefault="0055343F" w:rsidP="0055343F">
      <w:pPr>
        <w:shd w:val="clear" w:color="auto" w:fill="FFFFFF"/>
        <w:tabs>
          <w:tab w:val="left" w:leader="underscore" w:pos="1872"/>
          <w:tab w:val="left" w:leader="underscore" w:pos="4070"/>
        </w:tabs>
        <w:spacing w:line="322" w:lineRule="exact"/>
        <w:ind w:right="5"/>
        <w:jc w:val="center"/>
        <w:rPr>
          <w:u w:val="single"/>
        </w:rPr>
      </w:pPr>
      <w:r>
        <w:rPr>
          <w:rFonts w:eastAsia="Times New Roman"/>
          <w:sz w:val="28"/>
          <w:szCs w:val="28"/>
        </w:rPr>
        <w:t xml:space="preserve">            </w:t>
      </w:r>
      <w:r w:rsidR="00E12E83">
        <w:rPr>
          <w:rFonts w:eastAsia="Times New Roman"/>
          <w:sz w:val="28"/>
          <w:szCs w:val="28"/>
        </w:rPr>
        <w:t xml:space="preserve">                             </w:t>
      </w:r>
      <w:r w:rsidR="00AB0F78" w:rsidRPr="0055343F">
        <w:rPr>
          <w:rFonts w:eastAsia="Times New Roman"/>
          <w:sz w:val="28"/>
          <w:szCs w:val="28"/>
          <w:u w:val="single"/>
        </w:rPr>
        <w:t>от «</w:t>
      </w:r>
      <w:r w:rsidRPr="0055343F">
        <w:rPr>
          <w:rFonts w:eastAsia="Times New Roman"/>
          <w:sz w:val="28"/>
          <w:szCs w:val="28"/>
          <w:u w:val="single"/>
        </w:rPr>
        <w:t xml:space="preserve">   </w:t>
      </w:r>
      <w:r w:rsidR="00AB0F78" w:rsidRPr="0055343F">
        <w:rPr>
          <w:rFonts w:eastAsia="Times New Roman"/>
          <w:sz w:val="28"/>
          <w:szCs w:val="28"/>
          <w:u w:val="single"/>
        </w:rPr>
        <w:t xml:space="preserve">» </w:t>
      </w:r>
      <w:r w:rsidR="00E12E83">
        <w:rPr>
          <w:rFonts w:eastAsia="Times New Roman"/>
          <w:sz w:val="28"/>
          <w:szCs w:val="28"/>
          <w:u w:val="single"/>
        </w:rPr>
        <w:t xml:space="preserve"> </w:t>
      </w:r>
      <w:r w:rsidRPr="0055343F">
        <w:rPr>
          <w:rFonts w:eastAsia="Times New Roman"/>
          <w:sz w:val="28"/>
          <w:szCs w:val="28"/>
          <w:u w:val="single"/>
        </w:rPr>
        <w:t xml:space="preserve">   </w:t>
      </w:r>
      <w:r w:rsidR="00AB0F78" w:rsidRPr="0055343F">
        <w:rPr>
          <w:rFonts w:eastAsia="Times New Roman"/>
          <w:sz w:val="28"/>
          <w:szCs w:val="28"/>
          <w:u w:val="single"/>
        </w:rPr>
        <w:tab/>
        <w:t xml:space="preserve"> </w:t>
      </w:r>
      <w:r w:rsidR="00AB0F78" w:rsidRPr="0055343F">
        <w:rPr>
          <w:rFonts w:eastAsia="Times New Roman"/>
          <w:spacing w:val="-6"/>
          <w:sz w:val="28"/>
          <w:szCs w:val="28"/>
          <w:u w:val="single"/>
        </w:rPr>
        <w:t>20</w:t>
      </w:r>
      <w:r w:rsidRPr="0055343F">
        <w:rPr>
          <w:rFonts w:eastAsia="Times New Roman"/>
          <w:spacing w:val="-6"/>
          <w:sz w:val="28"/>
          <w:szCs w:val="28"/>
          <w:u w:val="single"/>
        </w:rPr>
        <w:t xml:space="preserve">    </w:t>
      </w:r>
      <w:r w:rsidR="00AB0F78" w:rsidRPr="0055343F">
        <w:rPr>
          <w:rFonts w:eastAsia="Times New Roman"/>
          <w:spacing w:val="-6"/>
          <w:sz w:val="28"/>
          <w:szCs w:val="28"/>
          <w:u w:val="single"/>
        </w:rPr>
        <w:t xml:space="preserve">г.   № </w:t>
      </w:r>
    </w:p>
    <w:p w:rsidR="001222A7" w:rsidRDefault="00AB0F78">
      <w:pPr>
        <w:shd w:val="clear" w:color="auto" w:fill="FFFFFF"/>
        <w:spacing w:before="1282"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Порядок</w:t>
      </w:r>
    </w:p>
    <w:p w:rsidR="001222A7" w:rsidRDefault="00AB0F78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принятия решений о признании безнадежной к взысканию задолженности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по</w:t>
      </w:r>
      <w:proofErr w:type="gramEnd"/>
    </w:p>
    <w:p w:rsidR="001222A7" w:rsidRDefault="00AB0F78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sz w:val="28"/>
          <w:szCs w:val="28"/>
        </w:rPr>
        <w:t>платежам в бюджет муниципального образования «Починковский</w:t>
      </w:r>
    </w:p>
    <w:p w:rsidR="001222A7" w:rsidRDefault="00AB0F78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муниципальный округ» Смоленской области</w:t>
      </w:r>
    </w:p>
    <w:p w:rsidR="001222A7" w:rsidRDefault="00AB0F78">
      <w:pPr>
        <w:shd w:val="clear" w:color="auto" w:fill="FFFFFF"/>
        <w:tabs>
          <w:tab w:val="left" w:pos="1013"/>
          <w:tab w:val="left" w:pos="2448"/>
          <w:tab w:val="left" w:pos="4378"/>
          <w:tab w:val="left" w:pos="6715"/>
          <w:tab w:val="left" w:pos="9101"/>
        </w:tabs>
        <w:spacing w:before="638" w:line="322" w:lineRule="exact"/>
        <w:ind w:right="10" w:firstLine="710"/>
        <w:jc w:val="both"/>
      </w:pPr>
      <w:r>
        <w:rPr>
          <w:spacing w:val="-1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Настоящий Порядок определяет правила и процедуру принятия решений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 признании безнадежной к взысканию задолженности по платежам в бюджет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образования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«Починковский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муниципальный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округ»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Смоленской области (далее - местный бюджет).</w:t>
      </w:r>
    </w:p>
    <w:p w:rsidR="001222A7" w:rsidRDefault="00AB0F78" w:rsidP="00DD6E78">
      <w:pPr>
        <w:numPr>
          <w:ilvl w:val="0"/>
          <w:numId w:val="2"/>
        </w:numPr>
        <w:shd w:val="clear" w:color="auto" w:fill="FFFFFF"/>
        <w:tabs>
          <w:tab w:val="left" w:pos="1085"/>
          <w:tab w:val="left" w:pos="1430"/>
          <w:tab w:val="left" w:pos="3744"/>
          <w:tab w:val="left" w:pos="6144"/>
          <w:tab w:val="left" w:pos="8026"/>
        </w:tabs>
        <w:spacing w:line="322" w:lineRule="exact"/>
        <w:ind w:right="10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целей настоящего Порядка под платежами в местный бюджет понимаются неналоговые доходы местного бюджета, администратором которых </w:t>
      </w:r>
      <w:r>
        <w:rPr>
          <w:rFonts w:eastAsia="Times New Roman"/>
          <w:spacing w:val="-2"/>
          <w:sz w:val="28"/>
          <w:szCs w:val="28"/>
        </w:rPr>
        <w:t>является</w:t>
      </w:r>
      <w:r>
        <w:rPr>
          <w:rFonts w:ascii="Arial" w:eastAsia="Times New Roman" w:hAnsi="Arial" w:cs="Arial"/>
          <w:sz w:val="28"/>
          <w:szCs w:val="28"/>
        </w:rPr>
        <w:tab/>
      </w:r>
      <w:r w:rsidR="007F409B">
        <w:rPr>
          <w:rFonts w:ascii="Arial" w:eastAsia="Times New Roman" w:hAnsi="Arial" w:cs="Arial"/>
          <w:sz w:val="28"/>
          <w:szCs w:val="28"/>
        </w:rPr>
        <w:t xml:space="preserve"> </w:t>
      </w:r>
      <w:r w:rsidR="007F409B">
        <w:rPr>
          <w:rFonts w:eastAsia="Times New Roman"/>
          <w:sz w:val="28"/>
          <w:szCs w:val="28"/>
        </w:rPr>
        <w:t xml:space="preserve">отдел экономики, управления муниципальным имуществом и сельского хозяйства </w:t>
      </w:r>
      <w:r>
        <w:rPr>
          <w:rFonts w:eastAsia="Times New Roman"/>
          <w:spacing w:val="-2"/>
          <w:sz w:val="28"/>
          <w:szCs w:val="28"/>
        </w:rPr>
        <w:t>Администраци</w:t>
      </w:r>
      <w:r w:rsidR="007F409B">
        <w:rPr>
          <w:rFonts w:eastAsia="Times New Roman"/>
          <w:spacing w:val="-2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муниципального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образования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«Починковский </w:t>
      </w:r>
      <w:r>
        <w:rPr>
          <w:rFonts w:eastAsia="Times New Roman"/>
          <w:sz w:val="28"/>
          <w:szCs w:val="28"/>
        </w:rPr>
        <w:t xml:space="preserve">муниципальный округ» Смоленской области (далее – </w:t>
      </w:r>
      <w:r w:rsidR="007F409B">
        <w:rPr>
          <w:rFonts w:eastAsia="Times New Roman"/>
          <w:sz w:val="28"/>
          <w:szCs w:val="28"/>
        </w:rPr>
        <w:t>отдел экономики</w:t>
      </w:r>
      <w:r>
        <w:rPr>
          <w:rFonts w:eastAsia="Times New Roman"/>
          <w:sz w:val="28"/>
          <w:szCs w:val="28"/>
        </w:rPr>
        <w:t>).</w:t>
      </w:r>
    </w:p>
    <w:p w:rsidR="001222A7" w:rsidRDefault="00AB0F78" w:rsidP="00DD6E78">
      <w:pPr>
        <w:numPr>
          <w:ilvl w:val="0"/>
          <w:numId w:val="2"/>
        </w:numPr>
        <w:shd w:val="clear" w:color="auto" w:fill="FFFFFF"/>
        <w:tabs>
          <w:tab w:val="left" w:pos="1085"/>
        </w:tabs>
        <w:spacing w:line="322" w:lineRule="exact"/>
        <w:ind w:right="10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Платежи в местный бюджет, не уплаченные в установленный срок, признаются безнадежными к взысканию в случаях, предусмотренных пунктами 1 и 2 статьи 47.2 Бюджетного кодекса Российской Федерации.</w:t>
      </w:r>
    </w:p>
    <w:p w:rsidR="001222A7" w:rsidRDefault="00AB0F78" w:rsidP="00DD6E78">
      <w:pPr>
        <w:numPr>
          <w:ilvl w:val="0"/>
          <w:numId w:val="2"/>
        </w:numPr>
        <w:shd w:val="clear" w:color="auto" w:fill="FFFFFF"/>
        <w:tabs>
          <w:tab w:val="left" w:pos="1085"/>
        </w:tabs>
        <w:spacing w:line="322" w:lineRule="exact"/>
        <w:ind w:right="5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 признании безнадежной к взысканию задолженности по платежам в местный бюджет (далее – задолженность) принимается на основании следующих документов:</w:t>
      </w:r>
    </w:p>
    <w:p w:rsidR="001222A7" w:rsidRDefault="00AB0F78">
      <w:pPr>
        <w:shd w:val="clear" w:color="auto" w:fill="FFFFFF"/>
        <w:tabs>
          <w:tab w:val="left" w:pos="1114"/>
        </w:tabs>
        <w:spacing w:line="322" w:lineRule="exact"/>
        <w:ind w:firstLine="710"/>
        <w:jc w:val="both"/>
      </w:pPr>
      <w:r>
        <w:rPr>
          <w:spacing w:val="-1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справки </w:t>
      </w:r>
      <w:r w:rsidR="007F409B">
        <w:rPr>
          <w:rFonts w:eastAsia="Times New Roman"/>
          <w:sz w:val="28"/>
          <w:szCs w:val="28"/>
        </w:rPr>
        <w:t>отдела экономики</w:t>
      </w:r>
      <w:r>
        <w:rPr>
          <w:rFonts w:eastAsia="Times New Roman"/>
          <w:sz w:val="28"/>
          <w:szCs w:val="28"/>
        </w:rPr>
        <w:t xml:space="preserve"> об учитываемых суммах задолженности по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уплате платежей в местный бюджет;</w:t>
      </w:r>
    </w:p>
    <w:p w:rsidR="001222A7" w:rsidRDefault="00AB0F78">
      <w:pPr>
        <w:shd w:val="clear" w:color="auto" w:fill="FFFFFF"/>
        <w:tabs>
          <w:tab w:val="left" w:pos="1066"/>
        </w:tabs>
        <w:spacing w:line="322" w:lineRule="exact"/>
        <w:ind w:right="5" w:firstLine="710"/>
        <w:jc w:val="both"/>
      </w:pPr>
      <w:proofErr w:type="gramStart"/>
      <w:r>
        <w:rPr>
          <w:spacing w:val="-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справки </w:t>
      </w:r>
      <w:r w:rsidR="007F409B">
        <w:rPr>
          <w:rFonts w:eastAsia="Times New Roman"/>
          <w:sz w:val="28"/>
          <w:szCs w:val="28"/>
        </w:rPr>
        <w:t xml:space="preserve">отдела экономики </w:t>
      </w:r>
      <w:r>
        <w:rPr>
          <w:rFonts w:eastAsia="Times New Roman"/>
          <w:sz w:val="28"/>
          <w:szCs w:val="28"/>
        </w:rPr>
        <w:t>о принятых мерах по обеспечению взыскания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задолженности по платежам в местный бюджет, предусмотренных регламентом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реализации </w:t>
      </w:r>
      <w:r w:rsidR="007F409B">
        <w:rPr>
          <w:rFonts w:eastAsia="Times New Roman"/>
          <w:sz w:val="28"/>
          <w:szCs w:val="28"/>
        </w:rPr>
        <w:t xml:space="preserve">отделом экономики, управления муниципальным имуществом и сельского хозяйства </w:t>
      </w:r>
      <w:r>
        <w:rPr>
          <w:rFonts w:eastAsia="Times New Roman"/>
          <w:sz w:val="28"/>
          <w:szCs w:val="28"/>
        </w:rPr>
        <w:t>Администраци</w:t>
      </w:r>
      <w:r w:rsidR="007F409B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муниципального образования «Починковский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муниципальный округ» Смоленской области полномочий по взысканию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дебиторской задолженности по платежам в бюджет муниципального образования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«Починковский муниципальный округ» Смоленской области, пеням и штрафам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ним;</w:t>
      </w:r>
      <w:proofErr w:type="gramEnd"/>
    </w:p>
    <w:p w:rsidR="001222A7" w:rsidRDefault="00AB0F78">
      <w:pPr>
        <w:shd w:val="clear" w:color="auto" w:fill="FFFFFF"/>
        <w:tabs>
          <w:tab w:val="left" w:pos="1190"/>
        </w:tabs>
        <w:spacing w:line="322" w:lineRule="exact"/>
        <w:ind w:right="10" w:firstLine="682"/>
        <w:jc w:val="both"/>
      </w:pPr>
      <w:r>
        <w:rPr>
          <w:spacing w:val="-1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документов, подтверждающих случаи признания безнадежной к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взысканию задолженности по платежам в бюджет муниципального образования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«Починковский муниципальный округ» Смоленской области, в том числе:</w:t>
      </w:r>
    </w:p>
    <w:p w:rsidR="007F409B" w:rsidRDefault="00AB0F78" w:rsidP="007F409B">
      <w:pPr>
        <w:shd w:val="clear" w:color="auto" w:fill="FFFFFF"/>
        <w:tabs>
          <w:tab w:val="left" w:pos="763"/>
          <w:tab w:val="left" w:pos="1882"/>
          <w:tab w:val="left" w:pos="4310"/>
          <w:tab w:val="left" w:pos="7032"/>
          <w:tab w:val="left" w:pos="7522"/>
          <w:tab w:val="left" w:pos="8592"/>
        </w:tabs>
        <w:spacing w:line="322" w:lineRule="exact"/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>
        <w:rPr>
          <w:rFonts w:eastAsia="Times New Roman"/>
          <w:sz w:val="28"/>
          <w:szCs w:val="28"/>
        </w:rPr>
        <w:t xml:space="preserve">документа, свидетельствующего о смерти физического лица </w:t>
      </w:r>
      <w:r w:rsidR="00915B9D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плательщика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платежей в бюджет или подтверждающий факт объявления его умершим;</w:t>
      </w:r>
      <w:proofErr w:type="gramEnd"/>
    </w:p>
    <w:p w:rsidR="007F409B" w:rsidRPr="007F409B" w:rsidRDefault="007F409B" w:rsidP="007F409B">
      <w:pPr>
        <w:shd w:val="clear" w:color="auto" w:fill="FFFFFF"/>
        <w:tabs>
          <w:tab w:val="left" w:pos="763"/>
          <w:tab w:val="left" w:pos="1882"/>
          <w:tab w:val="left" w:pos="4310"/>
          <w:tab w:val="left" w:pos="7032"/>
          <w:tab w:val="left" w:pos="7522"/>
          <w:tab w:val="left" w:pos="8592"/>
        </w:tabs>
        <w:spacing w:line="322" w:lineRule="exact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- судебного акта о завершении конкурсного производства или завершении реализации имущества гражданина - плательщика платежей в бюджет, </w:t>
      </w:r>
      <w:r>
        <w:rPr>
          <w:rFonts w:eastAsia="Times New Roman"/>
          <w:spacing w:val="-2"/>
          <w:sz w:val="28"/>
          <w:szCs w:val="28"/>
        </w:rPr>
        <w:t>являвшегося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индивидуальным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предпринимателем,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также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документа, </w:t>
      </w:r>
      <w:r>
        <w:rPr>
          <w:rFonts w:eastAsia="Times New Roman"/>
          <w:sz w:val="28"/>
          <w:szCs w:val="28"/>
        </w:rPr>
        <w:t>содержащего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7F409B" w:rsidRDefault="007F409B" w:rsidP="007F409B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322" w:lineRule="exact"/>
        <w:ind w:right="10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судебного акта о завершении конкурсного производства или завершении реализации имущества гражданина - плательщика платежей в бюджет;</w:t>
      </w:r>
    </w:p>
    <w:p w:rsidR="007F409B" w:rsidRDefault="007F409B" w:rsidP="007F409B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322" w:lineRule="exact"/>
        <w:ind w:right="5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документа, содержащего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7F409B" w:rsidRDefault="007F409B" w:rsidP="007F409B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322" w:lineRule="exact"/>
        <w:ind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документа, содержащего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7F409B" w:rsidRDefault="007F409B" w:rsidP="007F409B">
      <w:pPr>
        <w:shd w:val="clear" w:color="auto" w:fill="FFFFFF"/>
        <w:tabs>
          <w:tab w:val="left" w:pos="806"/>
        </w:tabs>
        <w:spacing w:line="322" w:lineRule="exact"/>
        <w:ind w:firstLine="54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акта об амнистии или акта помилования в отношении осужденных к</w:t>
      </w:r>
      <w:r>
        <w:rPr>
          <w:rFonts w:eastAsia="Times New Roman"/>
          <w:sz w:val="28"/>
          <w:szCs w:val="28"/>
        </w:rPr>
        <w:br/>
        <w:t>наказанию в виде штрафа или судебного акта, в соответствии с которым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отдел экономики утрачивает возможность взыскания задолженности по платежам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бюджет, в том числе в связи с истечением установленного срока ее взыскания;</w:t>
      </w:r>
    </w:p>
    <w:p w:rsidR="007F409B" w:rsidRDefault="007F409B" w:rsidP="007F409B">
      <w:pPr>
        <w:numPr>
          <w:ilvl w:val="0"/>
          <w:numId w:val="4"/>
        </w:numPr>
        <w:shd w:val="clear" w:color="auto" w:fill="FFFFFF"/>
        <w:tabs>
          <w:tab w:val="left" w:pos="893"/>
          <w:tab w:val="left" w:pos="2429"/>
          <w:tab w:val="left" w:pos="4406"/>
          <w:tab w:val="left" w:pos="4906"/>
          <w:tab w:val="left" w:pos="5923"/>
          <w:tab w:val="left" w:pos="6418"/>
          <w:tab w:val="left" w:pos="8506"/>
        </w:tabs>
        <w:spacing w:line="322" w:lineRule="exact"/>
        <w:ind w:right="5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постановления судебного пристава - исполнителя об окончании </w:t>
      </w:r>
      <w:r>
        <w:rPr>
          <w:rFonts w:eastAsia="Times New Roman"/>
          <w:spacing w:val="-2"/>
          <w:sz w:val="28"/>
          <w:szCs w:val="28"/>
        </w:rPr>
        <w:t>исполнительного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производства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связи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возвращением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взыскателю </w:t>
      </w:r>
      <w:r>
        <w:rPr>
          <w:rFonts w:eastAsia="Times New Roman"/>
          <w:sz w:val="28"/>
          <w:szCs w:val="28"/>
        </w:rPr>
        <w:t xml:space="preserve">исполнительного документа по основанию, предусмотренному </w:t>
      </w:r>
      <w:hyperlink r:id="rId7" w:history="1">
        <w:r w:rsidRPr="00DD6E78">
          <w:rPr>
            <w:rFonts w:eastAsia="Times New Roman"/>
            <w:sz w:val="28"/>
            <w:szCs w:val="28"/>
          </w:rPr>
          <w:t>пунктом 3</w:t>
        </w:r>
      </w:hyperlink>
      <w:r w:rsidRPr="00DD6E78">
        <w:rPr>
          <w:rFonts w:eastAsia="Times New Roman"/>
          <w:sz w:val="28"/>
          <w:szCs w:val="28"/>
        </w:rPr>
        <w:t xml:space="preserve"> или </w:t>
      </w:r>
      <w:hyperlink r:id="rId8" w:history="1">
        <w:r w:rsidRPr="00DD6E78">
          <w:rPr>
            <w:rFonts w:eastAsia="Times New Roman"/>
            <w:sz w:val="28"/>
            <w:szCs w:val="28"/>
          </w:rPr>
          <w:t xml:space="preserve">4 части 1 статьи 46 </w:t>
        </w:r>
      </w:hyperlink>
      <w:r w:rsidRPr="00DD6E78">
        <w:rPr>
          <w:rFonts w:eastAsia="Times New Roman"/>
          <w:sz w:val="28"/>
          <w:szCs w:val="28"/>
        </w:rPr>
        <w:t>Федерального закона «Об исполнительном про</w:t>
      </w:r>
      <w:r>
        <w:rPr>
          <w:rFonts w:eastAsia="Times New Roman"/>
          <w:sz w:val="28"/>
          <w:szCs w:val="28"/>
        </w:rPr>
        <w:t>изводстве»;</w:t>
      </w:r>
    </w:p>
    <w:p w:rsidR="007F409B" w:rsidRDefault="007F409B" w:rsidP="007F409B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322" w:lineRule="exact"/>
        <w:ind w:right="5" w:firstLine="5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судебного акта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F409B" w:rsidRDefault="007F409B" w:rsidP="007F409B">
      <w:pPr>
        <w:shd w:val="clear" w:color="auto" w:fill="FFFFFF"/>
        <w:tabs>
          <w:tab w:val="left" w:pos="787"/>
        </w:tabs>
        <w:spacing w:line="322" w:lineRule="exact"/>
        <w:ind w:right="10" w:firstLine="54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постановления о прекращении исполнения постановления о назначении административного наказания;</w:t>
      </w:r>
    </w:p>
    <w:p w:rsidR="007F409B" w:rsidRDefault="007F409B" w:rsidP="007F409B">
      <w:pPr>
        <w:shd w:val="clear" w:color="auto" w:fill="FFFFFF"/>
        <w:tabs>
          <w:tab w:val="left" w:pos="845"/>
        </w:tabs>
        <w:spacing w:line="322" w:lineRule="exact"/>
        <w:ind w:right="5" w:firstLine="54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документа, содержащего сведения из Единого федерального реестра сведений о </w:t>
      </w:r>
      <w:proofErr w:type="gramStart"/>
      <w:r>
        <w:rPr>
          <w:rFonts w:eastAsia="Times New Roman"/>
          <w:sz w:val="28"/>
          <w:szCs w:val="28"/>
        </w:rPr>
        <w:t>банкротстве</w:t>
      </w:r>
      <w:proofErr w:type="gramEnd"/>
      <w:r>
        <w:rPr>
          <w:rFonts w:eastAsia="Times New Roman"/>
          <w:sz w:val="28"/>
          <w:szCs w:val="28"/>
        </w:rPr>
        <w:t xml:space="preserve"> о завершении процедуры внесудебного банкротства гражданина.</w:t>
      </w:r>
    </w:p>
    <w:p w:rsidR="007F409B" w:rsidRDefault="007F409B" w:rsidP="007F409B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322" w:lineRule="exact"/>
        <w:ind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о признании безнадежной к взысканию задолженности по платежам в местный бюджет принимается </w:t>
      </w:r>
      <w:r w:rsidR="00C21F8E">
        <w:rPr>
          <w:rFonts w:eastAsia="Times New Roman"/>
          <w:sz w:val="28"/>
          <w:szCs w:val="28"/>
        </w:rPr>
        <w:t xml:space="preserve">Комиссией по рассмотрению и принятию решений о признании безнадежной к взысканию задолженности по платежам в бюджет (далее Комиссия), действующей в </w:t>
      </w:r>
      <w:proofErr w:type="gramStart"/>
      <w:r w:rsidR="00C21F8E">
        <w:rPr>
          <w:rFonts w:eastAsia="Times New Roman"/>
          <w:sz w:val="28"/>
          <w:szCs w:val="28"/>
        </w:rPr>
        <w:t>порядке</w:t>
      </w:r>
      <w:proofErr w:type="gramEnd"/>
      <w:r w:rsidR="00C21F8E">
        <w:rPr>
          <w:rFonts w:eastAsia="Times New Roman"/>
          <w:sz w:val="28"/>
          <w:szCs w:val="28"/>
        </w:rPr>
        <w:t xml:space="preserve"> установленном настоящим приказом</w:t>
      </w:r>
      <w:r>
        <w:rPr>
          <w:rFonts w:eastAsia="Times New Roman"/>
          <w:sz w:val="28"/>
          <w:szCs w:val="28"/>
        </w:rPr>
        <w:t>.</w:t>
      </w:r>
    </w:p>
    <w:p w:rsidR="007F409B" w:rsidRDefault="007F409B" w:rsidP="007F409B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322" w:lineRule="exact"/>
        <w:ind w:right="10" w:firstLine="710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Комиссия в течение 10 рабочих дней со дня получения документов, </w:t>
      </w:r>
      <w:r>
        <w:rPr>
          <w:rFonts w:eastAsia="Times New Roman"/>
          <w:spacing w:val="-1"/>
          <w:sz w:val="28"/>
          <w:szCs w:val="28"/>
        </w:rPr>
        <w:t xml:space="preserve">указанных в пункте 4 настоящего Порядка, рассматривает их и принимает одно из </w:t>
      </w:r>
      <w:r>
        <w:rPr>
          <w:rFonts w:eastAsia="Times New Roman"/>
          <w:sz w:val="28"/>
          <w:szCs w:val="28"/>
        </w:rPr>
        <w:t>следующих решений:</w:t>
      </w:r>
    </w:p>
    <w:p w:rsidR="007F409B" w:rsidRDefault="007F409B" w:rsidP="007F409B">
      <w:pPr>
        <w:shd w:val="clear" w:color="auto" w:fill="FFFFFF"/>
        <w:tabs>
          <w:tab w:val="left" w:pos="1027"/>
        </w:tabs>
        <w:spacing w:line="322" w:lineRule="exact"/>
        <w:ind w:right="10" w:firstLine="710"/>
        <w:jc w:val="both"/>
      </w:pPr>
      <w:r>
        <w:rPr>
          <w:rFonts w:eastAsia="Times New Roman"/>
          <w:spacing w:val="-3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признать задолженность по платежам в местный бюджет безнадежной к</w:t>
      </w:r>
      <w:r>
        <w:rPr>
          <w:rFonts w:eastAsia="Times New Roman"/>
          <w:sz w:val="28"/>
          <w:szCs w:val="28"/>
        </w:rPr>
        <w:br/>
        <w:t>взысканию;</w:t>
      </w:r>
    </w:p>
    <w:p w:rsidR="001222A7" w:rsidRPr="007F409B" w:rsidRDefault="001222A7" w:rsidP="007F409B">
      <w:pPr>
        <w:shd w:val="clear" w:color="auto" w:fill="FFFFFF"/>
        <w:spacing w:line="322" w:lineRule="exact"/>
        <w:ind w:firstLine="542"/>
        <w:sectPr w:rsidR="001222A7" w:rsidRPr="007F409B">
          <w:pgSz w:w="11909" w:h="16834"/>
          <w:pgMar w:top="936" w:right="567" w:bottom="360" w:left="1421" w:header="720" w:footer="720" w:gutter="0"/>
          <w:cols w:space="60"/>
          <w:noEndnote/>
        </w:sectPr>
      </w:pPr>
    </w:p>
    <w:p w:rsidR="001222A7" w:rsidRDefault="00AB0F78" w:rsidP="00915B9D">
      <w:pPr>
        <w:shd w:val="clear" w:color="auto" w:fill="FFFFFF"/>
        <w:tabs>
          <w:tab w:val="left" w:pos="1080"/>
        </w:tabs>
        <w:ind w:firstLine="709"/>
        <w:jc w:val="both"/>
      </w:pPr>
      <w:r>
        <w:rPr>
          <w:rFonts w:eastAsia="Times New Roman"/>
          <w:spacing w:val="-2"/>
          <w:sz w:val="28"/>
          <w:szCs w:val="28"/>
        </w:rPr>
        <w:lastRenderedPageBreak/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 xml:space="preserve">отказать в признании задолженности </w:t>
      </w:r>
      <w:r w:rsidR="00DD6E78">
        <w:rPr>
          <w:rFonts w:eastAsia="Times New Roman"/>
          <w:spacing w:val="-9"/>
          <w:sz w:val="28"/>
          <w:szCs w:val="28"/>
        </w:rPr>
        <w:t xml:space="preserve">по платежам в местный </w:t>
      </w:r>
      <w:r w:rsidR="00915B9D">
        <w:rPr>
          <w:rFonts w:eastAsia="Times New Roman"/>
          <w:spacing w:val="-9"/>
          <w:sz w:val="28"/>
          <w:szCs w:val="28"/>
        </w:rPr>
        <w:t>б</w:t>
      </w:r>
      <w:r>
        <w:rPr>
          <w:rFonts w:eastAsia="Times New Roman"/>
          <w:spacing w:val="-9"/>
          <w:sz w:val="28"/>
          <w:szCs w:val="28"/>
        </w:rPr>
        <w:t>юджет</w:t>
      </w:r>
      <w:r w:rsidR="00915B9D">
        <w:rPr>
          <w:rFonts w:eastAsia="Times New Roman"/>
          <w:spacing w:val="-9"/>
          <w:sz w:val="28"/>
          <w:szCs w:val="28"/>
        </w:rPr>
        <w:t xml:space="preserve"> б</w:t>
      </w:r>
      <w:r>
        <w:rPr>
          <w:rFonts w:eastAsia="Times New Roman"/>
          <w:sz w:val="28"/>
          <w:szCs w:val="28"/>
        </w:rPr>
        <w:t>езнадежной к взысканию.</w:t>
      </w:r>
    </w:p>
    <w:p w:rsidR="001222A7" w:rsidRDefault="00AB0F78">
      <w:pPr>
        <w:shd w:val="clear" w:color="auto" w:fill="FFFFFF"/>
        <w:tabs>
          <w:tab w:val="left" w:pos="1008"/>
        </w:tabs>
        <w:spacing w:line="322" w:lineRule="exact"/>
        <w:ind w:right="10" w:firstLine="701"/>
        <w:jc w:val="both"/>
      </w:pPr>
      <w:r>
        <w:rPr>
          <w:spacing w:val="-1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Решение комиссии оформляется актом по форме </w:t>
      </w:r>
      <w:proofErr w:type="gramStart"/>
      <w:r>
        <w:rPr>
          <w:rFonts w:eastAsia="Times New Roman"/>
          <w:sz w:val="28"/>
          <w:szCs w:val="28"/>
        </w:rPr>
        <w:t>согласно приложения</w:t>
      </w:r>
      <w:proofErr w:type="gramEnd"/>
      <w:r>
        <w:rPr>
          <w:rFonts w:eastAsia="Times New Roman"/>
          <w:sz w:val="28"/>
          <w:szCs w:val="28"/>
        </w:rPr>
        <w:t xml:space="preserve"> к настоящему Порядку.</w:t>
      </w:r>
    </w:p>
    <w:p w:rsidR="001222A7" w:rsidRDefault="00AB0F78">
      <w:pPr>
        <w:shd w:val="clear" w:color="auto" w:fill="FFFFFF"/>
        <w:tabs>
          <w:tab w:val="left" w:pos="1882"/>
          <w:tab w:val="left" w:pos="4061"/>
          <w:tab w:val="left" w:pos="4723"/>
          <w:tab w:val="left" w:pos="6168"/>
          <w:tab w:val="left" w:pos="6811"/>
          <w:tab w:val="left" w:pos="8438"/>
        </w:tabs>
        <w:spacing w:line="322" w:lineRule="exact"/>
        <w:ind w:right="10" w:firstLine="682"/>
        <w:jc w:val="both"/>
      </w:pPr>
      <w:r>
        <w:rPr>
          <w:rFonts w:eastAsia="Times New Roman"/>
          <w:sz w:val="28"/>
          <w:szCs w:val="28"/>
        </w:rPr>
        <w:t>В отношении дебиторской задолженности по доходам, не уплаченным в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установленный срок, выявленной по результатам проведения инвентаризации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дебиторской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задолженности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доходам,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основании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документов,</w:t>
      </w:r>
    </w:p>
    <w:p w:rsidR="001222A7" w:rsidRDefault="00AB0F78">
      <w:pPr>
        <w:shd w:val="clear" w:color="auto" w:fill="FFFFFF"/>
        <w:spacing w:line="322" w:lineRule="exact"/>
        <w:ind w:right="5"/>
        <w:jc w:val="both"/>
      </w:pPr>
      <w:proofErr w:type="gramStart"/>
      <w:r>
        <w:rPr>
          <w:rFonts w:eastAsia="Times New Roman"/>
          <w:sz w:val="28"/>
          <w:szCs w:val="28"/>
        </w:rPr>
        <w:t>подтверждающих</w:t>
      </w:r>
      <w:proofErr w:type="gramEnd"/>
      <w:r>
        <w:rPr>
          <w:rFonts w:eastAsia="Times New Roman"/>
          <w:sz w:val="28"/>
          <w:szCs w:val="28"/>
        </w:rPr>
        <w:t xml:space="preserve"> обстоятельства (случаи), указывающие на безнадежность взыскания указанной задолженности, решение комиссии оформляется Актом о признании безнадежной к взысканию задолженности по доходам (форма по ОКУД 0510436).</w:t>
      </w:r>
    </w:p>
    <w:p w:rsidR="001222A7" w:rsidRDefault="00AB0F78">
      <w:pPr>
        <w:shd w:val="clear" w:color="auto" w:fill="FFFFFF"/>
        <w:tabs>
          <w:tab w:val="left" w:pos="1008"/>
          <w:tab w:val="left" w:pos="2030"/>
          <w:tab w:val="left" w:pos="2880"/>
          <w:tab w:val="left" w:pos="4867"/>
          <w:tab w:val="left" w:pos="5995"/>
          <w:tab w:val="left" w:pos="8434"/>
        </w:tabs>
        <w:spacing w:line="322" w:lineRule="exact"/>
        <w:ind w:firstLine="701"/>
        <w:jc w:val="both"/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Акт подписывается председателем комиссии, и всеми присутствующими на заседании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членами комиссии и не позднее 5 рабочих дней со дня принятия решения</w:t>
      </w:r>
      <w:r w:rsidR="00915B9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направляется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для</w:t>
      </w:r>
      <w:r w:rsidR="007F409B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утверждения</w:t>
      </w:r>
      <w:r w:rsidR="007F409B">
        <w:rPr>
          <w:rFonts w:ascii="Arial" w:eastAsia="Times New Roman" w:hAnsi="Arial" w:cs="Arial"/>
          <w:sz w:val="28"/>
          <w:szCs w:val="28"/>
        </w:rPr>
        <w:t xml:space="preserve"> </w:t>
      </w:r>
      <w:r w:rsidR="007F409B">
        <w:rPr>
          <w:rFonts w:eastAsia="Times New Roman"/>
          <w:sz w:val="28"/>
          <w:szCs w:val="28"/>
        </w:rPr>
        <w:t xml:space="preserve">заместителю </w:t>
      </w:r>
      <w:r>
        <w:rPr>
          <w:rFonts w:eastAsia="Times New Roman"/>
          <w:spacing w:val="-1"/>
          <w:sz w:val="28"/>
          <w:szCs w:val="28"/>
        </w:rPr>
        <w:t>Глав</w:t>
      </w:r>
      <w:r w:rsidR="007F409B">
        <w:rPr>
          <w:rFonts w:eastAsia="Times New Roman"/>
          <w:spacing w:val="-1"/>
          <w:sz w:val="28"/>
          <w:szCs w:val="28"/>
        </w:rPr>
        <w:t xml:space="preserve">ы </w:t>
      </w:r>
      <w:r>
        <w:rPr>
          <w:rFonts w:eastAsia="Times New Roman"/>
          <w:spacing w:val="-2"/>
          <w:sz w:val="28"/>
          <w:szCs w:val="28"/>
        </w:rPr>
        <w:t>муниципального</w:t>
      </w:r>
      <w:r w:rsidR="00475926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7F409B">
        <w:rPr>
          <w:rFonts w:eastAsia="Times New Roman"/>
          <w:spacing w:val="-2"/>
          <w:sz w:val="28"/>
          <w:szCs w:val="28"/>
        </w:rPr>
        <w:t xml:space="preserve"> - начальнику отдела экономики, управления муниципальным имуществом и сельского хозяйства</w:t>
      </w:r>
      <w:r w:rsidR="00475926">
        <w:rPr>
          <w:rFonts w:eastAsia="Times New Roman"/>
          <w:spacing w:val="-2"/>
          <w:sz w:val="28"/>
          <w:szCs w:val="28"/>
        </w:rPr>
        <w:t xml:space="preserve"> Сидоренковой В.В.</w:t>
      </w:r>
    </w:p>
    <w:p w:rsidR="001222A7" w:rsidRDefault="00AB0F78">
      <w:pPr>
        <w:shd w:val="clear" w:color="auto" w:fill="FFFFFF"/>
        <w:tabs>
          <w:tab w:val="left" w:pos="1109"/>
        </w:tabs>
        <w:spacing w:line="322" w:lineRule="exact"/>
        <w:ind w:right="10" w:firstLine="710"/>
        <w:jc w:val="both"/>
      </w:pPr>
      <w:r>
        <w:rPr>
          <w:spacing w:val="-1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Оформленный комиссией акт утверждается </w:t>
      </w:r>
      <w:r w:rsidR="00475926">
        <w:rPr>
          <w:rFonts w:eastAsia="Times New Roman"/>
          <w:sz w:val="28"/>
          <w:szCs w:val="28"/>
        </w:rPr>
        <w:t xml:space="preserve">заместителем </w:t>
      </w:r>
      <w:r w:rsidR="00475926">
        <w:rPr>
          <w:rFonts w:eastAsia="Times New Roman"/>
          <w:spacing w:val="-1"/>
          <w:sz w:val="28"/>
          <w:szCs w:val="28"/>
        </w:rPr>
        <w:t xml:space="preserve">Главы </w:t>
      </w:r>
      <w:r w:rsidR="00475926">
        <w:rPr>
          <w:rFonts w:eastAsia="Times New Roman"/>
          <w:spacing w:val="-2"/>
          <w:sz w:val="28"/>
          <w:szCs w:val="28"/>
        </w:rPr>
        <w:t>муниципального</w:t>
      </w:r>
      <w:r w:rsidR="00475926">
        <w:rPr>
          <w:rFonts w:ascii="Arial" w:eastAsia="Times New Roman" w:hAnsi="Arial" w:cs="Arial"/>
          <w:sz w:val="28"/>
          <w:szCs w:val="28"/>
        </w:rPr>
        <w:t xml:space="preserve"> </w:t>
      </w:r>
      <w:r w:rsidR="00475926">
        <w:rPr>
          <w:rFonts w:eastAsia="Times New Roman"/>
          <w:spacing w:val="-2"/>
          <w:sz w:val="28"/>
          <w:szCs w:val="28"/>
        </w:rPr>
        <w:t>образования - начальником отдела экономики, управления муниципальным имуществом и сельского хозяйства Сидоренковой В.В.</w:t>
      </w:r>
      <w:r>
        <w:rPr>
          <w:rFonts w:eastAsia="Times New Roman"/>
          <w:sz w:val="28"/>
          <w:szCs w:val="28"/>
        </w:rPr>
        <w:t xml:space="preserve"> не позднее 5 рабочих дней.</w:t>
      </w:r>
    </w:p>
    <w:p w:rsidR="001222A7" w:rsidRDefault="00AB0F78">
      <w:pPr>
        <w:shd w:val="clear" w:color="auto" w:fill="FFFFFF"/>
        <w:tabs>
          <w:tab w:val="left" w:pos="1397"/>
        </w:tabs>
        <w:spacing w:line="322" w:lineRule="exact"/>
        <w:ind w:right="5" w:firstLine="710"/>
        <w:jc w:val="both"/>
        <w:sectPr w:rsidR="001222A7">
          <w:pgSz w:w="11909" w:h="16834"/>
          <w:pgMar w:top="1440" w:right="567" w:bottom="720" w:left="1421" w:header="720" w:footer="720" w:gutter="0"/>
          <w:cols w:space="60"/>
          <w:noEndnote/>
        </w:sectPr>
      </w:pPr>
      <w:r>
        <w:rPr>
          <w:spacing w:val="-2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Списание задолженности по платежам в местный бюджет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осуществляется </w:t>
      </w:r>
      <w:r w:rsidR="00475926">
        <w:rPr>
          <w:rFonts w:eastAsia="Times New Roman"/>
          <w:sz w:val="28"/>
          <w:szCs w:val="28"/>
        </w:rPr>
        <w:t>ведущем специалистом (бухгалтером) отдела экономики</w:t>
      </w:r>
      <w:r>
        <w:rPr>
          <w:rFonts w:eastAsia="Times New Roman"/>
          <w:sz w:val="28"/>
          <w:szCs w:val="28"/>
        </w:rPr>
        <w:t xml:space="preserve"> на</w:t>
      </w:r>
      <w:r w:rsidR="00DD6E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основании акта, утвержденного </w:t>
      </w:r>
      <w:r w:rsidR="00475926">
        <w:rPr>
          <w:rFonts w:eastAsia="Times New Roman"/>
          <w:sz w:val="28"/>
          <w:szCs w:val="28"/>
        </w:rPr>
        <w:t xml:space="preserve">заместителем </w:t>
      </w:r>
      <w:r w:rsidR="00475926">
        <w:rPr>
          <w:rFonts w:eastAsia="Times New Roman"/>
          <w:spacing w:val="-1"/>
          <w:sz w:val="28"/>
          <w:szCs w:val="28"/>
        </w:rPr>
        <w:t xml:space="preserve">Главы </w:t>
      </w:r>
      <w:r w:rsidR="00475926">
        <w:rPr>
          <w:rFonts w:eastAsia="Times New Roman"/>
          <w:spacing w:val="-2"/>
          <w:sz w:val="28"/>
          <w:szCs w:val="28"/>
        </w:rPr>
        <w:t>муниципального</w:t>
      </w:r>
      <w:r w:rsidR="00475926">
        <w:rPr>
          <w:rFonts w:ascii="Arial" w:eastAsia="Times New Roman" w:hAnsi="Arial" w:cs="Arial"/>
          <w:sz w:val="28"/>
          <w:szCs w:val="28"/>
        </w:rPr>
        <w:t xml:space="preserve"> </w:t>
      </w:r>
      <w:r w:rsidR="00475926">
        <w:rPr>
          <w:rFonts w:eastAsia="Times New Roman"/>
          <w:spacing w:val="-2"/>
          <w:sz w:val="28"/>
          <w:szCs w:val="28"/>
        </w:rPr>
        <w:t>образования - начальнику отдела экономики, управления муниципальным имуществом и сельского хозяйства Сидоренковой В.В.</w:t>
      </w:r>
    </w:p>
    <w:p w:rsidR="001222A7" w:rsidRDefault="00475926" w:rsidP="00E12E83">
      <w:pPr>
        <w:shd w:val="clear" w:color="auto" w:fill="FFFFFF"/>
        <w:tabs>
          <w:tab w:val="left" w:pos="5954"/>
          <w:tab w:val="left" w:pos="6096"/>
        </w:tabs>
        <w:ind w:left="4910"/>
      </w:pPr>
      <w:r>
        <w:rPr>
          <w:rFonts w:eastAsia="Times New Roman"/>
          <w:sz w:val="28"/>
          <w:szCs w:val="28"/>
        </w:rPr>
        <w:lastRenderedPageBreak/>
        <w:t xml:space="preserve">         </w:t>
      </w:r>
      <w:r w:rsidR="00AB0F78">
        <w:rPr>
          <w:rFonts w:eastAsia="Times New Roman"/>
          <w:sz w:val="28"/>
          <w:szCs w:val="28"/>
        </w:rPr>
        <w:t>Приложение</w:t>
      </w:r>
      <w:r w:rsidR="00C21F8E">
        <w:rPr>
          <w:rFonts w:eastAsia="Times New Roman"/>
          <w:sz w:val="28"/>
          <w:szCs w:val="28"/>
        </w:rPr>
        <w:t xml:space="preserve"> №1</w:t>
      </w:r>
    </w:p>
    <w:p w:rsidR="001222A7" w:rsidRDefault="00475926" w:rsidP="00475926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</w:t>
      </w:r>
      <w:r w:rsidR="00AB0F78">
        <w:rPr>
          <w:rFonts w:eastAsia="Times New Roman"/>
          <w:sz w:val="28"/>
          <w:szCs w:val="28"/>
        </w:rPr>
        <w:t>к Порядку принятия решений</w:t>
      </w:r>
    </w:p>
    <w:p w:rsidR="001222A7" w:rsidRDefault="00475926" w:rsidP="00475926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</w:t>
      </w:r>
      <w:r w:rsidR="00E12E83">
        <w:rPr>
          <w:rFonts w:eastAsia="Times New Roman"/>
          <w:sz w:val="28"/>
          <w:szCs w:val="28"/>
        </w:rPr>
        <w:t xml:space="preserve">                    </w:t>
      </w:r>
      <w:r>
        <w:rPr>
          <w:rFonts w:eastAsia="Times New Roman"/>
          <w:sz w:val="28"/>
          <w:szCs w:val="28"/>
        </w:rPr>
        <w:t xml:space="preserve">  </w:t>
      </w:r>
      <w:r w:rsidR="00AB0F78">
        <w:rPr>
          <w:rFonts w:eastAsia="Times New Roman"/>
          <w:sz w:val="28"/>
          <w:szCs w:val="28"/>
        </w:rPr>
        <w:t xml:space="preserve">о признании </w:t>
      </w:r>
      <w:proofErr w:type="gramStart"/>
      <w:r w:rsidR="00AB0F78">
        <w:rPr>
          <w:rFonts w:eastAsia="Times New Roman"/>
          <w:sz w:val="28"/>
          <w:szCs w:val="28"/>
        </w:rPr>
        <w:t>безнадежной</w:t>
      </w:r>
      <w:proofErr w:type="gramEnd"/>
      <w:r w:rsidR="00AB0F78">
        <w:rPr>
          <w:rFonts w:eastAsia="Times New Roman"/>
          <w:sz w:val="28"/>
          <w:szCs w:val="28"/>
        </w:rPr>
        <w:t xml:space="preserve"> к</w:t>
      </w:r>
    </w:p>
    <w:p w:rsidR="001222A7" w:rsidRDefault="00475926" w:rsidP="00475926">
      <w:pPr>
        <w:shd w:val="clear" w:color="auto" w:fill="FFFFFF"/>
        <w:spacing w:line="322" w:lineRule="exact"/>
        <w:ind w:right="5"/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="00AB0F78">
        <w:rPr>
          <w:rFonts w:eastAsia="Times New Roman"/>
          <w:sz w:val="28"/>
          <w:szCs w:val="28"/>
        </w:rPr>
        <w:t xml:space="preserve">взысканию задолженности </w:t>
      </w:r>
      <w:proofErr w:type="gramStart"/>
      <w:r w:rsidR="00AB0F78">
        <w:rPr>
          <w:rFonts w:eastAsia="Times New Roman"/>
          <w:sz w:val="28"/>
          <w:szCs w:val="28"/>
        </w:rPr>
        <w:t>по</w:t>
      </w:r>
      <w:proofErr w:type="gramEnd"/>
    </w:p>
    <w:p w:rsidR="001222A7" w:rsidRDefault="00475926" w:rsidP="00E12E83">
      <w:pPr>
        <w:shd w:val="clear" w:color="auto" w:fill="FFFFFF"/>
        <w:tabs>
          <w:tab w:val="left" w:pos="5954"/>
        </w:tabs>
        <w:spacing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   </w:t>
      </w:r>
      <w:r w:rsidR="00AB0F78">
        <w:rPr>
          <w:rFonts w:eastAsia="Times New Roman"/>
          <w:sz w:val="28"/>
          <w:szCs w:val="28"/>
        </w:rPr>
        <w:t>платежам в бюджет</w:t>
      </w:r>
    </w:p>
    <w:p w:rsidR="001222A7" w:rsidRDefault="00475926" w:rsidP="00475926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</w:t>
      </w:r>
      <w:r w:rsidR="00AB0F78">
        <w:rPr>
          <w:rFonts w:eastAsia="Times New Roman"/>
          <w:sz w:val="28"/>
          <w:szCs w:val="28"/>
        </w:rPr>
        <w:t>муниципального образования</w:t>
      </w:r>
    </w:p>
    <w:p w:rsidR="00475926" w:rsidRDefault="00475926" w:rsidP="00475926">
      <w:pPr>
        <w:shd w:val="clear" w:color="auto" w:fill="FFFFFF"/>
        <w:spacing w:line="322" w:lineRule="exact"/>
        <w:ind w:right="5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   </w:t>
      </w:r>
      <w:r w:rsidR="00E12E83">
        <w:rPr>
          <w:rFonts w:eastAsia="Times New Roman"/>
          <w:spacing w:val="-2"/>
          <w:sz w:val="28"/>
          <w:szCs w:val="28"/>
        </w:rPr>
        <w:t xml:space="preserve">   </w:t>
      </w:r>
      <w:r w:rsidR="00AB0F78">
        <w:rPr>
          <w:rFonts w:eastAsia="Times New Roman"/>
          <w:spacing w:val="-2"/>
          <w:sz w:val="28"/>
          <w:szCs w:val="28"/>
        </w:rPr>
        <w:t xml:space="preserve">«Починковский муниципальный </w:t>
      </w:r>
    </w:p>
    <w:p w:rsidR="001222A7" w:rsidRDefault="00475926" w:rsidP="00475926">
      <w:pPr>
        <w:shd w:val="clear" w:color="auto" w:fill="FFFFFF"/>
        <w:tabs>
          <w:tab w:val="left" w:pos="5954"/>
        </w:tabs>
        <w:spacing w:line="322" w:lineRule="exact"/>
        <w:ind w:right="5"/>
        <w:jc w:val="center"/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</w:t>
      </w:r>
      <w:r w:rsidR="00E12E83">
        <w:rPr>
          <w:rFonts w:eastAsia="Times New Roman"/>
          <w:spacing w:val="-2"/>
          <w:sz w:val="28"/>
          <w:szCs w:val="28"/>
        </w:rPr>
        <w:t xml:space="preserve"> </w:t>
      </w:r>
      <w:r w:rsidR="00AB0F78">
        <w:rPr>
          <w:rFonts w:eastAsia="Times New Roman"/>
          <w:spacing w:val="-2"/>
          <w:sz w:val="28"/>
          <w:szCs w:val="28"/>
        </w:rPr>
        <w:t>округ»</w:t>
      </w:r>
      <w:r>
        <w:t xml:space="preserve"> </w:t>
      </w:r>
      <w:r w:rsidR="00AB0F78">
        <w:rPr>
          <w:rFonts w:eastAsia="Times New Roman"/>
          <w:spacing w:val="-4"/>
          <w:sz w:val="28"/>
          <w:szCs w:val="28"/>
        </w:rPr>
        <w:t>Смоленской области</w:t>
      </w:r>
    </w:p>
    <w:p w:rsidR="001222A7" w:rsidRDefault="00475926" w:rsidP="00E12E83">
      <w:pPr>
        <w:shd w:val="clear" w:color="auto" w:fill="FFFFFF"/>
        <w:tabs>
          <w:tab w:val="left" w:pos="5954"/>
        </w:tabs>
        <w:spacing w:before="317"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</w:t>
      </w:r>
      <w:r w:rsidR="00AB0F78">
        <w:rPr>
          <w:rFonts w:eastAsia="Times New Roman"/>
          <w:sz w:val="28"/>
          <w:szCs w:val="28"/>
        </w:rPr>
        <w:t>УТВЕРЖДАЮ</w:t>
      </w:r>
    </w:p>
    <w:p w:rsidR="00475926" w:rsidRDefault="00475926" w:rsidP="00475926">
      <w:pPr>
        <w:shd w:val="clear" w:color="auto" w:fill="FFFFFF"/>
        <w:tabs>
          <w:tab w:val="left" w:pos="6075"/>
          <w:tab w:val="right" w:pos="9921"/>
        </w:tabs>
        <w:spacing w:line="322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</w:t>
      </w:r>
      <w:r w:rsidR="00E12E83">
        <w:rPr>
          <w:rFonts w:eastAsia="Times New Roman"/>
          <w:sz w:val="28"/>
          <w:szCs w:val="28"/>
        </w:rPr>
        <w:t xml:space="preserve">                               </w:t>
      </w:r>
      <w:r>
        <w:rPr>
          <w:rFonts w:eastAsia="Times New Roman"/>
          <w:sz w:val="28"/>
          <w:szCs w:val="28"/>
        </w:rPr>
        <w:t xml:space="preserve">Заместитель Главы </w:t>
      </w:r>
    </w:p>
    <w:p w:rsidR="00475926" w:rsidRDefault="00475926" w:rsidP="00475926">
      <w:pPr>
        <w:shd w:val="clear" w:color="auto" w:fill="FFFFFF"/>
        <w:tabs>
          <w:tab w:val="left" w:pos="6075"/>
          <w:tab w:val="right" w:pos="9921"/>
        </w:tabs>
        <w:spacing w:line="322" w:lineRule="exact"/>
      </w:pPr>
      <w:r>
        <w:rPr>
          <w:rFonts w:eastAsia="Times New Roman"/>
          <w:sz w:val="28"/>
          <w:szCs w:val="28"/>
        </w:rPr>
        <w:t xml:space="preserve">                      </w:t>
      </w:r>
      <w:r w:rsidR="00E12E83">
        <w:rPr>
          <w:rFonts w:eastAsia="Times New Roman"/>
          <w:sz w:val="28"/>
          <w:szCs w:val="28"/>
        </w:rPr>
        <w:t xml:space="preserve">                               </w:t>
      </w:r>
      <w:r>
        <w:rPr>
          <w:rFonts w:eastAsia="Times New Roman"/>
          <w:sz w:val="28"/>
          <w:szCs w:val="28"/>
        </w:rPr>
        <w:t>муниципального образования-</w:t>
      </w:r>
      <w:r>
        <w:rPr>
          <w:rFonts w:eastAsia="Times New Roman"/>
          <w:sz w:val="28"/>
          <w:szCs w:val="28"/>
        </w:rPr>
        <w:tab/>
        <w:t xml:space="preserve">    </w:t>
      </w:r>
    </w:p>
    <w:p w:rsidR="001222A7" w:rsidRDefault="00E12E83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75926">
        <w:rPr>
          <w:sz w:val="28"/>
          <w:szCs w:val="28"/>
        </w:rPr>
        <w:t>начальник отдела экономики,</w:t>
      </w:r>
    </w:p>
    <w:p w:rsidR="00475926" w:rsidRDefault="00475926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2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управления </w:t>
      </w:r>
      <w:proofErr w:type="gramStart"/>
      <w:r>
        <w:rPr>
          <w:sz w:val="28"/>
          <w:szCs w:val="28"/>
        </w:rPr>
        <w:t>муниципальным</w:t>
      </w:r>
      <w:proofErr w:type="gramEnd"/>
    </w:p>
    <w:p w:rsidR="00475926" w:rsidRDefault="00475926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2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имуществом 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75926" w:rsidRPr="00475926" w:rsidRDefault="00475926" w:rsidP="00475926">
      <w:pPr>
        <w:shd w:val="clear" w:color="auto" w:fill="FFFFFF"/>
        <w:tabs>
          <w:tab w:val="left" w:pos="6075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2E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хозяйства</w:t>
      </w:r>
    </w:p>
    <w:p w:rsidR="001222A7" w:rsidRDefault="00E12E83">
      <w:pPr>
        <w:shd w:val="clear" w:color="auto" w:fill="FFFFFF"/>
        <w:tabs>
          <w:tab w:val="left" w:leader="underscore" w:pos="7680"/>
          <w:tab w:val="left" w:leader="underscore" w:pos="9917"/>
        </w:tabs>
        <w:spacing w:line="322" w:lineRule="exact"/>
        <w:ind w:left="5722"/>
      </w:pPr>
      <w:r>
        <w:rPr>
          <w:sz w:val="28"/>
          <w:szCs w:val="28"/>
        </w:rPr>
        <w:t xml:space="preserve">  </w:t>
      </w:r>
      <w:r w:rsidR="00AB0F78">
        <w:rPr>
          <w:sz w:val="28"/>
          <w:szCs w:val="28"/>
        </w:rPr>
        <w:tab/>
        <w:t xml:space="preserve">   </w:t>
      </w:r>
      <w:r w:rsidR="00AB0F78">
        <w:rPr>
          <w:sz w:val="28"/>
          <w:szCs w:val="28"/>
        </w:rPr>
        <w:tab/>
      </w:r>
    </w:p>
    <w:p w:rsidR="001222A7" w:rsidRDefault="00E12E83" w:rsidP="00E12E83">
      <w:pPr>
        <w:shd w:val="clear" w:color="auto" w:fill="FFFFFF"/>
        <w:tabs>
          <w:tab w:val="left" w:pos="6096"/>
          <w:tab w:val="left" w:leader="underscore" w:pos="6739"/>
          <w:tab w:val="left" w:leader="underscore" w:pos="8630"/>
        </w:tabs>
        <w:spacing w:line="322" w:lineRule="exact"/>
        <w:ind w:left="5899"/>
      </w:pPr>
      <w:r>
        <w:rPr>
          <w:sz w:val="18"/>
          <w:szCs w:val="18"/>
        </w:rPr>
        <w:t xml:space="preserve">  </w:t>
      </w:r>
      <w:r w:rsidR="00AB0F78" w:rsidRPr="00475926">
        <w:rPr>
          <w:sz w:val="18"/>
          <w:szCs w:val="18"/>
        </w:rPr>
        <w:t>(</w:t>
      </w:r>
      <w:r w:rsidR="00AB0F78" w:rsidRPr="00475926">
        <w:rPr>
          <w:rFonts w:eastAsia="Times New Roman"/>
          <w:sz w:val="18"/>
          <w:szCs w:val="18"/>
        </w:rPr>
        <w:t>личная подпись)</w:t>
      </w:r>
      <w:r w:rsidR="00475926" w:rsidRPr="00475926">
        <w:rPr>
          <w:rFonts w:eastAsia="Times New Roman"/>
          <w:sz w:val="18"/>
          <w:szCs w:val="18"/>
        </w:rPr>
        <w:t xml:space="preserve"> </w:t>
      </w:r>
      <w:r w:rsidR="00475926">
        <w:rPr>
          <w:rFonts w:eastAsia="Times New Roman"/>
          <w:sz w:val="18"/>
          <w:szCs w:val="18"/>
        </w:rPr>
        <w:t xml:space="preserve">          </w:t>
      </w:r>
      <w:r w:rsidR="00475926" w:rsidRPr="00475926">
        <w:rPr>
          <w:rFonts w:eastAsia="Times New Roman"/>
          <w:sz w:val="18"/>
          <w:szCs w:val="18"/>
        </w:rPr>
        <w:t>(инициалы, фамилия)</w:t>
      </w:r>
      <w:r w:rsidR="00AB0F78" w:rsidRPr="00475926">
        <w:rPr>
          <w:rFonts w:eastAsia="Times New Roman"/>
          <w:sz w:val="18"/>
          <w:szCs w:val="18"/>
        </w:rPr>
        <w:br/>
      </w:r>
      <w:r w:rsidR="00AB0F78" w:rsidRPr="00475926">
        <w:rPr>
          <w:rFonts w:eastAsia="Times New Roman"/>
          <w:sz w:val="18"/>
          <w:szCs w:val="18"/>
        </w:rPr>
        <w:br/>
      </w:r>
      <w:r>
        <w:rPr>
          <w:rFonts w:eastAsia="Times New Roman"/>
          <w:sz w:val="28"/>
          <w:szCs w:val="28"/>
        </w:rPr>
        <w:t xml:space="preserve"> « </w:t>
      </w:r>
      <w:r>
        <w:rPr>
          <w:rFonts w:eastAsia="Times New Roman"/>
          <w:sz w:val="28"/>
          <w:szCs w:val="28"/>
        </w:rPr>
        <w:tab/>
        <w:t xml:space="preserve"> »</w:t>
      </w:r>
      <w:r w:rsidR="00AB0F78">
        <w:rPr>
          <w:rFonts w:eastAsia="Times New Roman"/>
          <w:sz w:val="28"/>
          <w:szCs w:val="28"/>
        </w:rPr>
        <w:tab/>
        <w:t xml:space="preserve"> </w:t>
      </w:r>
      <w:r w:rsidR="00BF5D31">
        <w:rPr>
          <w:rFonts w:eastAsia="Times New Roman"/>
          <w:spacing w:val="-2"/>
          <w:sz w:val="28"/>
          <w:szCs w:val="28"/>
        </w:rPr>
        <w:t>20__</w:t>
      </w:r>
      <w:r w:rsidR="00AB0F78">
        <w:rPr>
          <w:rFonts w:eastAsia="Times New Roman"/>
          <w:spacing w:val="-2"/>
          <w:sz w:val="28"/>
          <w:szCs w:val="28"/>
        </w:rPr>
        <w:t>года</w:t>
      </w:r>
    </w:p>
    <w:p w:rsidR="001222A7" w:rsidRDefault="00AB0F78">
      <w:pPr>
        <w:shd w:val="clear" w:color="auto" w:fill="FFFFFF"/>
        <w:spacing w:before="960" w:line="322" w:lineRule="exact"/>
        <w:jc w:val="center"/>
      </w:pPr>
      <w:r>
        <w:rPr>
          <w:rFonts w:eastAsia="Times New Roman"/>
          <w:sz w:val="28"/>
          <w:szCs w:val="28"/>
        </w:rPr>
        <w:t>АКТ</w:t>
      </w:r>
    </w:p>
    <w:p w:rsidR="001222A7" w:rsidRDefault="00AB0F78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о признании </w:t>
      </w:r>
      <w:proofErr w:type="gramStart"/>
      <w:r>
        <w:rPr>
          <w:rFonts w:eastAsia="Times New Roman"/>
          <w:sz w:val="28"/>
          <w:szCs w:val="28"/>
        </w:rPr>
        <w:t>безнадежной</w:t>
      </w:r>
      <w:proofErr w:type="gramEnd"/>
      <w:r>
        <w:rPr>
          <w:rFonts w:eastAsia="Times New Roman"/>
          <w:sz w:val="28"/>
          <w:szCs w:val="28"/>
        </w:rPr>
        <w:t xml:space="preserve"> к взысканию</w:t>
      </w:r>
    </w:p>
    <w:p w:rsidR="001222A7" w:rsidRDefault="00AB0F78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spacing w:val="-1"/>
          <w:sz w:val="28"/>
          <w:szCs w:val="28"/>
        </w:rPr>
        <w:t>задолженности по платежам в бюджет муниципального образования</w:t>
      </w:r>
    </w:p>
    <w:p w:rsidR="001222A7" w:rsidRDefault="00AB0F78">
      <w:pPr>
        <w:shd w:val="clear" w:color="auto" w:fill="FFFFFF"/>
        <w:spacing w:after="302" w:line="322" w:lineRule="exact"/>
        <w:jc w:val="center"/>
      </w:pP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</w:p>
    <w:p w:rsidR="001222A7" w:rsidRDefault="001222A7">
      <w:pPr>
        <w:shd w:val="clear" w:color="auto" w:fill="FFFFFF"/>
        <w:spacing w:after="302" w:line="322" w:lineRule="exact"/>
        <w:jc w:val="center"/>
        <w:sectPr w:rsidR="001222A7">
          <w:pgSz w:w="11909" w:h="16834"/>
          <w:pgMar w:top="1061" w:right="567" w:bottom="360" w:left="1421" w:header="720" w:footer="720" w:gutter="0"/>
          <w:cols w:space="60"/>
          <w:noEndnote/>
        </w:sectPr>
      </w:pPr>
    </w:p>
    <w:p w:rsidR="001222A7" w:rsidRDefault="00AB0F78" w:rsidP="00BF5D31">
      <w:pPr>
        <w:shd w:val="clear" w:color="auto" w:fill="FFFFFF"/>
        <w:tabs>
          <w:tab w:val="left" w:leader="underscore" w:pos="557"/>
        </w:tabs>
        <w:jc w:val="both"/>
      </w:pPr>
      <w:r>
        <w:rPr>
          <w:rFonts w:eastAsia="Times New Roman"/>
          <w:sz w:val="22"/>
          <w:szCs w:val="22"/>
        </w:rPr>
        <w:lastRenderedPageBreak/>
        <w:t>«</w:t>
      </w:r>
      <w:r>
        <w:rPr>
          <w:rFonts w:eastAsia="Times New Roman"/>
          <w:b/>
          <w:bCs/>
          <w:sz w:val="22"/>
          <w:szCs w:val="22"/>
        </w:rPr>
        <w:tab/>
      </w:r>
      <w:r>
        <w:rPr>
          <w:rFonts w:eastAsia="Times New Roman"/>
          <w:sz w:val="22"/>
          <w:szCs w:val="22"/>
        </w:rPr>
        <w:t>»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  <w:r w:rsidR="00BF5D31">
        <w:lastRenderedPageBreak/>
        <w:t>_______________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  <w:r>
        <w:rPr>
          <w:spacing w:val="-2"/>
          <w:sz w:val="28"/>
          <w:szCs w:val="28"/>
        </w:rPr>
        <w:lastRenderedPageBreak/>
        <w:t xml:space="preserve">20___ </w:t>
      </w:r>
      <w:r>
        <w:rPr>
          <w:rFonts w:eastAsia="Times New Roman"/>
          <w:spacing w:val="-2"/>
          <w:sz w:val="28"/>
          <w:szCs w:val="28"/>
        </w:rPr>
        <w:t>года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  <w:r>
        <w:rPr>
          <w:rFonts w:eastAsia="Times New Roman"/>
          <w:sz w:val="28"/>
          <w:szCs w:val="28"/>
        </w:rPr>
        <w:lastRenderedPageBreak/>
        <w:t>№</w:t>
      </w:r>
      <w:r w:rsidR="00BF5D31">
        <w:rPr>
          <w:rFonts w:eastAsia="Times New Roman"/>
          <w:sz w:val="28"/>
          <w:szCs w:val="28"/>
        </w:rPr>
        <w:t>___</w:t>
      </w:r>
    </w:p>
    <w:p w:rsidR="001222A7" w:rsidRDefault="00AB0F78" w:rsidP="00BF5D31">
      <w:pPr>
        <w:shd w:val="clear" w:color="auto" w:fill="FFFFFF"/>
        <w:jc w:val="both"/>
      </w:pPr>
      <w:r>
        <w:br w:type="column"/>
      </w:r>
    </w:p>
    <w:p w:rsidR="001222A7" w:rsidRDefault="001222A7" w:rsidP="00BF5D31">
      <w:pPr>
        <w:shd w:val="clear" w:color="auto" w:fill="FFFFFF"/>
        <w:jc w:val="both"/>
        <w:sectPr w:rsidR="001222A7">
          <w:type w:val="continuous"/>
          <w:pgSz w:w="11909" w:h="16834"/>
          <w:pgMar w:top="1061" w:right="586" w:bottom="360" w:left="1431" w:header="720" w:footer="720" w:gutter="0"/>
          <w:cols w:num="5" w:space="720" w:equalWidth="0">
            <w:col w:w="720" w:space="24"/>
            <w:col w:w="1584" w:space="43"/>
            <w:col w:w="1291" w:space="4834"/>
            <w:col w:w="720" w:space="0"/>
            <w:col w:w="1132"/>
          </w:cols>
          <w:noEndnote/>
        </w:sectPr>
      </w:pPr>
    </w:p>
    <w:p w:rsidR="00BF5D31" w:rsidRDefault="00BF5D31" w:rsidP="00BF5D31">
      <w:pPr>
        <w:shd w:val="clear" w:color="auto" w:fill="FFFFFF"/>
        <w:tabs>
          <w:tab w:val="left" w:pos="4315"/>
          <w:tab w:val="left" w:pos="8434"/>
        </w:tabs>
        <w:jc w:val="both"/>
        <w:rPr>
          <w:rFonts w:eastAsia="Times New Roman"/>
          <w:sz w:val="28"/>
          <w:szCs w:val="28"/>
        </w:rPr>
      </w:pPr>
    </w:p>
    <w:p w:rsidR="001222A7" w:rsidRDefault="00AB0F78" w:rsidP="00BF5D31">
      <w:pPr>
        <w:shd w:val="clear" w:color="auto" w:fill="FFFFFF"/>
        <w:tabs>
          <w:tab w:val="left" w:pos="4315"/>
          <w:tab w:val="left" w:pos="8434"/>
        </w:tabs>
        <w:ind w:firstLine="709"/>
        <w:jc w:val="both"/>
        <w:rPr>
          <w:rFonts w:eastAsia="Times New Roman"/>
          <w:spacing w:val="-2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соответствии со статьей 47.2 Бюджетного кодекса Российской Федерации</w:t>
      </w:r>
      <w:r>
        <w:rPr>
          <w:rFonts w:eastAsia="Times New Roman"/>
          <w:sz w:val="28"/>
          <w:szCs w:val="28"/>
        </w:rPr>
        <w:br/>
        <w:t>и Порядком принятия решений о признании безнадежной к взысканию</w:t>
      </w:r>
      <w:r w:rsidR="00BF5D3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2"/>
          <w:sz w:val="28"/>
          <w:szCs w:val="28"/>
        </w:rPr>
        <w:t>задолженности по</w:t>
      </w:r>
      <w:r w:rsidR="00BF5D31"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/>
          <w:spacing w:val="-12"/>
          <w:sz w:val="28"/>
          <w:szCs w:val="28"/>
        </w:rPr>
        <w:t>платежам</w:t>
      </w:r>
      <w:r w:rsidR="00BF5D31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13"/>
          <w:sz w:val="28"/>
          <w:szCs w:val="28"/>
        </w:rPr>
        <w:t>в бюджет муниципального</w:t>
      </w:r>
      <w:r w:rsidR="00BF5D31"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образования</w:t>
      </w:r>
      <w:r w:rsidR="00BF5D31">
        <w:rPr>
          <w:rFonts w:eastAsia="Times New Roman"/>
          <w:spacing w:val="-2"/>
          <w:sz w:val="28"/>
          <w:szCs w:val="28"/>
        </w:rPr>
        <w:t xml:space="preserve"> «Починковский муниципальный округ» Смоленской области, утвержденным </w:t>
      </w:r>
      <w:r w:rsidR="00E12E83">
        <w:rPr>
          <w:rFonts w:eastAsia="Times New Roman"/>
          <w:spacing w:val="-2"/>
          <w:sz w:val="28"/>
          <w:szCs w:val="28"/>
        </w:rPr>
        <w:t>приказом отдела экономики, управления муниципальным имуществом и сельского хозяйства</w:t>
      </w:r>
      <w:r w:rsidR="00BF5D31">
        <w:rPr>
          <w:rFonts w:eastAsia="Times New Roman"/>
          <w:spacing w:val="-2"/>
          <w:sz w:val="28"/>
          <w:szCs w:val="28"/>
        </w:rPr>
        <w:t xml:space="preserve"> Администрации муниципального образования «</w:t>
      </w:r>
      <w:r w:rsidR="001F69BC">
        <w:rPr>
          <w:rFonts w:eastAsia="Times New Roman"/>
          <w:spacing w:val="-2"/>
          <w:sz w:val="28"/>
          <w:szCs w:val="28"/>
        </w:rPr>
        <w:t>Починковский муниципальный округ» Смоленской области от _________ № ____, постоянно действующая комиссия по поступлению и выбытию активов в составе:</w:t>
      </w:r>
      <w:proofErr w:type="gramEnd"/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rPr>
          <w:rFonts w:eastAsia="Times New Roman"/>
          <w:spacing w:val="-1"/>
        </w:rPr>
      </w:pPr>
      <w:r>
        <w:rPr>
          <w:spacing w:val="-1"/>
        </w:rPr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tabs>
          <w:tab w:val="left" w:pos="4315"/>
          <w:tab w:val="left" w:pos="8434"/>
        </w:tabs>
        <w:jc w:val="both"/>
      </w:pPr>
      <w:r>
        <w:rPr>
          <w:rFonts w:eastAsia="Times New Roman"/>
          <w:spacing w:val="-2"/>
          <w:sz w:val="28"/>
          <w:szCs w:val="28"/>
        </w:rPr>
        <w:t>______________________                          ______________</w:t>
      </w:r>
    </w:p>
    <w:p w:rsidR="001F69BC" w:rsidRDefault="001F69BC" w:rsidP="001F69BC">
      <w:pPr>
        <w:shd w:val="clear" w:color="auto" w:fill="FFFFFF"/>
        <w:jc w:val="both"/>
        <w:sectPr w:rsidR="001F69BC">
          <w:type w:val="continuous"/>
          <w:pgSz w:w="11909" w:h="16834"/>
          <w:pgMar w:top="1061" w:right="567" w:bottom="360" w:left="1421" w:header="720" w:footer="720" w:gutter="0"/>
          <w:cols w:space="60"/>
          <w:noEndnote/>
        </w:sectPr>
      </w:pPr>
      <w:r>
        <w:rPr>
          <w:spacing w:val="-1"/>
        </w:rPr>
        <w:lastRenderedPageBreak/>
        <w:t xml:space="preserve">           (</w:t>
      </w:r>
      <w:r>
        <w:rPr>
          <w:rFonts w:eastAsia="Times New Roman"/>
          <w:spacing w:val="-1"/>
        </w:rPr>
        <w:t>должность)</w:t>
      </w:r>
      <w:r w:rsidRPr="001F69BC">
        <w:rPr>
          <w:spacing w:val="-1"/>
        </w:rPr>
        <w:t xml:space="preserve"> </w:t>
      </w:r>
      <w:r>
        <w:rPr>
          <w:spacing w:val="-1"/>
        </w:rPr>
        <w:t xml:space="preserve">                                                   (</w:t>
      </w:r>
      <w:r>
        <w:rPr>
          <w:rFonts w:eastAsia="Times New Roman"/>
          <w:spacing w:val="-1"/>
        </w:rPr>
        <w:t>инициалы, фамилия)</w:t>
      </w:r>
    </w:p>
    <w:p w:rsidR="001F69BC" w:rsidRDefault="001F69BC" w:rsidP="001F69BC">
      <w:pPr>
        <w:shd w:val="clear" w:color="auto" w:fill="FFFFFF"/>
        <w:jc w:val="both"/>
      </w:pPr>
    </w:p>
    <w:p w:rsidR="001F69BC" w:rsidRDefault="001F69BC" w:rsidP="001F69BC">
      <w:pPr>
        <w:shd w:val="clear" w:color="auto" w:fill="FFFFFF"/>
        <w:jc w:val="both"/>
      </w:pPr>
    </w:p>
    <w:p w:rsidR="001F69BC" w:rsidRDefault="001F69BC" w:rsidP="001F69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признала безнадежной к взысканию задолженность</w:t>
      </w:r>
    </w:p>
    <w:p w:rsidR="001F69BC" w:rsidRDefault="001F69BC" w:rsidP="001F69BC">
      <w:pPr>
        <w:shd w:val="clear" w:color="auto" w:fill="FFFFFF"/>
        <w:jc w:val="both"/>
        <w:rPr>
          <w:sz w:val="28"/>
          <w:szCs w:val="28"/>
        </w:rPr>
      </w:pPr>
    </w:p>
    <w:p w:rsidR="001F69BC" w:rsidRPr="001F69BC" w:rsidRDefault="001F69BC" w:rsidP="001F69BC">
      <w:pPr>
        <w:shd w:val="clear" w:color="auto" w:fill="FFFFFF"/>
        <w:jc w:val="both"/>
        <w:rPr>
          <w:sz w:val="28"/>
          <w:szCs w:val="28"/>
        </w:rPr>
        <w:sectPr w:rsidR="001F69BC" w:rsidRPr="001F69BC">
          <w:type w:val="continuous"/>
          <w:pgSz w:w="11909" w:h="16834"/>
          <w:pgMar w:top="1061" w:right="567" w:bottom="360" w:left="1421" w:header="720" w:footer="720" w:gutter="0"/>
          <w:cols w:space="60"/>
          <w:noEndnote/>
        </w:sect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222A7" w:rsidRDefault="00AB0F78" w:rsidP="001F69BC">
      <w:pPr>
        <w:shd w:val="clear" w:color="auto" w:fill="FFFFFF"/>
        <w:jc w:val="center"/>
      </w:pPr>
      <w:proofErr w:type="gramStart"/>
      <w:r>
        <w:lastRenderedPageBreak/>
        <w:t>(</w:t>
      </w:r>
      <w:r>
        <w:rPr>
          <w:rFonts w:eastAsia="Times New Roman"/>
        </w:rPr>
        <w:t>полное наименование организации (фамилия, имя, отчество физического лица), идентификационный номер</w:t>
      </w:r>
      <w:proofErr w:type="gramEnd"/>
    </w:p>
    <w:p w:rsidR="001222A7" w:rsidRDefault="00AB0F78" w:rsidP="001F69BC">
      <w:pPr>
        <w:shd w:val="clear" w:color="auto" w:fill="FFFFFF"/>
        <w:jc w:val="center"/>
      </w:pPr>
      <w:r>
        <w:rPr>
          <w:rFonts w:eastAsia="Times New Roman"/>
        </w:rPr>
        <w:t>налогоплательщика, основной государственный регистрационный номер, код причины постановки на учет</w:t>
      </w:r>
    </w:p>
    <w:p w:rsidR="001222A7" w:rsidRDefault="00AB0F78" w:rsidP="001F69BC">
      <w:pPr>
        <w:shd w:val="clear" w:color="auto" w:fill="FFFFFF"/>
        <w:jc w:val="center"/>
      </w:pPr>
      <w:proofErr w:type="gramStart"/>
      <w:r>
        <w:rPr>
          <w:rFonts w:eastAsia="Times New Roman"/>
        </w:rPr>
        <w:t>налогоплательщика организации (идентификационный номер налогоплательщика физического лица (при</w:t>
      </w:r>
      <w:proofErr w:type="gramEnd"/>
    </w:p>
    <w:p w:rsidR="001222A7" w:rsidRDefault="00AB0F78" w:rsidP="001F69BC">
      <w:pPr>
        <w:shd w:val="clear" w:color="auto" w:fill="FFFFFF"/>
        <w:jc w:val="center"/>
      </w:pPr>
      <w:proofErr w:type="gramStart"/>
      <w:r>
        <w:rPr>
          <w:rFonts w:eastAsia="Times New Roman"/>
        </w:rPr>
        <w:t>наличии))</w:t>
      </w:r>
      <w:proofErr w:type="gramEnd"/>
    </w:p>
    <w:p w:rsidR="001222A7" w:rsidRDefault="00AB0F78" w:rsidP="00BF5D31">
      <w:pPr>
        <w:shd w:val="clear" w:color="auto" w:fill="FFFFFF"/>
        <w:tabs>
          <w:tab w:val="left" w:leader="underscore" w:pos="9835"/>
        </w:tabs>
        <w:jc w:val="both"/>
      </w:pPr>
      <w:proofErr w:type="gramStart"/>
      <w:r>
        <w:rPr>
          <w:rFonts w:eastAsia="Times New Roman"/>
          <w:sz w:val="28"/>
          <w:szCs w:val="28"/>
        </w:rPr>
        <w:t>возникшую</w:t>
      </w:r>
      <w:proofErr w:type="gramEnd"/>
      <w:r>
        <w:rPr>
          <w:rFonts w:eastAsia="Times New Roman"/>
          <w:sz w:val="28"/>
          <w:szCs w:val="28"/>
        </w:rPr>
        <w:t xml:space="preserve"> в связи с неуплатой в установленный срок </w:t>
      </w:r>
      <w:r>
        <w:rPr>
          <w:rFonts w:eastAsia="Times New Roman"/>
          <w:sz w:val="28"/>
          <w:szCs w:val="28"/>
        </w:rPr>
        <w:tab/>
      </w:r>
    </w:p>
    <w:p w:rsidR="001222A7" w:rsidRDefault="001F69BC" w:rsidP="00BF5D31">
      <w:pPr>
        <w:shd w:val="clear" w:color="auto" w:fill="FFFFFF"/>
        <w:tabs>
          <w:tab w:val="left" w:leader="underscore" w:pos="9682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1F69BC">
      <w:pPr>
        <w:shd w:val="clear" w:color="auto" w:fill="FFFFFF"/>
        <w:jc w:val="center"/>
      </w:pPr>
      <w:r>
        <w:t>(</w:t>
      </w:r>
      <w:r>
        <w:rPr>
          <w:rFonts w:eastAsia="Times New Roman"/>
        </w:rPr>
        <w:t>сведения о платеже, по которому возникла задолженность)</w:t>
      </w:r>
    </w:p>
    <w:p w:rsidR="001222A7" w:rsidRDefault="00AB0F78" w:rsidP="00BF5D31">
      <w:pPr>
        <w:shd w:val="clear" w:color="auto" w:fill="FFFFFF"/>
        <w:jc w:val="both"/>
      </w:pPr>
      <w:r>
        <w:rPr>
          <w:rFonts w:eastAsia="Times New Roman"/>
          <w:spacing w:val="-1"/>
          <w:sz w:val="28"/>
          <w:szCs w:val="28"/>
        </w:rPr>
        <w:t>КБК</w:t>
      </w:r>
    </w:p>
    <w:p w:rsidR="001222A7" w:rsidRDefault="00735F6E" w:rsidP="00BF5D31">
      <w:pPr>
        <w:shd w:val="clear" w:color="auto" w:fill="FFFFFF"/>
        <w:tabs>
          <w:tab w:val="left" w:leader="underscore" w:pos="9682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735F6E">
      <w:pPr>
        <w:shd w:val="clear" w:color="auto" w:fill="FFFFFF"/>
        <w:jc w:val="center"/>
      </w:pPr>
      <w:r>
        <w:rPr>
          <w:spacing w:val="-1"/>
        </w:rPr>
        <w:t>(</w:t>
      </w:r>
      <w:r>
        <w:rPr>
          <w:rFonts w:eastAsia="Times New Roman"/>
          <w:spacing w:val="-1"/>
        </w:rPr>
        <w:t xml:space="preserve">код классификации доходов бюджетов Российской Федерации, по </w:t>
      </w:r>
      <w:proofErr w:type="gramStart"/>
      <w:r>
        <w:rPr>
          <w:rFonts w:eastAsia="Times New Roman"/>
          <w:spacing w:val="-1"/>
        </w:rPr>
        <w:t>которому</w:t>
      </w:r>
      <w:proofErr w:type="gramEnd"/>
      <w:r>
        <w:rPr>
          <w:rFonts w:eastAsia="Times New Roman"/>
          <w:spacing w:val="-1"/>
        </w:rPr>
        <w:t xml:space="preserve"> учитывается задолженность по </w:t>
      </w:r>
      <w:r>
        <w:rPr>
          <w:rFonts w:eastAsia="Times New Roman"/>
        </w:rPr>
        <w:t>платежам в бюджет бюджетной системы Российской Федерации, его наименование)</w:t>
      </w:r>
    </w:p>
    <w:p w:rsidR="001222A7" w:rsidRDefault="00AB0F78" w:rsidP="00BF5D31">
      <w:pPr>
        <w:shd w:val="clear" w:color="auto" w:fill="FFFFFF"/>
        <w:tabs>
          <w:tab w:val="left" w:pos="9298"/>
        </w:tabs>
        <w:jc w:val="both"/>
      </w:pPr>
      <w:r>
        <w:rPr>
          <w:rFonts w:eastAsia="Times New Roman"/>
          <w:sz w:val="28"/>
          <w:szCs w:val="28"/>
        </w:rPr>
        <w:t>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связи</w:t>
      </w:r>
    </w:p>
    <w:p w:rsidR="001222A7" w:rsidRDefault="00AB0F78" w:rsidP="00BF5D31">
      <w:pPr>
        <w:shd w:val="clear" w:color="auto" w:fill="FFFFFF"/>
        <w:tabs>
          <w:tab w:val="left" w:leader="underscore" w:pos="9821"/>
        </w:tabs>
        <w:jc w:val="both"/>
      </w:pPr>
      <w:r>
        <w:rPr>
          <w:sz w:val="28"/>
          <w:szCs w:val="28"/>
        </w:rPr>
        <w:tab/>
      </w:r>
    </w:p>
    <w:p w:rsidR="001222A7" w:rsidRDefault="00735F6E" w:rsidP="00BF5D31">
      <w:pPr>
        <w:shd w:val="clear" w:color="auto" w:fill="FFFFFF"/>
        <w:tabs>
          <w:tab w:val="left" w:leader="underscore" w:pos="9682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BF5D31">
      <w:pPr>
        <w:shd w:val="clear" w:color="auto" w:fill="FFFFFF"/>
        <w:jc w:val="both"/>
      </w:pPr>
      <w:proofErr w:type="gramStart"/>
      <w:r>
        <w:t>(</w:t>
      </w:r>
      <w:r>
        <w:rPr>
          <w:rFonts w:eastAsia="Times New Roman"/>
        </w:rPr>
        <w:t>случай признания безнадежной к взысканию задолженности по</w:t>
      </w:r>
      <w:proofErr w:type="gramEnd"/>
    </w:p>
    <w:p w:rsidR="001222A7" w:rsidRDefault="00AB0F78" w:rsidP="00BF5D31">
      <w:pPr>
        <w:shd w:val="clear" w:color="auto" w:fill="FFFFFF"/>
        <w:tabs>
          <w:tab w:val="left" w:leader="underscore" w:pos="9806"/>
        </w:tabs>
        <w:jc w:val="both"/>
      </w:pPr>
      <w:r>
        <w:tab/>
      </w:r>
    </w:p>
    <w:p w:rsidR="001222A7" w:rsidRDefault="00AB0F78" w:rsidP="00735F6E">
      <w:pPr>
        <w:shd w:val="clear" w:color="auto" w:fill="FFFFFF"/>
        <w:jc w:val="center"/>
      </w:pPr>
      <w:r>
        <w:rPr>
          <w:rFonts w:eastAsia="Times New Roman"/>
        </w:rPr>
        <w:t>платежам в местный бюджет в соответствии с пунктами 1 и 2 статьи 47.2 Бюджетного кодекса Российской</w:t>
      </w:r>
    </w:p>
    <w:p w:rsidR="001222A7" w:rsidRDefault="00AB0F78" w:rsidP="00735F6E">
      <w:pPr>
        <w:shd w:val="clear" w:color="auto" w:fill="FFFFFF"/>
        <w:jc w:val="center"/>
      </w:pPr>
      <w:proofErr w:type="gramStart"/>
      <w:r>
        <w:rPr>
          <w:rFonts w:eastAsia="Times New Roman"/>
        </w:rPr>
        <w:t>Федерации)</w:t>
      </w:r>
      <w:proofErr w:type="gramEnd"/>
    </w:p>
    <w:p w:rsidR="001222A7" w:rsidRDefault="00AB0F78" w:rsidP="00BF5D31">
      <w:pPr>
        <w:shd w:val="clear" w:color="auto" w:fill="FFFFFF"/>
        <w:tabs>
          <w:tab w:val="left" w:pos="8683"/>
        </w:tabs>
        <w:jc w:val="both"/>
      </w:pPr>
      <w:r>
        <w:rPr>
          <w:rFonts w:eastAsia="Times New Roman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основании</w:t>
      </w:r>
    </w:p>
    <w:p w:rsidR="001222A7" w:rsidRDefault="00735F6E" w:rsidP="00BF5D31">
      <w:pPr>
        <w:shd w:val="clear" w:color="auto" w:fill="FFFFFF"/>
        <w:tabs>
          <w:tab w:val="left" w:leader="underscore" w:pos="9821"/>
        </w:tabs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222A7" w:rsidRDefault="00AB0F78" w:rsidP="00735F6E">
      <w:pPr>
        <w:shd w:val="clear" w:color="auto" w:fill="FFFFFF"/>
        <w:jc w:val="center"/>
      </w:pPr>
      <w:proofErr w:type="gramStart"/>
      <w:r>
        <w:t>(</w:t>
      </w:r>
      <w:r>
        <w:rPr>
          <w:rFonts w:eastAsia="Times New Roman"/>
        </w:rPr>
        <w:t>документы, на основании которых задолженность по платежам в местный бюджет</w:t>
      </w:r>
      <w:proofErr w:type="gramEnd"/>
    </w:p>
    <w:p w:rsidR="001222A7" w:rsidRDefault="001222A7" w:rsidP="00BF5D31">
      <w:pPr>
        <w:shd w:val="clear" w:color="auto" w:fill="FFFFFF"/>
        <w:jc w:val="both"/>
      </w:pPr>
    </w:p>
    <w:p w:rsidR="001222A7" w:rsidRDefault="001222A7" w:rsidP="00BF5D31">
      <w:pPr>
        <w:shd w:val="clear" w:color="auto" w:fill="FFFFFF"/>
        <w:jc w:val="both"/>
        <w:sectPr w:rsidR="001222A7">
          <w:type w:val="continuous"/>
          <w:pgSz w:w="11909" w:h="16834"/>
          <w:pgMar w:top="1152" w:right="567" w:bottom="360" w:left="1397" w:header="720" w:footer="720" w:gutter="0"/>
          <w:cols w:space="60"/>
          <w:noEndnote/>
        </w:sectPr>
      </w:pPr>
    </w:p>
    <w:p w:rsidR="001222A7" w:rsidRDefault="00735F6E" w:rsidP="00BF5D31">
      <w:pPr>
        <w:shd w:val="clear" w:color="auto" w:fill="FFFFFF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1222A7" w:rsidRDefault="00AB0F78" w:rsidP="00735F6E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признается безнадежной к взысканию)</w:t>
      </w:r>
    </w:p>
    <w:p w:rsidR="00735F6E" w:rsidRDefault="00735F6E" w:rsidP="00735F6E">
      <w:pPr>
        <w:shd w:val="clear" w:color="auto" w:fill="FFFFFF"/>
        <w:jc w:val="center"/>
        <w:rPr>
          <w:rFonts w:eastAsia="Times New Roman"/>
        </w:rPr>
      </w:pPr>
    </w:p>
    <w:p w:rsidR="00735F6E" w:rsidRPr="00735F6E" w:rsidRDefault="00735F6E" w:rsidP="00735F6E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размере _________</w:t>
      </w:r>
      <w:proofErr w:type="spellStart"/>
      <w:r>
        <w:rPr>
          <w:rFonts w:eastAsia="Times New Roman"/>
          <w:sz w:val="28"/>
          <w:szCs w:val="28"/>
        </w:rPr>
        <w:t>руб</w:t>
      </w:r>
      <w:proofErr w:type="spellEnd"/>
      <w:r>
        <w:rPr>
          <w:rFonts w:eastAsia="Times New Roman"/>
          <w:sz w:val="28"/>
          <w:szCs w:val="28"/>
        </w:rPr>
        <w:t>.______коп</w:t>
      </w:r>
      <w:proofErr w:type="gramStart"/>
      <w:r>
        <w:rPr>
          <w:rFonts w:eastAsia="Times New Roman"/>
          <w:sz w:val="28"/>
          <w:szCs w:val="28"/>
        </w:rPr>
        <w:t xml:space="preserve">., </w:t>
      </w:r>
      <w:proofErr w:type="gramEnd"/>
      <w:r>
        <w:rPr>
          <w:rFonts w:eastAsia="Times New Roman"/>
          <w:sz w:val="28"/>
          <w:szCs w:val="28"/>
        </w:rPr>
        <w:t>в том числе пени _______руб. ______коп., неустойка ______</w:t>
      </w:r>
      <w:proofErr w:type="spellStart"/>
      <w:r>
        <w:rPr>
          <w:rFonts w:eastAsia="Times New Roman"/>
          <w:sz w:val="28"/>
          <w:szCs w:val="28"/>
        </w:rPr>
        <w:t>руб</w:t>
      </w:r>
      <w:proofErr w:type="spellEnd"/>
      <w:r>
        <w:rPr>
          <w:rFonts w:eastAsia="Times New Roman"/>
          <w:sz w:val="28"/>
          <w:szCs w:val="28"/>
        </w:rPr>
        <w:t>._____коп.</w:t>
      </w:r>
    </w:p>
    <w:p w:rsidR="001222A7" w:rsidRDefault="001222A7" w:rsidP="00735F6E">
      <w:pPr>
        <w:framePr w:h="48" w:hRule="exact" w:hSpace="38" w:wrap="auto" w:vAnchor="text" w:hAnchor="page" w:x="3533" w:y="224"/>
        <w:shd w:val="clear" w:color="auto" w:fill="FFFFFF"/>
        <w:jc w:val="both"/>
      </w:pPr>
    </w:p>
    <w:p w:rsidR="001222A7" w:rsidRDefault="001222A7" w:rsidP="00BF5D31">
      <w:pPr>
        <w:framePr w:h="48" w:hRule="exact" w:hSpace="38" w:wrap="auto" w:vAnchor="text" w:hAnchor="text" w:x="7047" w:y="227"/>
        <w:shd w:val="clear" w:color="auto" w:fill="FFFFFF"/>
        <w:jc w:val="both"/>
      </w:pPr>
    </w:p>
    <w:p w:rsidR="001222A7" w:rsidRDefault="001222A7" w:rsidP="00BF5D31">
      <w:pPr>
        <w:framePr w:h="48" w:hRule="exact" w:hSpace="38" w:wrap="auto" w:vAnchor="text" w:hAnchor="text" w:x="8948" w:y="227"/>
        <w:shd w:val="clear" w:color="auto" w:fill="FFFFFF"/>
        <w:jc w:val="both"/>
      </w:pPr>
    </w:p>
    <w:p w:rsidR="00DD6E78" w:rsidRDefault="00DD6E78" w:rsidP="00144252">
      <w:pPr>
        <w:shd w:val="clear" w:color="auto" w:fill="FFFFFF"/>
        <w:tabs>
          <w:tab w:val="left" w:leader="underscore" w:pos="4253"/>
        </w:tabs>
        <w:jc w:val="both"/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_______________________ ____________________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  <w:r>
        <w:t xml:space="preserve">                                              (личная подпись)                  (инициалы, фамилия)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комиссии_______________________ ____________________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  <w:r>
        <w:t xml:space="preserve">                                              (личная подпись)           (инициалы, фамилия)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_______________________ ____________________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</w:pPr>
      <w:r>
        <w:t xml:space="preserve">                                              (личная подпись)           (инициалы, фамилия)</w:t>
      </w: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 ____________________</w:t>
      </w:r>
    </w:p>
    <w:p w:rsidR="00144252" w:rsidRP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  <w:r>
        <w:t xml:space="preserve">                                              (личная подпись)           (инициалы, фамилия)</w:t>
      </w:r>
    </w:p>
    <w:p w:rsidR="00144252" w:rsidRP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144252" w:rsidRDefault="00144252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p w:rsidR="00C21F8E" w:rsidRDefault="00C21F8E" w:rsidP="00C21F8E">
      <w:pPr>
        <w:shd w:val="clear" w:color="auto" w:fill="FFFFFF"/>
        <w:tabs>
          <w:tab w:val="left" w:pos="5954"/>
          <w:tab w:val="left" w:pos="6096"/>
        </w:tabs>
        <w:ind w:left="4910"/>
      </w:pPr>
      <w:r>
        <w:rPr>
          <w:rFonts w:eastAsia="Times New Roman"/>
          <w:sz w:val="28"/>
          <w:szCs w:val="28"/>
        </w:rPr>
        <w:lastRenderedPageBreak/>
        <w:t xml:space="preserve">        Приложение №2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к Порядку принятия решений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о признании </w:t>
      </w:r>
      <w:proofErr w:type="gramStart"/>
      <w:r>
        <w:rPr>
          <w:rFonts w:eastAsia="Times New Roman"/>
          <w:sz w:val="28"/>
          <w:szCs w:val="28"/>
        </w:rPr>
        <w:t>безнадежной</w:t>
      </w:r>
      <w:proofErr w:type="gramEnd"/>
      <w:r>
        <w:rPr>
          <w:rFonts w:eastAsia="Times New Roman"/>
          <w:sz w:val="28"/>
          <w:szCs w:val="28"/>
        </w:rPr>
        <w:t xml:space="preserve"> к</w:t>
      </w:r>
    </w:p>
    <w:p w:rsidR="00C21F8E" w:rsidRDefault="00C21F8E" w:rsidP="00C21F8E">
      <w:pPr>
        <w:shd w:val="clear" w:color="auto" w:fill="FFFFFF"/>
        <w:spacing w:line="322" w:lineRule="exact"/>
        <w:ind w:right="5"/>
      </w:pPr>
      <w:r>
        <w:rPr>
          <w:rFonts w:eastAsia="Times New Roman"/>
          <w:sz w:val="28"/>
          <w:szCs w:val="28"/>
        </w:rPr>
        <w:t xml:space="preserve">                                                    взысканию задолженности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C21F8E" w:rsidRDefault="00C21F8E" w:rsidP="00C21F8E">
      <w:pPr>
        <w:shd w:val="clear" w:color="auto" w:fill="FFFFFF"/>
        <w:tabs>
          <w:tab w:val="left" w:pos="5954"/>
        </w:tabs>
        <w:spacing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   платежам в бюджет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муниципального образования</w:t>
      </w:r>
    </w:p>
    <w:p w:rsidR="00C21F8E" w:rsidRDefault="00C21F8E" w:rsidP="00C21F8E">
      <w:pPr>
        <w:shd w:val="clear" w:color="auto" w:fill="FFFFFF"/>
        <w:spacing w:line="322" w:lineRule="exact"/>
        <w:ind w:right="5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      «Починковский муниципальный </w:t>
      </w:r>
    </w:p>
    <w:p w:rsidR="00C21F8E" w:rsidRDefault="00C21F8E" w:rsidP="00C21F8E">
      <w:pPr>
        <w:shd w:val="clear" w:color="auto" w:fill="FFFFFF"/>
        <w:tabs>
          <w:tab w:val="left" w:pos="5954"/>
        </w:tabs>
        <w:spacing w:line="322" w:lineRule="exact"/>
        <w:ind w:right="5"/>
        <w:jc w:val="center"/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округ»</w:t>
      </w:r>
      <w:r>
        <w:t xml:space="preserve"> </w:t>
      </w:r>
      <w:r>
        <w:rPr>
          <w:rFonts w:eastAsia="Times New Roman"/>
          <w:spacing w:val="-4"/>
          <w:sz w:val="28"/>
          <w:szCs w:val="28"/>
        </w:rPr>
        <w:t>Смоленской области</w:t>
      </w:r>
    </w:p>
    <w:p w:rsidR="00C21F8E" w:rsidRDefault="00C21F8E" w:rsidP="00C21F8E">
      <w:pPr>
        <w:ind w:left="5670"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  <w:r w:rsidRPr="00C21F8E">
        <w:rPr>
          <w:rFonts w:eastAsia="Times New Roman"/>
          <w:sz w:val="28"/>
          <w:szCs w:val="28"/>
        </w:rPr>
        <w:t>от __________ № __</w:t>
      </w:r>
    </w:p>
    <w:p w:rsidR="00C21F8E" w:rsidRPr="00C21F8E" w:rsidRDefault="00C21F8E" w:rsidP="00C21F8E">
      <w:pPr>
        <w:ind w:firstLine="720"/>
        <w:jc w:val="center"/>
        <w:rPr>
          <w:rFonts w:ascii="Arial" w:eastAsia="Times New Roman" w:hAnsi="Arial"/>
          <w:sz w:val="28"/>
          <w:szCs w:val="28"/>
        </w:rPr>
      </w:pPr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  <w:bookmarkStart w:id="1" w:name="P194"/>
      <w:bookmarkEnd w:id="1"/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  <w:r w:rsidRPr="00C21F8E">
        <w:rPr>
          <w:rFonts w:eastAsia="Times New Roman"/>
          <w:b/>
          <w:sz w:val="28"/>
          <w:szCs w:val="28"/>
        </w:rPr>
        <w:t>ПОЛОЖЕНИЕ</w:t>
      </w:r>
    </w:p>
    <w:p w:rsidR="00C21F8E" w:rsidRPr="00C21F8E" w:rsidRDefault="00C21F8E" w:rsidP="00C21F8E">
      <w:pPr>
        <w:adjustRightInd/>
        <w:jc w:val="center"/>
        <w:rPr>
          <w:rFonts w:eastAsia="Times New Roman"/>
          <w:b/>
          <w:sz w:val="28"/>
          <w:szCs w:val="28"/>
        </w:rPr>
      </w:pPr>
      <w:r w:rsidRPr="00C21F8E">
        <w:rPr>
          <w:rFonts w:eastAsia="Times New Roman"/>
          <w:b/>
          <w:sz w:val="28"/>
          <w:szCs w:val="28"/>
        </w:rPr>
        <w:t xml:space="preserve">О КОМИССИИ ПО РАССМОТРЕНИЮ И ПРИНЯТИЮ РЕШЕНИЙ О ПРИЗНАНИИ БЕЗНАДЕЖНОЙ К ВЗЫСКАНИЮ ЗАДОЛЖЕННОСТИ ПО ПЛАТЕЖАМ В БЮДЖЕТ </w:t>
      </w:r>
      <w:r>
        <w:rPr>
          <w:rFonts w:eastAsia="Times New Roman"/>
          <w:b/>
          <w:sz w:val="28"/>
          <w:szCs w:val="28"/>
        </w:rPr>
        <w:t>МУНИЦИПАЛЬНОГО ОБРАЗОВАНИЯ «ПОЧИНКОВСКИЙ МУНИЦИПАЛЬНЫЙ ОКРУГ»</w:t>
      </w:r>
    </w:p>
    <w:p w:rsidR="00C21F8E" w:rsidRPr="00C21F8E" w:rsidRDefault="00C21F8E" w:rsidP="00C21F8E">
      <w:pPr>
        <w:ind w:firstLine="720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1. Общие положения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</w:p>
    <w:p w:rsid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1.1. Комиссия по рассмотрению и принятию решений о признании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 xml:space="preserve">бюджет </w:t>
      </w:r>
      <w:proofErr w:type="gramStart"/>
      <w:r>
        <w:rPr>
          <w:rFonts w:eastAsia="Times New Roman"/>
          <w:spacing w:val="-1"/>
          <w:sz w:val="28"/>
          <w:szCs w:val="28"/>
        </w:rPr>
        <w:t>муниципального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образования</w:t>
      </w:r>
    </w:p>
    <w:p w:rsidR="00C21F8E" w:rsidRPr="00C21F8E" w:rsidRDefault="00C21F8E" w:rsidP="00C21F8E">
      <w:pPr>
        <w:shd w:val="clear" w:color="auto" w:fill="FFFFFF"/>
        <w:spacing w:after="302" w:line="322" w:lineRule="exact"/>
        <w:jc w:val="both"/>
      </w:pP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  <w:r>
        <w:t xml:space="preserve"> </w:t>
      </w:r>
      <w:r w:rsidRPr="00C21F8E">
        <w:rPr>
          <w:rFonts w:eastAsia="Times New Roman"/>
          <w:sz w:val="28"/>
          <w:szCs w:val="28"/>
        </w:rPr>
        <w:t xml:space="preserve">(далее – Комиссия) является постоянно действующим коллегиальным органом при </w:t>
      </w:r>
      <w:r>
        <w:rPr>
          <w:rFonts w:eastAsia="Times New Roman"/>
          <w:sz w:val="28"/>
          <w:szCs w:val="28"/>
        </w:rPr>
        <w:t>о</w:t>
      </w:r>
      <w:r w:rsidRPr="00C21F8E">
        <w:rPr>
          <w:rFonts w:eastAsia="Times New Roman"/>
          <w:sz w:val="28"/>
          <w:szCs w:val="28"/>
        </w:rPr>
        <w:t xml:space="preserve">тделе экономики, управления муниципальным имуществом сельского хозяйства Администрации муниципального образования «Починковский </w:t>
      </w:r>
      <w:r>
        <w:rPr>
          <w:rFonts w:eastAsia="Times New Roman"/>
          <w:sz w:val="28"/>
          <w:szCs w:val="28"/>
        </w:rPr>
        <w:t>муниципальный округ</w:t>
      </w:r>
      <w:r w:rsidRPr="00C21F8E">
        <w:rPr>
          <w:rFonts w:eastAsia="Times New Roman"/>
          <w:sz w:val="28"/>
          <w:szCs w:val="28"/>
        </w:rPr>
        <w:t xml:space="preserve">» Смоленской области и создана в целях укрепления финансовой дисциплины и совершенствования работы по исполнению бюджета  </w:t>
      </w:r>
      <w:r>
        <w:rPr>
          <w:rFonts w:eastAsia="Times New Roman"/>
          <w:sz w:val="28"/>
          <w:szCs w:val="28"/>
        </w:rPr>
        <w:t>муниципального образования 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1.2. Комиссия в своей деятельности руководствуется действующим законодательством Российской Федерации, Постановлением Администрации муниципального образования «Починковский район» Смоленской области от 28.07.2016 года № 165, иными нормативными правовыми актами и настоящим приказом.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2. Задачи и функции Комиссии</w:t>
      </w:r>
    </w:p>
    <w:p w:rsidR="00C21F8E" w:rsidRPr="00C21F8E" w:rsidRDefault="00C21F8E" w:rsidP="00C21F8E">
      <w:pPr>
        <w:ind w:firstLine="720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2.1. Основной задачей Комиссии является принятие решений о признании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 xml:space="preserve">бюджет </w:t>
      </w:r>
      <w:proofErr w:type="gramStart"/>
      <w:r>
        <w:rPr>
          <w:rFonts w:eastAsia="Times New Roman"/>
          <w:spacing w:val="-1"/>
          <w:sz w:val="28"/>
          <w:szCs w:val="28"/>
        </w:rPr>
        <w:t>муниципального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образования 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2.2. Основными функциями Комиссии является:</w:t>
      </w:r>
    </w:p>
    <w:p w:rsidR="00C21F8E" w:rsidRP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- установление наличия (отсутствия) случаев для принятия решений о признании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 xml:space="preserve">бюджет </w:t>
      </w:r>
      <w:r>
        <w:rPr>
          <w:rFonts w:eastAsia="Times New Roman"/>
          <w:spacing w:val="-1"/>
          <w:sz w:val="28"/>
          <w:szCs w:val="28"/>
        </w:rPr>
        <w:lastRenderedPageBreak/>
        <w:t>муниципального образования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;</w:t>
      </w:r>
    </w:p>
    <w:p w:rsidR="00C21F8E" w:rsidRPr="00C21F8E" w:rsidRDefault="00C21F8E" w:rsidP="00C21F8E">
      <w:pPr>
        <w:shd w:val="clear" w:color="auto" w:fill="FFFFFF"/>
        <w:spacing w:line="322" w:lineRule="exact"/>
        <w:ind w:right="10"/>
        <w:jc w:val="both"/>
      </w:pPr>
      <w:r w:rsidRPr="00C21F8E">
        <w:rPr>
          <w:rFonts w:eastAsia="Times New Roman"/>
          <w:sz w:val="28"/>
          <w:szCs w:val="28"/>
        </w:rPr>
        <w:t xml:space="preserve">- проверка соответствия представленных документов случаям признания безнадежной к взысканию задолженности по платежам в </w:t>
      </w:r>
      <w:r>
        <w:rPr>
          <w:rFonts w:eastAsia="Times New Roman"/>
          <w:spacing w:val="-1"/>
          <w:sz w:val="28"/>
          <w:szCs w:val="28"/>
        </w:rPr>
        <w:t>бюджет муниципального образования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>«Починковский муниципальный округ» Смоленской области</w:t>
      </w:r>
      <w:r w:rsidRPr="00C21F8E">
        <w:rPr>
          <w:rFonts w:eastAsia="Times New Roman"/>
          <w:sz w:val="28"/>
          <w:szCs w:val="28"/>
        </w:rPr>
        <w:t>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 Организация деятельности Комиссии</w:t>
      </w:r>
    </w:p>
    <w:p w:rsidR="00C21F8E" w:rsidRPr="00C21F8E" w:rsidRDefault="00C21F8E" w:rsidP="00C21F8E">
      <w:pPr>
        <w:ind w:firstLine="720"/>
        <w:jc w:val="center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3.1. Состав Комиссии утверждается настоящим приказом.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3.2. Комиссию возглавляет председатель и руководит ее деятельностью. В случае временного отсутствия председателя Комиссии руководство ее деятельностью возлагается на заместителя председателя Комиссии.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3.3. Заседания Комиссии проводятся по мере необходимости. Дату, время и место проведения заседания Комиссии определяет ее председатель либо лицо, его замещающее.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3.4. Повестка дня заседания Комиссии формируется секретарем Комиссии с учетом предложений членов Комиссии.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3.5. Заседание Комиссии считается правомочным в принятии решений, отнесенных к ее компетенции, если на нем присутствуют не менее половины членов Комиссии.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3.6. Решение Комиссии принимается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</w:t>
      </w:r>
    </w:p>
    <w:p w:rsidR="00C21F8E" w:rsidRPr="00C21F8E" w:rsidRDefault="00C21F8E" w:rsidP="00C21F8E">
      <w:pPr>
        <w:ind w:firstLine="709"/>
        <w:jc w:val="both"/>
        <w:rPr>
          <w:rFonts w:eastAsia="Times New Roman"/>
          <w:sz w:val="28"/>
          <w:szCs w:val="28"/>
        </w:rPr>
      </w:pPr>
      <w:r w:rsidRPr="00C21F8E">
        <w:rPr>
          <w:rFonts w:eastAsia="Times New Roman"/>
          <w:sz w:val="28"/>
          <w:szCs w:val="28"/>
        </w:rPr>
        <w:t>3.7. Решение Комиссии оформляется Актом, который подписывается всеми членами Комиссии, присутствующими на заседании.</w:t>
      </w: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C21F8E" w:rsidRPr="00C21F8E" w:rsidRDefault="00C21F8E" w:rsidP="007750AD">
      <w:pPr>
        <w:rPr>
          <w:rFonts w:eastAsia="Times New Roman"/>
          <w:sz w:val="28"/>
          <w:szCs w:val="28"/>
        </w:rPr>
      </w:pPr>
    </w:p>
    <w:p w:rsidR="00C21F8E" w:rsidRPr="00C21F8E" w:rsidRDefault="00C21F8E" w:rsidP="00C21F8E">
      <w:pPr>
        <w:ind w:firstLine="720"/>
        <w:jc w:val="right"/>
        <w:rPr>
          <w:rFonts w:eastAsia="Times New Roman"/>
          <w:sz w:val="28"/>
          <w:szCs w:val="28"/>
        </w:rPr>
      </w:pPr>
    </w:p>
    <w:p w:rsidR="007750AD" w:rsidRDefault="007750AD" w:rsidP="007750AD">
      <w:pPr>
        <w:shd w:val="clear" w:color="auto" w:fill="FFFFFF"/>
        <w:tabs>
          <w:tab w:val="left" w:pos="5954"/>
          <w:tab w:val="left" w:pos="6096"/>
        </w:tabs>
        <w:ind w:left="4910"/>
      </w:pPr>
      <w:r>
        <w:rPr>
          <w:rFonts w:eastAsia="Times New Roman"/>
          <w:sz w:val="28"/>
          <w:szCs w:val="28"/>
        </w:rPr>
        <w:lastRenderedPageBreak/>
        <w:t xml:space="preserve">        Приложение №3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к Порядку принятия решений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о признании </w:t>
      </w:r>
      <w:proofErr w:type="gramStart"/>
      <w:r>
        <w:rPr>
          <w:rFonts w:eastAsia="Times New Roman"/>
          <w:sz w:val="28"/>
          <w:szCs w:val="28"/>
        </w:rPr>
        <w:t>безнадежной</w:t>
      </w:r>
      <w:proofErr w:type="gramEnd"/>
      <w:r>
        <w:rPr>
          <w:rFonts w:eastAsia="Times New Roman"/>
          <w:sz w:val="28"/>
          <w:szCs w:val="28"/>
        </w:rPr>
        <w:t xml:space="preserve"> к</w:t>
      </w:r>
    </w:p>
    <w:p w:rsidR="007750AD" w:rsidRDefault="007750AD" w:rsidP="007750AD">
      <w:pPr>
        <w:shd w:val="clear" w:color="auto" w:fill="FFFFFF"/>
        <w:spacing w:line="322" w:lineRule="exact"/>
        <w:ind w:right="5"/>
      </w:pPr>
      <w:r>
        <w:rPr>
          <w:rFonts w:eastAsia="Times New Roman"/>
          <w:sz w:val="28"/>
          <w:szCs w:val="28"/>
        </w:rPr>
        <w:t xml:space="preserve">                                                    взысканию задолженности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7750AD" w:rsidRDefault="007750AD" w:rsidP="007750AD">
      <w:pPr>
        <w:shd w:val="clear" w:color="auto" w:fill="FFFFFF"/>
        <w:tabs>
          <w:tab w:val="left" w:pos="5954"/>
        </w:tabs>
        <w:spacing w:line="322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              платежам в бюджет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sz w:val="28"/>
          <w:szCs w:val="28"/>
        </w:rPr>
        <w:t xml:space="preserve">                                               муниципального образования</w:t>
      </w:r>
    </w:p>
    <w:p w:rsidR="007750AD" w:rsidRDefault="007750AD" w:rsidP="007750AD">
      <w:pPr>
        <w:shd w:val="clear" w:color="auto" w:fill="FFFFFF"/>
        <w:spacing w:line="322" w:lineRule="exact"/>
        <w:ind w:right="5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       «Починковский муниципальный </w:t>
      </w:r>
    </w:p>
    <w:p w:rsidR="007750AD" w:rsidRDefault="007750AD" w:rsidP="007750AD">
      <w:pPr>
        <w:shd w:val="clear" w:color="auto" w:fill="FFFFFF"/>
        <w:tabs>
          <w:tab w:val="left" w:pos="5954"/>
        </w:tabs>
        <w:spacing w:line="322" w:lineRule="exact"/>
        <w:ind w:right="5"/>
        <w:jc w:val="center"/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    округ»</w:t>
      </w:r>
      <w:r>
        <w:t xml:space="preserve"> </w:t>
      </w:r>
      <w:r>
        <w:rPr>
          <w:rFonts w:eastAsia="Times New Roman"/>
          <w:spacing w:val="-4"/>
          <w:sz w:val="28"/>
          <w:szCs w:val="28"/>
        </w:rPr>
        <w:t>Смоленской области</w:t>
      </w:r>
    </w:p>
    <w:p w:rsidR="00C21F8E" w:rsidRPr="00C21F8E" w:rsidRDefault="00C21F8E" w:rsidP="00C21F8E">
      <w:pPr>
        <w:ind w:left="5670" w:firstLine="720"/>
        <w:jc w:val="right"/>
        <w:rPr>
          <w:rFonts w:eastAsia="Times New Roman"/>
          <w:color w:val="000000"/>
          <w:sz w:val="28"/>
          <w:szCs w:val="28"/>
        </w:rPr>
      </w:pPr>
      <w:r w:rsidRPr="00C21F8E">
        <w:rPr>
          <w:rFonts w:eastAsia="Times New Roman"/>
          <w:color w:val="000000"/>
          <w:sz w:val="28"/>
          <w:szCs w:val="28"/>
        </w:rPr>
        <w:t xml:space="preserve"> </w:t>
      </w:r>
    </w:p>
    <w:p w:rsidR="00C21F8E" w:rsidRPr="00C21F8E" w:rsidRDefault="007750AD" w:rsidP="007750AD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</w:t>
      </w:r>
      <w:r w:rsidR="00C21F8E" w:rsidRPr="00C21F8E">
        <w:rPr>
          <w:rFonts w:eastAsia="Times New Roman"/>
          <w:color w:val="000000"/>
          <w:sz w:val="28"/>
          <w:szCs w:val="28"/>
        </w:rPr>
        <w:t>от _________ № __</w:t>
      </w:r>
    </w:p>
    <w:p w:rsidR="00C21F8E" w:rsidRPr="00C21F8E" w:rsidRDefault="00C21F8E" w:rsidP="00C21F8E">
      <w:pPr>
        <w:ind w:left="5670" w:firstLine="720"/>
        <w:jc w:val="right"/>
        <w:rPr>
          <w:rFonts w:eastAsia="Times New Roman"/>
          <w:color w:val="000000"/>
          <w:sz w:val="28"/>
          <w:szCs w:val="28"/>
        </w:rPr>
      </w:pPr>
    </w:p>
    <w:p w:rsidR="00C21F8E" w:rsidRPr="00C21F8E" w:rsidRDefault="00C21F8E" w:rsidP="00C21F8E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</w:p>
    <w:p w:rsidR="00C21F8E" w:rsidRPr="00C21F8E" w:rsidRDefault="00C21F8E" w:rsidP="00C21F8E">
      <w:pPr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bookmarkStart w:id="2" w:name="P264"/>
      <w:bookmarkEnd w:id="2"/>
      <w:r w:rsidRPr="00C21F8E">
        <w:rPr>
          <w:rFonts w:eastAsia="Times New Roman"/>
          <w:b/>
          <w:color w:val="000000"/>
          <w:sz w:val="28"/>
          <w:szCs w:val="28"/>
        </w:rPr>
        <w:t>СОСТАВ</w:t>
      </w:r>
    </w:p>
    <w:p w:rsidR="00C21F8E" w:rsidRPr="00C21F8E" w:rsidRDefault="00C21F8E" w:rsidP="007750AD">
      <w:pPr>
        <w:adjustRightInd/>
        <w:jc w:val="center"/>
        <w:rPr>
          <w:rFonts w:eastAsia="Times New Roman"/>
          <w:b/>
          <w:sz w:val="28"/>
          <w:szCs w:val="28"/>
        </w:rPr>
      </w:pPr>
      <w:r w:rsidRPr="00C21F8E">
        <w:rPr>
          <w:rFonts w:eastAsia="Times New Roman"/>
          <w:b/>
          <w:color w:val="000000"/>
          <w:sz w:val="28"/>
          <w:szCs w:val="28"/>
        </w:rPr>
        <w:t xml:space="preserve">КОМИССИИ ПО РАССМОТРЕНИЮ И ПРИНЯТИЮ РЕШЕНИЙ О ПРИЗНАНИИ БЕЗНАДЕЖНОЙ К ВЗЫСКАНИЮ ЗАДОЛЖЕННОСТИ ПО ПЛАТЕЖАМ В </w:t>
      </w:r>
      <w:r w:rsidR="007750AD" w:rsidRPr="00C21F8E">
        <w:rPr>
          <w:rFonts w:eastAsia="Times New Roman"/>
          <w:b/>
          <w:sz w:val="28"/>
          <w:szCs w:val="28"/>
        </w:rPr>
        <w:t xml:space="preserve">БЮДЖЕТ </w:t>
      </w:r>
      <w:r w:rsidR="007750AD">
        <w:rPr>
          <w:rFonts w:eastAsia="Times New Roman"/>
          <w:b/>
          <w:sz w:val="28"/>
          <w:szCs w:val="28"/>
        </w:rPr>
        <w:t>МУНИЦИПАЛЬНОГО ОБРАЗОВАНИЯ «ПОЧИНКОВСКИЙ МУНИЦИПАЛЬНЫЙ ОКРУГ»</w:t>
      </w:r>
    </w:p>
    <w:tbl>
      <w:tblPr>
        <w:tblW w:w="101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9"/>
        <w:gridCol w:w="6701"/>
      </w:tblGrid>
      <w:tr w:rsidR="00C21F8E" w:rsidRPr="00C21F8E" w:rsidTr="007750AD">
        <w:trPr>
          <w:trHeight w:val="1875"/>
        </w:trPr>
        <w:tc>
          <w:tcPr>
            <w:tcW w:w="3409" w:type="dxa"/>
            <w:hideMark/>
          </w:tcPr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Сидоренкова </w:t>
            </w:r>
          </w:p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Валентина Владимировна</w:t>
            </w:r>
          </w:p>
        </w:tc>
        <w:tc>
          <w:tcPr>
            <w:tcW w:w="6701" w:type="dxa"/>
            <w:hideMark/>
          </w:tcPr>
          <w:p w:rsidR="00C21F8E" w:rsidRPr="00C21F8E" w:rsidRDefault="00C21F8E" w:rsidP="007750AD">
            <w:pPr>
              <w:ind w:left="-6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заместитель Главы муниципального образования «Починковский район» Смоленской области - начальник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тдела экономики, управления муниципальным имуществом и сельского хозяйства Администрации муниципального образования «Починковский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муниципальный округ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>» Смоленской области - председатель Комиссии</w:t>
            </w:r>
          </w:p>
        </w:tc>
      </w:tr>
      <w:tr w:rsidR="00C21F8E" w:rsidRPr="00C21F8E" w:rsidTr="007750AD">
        <w:trPr>
          <w:trHeight w:val="1341"/>
        </w:trPr>
        <w:tc>
          <w:tcPr>
            <w:tcW w:w="3409" w:type="dxa"/>
            <w:hideMark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Анищенко</w:t>
            </w:r>
          </w:p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Виктория Витальевна</w:t>
            </w:r>
          </w:p>
        </w:tc>
        <w:tc>
          <w:tcPr>
            <w:tcW w:w="6701" w:type="dxa"/>
            <w:hideMark/>
          </w:tcPr>
          <w:p w:rsidR="00C21F8E" w:rsidRPr="00C21F8E" w:rsidRDefault="00C21F8E" w:rsidP="007750AD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главный  специалист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>тдела экономики, управления муниципальным имуществом и сельского хозяйства Администрации муниципального образования «</w:t>
            </w:r>
            <w:r w:rsidR="007750AD" w:rsidRPr="00C21F8E">
              <w:rPr>
                <w:rFonts w:eastAsia="Times New Roman"/>
                <w:color w:val="000000"/>
                <w:sz w:val="28"/>
                <w:szCs w:val="28"/>
              </w:rPr>
              <w:t xml:space="preserve">Починковский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муниципальный округ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>» Смол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енской области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 - заместитель председателя Комиссии</w:t>
            </w:r>
          </w:p>
        </w:tc>
      </w:tr>
      <w:tr w:rsidR="00C21F8E" w:rsidRPr="00C21F8E" w:rsidTr="007750AD">
        <w:trPr>
          <w:trHeight w:val="1341"/>
        </w:trPr>
        <w:tc>
          <w:tcPr>
            <w:tcW w:w="3409" w:type="dxa"/>
            <w:hideMark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Шваб </w:t>
            </w:r>
          </w:p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6701" w:type="dxa"/>
            <w:hideMark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- ведущий специалист Отдела экономики, управления муниципальным имуществом и сельского хозяйства Администрации муниципального образования «</w:t>
            </w:r>
            <w:r w:rsidR="007750AD" w:rsidRPr="00C21F8E">
              <w:rPr>
                <w:rFonts w:eastAsia="Times New Roman"/>
                <w:color w:val="000000"/>
                <w:sz w:val="28"/>
                <w:szCs w:val="28"/>
              </w:rPr>
              <w:t xml:space="preserve">Починковский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муниципальный округ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» </w:t>
            </w:r>
            <w:r w:rsidR="007750AD">
              <w:rPr>
                <w:rFonts w:eastAsia="Times New Roman"/>
                <w:color w:val="000000"/>
                <w:sz w:val="28"/>
                <w:szCs w:val="28"/>
              </w:rPr>
              <w:t>Смоленской области</w:t>
            </w: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 - секретарь Комиссии</w:t>
            </w:r>
          </w:p>
        </w:tc>
      </w:tr>
      <w:tr w:rsidR="00C21F8E" w:rsidRPr="00C21F8E" w:rsidTr="007750AD">
        <w:trPr>
          <w:trHeight w:val="273"/>
        </w:trPr>
        <w:tc>
          <w:tcPr>
            <w:tcW w:w="10110" w:type="dxa"/>
            <w:gridSpan w:val="2"/>
            <w:hideMark/>
          </w:tcPr>
          <w:p w:rsidR="00C21F8E" w:rsidRPr="00C21F8E" w:rsidRDefault="00C21F8E" w:rsidP="00C21F8E">
            <w:pPr>
              <w:ind w:firstLine="720"/>
              <w:jc w:val="center"/>
              <w:rPr>
                <w:rFonts w:eastAsia="Times New Roman"/>
                <w:color w:val="000000"/>
                <w:sz w:val="28"/>
                <w:szCs w:val="28"/>
                <w:highlight w:val="red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C21F8E" w:rsidRPr="00C21F8E" w:rsidTr="007750AD">
        <w:trPr>
          <w:trHeight w:val="1068"/>
        </w:trPr>
        <w:tc>
          <w:tcPr>
            <w:tcW w:w="3409" w:type="dxa"/>
          </w:tcPr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Князева </w:t>
            </w:r>
          </w:p>
          <w:p w:rsidR="00C21F8E" w:rsidRPr="00C21F8E" w:rsidRDefault="00C21F8E" w:rsidP="00C21F8E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Наталья Александровна</w:t>
            </w:r>
          </w:p>
        </w:tc>
        <w:tc>
          <w:tcPr>
            <w:tcW w:w="6701" w:type="dxa"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ведущий специалист Отдела экономики, управления муниципальным имуществом и сельского хозяйства Администрации муниципального образования «Починковский район» Смоленской области                    </w:t>
            </w:r>
          </w:p>
        </w:tc>
      </w:tr>
      <w:tr w:rsidR="00C21F8E" w:rsidRPr="00C21F8E" w:rsidTr="007750AD">
        <w:trPr>
          <w:trHeight w:val="1068"/>
        </w:trPr>
        <w:tc>
          <w:tcPr>
            <w:tcW w:w="3409" w:type="dxa"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Тихонова </w:t>
            </w:r>
          </w:p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>Ирина Павловна</w:t>
            </w:r>
          </w:p>
        </w:tc>
        <w:tc>
          <w:tcPr>
            <w:tcW w:w="6701" w:type="dxa"/>
          </w:tcPr>
          <w:p w:rsidR="00C21F8E" w:rsidRPr="00C21F8E" w:rsidRDefault="00C21F8E" w:rsidP="00C21F8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21F8E">
              <w:rPr>
                <w:rFonts w:eastAsia="Times New Roman"/>
                <w:color w:val="000000"/>
                <w:sz w:val="28"/>
                <w:szCs w:val="28"/>
              </w:rPr>
              <w:t xml:space="preserve">- главный специалист Отдела экономики, управления муниципальным имуществом и сельского хозяйства Администрации муниципального образования «Починковский район» Смоленской области                    </w:t>
            </w:r>
          </w:p>
        </w:tc>
      </w:tr>
    </w:tbl>
    <w:p w:rsidR="00C21F8E" w:rsidRPr="00144252" w:rsidRDefault="00C21F8E" w:rsidP="00144252">
      <w:pPr>
        <w:shd w:val="clear" w:color="auto" w:fill="FFFFFF"/>
        <w:tabs>
          <w:tab w:val="left" w:leader="underscore" w:pos="4253"/>
        </w:tabs>
        <w:jc w:val="both"/>
        <w:rPr>
          <w:sz w:val="28"/>
          <w:szCs w:val="28"/>
        </w:rPr>
      </w:pPr>
    </w:p>
    <w:sectPr w:rsidR="00C21F8E" w:rsidRPr="00144252" w:rsidSect="00144252">
      <w:type w:val="continuous"/>
      <w:pgSz w:w="11909" w:h="16834"/>
      <w:pgMar w:top="1152" w:right="749" w:bottom="360" w:left="13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7CD8F6"/>
    <w:lvl w:ilvl="0">
      <w:numFmt w:val="bullet"/>
      <w:lvlText w:val="*"/>
      <w:lvlJc w:val="left"/>
    </w:lvl>
  </w:abstractNum>
  <w:abstractNum w:abstractNumId="1">
    <w:nsid w:val="142B7A18"/>
    <w:multiLevelType w:val="singleLevel"/>
    <w:tmpl w:val="8BD8453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3706882"/>
    <w:multiLevelType w:val="singleLevel"/>
    <w:tmpl w:val="B56A57A8"/>
    <w:lvl w:ilvl="0">
      <w:start w:val="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78"/>
    <w:rsid w:val="00073C07"/>
    <w:rsid w:val="001222A7"/>
    <w:rsid w:val="00144252"/>
    <w:rsid w:val="001460AA"/>
    <w:rsid w:val="001F69BC"/>
    <w:rsid w:val="00475926"/>
    <w:rsid w:val="004C4712"/>
    <w:rsid w:val="0055343F"/>
    <w:rsid w:val="0056595D"/>
    <w:rsid w:val="006B0823"/>
    <w:rsid w:val="006D1814"/>
    <w:rsid w:val="00735F6E"/>
    <w:rsid w:val="007750AD"/>
    <w:rsid w:val="007F409B"/>
    <w:rsid w:val="00915B9D"/>
    <w:rsid w:val="00AB0F78"/>
    <w:rsid w:val="00BF5D31"/>
    <w:rsid w:val="00C21F8E"/>
    <w:rsid w:val="00C72EA7"/>
    <w:rsid w:val="00CC23B9"/>
    <w:rsid w:val="00DD6E78"/>
    <w:rsid w:val="00E1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5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5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3352DF34148ED73307DE39152DDC2A699E43C06C45C5AFAB99722EA74AA0CBF87776701312C5D43B46EAB1EBCFDF86F7CE9B4B036C23CQ9l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43352DF34148ED73307DE39152DDC2A699E43C06C45C5AFAB99722EA74AA0CBF87776701312C5D42B46EAB1EBCFDF86F7CE9B4B036C23CQ9l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2025-07-24T11:31:00Z</cp:lastPrinted>
  <dcterms:created xsi:type="dcterms:W3CDTF">2025-07-09T09:21:00Z</dcterms:created>
  <dcterms:modified xsi:type="dcterms:W3CDTF">2025-10-09T07:18:00Z</dcterms:modified>
</cp:coreProperties>
</file>