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35DE38" w14:textId="4F093FF7" w:rsidR="005563AF" w:rsidRDefault="00000000">
      <w:pPr>
        <w:tabs>
          <w:tab w:val="left" w:pos="8363"/>
        </w:tabs>
        <w:ind w:left="1752"/>
        <w:rPr>
          <w:position w:val="27"/>
          <w:sz w:val="20"/>
        </w:rPr>
      </w:pPr>
      <w:r>
        <w:rPr>
          <w:sz w:val="20"/>
        </w:rPr>
        <w:tab/>
      </w:r>
    </w:p>
    <w:p w14:paraId="369ABEB8" w14:textId="77777777" w:rsidR="005563AF" w:rsidRDefault="005563AF">
      <w:pPr>
        <w:pStyle w:val="a3"/>
        <w:spacing w:before="3"/>
        <w:rPr>
          <w:sz w:val="7"/>
        </w:rPr>
      </w:pPr>
    </w:p>
    <w:p w14:paraId="6195759D" w14:textId="77777777" w:rsidR="005563AF" w:rsidRDefault="00000000">
      <w:pPr>
        <w:spacing w:before="62"/>
        <w:ind w:left="2887" w:hanging="2424"/>
        <w:rPr>
          <w:b/>
          <w:sz w:val="24"/>
        </w:rPr>
      </w:pPr>
      <w:bookmarkStart w:id="0" w:name="1"/>
      <w:bookmarkStart w:id="1" w:name="2"/>
      <w:bookmarkEnd w:id="0"/>
      <w:bookmarkEnd w:id="1"/>
      <w:r>
        <w:rPr>
          <w:b/>
          <w:sz w:val="24"/>
        </w:rPr>
        <w:t>24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безденежные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меры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социальной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поддержки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для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участников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специальной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военной операции и членов их семей (всего - 40)</w:t>
      </w:r>
    </w:p>
    <w:p w14:paraId="3DCE046B" w14:textId="77777777" w:rsidR="005563AF" w:rsidRDefault="005563AF">
      <w:pPr>
        <w:pStyle w:val="a3"/>
        <w:spacing w:before="182"/>
        <w:rPr>
          <w:b/>
        </w:rPr>
      </w:pPr>
    </w:p>
    <w:p w14:paraId="238C446E" w14:textId="22831237" w:rsidR="005563AF" w:rsidRDefault="00000000">
      <w:pPr>
        <w:pStyle w:val="a4"/>
        <w:numPr>
          <w:ilvl w:val="0"/>
          <w:numId w:val="2"/>
        </w:numPr>
        <w:tabs>
          <w:tab w:val="left" w:pos="1047"/>
        </w:tabs>
        <w:spacing w:line="259" w:lineRule="auto"/>
        <w:ind w:right="421" w:firstLine="708"/>
        <w:jc w:val="both"/>
        <w:rPr>
          <w:b/>
          <w:sz w:val="24"/>
        </w:rPr>
      </w:pPr>
      <w:r>
        <w:rPr>
          <w:b/>
          <w:sz w:val="24"/>
        </w:rPr>
        <w:t xml:space="preserve">Освобождение от платы за предоставление социальных услуг </w:t>
      </w:r>
      <w:r>
        <w:rPr>
          <w:sz w:val="24"/>
        </w:rPr>
        <w:t xml:space="preserve">в Смоленском областном государственном бюджетном учреждении «Многопрофильный центр комплексной реабилитации и </w:t>
      </w:r>
      <w:r w:rsidR="00C2113A">
        <w:rPr>
          <w:sz w:val="24"/>
        </w:rPr>
        <w:t>ре</w:t>
      </w:r>
      <w:r>
        <w:rPr>
          <w:sz w:val="24"/>
        </w:rPr>
        <w:t xml:space="preserve">абилитации «Вишенки», </w:t>
      </w:r>
      <w:r>
        <w:rPr>
          <w:b/>
          <w:sz w:val="24"/>
        </w:rPr>
        <w:t xml:space="preserve">взимаемой с родителей (законных представителей) ребенка-инвалида </w:t>
      </w:r>
      <w:r>
        <w:rPr>
          <w:sz w:val="24"/>
        </w:rPr>
        <w:t xml:space="preserve">(инвалида молодого возраста от 18 до 35 лет), нуждающегося в постоянном постороннем уходе и являющегося получателем социальных услуг </w:t>
      </w:r>
      <w:r>
        <w:rPr>
          <w:b/>
          <w:sz w:val="24"/>
        </w:rPr>
        <w:t xml:space="preserve">в стационарной форме </w:t>
      </w:r>
      <w:r>
        <w:rPr>
          <w:sz w:val="24"/>
        </w:rPr>
        <w:t>социального обслуживания граждан</w:t>
      </w:r>
    </w:p>
    <w:p w14:paraId="5729F558" w14:textId="77777777" w:rsidR="005563AF" w:rsidRDefault="00000000">
      <w:pPr>
        <w:pStyle w:val="a4"/>
        <w:numPr>
          <w:ilvl w:val="0"/>
          <w:numId w:val="2"/>
        </w:numPr>
        <w:tabs>
          <w:tab w:val="left" w:pos="975"/>
        </w:tabs>
        <w:spacing w:before="157"/>
        <w:ind w:right="424" w:firstLine="708"/>
        <w:jc w:val="both"/>
        <w:rPr>
          <w:b/>
          <w:sz w:val="24"/>
        </w:rPr>
      </w:pPr>
      <w:r>
        <w:rPr>
          <w:b/>
          <w:sz w:val="24"/>
        </w:rPr>
        <w:t xml:space="preserve">Предоставление </w:t>
      </w:r>
      <w:r>
        <w:rPr>
          <w:sz w:val="24"/>
        </w:rPr>
        <w:t xml:space="preserve">организациями социального обслуживания граждан членам семьи из числа граждан пожилого возраста и инвалидов, признанных в установленном порядке нуждающимися в социальном обслуживании граждан (независимо от состава семьи и без учета уровня доходов семьи), </w:t>
      </w:r>
      <w:r>
        <w:rPr>
          <w:b/>
          <w:sz w:val="24"/>
        </w:rPr>
        <w:t xml:space="preserve">социальных услуг в форме социального обслуживания граждан на </w:t>
      </w:r>
      <w:r>
        <w:rPr>
          <w:b/>
          <w:spacing w:val="-4"/>
          <w:sz w:val="24"/>
        </w:rPr>
        <w:t>дому</w:t>
      </w:r>
    </w:p>
    <w:p w14:paraId="7FB61272" w14:textId="77777777" w:rsidR="005563AF" w:rsidRDefault="00000000">
      <w:pPr>
        <w:pStyle w:val="a4"/>
        <w:numPr>
          <w:ilvl w:val="0"/>
          <w:numId w:val="2"/>
        </w:numPr>
        <w:tabs>
          <w:tab w:val="left" w:pos="946"/>
        </w:tabs>
        <w:spacing w:line="259" w:lineRule="auto"/>
        <w:ind w:right="420" w:firstLine="708"/>
        <w:jc w:val="both"/>
        <w:rPr>
          <w:b/>
          <w:sz w:val="24"/>
        </w:rPr>
      </w:pPr>
      <w:r>
        <w:rPr>
          <w:b/>
          <w:sz w:val="24"/>
        </w:rPr>
        <w:t>Направление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первоочередном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порядке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организации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социального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 xml:space="preserve">обслуживания </w:t>
      </w:r>
      <w:r>
        <w:rPr>
          <w:sz w:val="24"/>
        </w:rPr>
        <w:t xml:space="preserve">граждан членов семьи, признанных в установленном порядке </w:t>
      </w:r>
      <w:r>
        <w:rPr>
          <w:b/>
          <w:sz w:val="24"/>
        </w:rPr>
        <w:t xml:space="preserve">нуждающимися </w:t>
      </w:r>
      <w:r>
        <w:rPr>
          <w:sz w:val="24"/>
        </w:rPr>
        <w:t xml:space="preserve">в социальном обслуживании граждан </w:t>
      </w:r>
      <w:r>
        <w:rPr>
          <w:b/>
          <w:sz w:val="24"/>
        </w:rPr>
        <w:t>в стационарной форме</w:t>
      </w:r>
    </w:p>
    <w:p w14:paraId="06EEABAF" w14:textId="77777777" w:rsidR="005563AF" w:rsidRDefault="00000000">
      <w:pPr>
        <w:pStyle w:val="a4"/>
        <w:numPr>
          <w:ilvl w:val="0"/>
          <w:numId w:val="2"/>
        </w:numPr>
        <w:tabs>
          <w:tab w:val="left" w:pos="1011"/>
        </w:tabs>
        <w:spacing w:before="159"/>
        <w:ind w:right="424" w:firstLine="708"/>
        <w:jc w:val="both"/>
        <w:rPr>
          <w:b/>
          <w:sz w:val="24"/>
        </w:rPr>
      </w:pPr>
      <w:r>
        <w:rPr>
          <w:b/>
          <w:sz w:val="24"/>
        </w:rPr>
        <w:t xml:space="preserve">Содействие </w:t>
      </w:r>
      <w:r>
        <w:rPr>
          <w:sz w:val="24"/>
        </w:rPr>
        <w:t xml:space="preserve">семье </w:t>
      </w:r>
      <w:r>
        <w:rPr>
          <w:b/>
          <w:sz w:val="24"/>
        </w:rPr>
        <w:t>в оформлении социальных и иных выплат, мер социальной поддержки</w:t>
      </w:r>
      <w:r>
        <w:rPr>
          <w:sz w:val="24"/>
        </w:rPr>
        <w:t>, на получение которых имеет право семья.</w:t>
      </w:r>
    </w:p>
    <w:p w14:paraId="0D3D0D41" w14:textId="77777777" w:rsidR="005563AF" w:rsidRDefault="00000000">
      <w:pPr>
        <w:pStyle w:val="a4"/>
        <w:numPr>
          <w:ilvl w:val="0"/>
          <w:numId w:val="2"/>
        </w:numPr>
        <w:tabs>
          <w:tab w:val="left" w:pos="1023"/>
        </w:tabs>
        <w:spacing w:before="275"/>
        <w:ind w:right="421" w:firstLine="708"/>
        <w:jc w:val="both"/>
        <w:rPr>
          <w:b/>
          <w:sz w:val="24"/>
        </w:rPr>
      </w:pPr>
      <w:r>
        <w:rPr>
          <w:b/>
          <w:sz w:val="24"/>
        </w:rPr>
        <w:t xml:space="preserve">Назначение </w:t>
      </w:r>
      <w:r>
        <w:rPr>
          <w:sz w:val="24"/>
        </w:rPr>
        <w:t xml:space="preserve">государственной социальной </w:t>
      </w:r>
      <w:r>
        <w:rPr>
          <w:b/>
          <w:sz w:val="24"/>
        </w:rPr>
        <w:t>стипендии студентам</w:t>
      </w:r>
      <w:r>
        <w:rPr>
          <w:sz w:val="24"/>
        </w:rPr>
        <w:t xml:space="preserve">, обучающимся </w:t>
      </w:r>
      <w:r>
        <w:rPr>
          <w:b/>
          <w:sz w:val="24"/>
        </w:rPr>
        <w:t xml:space="preserve">по очной форме </w:t>
      </w:r>
      <w:r>
        <w:rPr>
          <w:sz w:val="24"/>
        </w:rPr>
        <w:t xml:space="preserve">обучения в </w:t>
      </w:r>
      <w:r>
        <w:rPr>
          <w:b/>
          <w:sz w:val="24"/>
        </w:rPr>
        <w:t xml:space="preserve">профессиональных образовательных организациях и образовательных организациях высшего образования </w:t>
      </w:r>
      <w:r>
        <w:rPr>
          <w:sz w:val="24"/>
        </w:rPr>
        <w:t>за счет бюджетных ассигнований областного бюджета.</w:t>
      </w:r>
    </w:p>
    <w:p w14:paraId="7A321E52" w14:textId="77777777" w:rsidR="005563AF" w:rsidRDefault="00000000">
      <w:pPr>
        <w:pStyle w:val="a4"/>
        <w:numPr>
          <w:ilvl w:val="0"/>
          <w:numId w:val="2"/>
        </w:numPr>
        <w:tabs>
          <w:tab w:val="left" w:pos="948"/>
        </w:tabs>
        <w:spacing w:line="275" w:lineRule="exact"/>
        <w:ind w:left="948" w:hanging="239"/>
        <w:jc w:val="both"/>
        <w:rPr>
          <w:b/>
          <w:sz w:val="24"/>
        </w:rPr>
      </w:pPr>
      <w:r>
        <w:rPr>
          <w:b/>
          <w:sz w:val="24"/>
        </w:rPr>
        <w:t>Консультирование</w:t>
      </w:r>
      <w:r>
        <w:rPr>
          <w:b/>
          <w:spacing w:val="-5"/>
          <w:sz w:val="24"/>
        </w:rPr>
        <w:t xml:space="preserve"> </w:t>
      </w:r>
      <w:r>
        <w:rPr>
          <w:sz w:val="24"/>
        </w:rPr>
        <w:t>семьи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b/>
          <w:sz w:val="24"/>
        </w:rPr>
        <w:t>юридическим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вопросам</w:t>
      </w:r>
    </w:p>
    <w:p w14:paraId="6FC23A54" w14:textId="77777777" w:rsidR="005563AF" w:rsidRDefault="00000000">
      <w:pPr>
        <w:pStyle w:val="a4"/>
        <w:numPr>
          <w:ilvl w:val="0"/>
          <w:numId w:val="2"/>
        </w:numPr>
        <w:tabs>
          <w:tab w:val="left" w:pos="1027"/>
        </w:tabs>
        <w:spacing w:before="183" w:line="259" w:lineRule="auto"/>
        <w:ind w:right="419" w:firstLine="708"/>
        <w:jc w:val="both"/>
        <w:rPr>
          <w:b/>
          <w:sz w:val="24"/>
        </w:rPr>
      </w:pPr>
      <w:r>
        <w:rPr>
          <w:b/>
          <w:sz w:val="24"/>
        </w:rPr>
        <w:t xml:space="preserve">Освобождение от платы, взимаемой с родителей </w:t>
      </w:r>
      <w:r>
        <w:rPr>
          <w:sz w:val="24"/>
        </w:rPr>
        <w:t xml:space="preserve">(законных представителей) </w:t>
      </w:r>
      <w:r>
        <w:rPr>
          <w:b/>
          <w:sz w:val="24"/>
        </w:rPr>
        <w:t>за присмотр и уход за детьми в областных государственных и муниципальных образовательных организациях</w:t>
      </w:r>
      <w:r>
        <w:rPr>
          <w:sz w:val="24"/>
        </w:rPr>
        <w:t xml:space="preserve">, реализующих образовательную </w:t>
      </w:r>
      <w:r>
        <w:rPr>
          <w:b/>
          <w:sz w:val="24"/>
        </w:rPr>
        <w:t>программу дошкольного образования</w:t>
      </w:r>
      <w:r>
        <w:rPr>
          <w:sz w:val="24"/>
        </w:rPr>
        <w:t>, находящихся на территории Смоленской области</w:t>
      </w:r>
    </w:p>
    <w:p w14:paraId="0944A32D" w14:textId="77777777" w:rsidR="005563AF" w:rsidRDefault="00000000">
      <w:pPr>
        <w:pStyle w:val="a4"/>
        <w:numPr>
          <w:ilvl w:val="0"/>
          <w:numId w:val="2"/>
        </w:numPr>
        <w:tabs>
          <w:tab w:val="left" w:pos="977"/>
        </w:tabs>
        <w:spacing w:before="158" w:line="259" w:lineRule="auto"/>
        <w:ind w:right="421" w:firstLine="708"/>
        <w:jc w:val="both"/>
        <w:rPr>
          <w:sz w:val="24"/>
        </w:rPr>
      </w:pPr>
      <w:r>
        <w:rPr>
          <w:sz w:val="24"/>
        </w:rPr>
        <w:t xml:space="preserve">Направление </w:t>
      </w:r>
      <w:r>
        <w:rPr>
          <w:b/>
          <w:sz w:val="24"/>
        </w:rPr>
        <w:t xml:space="preserve">во внеочередном порядке </w:t>
      </w:r>
      <w:r>
        <w:rPr>
          <w:sz w:val="24"/>
        </w:rPr>
        <w:t xml:space="preserve">детей, достигших возраста полутора лет, для </w:t>
      </w:r>
      <w:r>
        <w:rPr>
          <w:b/>
          <w:sz w:val="24"/>
        </w:rPr>
        <w:t>зачисления в областные государственные и муниципальные дошкольные образовательные организации</w:t>
      </w:r>
      <w:r>
        <w:rPr>
          <w:sz w:val="24"/>
        </w:rPr>
        <w:t>, расположенные на территории Смоленской области.</w:t>
      </w:r>
    </w:p>
    <w:p w14:paraId="2934B62A" w14:textId="77777777" w:rsidR="005563AF" w:rsidRDefault="00000000">
      <w:pPr>
        <w:pStyle w:val="a4"/>
        <w:numPr>
          <w:ilvl w:val="0"/>
          <w:numId w:val="2"/>
        </w:numPr>
        <w:tabs>
          <w:tab w:val="left" w:pos="1085"/>
        </w:tabs>
        <w:spacing w:before="159" w:line="259" w:lineRule="auto"/>
        <w:ind w:right="419" w:firstLine="708"/>
        <w:jc w:val="both"/>
        <w:rPr>
          <w:sz w:val="24"/>
        </w:rPr>
      </w:pPr>
      <w:r>
        <w:rPr>
          <w:sz w:val="24"/>
        </w:rPr>
        <w:t xml:space="preserve">Предоставление </w:t>
      </w:r>
      <w:r>
        <w:rPr>
          <w:b/>
          <w:sz w:val="24"/>
        </w:rPr>
        <w:t>преимущественного права на перевод из одной областной государственной или муниципальной образовательной организации</w:t>
      </w:r>
      <w:r>
        <w:rPr>
          <w:sz w:val="24"/>
        </w:rPr>
        <w:t xml:space="preserve">, осуществляющей образовательную деятельность по образовательным программам дошкольного образования или образовательным программам начального общего, основного общего и среднего общего образования, </w:t>
      </w:r>
      <w:r>
        <w:rPr>
          <w:b/>
          <w:sz w:val="24"/>
        </w:rPr>
        <w:t>в другую областную государственную или муниципальную образовательную организацию</w:t>
      </w:r>
      <w:r>
        <w:rPr>
          <w:sz w:val="24"/>
        </w:rPr>
        <w:t>,</w:t>
      </w:r>
      <w:r>
        <w:rPr>
          <w:spacing w:val="-15"/>
          <w:sz w:val="24"/>
        </w:rPr>
        <w:t xml:space="preserve"> </w:t>
      </w:r>
      <w:r>
        <w:rPr>
          <w:sz w:val="24"/>
        </w:rPr>
        <w:t>осуществляющую</w:t>
      </w:r>
      <w:r>
        <w:rPr>
          <w:spacing w:val="-15"/>
          <w:sz w:val="24"/>
        </w:rPr>
        <w:t xml:space="preserve"> </w:t>
      </w:r>
      <w:r>
        <w:rPr>
          <w:sz w:val="24"/>
        </w:rPr>
        <w:t>образовательную</w:t>
      </w:r>
      <w:r>
        <w:rPr>
          <w:spacing w:val="-15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-15"/>
          <w:sz w:val="24"/>
        </w:rPr>
        <w:t xml:space="preserve"> </w:t>
      </w:r>
      <w:r>
        <w:rPr>
          <w:sz w:val="24"/>
        </w:rPr>
        <w:t>по</w:t>
      </w:r>
      <w:r>
        <w:rPr>
          <w:spacing w:val="-15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-15"/>
          <w:sz w:val="24"/>
        </w:rPr>
        <w:t xml:space="preserve"> </w:t>
      </w:r>
      <w:r>
        <w:rPr>
          <w:sz w:val="24"/>
        </w:rPr>
        <w:t>программам соответствующего уровня</w:t>
      </w:r>
    </w:p>
    <w:p w14:paraId="663D214D" w14:textId="77777777" w:rsidR="005563AF" w:rsidRDefault="00000000">
      <w:pPr>
        <w:pStyle w:val="a4"/>
        <w:numPr>
          <w:ilvl w:val="0"/>
          <w:numId w:val="2"/>
        </w:numPr>
        <w:tabs>
          <w:tab w:val="left" w:pos="1114"/>
        </w:tabs>
        <w:spacing w:before="157"/>
        <w:ind w:right="421" w:firstLine="708"/>
        <w:jc w:val="both"/>
        <w:rPr>
          <w:sz w:val="24"/>
        </w:rPr>
      </w:pPr>
      <w:r>
        <w:rPr>
          <w:sz w:val="24"/>
        </w:rPr>
        <w:t xml:space="preserve">Обеспечение </w:t>
      </w:r>
      <w:r>
        <w:rPr>
          <w:b/>
          <w:sz w:val="24"/>
        </w:rPr>
        <w:t>зачисления в первоочередном порядке в группы продленного дня детей</w:t>
      </w:r>
      <w:r>
        <w:rPr>
          <w:sz w:val="24"/>
        </w:rPr>
        <w:t xml:space="preserve">, обучающихся в </w:t>
      </w:r>
      <w:r>
        <w:rPr>
          <w:b/>
          <w:sz w:val="24"/>
        </w:rPr>
        <w:t>областных государственных и муниципальных образовательных организациях</w:t>
      </w:r>
      <w:r>
        <w:rPr>
          <w:sz w:val="24"/>
        </w:rPr>
        <w:t xml:space="preserve">, реализующих образовательные </w:t>
      </w:r>
      <w:r>
        <w:rPr>
          <w:b/>
          <w:sz w:val="24"/>
        </w:rPr>
        <w:t>программы начального общего, основного общего и среднего общего образования</w:t>
      </w:r>
      <w:r>
        <w:rPr>
          <w:sz w:val="24"/>
        </w:rPr>
        <w:t>.</w:t>
      </w:r>
    </w:p>
    <w:p w14:paraId="52338214" w14:textId="77777777" w:rsidR="005563AF" w:rsidRDefault="005563AF">
      <w:pPr>
        <w:pStyle w:val="a4"/>
        <w:rPr>
          <w:sz w:val="24"/>
        </w:rPr>
        <w:sectPr w:rsidR="005563AF">
          <w:pgSz w:w="11900" w:h="16840"/>
          <w:pgMar w:top="1080" w:right="425" w:bottom="280" w:left="992" w:header="720" w:footer="720" w:gutter="0"/>
          <w:cols w:space="720"/>
        </w:sectPr>
      </w:pPr>
    </w:p>
    <w:p w14:paraId="1D1223D1" w14:textId="77777777" w:rsidR="005563AF" w:rsidRDefault="00000000">
      <w:pPr>
        <w:pStyle w:val="a4"/>
        <w:numPr>
          <w:ilvl w:val="0"/>
          <w:numId w:val="2"/>
        </w:numPr>
        <w:tabs>
          <w:tab w:val="left" w:pos="1059"/>
        </w:tabs>
        <w:spacing w:before="62" w:line="259" w:lineRule="auto"/>
        <w:ind w:right="419" w:firstLine="708"/>
        <w:jc w:val="both"/>
        <w:rPr>
          <w:sz w:val="24"/>
        </w:rPr>
      </w:pPr>
      <w:bookmarkStart w:id="2" w:name="3"/>
      <w:bookmarkEnd w:id="2"/>
      <w:r>
        <w:rPr>
          <w:sz w:val="24"/>
        </w:rPr>
        <w:lastRenderedPageBreak/>
        <w:t>Предоставление</w:t>
      </w:r>
      <w:r>
        <w:rPr>
          <w:spacing w:val="-15"/>
          <w:sz w:val="24"/>
        </w:rPr>
        <w:t xml:space="preserve"> </w:t>
      </w:r>
      <w:r>
        <w:rPr>
          <w:b/>
          <w:sz w:val="24"/>
        </w:rPr>
        <w:t>внеочередного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права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получение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бесплатных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путевок</w:t>
      </w:r>
      <w:r>
        <w:rPr>
          <w:b/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областное </w:t>
      </w:r>
      <w:r>
        <w:rPr>
          <w:spacing w:val="-2"/>
          <w:sz w:val="24"/>
        </w:rPr>
        <w:t xml:space="preserve">государственное бюджетное учреждение здравоохранения «Смоленский детский санаторий «Мать </w:t>
      </w:r>
      <w:r>
        <w:rPr>
          <w:sz w:val="24"/>
        </w:rPr>
        <w:t>и дитя» детям в возрасте от 2 до 16 лет</w:t>
      </w:r>
    </w:p>
    <w:p w14:paraId="5BF4C7A4" w14:textId="77777777" w:rsidR="005563AF" w:rsidRDefault="00000000">
      <w:pPr>
        <w:pStyle w:val="a4"/>
        <w:numPr>
          <w:ilvl w:val="0"/>
          <w:numId w:val="2"/>
        </w:numPr>
        <w:tabs>
          <w:tab w:val="left" w:pos="1068"/>
        </w:tabs>
        <w:spacing w:before="159"/>
        <w:ind w:left="1068" w:hanging="359"/>
        <w:rPr>
          <w:sz w:val="24"/>
        </w:rPr>
      </w:pPr>
      <w:r>
        <w:rPr>
          <w:sz w:val="24"/>
        </w:rPr>
        <w:t>Оказание</w:t>
      </w:r>
      <w:r>
        <w:rPr>
          <w:spacing w:val="-7"/>
          <w:sz w:val="24"/>
        </w:rPr>
        <w:t xml:space="preserve"> </w:t>
      </w:r>
      <w:r>
        <w:rPr>
          <w:b/>
          <w:sz w:val="24"/>
        </w:rPr>
        <w:t>психологической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помощи</w:t>
      </w:r>
      <w:r>
        <w:rPr>
          <w:b/>
          <w:spacing w:val="-2"/>
          <w:sz w:val="24"/>
        </w:rPr>
        <w:t xml:space="preserve"> </w:t>
      </w:r>
      <w:r>
        <w:rPr>
          <w:spacing w:val="-2"/>
          <w:sz w:val="24"/>
        </w:rPr>
        <w:t>семье.</w:t>
      </w:r>
    </w:p>
    <w:p w14:paraId="589BB9B1" w14:textId="77777777" w:rsidR="005563AF" w:rsidRDefault="00000000">
      <w:pPr>
        <w:pStyle w:val="a4"/>
        <w:numPr>
          <w:ilvl w:val="0"/>
          <w:numId w:val="2"/>
        </w:numPr>
        <w:tabs>
          <w:tab w:val="left" w:pos="1078"/>
        </w:tabs>
        <w:spacing w:before="276" w:line="261" w:lineRule="auto"/>
        <w:ind w:right="423" w:firstLine="708"/>
        <w:jc w:val="both"/>
        <w:rPr>
          <w:sz w:val="24"/>
        </w:rPr>
      </w:pPr>
      <w:r>
        <w:rPr>
          <w:sz w:val="24"/>
        </w:rPr>
        <w:t xml:space="preserve">Организация </w:t>
      </w:r>
      <w:r>
        <w:rPr>
          <w:b/>
          <w:sz w:val="24"/>
        </w:rPr>
        <w:t xml:space="preserve">профессионального обучения </w:t>
      </w:r>
      <w:r>
        <w:rPr>
          <w:sz w:val="24"/>
        </w:rPr>
        <w:t xml:space="preserve">и </w:t>
      </w:r>
      <w:r>
        <w:rPr>
          <w:b/>
          <w:sz w:val="24"/>
        </w:rPr>
        <w:t xml:space="preserve">дополнительного профессионального образования </w:t>
      </w:r>
      <w:r>
        <w:rPr>
          <w:sz w:val="24"/>
        </w:rPr>
        <w:t>членов семьи</w:t>
      </w:r>
    </w:p>
    <w:p w14:paraId="692F9058" w14:textId="77777777" w:rsidR="005563AF" w:rsidRDefault="00000000">
      <w:pPr>
        <w:pStyle w:val="a4"/>
        <w:numPr>
          <w:ilvl w:val="0"/>
          <w:numId w:val="2"/>
        </w:numPr>
        <w:tabs>
          <w:tab w:val="left" w:pos="1152"/>
        </w:tabs>
        <w:spacing w:before="154" w:line="259" w:lineRule="auto"/>
        <w:ind w:right="422" w:firstLine="708"/>
        <w:jc w:val="both"/>
        <w:rPr>
          <w:sz w:val="24"/>
        </w:rPr>
      </w:pPr>
      <w:r>
        <w:rPr>
          <w:sz w:val="24"/>
        </w:rPr>
        <w:t xml:space="preserve">Обеспечение </w:t>
      </w:r>
      <w:r>
        <w:rPr>
          <w:b/>
          <w:sz w:val="24"/>
        </w:rPr>
        <w:t xml:space="preserve">бесплатными горячими завтраками учащихся 5 – 11-х классов </w:t>
      </w:r>
      <w:r>
        <w:rPr>
          <w:sz w:val="24"/>
        </w:rPr>
        <w:t>областных государственных общеобразовательных организаций, муниципальных общеобразовательных организаций</w:t>
      </w:r>
    </w:p>
    <w:p w14:paraId="60C16006" w14:textId="77777777" w:rsidR="005563AF" w:rsidRDefault="00000000">
      <w:pPr>
        <w:pStyle w:val="a4"/>
        <w:numPr>
          <w:ilvl w:val="0"/>
          <w:numId w:val="2"/>
        </w:numPr>
        <w:tabs>
          <w:tab w:val="left" w:pos="1061"/>
        </w:tabs>
        <w:spacing w:before="158" w:line="259" w:lineRule="auto"/>
        <w:ind w:right="417" w:firstLine="708"/>
        <w:jc w:val="both"/>
        <w:rPr>
          <w:sz w:val="24"/>
        </w:rPr>
      </w:pPr>
      <w:r>
        <w:rPr>
          <w:sz w:val="24"/>
        </w:rPr>
        <w:t>Субсидия</w:t>
      </w:r>
      <w:r>
        <w:rPr>
          <w:spacing w:val="-12"/>
          <w:sz w:val="24"/>
        </w:rPr>
        <w:t xml:space="preserve"> </w:t>
      </w:r>
      <w:r>
        <w:rPr>
          <w:sz w:val="24"/>
        </w:rPr>
        <w:t>льготным</w:t>
      </w:r>
      <w:r>
        <w:rPr>
          <w:spacing w:val="-13"/>
          <w:sz w:val="24"/>
        </w:rPr>
        <w:t xml:space="preserve"> </w:t>
      </w:r>
      <w:r>
        <w:rPr>
          <w:sz w:val="24"/>
        </w:rPr>
        <w:t>категориям</w:t>
      </w:r>
      <w:r>
        <w:rPr>
          <w:spacing w:val="-12"/>
          <w:sz w:val="24"/>
        </w:rPr>
        <w:t xml:space="preserve"> </w:t>
      </w:r>
      <w:r>
        <w:rPr>
          <w:sz w:val="24"/>
        </w:rPr>
        <w:t>граждан</w:t>
      </w:r>
      <w:r>
        <w:rPr>
          <w:spacing w:val="-8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покупку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установку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газоиспользующего оборудования,</w:t>
      </w:r>
      <w:r>
        <w:rPr>
          <w:b/>
          <w:spacing w:val="-7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9"/>
          <w:sz w:val="24"/>
        </w:rPr>
        <w:t xml:space="preserve"> </w:t>
      </w:r>
      <w:r>
        <w:rPr>
          <w:sz w:val="24"/>
        </w:rPr>
        <w:t>работ</w:t>
      </w:r>
      <w:r>
        <w:rPr>
          <w:spacing w:val="-9"/>
          <w:sz w:val="24"/>
        </w:rPr>
        <w:t xml:space="preserve"> </w:t>
      </w:r>
      <w:r>
        <w:rPr>
          <w:sz w:val="24"/>
        </w:rPr>
        <w:t>при</w:t>
      </w:r>
      <w:r>
        <w:rPr>
          <w:spacing w:val="-9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7"/>
          <w:sz w:val="24"/>
        </w:rPr>
        <w:t xml:space="preserve"> </w:t>
      </w:r>
      <w:r>
        <w:rPr>
          <w:sz w:val="24"/>
        </w:rPr>
        <w:t>газификации</w:t>
      </w:r>
      <w:r>
        <w:rPr>
          <w:spacing w:val="-7"/>
          <w:sz w:val="24"/>
        </w:rPr>
        <w:t xml:space="preserve"> </w:t>
      </w:r>
      <w:r>
        <w:rPr>
          <w:sz w:val="24"/>
        </w:rPr>
        <w:t>(</w:t>
      </w:r>
      <w:proofErr w:type="spellStart"/>
      <w:r>
        <w:rPr>
          <w:sz w:val="24"/>
        </w:rPr>
        <w:t>догазификации</w:t>
      </w:r>
      <w:proofErr w:type="spellEnd"/>
      <w:r>
        <w:rPr>
          <w:sz w:val="24"/>
        </w:rPr>
        <w:t>)</w:t>
      </w:r>
      <w:r>
        <w:rPr>
          <w:spacing w:val="-5"/>
          <w:sz w:val="24"/>
        </w:rPr>
        <w:t xml:space="preserve"> </w:t>
      </w:r>
      <w:r>
        <w:rPr>
          <w:b/>
          <w:sz w:val="24"/>
        </w:rPr>
        <w:t>не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более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100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 xml:space="preserve">000 </w:t>
      </w:r>
      <w:r>
        <w:rPr>
          <w:b/>
          <w:spacing w:val="-2"/>
          <w:sz w:val="24"/>
        </w:rPr>
        <w:t>рублей</w:t>
      </w:r>
    </w:p>
    <w:p w14:paraId="758DC122" w14:textId="77777777" w:rsidR="005563AF" w:rsidRDefault="00000000">
      <w:pPr>
        <w:pStyle w:val="a4"/>
        <w:numPr>
          <w:ilvl w:val="0"/>
          <w:numId w:val="2"/>
        </w:numPr>
        <w:tabs>
          <w:tab w:val="left" w:pos="1073"/>
        </w:tabs>
        <w:spacing w:before="160" w:line="259" w:lineRule="auto"/>
        <w:ind w:right="424" w:firstLine="708"/>
        <w:jc w:val="both"/>
        <w:rPr>
          <w:color w:val="808080"/>
          <w:sz w:val="24"/>
        </w:rPr>
      </w:pPr>
      <w:r>
        <w:rPr>
          <w:sz w:val="24"/>
        </w:rPr>
        <w:t>Дополнительная</w:t>
      </w:r>
      <w:r>
        <w:rPr>
          <w:spacing w:val="-2"/>
          <w:sz w:val="24"/>
        </w:rPr>
        <w:t xml:space="preserve"> </w:t>
      </w:r>
      <w:r>
        <w:rPr>
          <w:sz w:val="24"/>
        </w:rPr>
        <w:t>мера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поддержки</w:t>
      </w:r>
      <w:r>
        <w:rPr>
          <w:spacing w:val="-1"/>
          <w:sz w:val="24"/>
        </w:rPr>
        <w:t xml:space="preserve"> </w:t>
      </w:r>
      <w:r>
        <w:rPr>
          <w:sz w:val="24"/>
        </w:rPr>
        <w:t>отдельным</w:t>
      </w:r>
      <w:r>
        <w:rPr>
          <w:spacing w:val="-3"/>
          <w:sz w:val="24"/>
        </w:rPr>
        <w:t xml:space="preserve"> </w:t>
      </w:r>
      <w:r>
        <w:rPr>
          <w:sz w:val="24"/>
        </w:rPr>
        <w:t>категориям</w:t>
      </w:r>
      <w:r>
        <w:rPr>
          <w:spacing w:val="-3"/>
          <w:sz w:val="24"/>
        </w:rPr>
        <w:t xml:space="preserve"> </w:t>
      </w:r>
      <w:r>
        <w:rPr>
          <w:sz w:val="24"/>
        </w:rPr>
        <w:t>граждан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рамках реализации мероприятий по осуществлению </w:t>
      </w:r>
      <w:r>
        <w:rPr>
          <w:b/>
          <w:sz w:val="24"/>
        </w:rPr>
        <w:t xml:space="preserve">подключения (технологического присоединения) газоиспользующего оборудования </w:t>
      </w:r>
      <w:r>
        <w:rPr>
          <w:sz w:val="24"/>
        </w:rPr>
        <w:t xml:space="preserve">и объектов капитального строительства к газораспределительным сетям при </w:t>
      </w:r>
      <w:proofErr w:type="spellStart"/>
      <w:r>
        <w:rPr>
          <w:sz w:val="24"/>
        </w:rPr>
        <w:t>догазификации</w:t>
      </w:r>
      <w:proofErr w:type="spellEnd"/>
    </w:p>
    <w:p w14:paraId="5A373853" w14:textId="77777777" w:rsidR="005563AF" w:rsidRDefault="00000000">
      <w:pPr>
        <w:pStyle w:val="a4"/>
        <w:numPr>
          <w:ilvl w:val="0"/>
          <w:numId w:val="2"/>
        </w:numPr>
        <w:tabs>
          <w:tab w:val="left" w:pos="1088"/>
        </w:tabs>
        <w:spacing w:before="158" w:line="259" w:lineRule="auto"/>
        <w:ind w:right="417" w:firstLine="708"/>
        <w:jc w:val="both"/>
        <w:rPr>
          <w:sz w:val="24"/>
        </w:rPr>
      </w:pPr>
      <w:r>
        <w:rPr>
          <w:sz w:val="24"/>
        </w:rPr>
        <w:t xml:space="preserve">Предоставление </w:t>
      </w:r>
      <w:r>
        <w:rPr>
          <w:b/>
          <w:sz w:val="24"/>
        </w:rPr>
        <w:t xml:space="preserve">путевок детям в организации отдыха детей и их оздоровления </w:t>
      </w:r>
      <w:r>
        <w:rPr>
          <w:sz w:val="24"/>
        </w:rPr>
        <w:t>на территории Российской Федерации</w:t>
      </w:r>
    </w:p>
    <w:p w14:paraId="1378B57A" w14:textId="77777777" w:rsidR="005563AF" w:rsidRDefault="00000000">
      <w:pPr>
        <w:pStyle w:val="a4"/>
        <w:numPr>
          <w:ilvl w:val="0"/>
          <w:numId w:val="2"/>
        </w:numPr>
        <w:tabs>
          <w:tab w:val="left" w:pos="1078"/>
        </w:tabs>
        <w:spacing w:before="160" w:line="259" w:lineRule="auto"/>
        <w:ind w:right="424" w:firstLine="708"/>
        <w:jc w:val="both"/>
        <w:rPr>
          <w:sz w:val="24"/>
        </w:rPr>
      </w:pPr>
      <w:r>
        <w:rPr>
          <w:b/>
          <w:sz w:val="24"/>
        </w:rPr>
        <w:t xml:space="preserve">Включение участников </w:t>
      </w:r>
      <w:r>
        <w:rPr>
          <w:sz w:val="24"/>
        </w:rPr>
        <w:t xml:space="preserve">специальной военной операции, признанных нуждающимися в уходе, в </w:t>
      </w:r>
      <w:r>
        <w:rPr>
          <w:b/>
          <w:sz w:val="24"/>
        </w:rPr>
        <w:t xml:space="preserve">систему долговременного ухода </w:t>
      </w:r>
      <w:r>
        <w:rPr>
          <w:sz w:val="24"/>
        </w:rPr>
        <w:t>в первоочередном порядке</w:t>
      </w:r>
    </w:p>
    <w:p w14:paraId="18D6BD53" w14:textId="77777777" w:rsidR="005563AF" w:rsidRDefault="00000000">
      <w:pPr>
        <w:pStyle w:val="a4"/>
        <w:numPr>
          <w:ilvl w:val="0"/>
          <w:numId w:val="2"/>
        </w:numPr>
        <w:tabs>
          <w:tab w:val="left" w:pos="1068"/>
        </w:tabs>
        <w:spacing w:before="159"/>
        <w:ind w:left="1068" w:hanging="359"/>
        <w:rPr>
          <w:sz w:val="24"/>
        </w:rPr>
      </w:pPr>
      <w:r>
        <w:rPr>
          <w:sz w:val="24"/>
        </w:rPr>
        <w:t>Предоставление</w:t>
      </w:r>
      <w:r>
        <w:rPr>
          <w:spacing w:val="-7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дисконтной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карты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«</w:t>
      </w:r>
      <w:proofErr w:type="spellStart"/>
      <w:r>
        <w:rPr>
          <w:b/>
          <w:sz w:val="24"/>
        </w:rPr>
        <w:t>Zа</w:t>
      </w:r>
      <w:proofErr w:type="spellEnd"/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Добро»</w:t>
      </w:r>
    </w:p>
    <w:p w14:paraId="0129CEE1" w14:textId="77777777" w:rsidR="005563AF" w:rsidRDefault="00000000">
      <w:pPr>
        <w:pStyle w:val="a4"/>
        <w:numPr>
          <w:ilvl w:val="0"/>
          <w:numId w:val="2"/>
        </w:numPr>
        <w:tabs>
          <w:tab w:val="left" w:pos="1191"/>
        </w:tabs>
        <w:spacing w:before="183" w:line="259" w:lineRule="auto"/>
        <w:ind w:right="416" w:firstLine="708"/>
        <w:jc w:val="both"/>
        <w:rPr>
          <w:sz w:val="24"/>
        </w:rPr>
      </w:pPr>
      <w:r>
        <w:rPr>
          <w:b/>
          <w:sz w:val="24"/>
        </w:rPr>
        <w:t xml:space="preserve">Предоставление земельных участков </w:t>
      </w:r>
      <w:r>
        <w:rPr>
          <w:sz w:val="24"/>
        </w:rPr>
        <w:t xml:space="preserve">в собственность бесплатно (отдельным </w:t>
      </w:r>
      <w:r>
        <w:rPr>
          <w:spacing w:val="-2"/>
          <w:sz w:val="24"/>
        </w:rPr>
        <w:t>категориям)</w:t>
      </w:r>
    </w:p>
    <w:p w14:paraId="3BF24A48" w14:textId="77777777" w:rsidR="005563AF" w:rsidRDefault="00000000">
      <w:pPr>
        <w:pStyle w:val="a4"/>
        <w:numPr>
          <w:ilvl w:val="0"/>
          <w:numId w:val="2"/>
        </w:numPr>
        <w:tabs>
          <w:tab w:val="left" w:pos="1186"/>
        </w:tabs>
        <w:spacing w:before="159" w:line="259" w:lineRule="auto"/>
        <w:ind w:right="421" w:firstLine="708"/>
        <w:jc w:val="both"/>
        <w:rPr>
          <w:sz w:val="24"/>
        </w:rPr>
      </w:pPr>
      <w:r>
        <w:rPr>
          <w:sz w:val="24"/>
        </w:rPr>
        <w:t>Предоставление гражданам, призванным на военную службу по мобилизации, пребывающим в добровольческих формированиях, гражданам Российской Федерации, поступившим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военную</w:t>
      </w:r>
      <w:r>
        <w:rPr>
          <w:spacing w:val="-3"/>
          <w:sz w:val="24"/>
        </w:rPr>
        <w:t xml:space="preserve"> </w:t>
      </w:r>
      <w:r>
        <w:rPr>
          <w:sz w:val="24"/>
        </w:rPr>
        <w:t>службу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контракту,</w:t>
      </w:r>
      <w:r>
        <w:rPr>
          <w:spacing w:val="-3"/>
          <w:sz w:val="24"/>
        </w:rPr>
        <w:t xml:space="preserve"> </w:t>
      </w:r>
      <w:r>
        <w:rPr>
          <w:sz w:val="24"/>
        </w:rPr>
        <w:t>семьям</w:t>
      </w:r>
      <w:r>
        <w:rPr>
          <w:spacing w:val="-4"/>
          <w:sz w:val="24"/>
        </w:rPr>
        <w:t xml:space="preserve"> </w:t>
      </w:r>
      <w:r>
        <w:rPr>
          <w:sz w:val="24"/>
        </w:rPr>
        <w:t>мобилизованных</w:t>
      </w:r>
      <w:r>
        <w:rPr>
          <w:spacing w:val="-4"/>
          <w:sz w:val="24"/>
        </w:rPr>
        <w:t xml:space="preserve"> </w:t>
      </w:r>
      <w:r>
        <w:rPr>
          <w:sz w:val="24"/>
        </w:rPr>
        <w:t>граждан,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добровольцев, граждан, заключивших контракт, погибших (умерших) в ходе специальной военной операции </w:t>
      </w:r>
      <w:r>
        <w:rPr>
          <w:b/>
          <w:sz w:val="24"/>
        </w:rPr>
        <w:t>понижающих коэффициентов к ставкам платы по договору купли-продажи лесных насаждений для собственных нужд</w:t>
      </w:r>
    </w:p>
    <w:p w14:paraId="59187D01" w14:textId="77777777" w:rsidR="005563AF" w:rsidRDefault="00000000">
      <w:pPr>
        <w:pStyle w:val="a4"/>
        <w:numPr>
          <w:ilvl w:val="0"/>
          <w:numId w:val="2"/>
        </w:numPr>
        <w:tabs>
          <w:tab w:val="left" w:pos="1193"/>
        </w:tabs>
        <w:spacing w:before="157" w:line="259" w:lineRule="auto"/>
        <w:ind w:right="419" w:firstLine="708"/>
        <w:jc w:val="both"/>
        <w:rPr>
          <w:sz w:val="24"/>
        </w:rPr>
      </w:pPr>
      <w:r>
        <w:rPr>
          <w:sz w:val="24"/>
        </w:rPr>
        <w:t xml:space="preserve">Предоставление участникам специальной военной операции </w:t>
      </w:r>
      <w:r>
        <w:rPr>
          <w:b/>
          <w:sz w:val="24"/>
        </w:rPr>
        <w:t xml:space="preserve">льгот по уплате транспортного налога на одно транспортное средство </w:t>
      </w:r>
      <w:r>
        <w:rPr>
          <w:sz w:val="24"/>
        </w:rPr>
        <w:t>(ветераны боевых действий освобождаются от уплаты транспортного налога в отношении 1 транспортного средства с мощностью двигателя до 150 лошадиных сил)</w:t>
      </w:r>
    </w:p>
    <w:p w14:paraId="1B80744B" w14:textId="77777777" w:rsidR="005563AF" w:rsidRDefault="00000000">
      <w:pPr>
        <w:pStyle w:val="a4"/>
        <w:numPr>
          <w:ilvl w:val="0"/>
          <w:numId w:val="2"/>
        </w:numPr>
        <w:tabs>
          <w:tab w:val="left" w:pos="1097"/>
        </w:tabs>
        <w:spacing w:before="159" w:line="259" w:lineRule="auto"/>
        <w:ind w:right="421" w:firstLine="708"/>
        <w:jc w:val="both"/>
        <w:rPr>
          <w:b/>
          <w:sz w:val="24"/>
        </w:rPr>
      </w:pPr>
      <w:r>
        <w:rPr>
          <w:b/>
          <w:sz w:val="24"/>
        </w:rPr>
        <w:t xml:space="preserve">Приостановление исполнения обязательств по соглашению </w:t>
      </w:r>
      <w:r>
        <w:rPr>
          <w:sz w:val="24"/>
        </w:rPr>
        <w:t>на срок прохождения военной</w:t>
      </w:r>
      <w:r>
        <w:rPr>
          <w:spacing w:val="-11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-14"/>
          <w:sz w:val="24"/>
        </w:rPr>
        <w:t xml:space="preserve"> </w:t>
      </w:r>
      <w:r>
        <w:rPr>
          <w:sz w:val="24"/>
        </w:rPr>
        <w:t>по</w:t>
      </w:r>
      <w:r>
        <w:rPr>
          <w:spacing w:val="-12"/>
          <w:sz w:val="24"/>
        </w:rPr>
        <w:t xml:space="preserve"> </w:t>
      </w:r>
      <w:r>
        <w:rPr>
          <w:sz w:val="24"/>
        </w:rPr>
        <w:t>мобилизации</w:t>
      </w:r>
      <w:r>
        <w:rPr>
          <w:spacing w:val="-13"/>
          <w:sz w:val="24"/>
        </w:rPr>
        <w:t xml:space="preserve"> </w:t>
      </w:r>
      <w:r>
        <w:rPr>
          <w:sz w:val="24"/>
        </w:rPr>
        <w:t>или</w:t>
      </w:r>
      <w:r>
        <w:rPr>
          <w:spacing w:val="-13"/>
          <w:sz w:val="24"/>
        </w:rPr>
        <w:t xml:space="preserve"> </w:t>
      </w:r>
      <w:r>
        <w:rPr>
          <w:sz w:val="24"/>
        </w:rPr>
        <w:t>прохождения</w:t>
      </w:r>
      <w:r>
        <w:rPr>
          <w:spacing w:val="-12"/>
          <w:sz w:val="24"/>
        </w:rPr>
        <w:t xml:space="preserve"> </w:t>
      </w:r>
      <w:r>
        <w:rPr>
          <w:sz w:val="24"/>
        </w:rPr>
        <w:t>военной</w:t>
      </w:r>
      <w:r>
        <w:rPr>
          <w:spacing w:val="-13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-12"/>
          <w:sz w:val="24"/>
        </w:rPr>
        <w:t xml:space="preserve"> </w:t>
      </w:r>
      <w:r>
        <w:rPr>
          <w:sz w:val="24"/>
        </w:rPr>
        <w:t>по</w:t>
      </w:r>
      <w:r>
        <w:rPr>
          <w:spacing w:val="-14"/>
          <w:sz w:val="24"/>
        </w:rPr>
        <w:t xml:space="preserve"> </w:t>
      </w:r>
      <w:r>
        <w:rPr>
          <w:sz w:val="24"/>
        </w:rPr>
        <w:t>контракту</w:t>
      </w:r>
      <w:r>
        <w:rPr>
          <w:spacing w:val="-12"/>
          <w:sz w:val="24"/>
        </w:rPr>
        <w:t xml:space="preserve"> </w:t>
      </w:r>
      <w:r>
        <w:rPr>
          <w:sz w:val="24"/>
        </w:rPr>
        <w:t>с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последующим продлением сроков достижения результатов </w:t>
      </w:r>
      <w:r>
        <w:rPr>
          <w:b/>
          <w:sz w:val="24"/>
        </w:rPr>
        <w:t xml:space="preserve">предоставления гранта </w:t>
      </w:r>
      <w:r>
        <w:rPr>
          <w:sz w:val="24"/>
        </w:rPr>
        <w:t xml:space="preserve">без изменения размера гранта и (или) в случае невозможности достижения результата предоставления гранта без изменения размера гранта с возможностью уменьшения значения результата предоставления гранта, а также продлением сроков использования гранта или отказом от гранта </w:t>
      </w:r>
      <w:r>
        <w:rPr>
          <w:b/>
          <w:sz w:val="24"/>
        </w:rPr>
        <w:t>без применения мер ответственности</w:t>
      </w:r>
    </w:p>
    <w:p w14:paraId="29FA2E6D" w14:textId="77777777" w:rsidR="005563AF" w:rsidRDefault="00000000">
      <w:pPr>
        <w:pStyle w:val="a4"/>
        <w:numPr>
          <w:ilvl w:val="0"/>
          <w:numId w:val="2"/>
        </w:numPr>
        <w:tabs>
          <w:tab w:val="left" w:pos="1068"/>
        </w:tabs>
        <w:spacing w:before="156"/>
        <w:ind w:left="1068" w:hanging="359"/>
        <w:rPr>
          <w:sz w:val="24"/>
        </w:rPr>
      </w:pPr>
      <w:r>
        <w:rPr>
          <w:b/>
          <w:sz w:val="24"/>
        </w:rPr>
        <w:t>Предоставление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билетов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культурно-массовые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мероприятия.</w:t>
      </w:r>
    </w:p>
    <w:p w14:paraId="7DD3C284" w14:textId="77777777" w:rsidR="005563AF" w:rsidRDefault="005563AF">
      <w:pPr>
        <w:pStyle w:val="a4"/>
        <w:jc w:val="left"/>
        <w:rPr>
          <w:sz w:val="24"/>
        </w:rPr>
        <w:sectPr w:rsidR="005563AF">
          <w:pgSz w:w="11900" w:h="16840"/>
          <w:pgMar w:top="1080" w:right="425" w:bottom="280" w:left="992" w:header="720" w:footer="720" w:gutter="0"/>
          <w:cols w:space="720"/>
        </w:sectPr>
      </w:pPr>
    </w:p>
    <w:p w14:paraId="3FDA47A0" w14:textId="77777777" w:rsidR="005563AF" w:rsidRDefault="00000000">
      <w:pPr>
        <w:spacing w:before="63" w:line="242" w:lineRule="auto"/>
        <w:ind w:left="4667" w:hanging="4609"/>
        <w:rPr>
          <w:b/>
          <w:sz w:val="28"/>
        </w:rPr>
      </w:pPr>
      <w:bookmarkStart w:id="3" w:name="4"/>
      <w:bookmarkEnd w:id="3"/>
      <w:r>
        <w:rPr>
          <w:b/>
          <w:sz w:val="28"/>
        </w:rPr>
        <w:lastRenderedPageBreak/>
        <w:t>16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денежных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выплат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участникам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специальной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военной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операции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членам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 xml:space="preserve">их </w:t>
      </w:r>
      <w:r>
        <w:rPr>
          <w:b/>
          <w:spacing w:val="-2"/>
          <w:sz w:val="28"/>
        </w:rPr>
        <w:t>семей</w:t>
      </w:r>
    </w:p>
    <w:p w14:paraId="33FAA0C3" w14:textId="77777777" w:rsidR="005563AF" w:rsidRDefault="00000000">
      <w:pPr>
        <w:pStyle w:val="a4"/>
        <w:numPr>
          <w:ilvl w:val="0"/>
          <w:numId w:val="1"/>
        </w:numPr>
        <w:tabs>
          <w:tab w:val="left" w:pos="1052"/>
        </w:tabs>
        <w:spacing w:before="315"/>
        <w:ind w:right="422" w:firstLine="708"/>
        <w:jc w:val="both"/>
        <w:rPr>
          <w:sz w:val="24"/>
        </w:rPr>
      </w:pPr>
      <w:r>
        <w:rPr>
          <w:sz w:val="24"/>
        </w:rPr>
        <w:t xml:space="preserve">Единовременная денежная выплата военнослужащим и сотрудникам Росгвардии, </w:t>
      </w:r>
      <w:r>
        <w:rPr>
          <w:b/>
          <w:sz w:val="24"/>
        </w:rPr>
        <w:t>получившим увечье (ранение, травму</w:t>
      </w:r>
      <w:r>
        <w:rPr>
          <w:sz w:val="24"/>
        </w:rPr>
        <w:t xml:space="preserve">, </w:t>
      </w:r>
      <w:r>
        <w:rPr>
          <w:b/>
          <w:sz w:val="24"/>
        </w:rPr>
        <w:t xml:space="preserve">контузию) и </w:t>
      </w:r>
      <w:r>
        <w:rPr>
          <w:sz w:val="24"/>
        </w:rPr>
        <w:t xml:space="preserve">членам семей военнослужащих, сотрудников Росгвардии, </w:t>
      </w:r>
      <w:r>
        <w:rPr>
          <w:b/>
          <w:sz w:val="24"/>
        </w:rPr>
        <w:t xml:space="preserve">погибших (умерших) </w:t>
      </w:r>
      <w:r>
        <w:rPr>
          <w:sz w:val="24"/>
        </w:rPr>
        <w:t>в ходе специальной военной операции.</w:t>
      </w:r>
    </w:p>
    <w:p w14:paraId="30F6384D" w14:textId="77777777" w:rsidR="005563AF" w:rsidRDefault="00000000">
      <w:pPr>
        <w:pStyle w:val="a3"/>
        <w:spacing w:line="276" w:lineRule="exact"/>
        <w:ind w:left="709"/>
      </w:pPr>
      <w:r>
        <w:t>500</w:t>
      </w:r>
      <w:r>
        <w:rPr>
          <w:spacing w:val="-4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руб.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получении</w:t>
      </w:r>
      <w:r>
        <w:rPr>
          <w:spacing w:val="-1"/>
        </w:rPr>
        <w:t xml:space="preserve"> </w:t>
      </w:r>
      <w:r>
        <w:t>легкого</w:t>
      </w:r>
      <w:r>
        <w:rPr>
          <w:spacing w:val="-2"/>
        </w:rPr>
        <w:t xml:space="preserve"> увечья,</w:t>
      </w:r>
    </w:p>
    <w:p w14:paraId="70DAA52E" w14:textId="77777777" w:rsidR="005563AF" w:rsidRDefault="00000000">
      <w:pPr>
        <w:pStyle w:val="a3"/>
        <w:ind w:left="709"/>
      </w:pPr>
      <w:r>
        <w:t>700</w:t>
      </w:r>
      <w:r>
        <w:rPr>
          <w:spacing w:val="-2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руб.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получении</w:t>
      </w:r>
      <w:r>
        <w:rPr>
          <w:spacing w:val="-1"/>
        </w:rPr>
        <w:t xml:space="preserve"> </w:t>
      </w:r>
      <w:r>
        <w:t>тяжелого</w:t>
      </w:r>
      <w:r>
        <w:rPr>
          <w:spacing w:val="-1"/>
        </w:rPr>
        <w:t xml:space="preserve"> </w:t>
      </w:r>
      <w:r>
        <w:rPr>
          <w:spacing w:val="-2"/>
        </w:rPr>
        <w:t>увечья,</w:t>
      </w:r>
    </w:p>
    <w:p w14:paraId="0EFFD34B" w14:textId="77777777" w:rsidR="005563AF" w:rsidRDefault="00000000">
      <w:pPr>
        <w:pStyle w:val="a3"/>
        <w:ind w:left="1" w:firstLine="708"/>
      </w:pPr>
      <w:r>
        <w:t>300</w:t>
      </w:r>
      <w:r>
        <w:rPr>
          <w:spacing w:val="32"/>
        </w:rPr>
        <w:t xml:space="preserve"> </w:t>
      </w:r>
      <w:r>
        <w:t>000</w:t>
      </w:r>
      <w:r>
        <w:rPr>
          <w:spacing w:val="32"/>
        </w:rPr>
        <w:t xml:space="preserve"> </w:t>
      </w:r>
      <w:r>
        <w:t>руб.</w:t>
      </w:r>
      <w:r>
        <w:rPr>
          <w:spacing w:val="33"/>
        </w:rPr>
        <w:t xml:space="preserve"> </w:t>
      </w:r>
      <w:r>
        <w:t>–</w:t>
      </w:r>
      <w:r>
        <w:rPr>
          <w:spacing w:val="32"/>
        </w:rPr>
        <w:t xml:space="preserve"> </w:t>
      </w:r>
      <w:r>
        <w:t>при</w:t>
      </w:r>
      <w:r>
        <w:rPr>
          <w:spacing w:val="33"/>
        </w:rPr>
        <w:t xml:space="preserve"> </w:t>
      </w:r>
      <w:r>
        <w:t>получении</w:t>
      </w:r>
      <w:r>
        <w:rPr>
          <w:spacing w:val="33"/>
        </w:rPr>
        <w:t xml:space="preserve"> </w:t>
      </w:r>
      <w:r>
        <w:t>увечья,</w:t>
      </w:r>
      <w:r>
        <w:rPr>
          <w:spacing w:val="32"/>
        </w:rPr>
        <w:t xml:space="preserve"> </w:t>
      </w:r>
      <w:r>
        <w:t>не</w:t>
      </w:r>
      <w:r>
        <w:rPr>
          <w:spacing w:val="31"/>
        </w:rPr>
        <w:t xml:space="preserve"> </w:t>
      </w:r>
      <w:r>
        <w:t>предусмотренного</w:t>
      </w:r>
      <w:r>
        <w:rPr>
          <w:spacing w:val="32"/>
        </w:rPr>
        <w:t xml:space="preserve"> </w:t>
      </w:r>
      <w:r>
        <w:t>перечнем</w:t>
      </w:r>
      <w:r>
        <w:rPr>
          <w:spacing w:val="32"/>
        </w:rPr>
        <w:t xml:space="preserve"> </w:t>
      </w:r>
      <w:r>
        <w:t>увечий</w:t>
      </w:r>
      <w:r>
        <w:rPr>
          <w:spacing w:val="33"/>
        </w:rPr>
        <w:t xml:space="preserve"> </w:t>
      </w:r>
      <w:r>
        <w:t>(ранений, травм, контузий),</w:t>
      </w:r>
    </w:p>
    <w:p w14:paraId="0759A836" w14:textId="77777777" w:rsidR="005563AF" w:rsidRDefault="00000000">
      <w:pPr>
        <w:pStyle w:val="a3"/>
        <w:ind w:left="1" w:firstLine="708"/>
      </w:pPr>
      <w:r>
        <w:t>1 000 000 руб. - в равных долях членам семей военнослужащих, сотрудников Росгвардии, погибших (умерших) при выполнении задач в ходе специальной военной операции).</w:t>
      </w:r>
    </w:p>
    <w:p w14:paraId="1596C96E" w14:textId="77777777" w:rsidR="005563AF" w:rsidRDefault="005563AF">
      <w:pPr>
        <w:pStyle w:val="a3"/>
        <w:spacing w:before="21"/>
      </w:pPr>
    </w:p>
    <w:p w14:paraId="54BA4213" w14:textId="77777777" w:rsidR="005563AF" w:rsidRDefault="00000000">
      <w:pPr>
        <w:pStyle w:val="a4"/>
        <w:numPr>
          <w:ilvl w:val="0"/>
          <w:numId w:val="1"/>
        </w:numPr>
        <w:tabs>
          <w:tab w:val="left" w:pos="944"/>
        </w:tabs>
        <w:spacing w:line="259" w:lineRule="auto"/>
        <w:ind w:right="423" w:firstLine="708"/>
        <w:rPr>
          <w:sz w:val="24"/>
        </w:rPr>
      </w:pPr>
      <w:r>
        <w:rPr>
          <w:sz w:val="24"/>
        </w:rPr>
        <w:t>Денежная</w:t>
      </w:r>
      <w:r>
        <w:rPr>
          <w:spacing w:val="-10"/>
          <w:sz w:val="24"/>
        </w:rPr>
        <w:t xml:space="preserve"> </w:t>
      </w:r>
      <w:r>
        <w:rPr>
          <w:sz w:val="24"/>
        </w:rPr>
        <w:t>выплата</w:t>
      </w:r>
      <w:r>
        <w:rPr>
          <w:spacing w:val="-11"/>
          <w:sz w:val="24"/>
        </w:rPr>
        <w:t xml:space="preserve"> </w:t>
      </w:r>
      <w:r>
        <w:rPr>
          <w:sz w:val="24"/>
        </w:rPr>
        <w:t>гражданам,</w:t>
      </w:r>
      <w:r>
        <w:rPr>
          <w:spacing w:val="-9"/>
          <w:sz w:val="24"/>
        </w:rPr>
        <w:t xml:space="preserve"> </w:t>
      </w:r>
      <w:r>
        <w:rPr>
          <w:b/>
          <w:sz w:val="24"/>
        </w:rPr>
        <w:t>проходящим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военную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службу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контракту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именном воинском формировании</w:t>
      </w:r>
      <w:r>
        <w:rPr>
          <w:sz w:val="24"/>
        </w:rPr>
        <w:t>, сформированном в Смоленской области («Феникс» и «Кривичи») -</w:t>
      </w:r>
    </w:p>
    <w:p w14:paraId="0885A6D3" w14:textId="77777777" w:rsidR="005563AF" w:rsidRDefault="00000000">
      <w:pPr>
        <w:pStyle w:val="a3"/>
        <w:spacing w:line="259" w:lineRule="auto"/>
        <w:ind w:left="1" w:firstLine="708"/>
      </w:pPr>
      <w:r>
        <w:t>150 тыс. рублей - заявителям, заключившим контракт о прохождении военной службы в</w:t>
      </w:r>
      <w:r>
        <w:rPr>
          <w:spacing w:val="40"/>
        </w:rPr>
        <w:t xml:space="preserve"> </w:t>
      </w:r>
      <w:r>
        <w:t>период с 1 июля 2022 года по 30 июня 2024 года включительно;</w:t>
      </w:r>
    </w:p>
    <w:p w14:paraId="0A5DB0EA" w14:textId="77777777" w:rsidR="005563AF" w:rsidRDefault="00000000">
      <w:pPr>
        <w:pStyle w:val="a3"/>
        <w:spacing w:line="259" w:lineRule="auto"/>
        <w:ind w:left="1" w:right="291" w:firstLine="708"/>
      </w:pPr>
      <w:r>
        <w:t>405 тыс. рублей - заявителям, заключившим контракт о прохождении военной службы с 1 по 30 июля 2024 года включительно;</w:t>
      </w:r>
    </w:p>
    <w:p w14:paraId="4758C6B1" w14:textId="77777777" w:rsidR="005563AF" w:rsidRDefault="00000000">
      <w:pPr>
        <w:pStyle w:val="a3"/>
        <w:spacing w:line="259" w:lineRule="auto"/>
        <w:ind w:left="1" w:firstLine="708"/>
      </w:pPr>
      <w:r>
        <w:t>500</w:t>
      </w:r>
      <w:r>
        <w:rPr>
          <w:spacing w:val="-9"/>
        </w:rPr>
        <w:t xml:space="preserve"> </w:t>
      </w:r>
      <w:r>
        <w:t>тыс.</w:t>
      </w:r>
      <w:r>
        <w:rPr>
          <w:spacing w:val="-9"/>
        </w:rPr>
        <w:t xml:space="preserve"> </w:t>
      </w:r>
      <w:r>
        <w:t>рублей</w:t>
      </w:r>
      <w:r>
        <w:rPr>
          <w:spacing w:val="-8"/>
        </w:rPr>
        <w:t xml:space="preserve"> </w:t>
      </w:r>
      <w:r>
        <w:t>–</w:t>
      </w:r>
      <w:r>
        <w:rPr>
          <w:spacing w:val="-9"/>
        </w:rPr>
        <w:t xml:space="preserve"> </w:t>
      </w:r>
      <w:r>
        <w:t>заявителям,</w:t>
      </w:r>
      <w:r>
        <w:rPr>
          <w:spacing w:val="-9"/>
        </w:rPr>
        <w:t xml:space="preserve"> </w:t>
      </w:r>
      <w:r>
        <w:t>заключившим</w:t>
      </w:r>
      <w:r>
        <w:rPr>
          <w:spacing w:val="-10"/>
        </w:rPr>
        <w:t xml:space="preserve"> </w:t>
      </w:r>
      <w:r>
        <w:t>контракт</w:t>
      </w:r>
      <w:r>
        <w:rPr>
          <w:spacing w:val="-8"/>
        </w:rPr>
        <w:t xml:space="preserve"> </w:t>
      </w:r>
      <w:r>
        <w:t>о</w:t>
      </w:r>
      <w:r>
        <w:rPr>
          <w:spacing w:val="-12"/>
        </w:rPr>
        <w:t xml:space="preserve"> </w:t>
      </w:r>
      <w:r>
        <w:t>прохождении</w:t>
      </w:r>
      <w:r>
        <w:rPr>
          <w:spacing w:val="-11"/>
        </w:rPr>
        <w:t xml:space="preserve"> </w:t>
      </w:r>
      <w:r>
        <w:t>военной</w:t>
      </w:r>
      <w:r>
        <w:rPr>
          <w:spacing w:val="-8"/>
        </w:rPr>
        <w:t xml:space="preserve"> </w:t>
      </w:r>
      <w:r>
        <w:t>службы</w:t>
      </w:r>
      <w:r>
        <w:rPr>
          <w:spacing w:val="-10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31 июля по 31 декабря 2024 года включительно.</w:t>
      </w:r>
    </w:p>
    <w:p w14:paraId="33CB4B4B" w14:textId="77777777" w:rsidR="005563AF" w:rsidRDefault="005563AF">
      <w:pPr>
        <w:pStyle w:val="a3"/>
        <w:spacing w:before="19"/>
      </w:pPr>
    </w:p>
    <w:p w14:paraId="191451AB" w14:textId="77777777" w:rsidR="005563AF" w:rsidRDefault="00000000">
      <w:pPr>
        <w:pStyle w:val="a4"/>
        <w:numPr>
          <w:ilvl w:val="0"/>
          <w:numId w:val="1"/>
        </w:numPr>
        <w:tabs>
          <w:tab w:val="left" w:pos="1018"/>
        </w:tabs>
        <w:spacing w:before="1" w:line="259" w:lineRule="auto"/>
        <w:ind w:right="423" w:firstLine="708"/>
        <w:jc w:val="both"/>
        <w:rPr>
          <w:b/>
          <w:sz w:val="24"/>
        </w:rPr>
      </w:pPr>
      <w:r>
        <w:rPr>
          <w:sz w:val="24"/>
        </w:rPr>
        <w:t xml:space="preserve">Единовременная денежная выплата </w:t>
      </w:r>
      <w:r>
        <w:rPr>
          <w:b/>
          <w:sz w:val="24"/>
        </w:rPr>
        <w:t>мобилизованным гражданам в Вооруженные Силы РФ 100 000 руб.</w:t>
      </w:r>
    </w:p>
    <w:p w14:paraId="3B8DC34B" w14:textId="77777777" w:rsidR="005563AF" w:rsidRDefault="00000000">
      <w:pPr>
        <w:pStyle w:val="a4"/>
        <w:numPr>
          <w:ilvl w:val="0"/>
          <w:numId w:val="1"/>
        </w:numPr>
        <w:tabs>
          <w:tab w:val="left" w:pos="1124"/>
        </w:tabs>
        <w:spacing w:line="259" w:lineRule="auto"/>
        <w:ind w:right="426" w:firstLine="708"/>
        <w:jc w:val="both"/>
        <w:rPr>
          <w:b/>
          <w:sz w:val="24"/>
        </w:rPr>
      </w:pPr>
      <w:r>
        <w:rPr>
          <w:sz w:val="24"/>
        </w:rPr>
        <w:t xml:space="preserve">Единовременная денежная выплата </w:t>
      </w:r>
      <w:r>
        <w:rPr>
          <w:b/>
          <w:sz w:val="24"/>
        </w:rPr>
        <w:t>мобилизованным гражданам в войска национальной гвардии РФ 100 000 руб.</w:t>
      </w:r>
    </w:p>
    <w:p w14:paraId="4889FA99" w14:textId="77777777" w:rsidR="005563AF" w:rsidRDefault="00000000">
      <w:pPr>
        <w:pStyle w:val="a4"/>
        <w:numPr>
          <w:ilvl w:val="0"/>
          <w:numId w:val="1"/>
        </w:numPr>
        <w:tabs>
          <w:tab w:val="left" w:pos="1004"/>
        </w:tabs>
        <w:spacing w:line="259" w:lineRule="auto"/>
        <w:ind w:right="424" w:firstLine="708"/>
        <w:jc w:val="both"/>
        <w:rPr>
          <w:b/>
          <w:sz w:val="24"/>
        </w:rPr>
      </w:pPr>
      <w:r>
        <w:rPr>
          <w:sz w:val="24"/>
        </w:rPr>
        <w:t xml:space="preserve">Единовременная денежная выплата </w:t>
      </w:r>
      <w:r>
        <w:rPr>
          <w:b/>
          <w:sz w:val="24"/>
        </w:rPr>
        <w:t>гражданам, пребывавшим в добровольческих формированиях 100 000 руб.</w:t>
      </w:r>
    </w:p>
    <w:p w14:paraId="705F9E10" w14:textId="77777777" w:rsidR="005563AF" w:rsidRDefault="00000000">
      <w:pPr>
        <w:pStyle w:val="a4"/>
        <w:numPr>
          <w:ilvl w:val="0"/>
          <w:numId w:val="1"/>
        </w:numPr>
        <w:tabs>
          <w:tab w:val="left" w:pos="1126"/>
        </w:tabs>
        <w:spacing w:line="259" w:lineRule="auto"/>
        <w:ind w:right="420" w:firstLine="708"/>
        <w:jc w:val="both"/>
        <w:rPr>
          <w:sz w:val="24"/>
        </w:rPr>
      </w:pPr>
      <w:r>
        <w:rPr>
          <w:sz w:val="24"/>
        </w:rPr>
        <w:t xml:space="preserve">Единовременная денежная выплата </w:t>
      </w:r>
      <w:r>
        <w:rPr>
          <w:b/>
          <w:sz w:val="24"/>
        </w:rPr>
        <w:t xml:space="preserve">гражданам, заключившим контракт о прохождении военной службы </w:t>
      </w:r>
      <w:r>
        <w:rPr>
          <w:sz w:val="24"/>
        </w:rPr>
        <w:t>в Смоленской области с Министерством обороны Российской Федерации. (100 000 руб. – заключившим контракт с 01.03.2023 по 30.11.2023;</w:t>
      </w:r>
    </w:p>
    <w:p w14:paraId="1F3FCDE4" w14:textId="77777777" w:rsidR="005563AF" w:rsidRDefault="00000000">
      <w:pPr>
        <w:pStyle w:val="a3"/>
        <w:ind w:left="709"/>
      </w:pPr>
      <w:r>
        <w:t>150</w:t>
      </w:r>
      <w:r>
        <w:rPr>
          <w:spacing w:val="-3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руб.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заключившим</w:t>
      </w:r>
      <w:r>
        <w:rPr>
          <w:spacing w:val="-2"/>
        </w:rPr>
        <w:t xml:space="preserve"> </w:t>
      </w:r>
      <w:r>
        <w:t>контракт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01.12.2023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31.01.2024;</w:t>
      </w:r>
    </w:p>
    <w:p w14:paraId="6DCA63E4" w14:textId="77777777" w:rsidR="005563AF" w:rsidRDefault="00000000">
      <w:pPr>
        <w:pStyle w:val="a3"/>
        <w:spacing w:before="18"/>
        <w:ind w:left="709"/>
      </w:pPr>
      <w:r>
        <w:t>205</w:t>
      </w:r>
      <w:r>
        <w:rPr>
          <w:spacing w:val="-5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руб.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заключившим</w:t>
      </w:r>
      <w:r>
        <w:rPr>
          <w:spacing w:val="-3"/>
        </w:rPr>
        <w:t xml:space="preserve"> </w:t>
      </w:r>
      <w:r>
        <w:t>контракт с</w:t>
      </w:r>
      <w:r>
        <w:rPr>
          <w:spacing w:val="-2"/>
        </w:rPr>
        <w:t xml:space="preserve"> </w:t>
      </w:r>
      <w:r>
        <w:t>01.02.2024</w:t>
      </w:r>
      <w:r>
        <w:rPr>
          <w:spacing w:val="-2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rPr>
          <w:spacing w:val="-2"/>
        </w:rPr>
        <w:t>13.03.2024;</w:t>
      </w:r>
    </w:p>
    <w:p w14:paraId="08670749" w14:textId="77777777" w:rsidR="005563AF" w:rsidRDefault="00000000">
      <w:pPr>
        <w:pStyle w:val="a3"/>
        <w:spacing w:before="22"/>
        <w:ind w:left="709"/>
      </w:pPr>
      <w:r>
        <w:t>255</w:t>
      </w:r>
      <w:r>
        <w:rPr>
          <w:spacing w:val="-3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руб.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заключившим</w:t>
      </w:r>
      <w:r>
        <w:rPr>
          <w:spacing w:val="-3"/>
        </w:rPr>
        <w:t xml:space="preserve"> </w:t>
      </w:r>
      <w:r>
        <w:t>контракт с</w:t>
      </w:r>
      <w:r>
        <w:rPr>
          <w:spacing w:val="-2"/>
        </w:rPr>
        <w:t xml:space="preserve"> </w:t>
      </w:r>
      <w:r>
        <w:t>14.03.2024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30.06.2024;</w:t>
      </w:r>
    </w:p>
    <w:p w14:paraId="738F2CE5" w14:textId="77777777" w:rsidR="005563AF" w:rsidRDefault="00000000">
      <w:pPr>
        <w:pStyle w:val="a3"/>
        <w:spacing w:before="21"/>
        <w:ind w:left="709"/>
      </w:pPr>
      <w:r>
        <w:t>405</w:t>
      </w:r>
      <w:r>
        <w:rPr>
          <w:spacing w:val="-5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руб.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заключившим</w:t>
      </w:r>
      <w:r>
        <w:rPr>
          <w:spacing w:val="-3"/>
        </w:rPr>
        <w:t xml:space="preserve"> </w:t>
      </w:r>
      <w:r>
        <w:t>контракт с</w:t>
      </w:r>
      <w:r>
        <w:rPr>
          <w:spacing w:val="-2"/>
        </w:rPr>
        <w:t xml:space="preserve"> </w:t>
      </w:r>
      <w:r>
        <w:t>01.07.2024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proofErr w:type="gramStart"/>
      <w:r>
        <w:rPr>
          <w:spacing w:val="-2"/>
        </w:rPr>
        <w:t>30.07.2024;-</w:t>
      </w:r>
      <w:proofErr w:type="gramEnd"/>
    </w:p>
    <w:p w14:paraId="56BA41EE" w14:textId="77777777" w:rsidR="005563AF" w:rsidRDefault="00000000">
      <w:pPr>
        <w:pStyle w:val="a3"/>
        <w:spacing w:before="22" w:line="259" w:lineRule="auto"/>
        <w:ind w:left="1" w:firstLine="708"/>
      </w:pPr>
      <w:r>
        <w:t>255</w:t>
      </w:r>
      <w:r>
        <w:rPr>
          <w:spacing w:val="35"/>
        </w:rPr>
        <w:t xml:space="preserve"> </w:t>
      </w:r>
      <w:r>
        <w:t>000</w:t>
      </w:r>
      <w:r>
        <w:rPr>
          <w:spacing w:val="35"/>
        </w:rPr>
        <w:t xml:space="preserve"> </w:t>
      </w:r>
      <w:r>
        <w:t>руб.</w:t>
      </w:r>
      <w:r>
        <w:rPr>
          <w:spacing w:val="35"/>
        </w:rPr>
        <w:t xml:space="preserve"> </w:t>
      </w:r>
      <w:r>
        <w:t>–</w:t>
      </w:r>
      <w:r>
        <w:rPr>
          <w:spacing w:val="35"/>
        </w:rPr>
        <w:t xml:space="preserve"> </w:t>
      </w:r>
      <w:r>
        <w:t>гражданам,</w:t>
      </w:r>
      <w:r>
        <w:rPr>
          <w:spacing w:val="35"/>
        </w:rPr>
        <w:t xml:space="preserve"> </w:t>
      </w:r>
      <w:r>
        <w:t>осужденным</w:t>
      </w:r>
      <w:r>
        <w:rPr>
          <w:spacing w:val="33"/>
        </w:rPr>
        <w:t xml:space="preserve"> </w:t>
      </w:r>
      <w:r>
        <w:t>к</w:t>
      </w:r>
      <w:r>
        <w:rPr>
          <w:spacing w:val="35"/>
        </w:rPr>
        <w:t xml:space="preserve"> </w:t>
      </w:r>
      <w:r>
        <w:t>лишению</w:t>
      </w:r>
      <w:r>
        <w:rPr>
          <w:spacing w:val="35"/>
        </w:rPr>
        <w:t xml:space="preserve"> </w:t>
      </w:r>
      <w:r>
        <w:t>свободы,</w:t>
      </w:r>
      <w:r>
        <w:rPr>
          <w:spacing w:val="34"/>
        </w:rPr>
        <w:t xml:space="preserve"> </w:t>
      </w:r>
      <w:r>
        <w:t>отбывающим</w:t>
      </w:r>
      <w:r>
        <w:rPr>
          <w:spacing w:val="34"/>
        </w:rPr>
        <w:t xml:space="preserve"> </w:t>
      </w:r>
      <w:r>
        <w:t>наказание</w:t>
      </w:r>
      <w:r>
        <w:rPr>
          <w:spacing w:val="34"/>
        </w:rPr>
        <w:t xml:space="preserve"> </w:t>
      </w:r>
      <w:r>
        <w:t>в исправительном учреждении,</w:t>
      </w:r>
      <w:r>
        <w:rPr>
          <w:spacing w:val="40"/>
        </w:rPr>
        <w:t xml:space="preserve"> </w:t>
      </w:r>
      <w:r>
        <w:t xml:space="preserve">заключившим контракт с 01.07.2024 по </w:t>
      </w:r>
      <w:proofErr w:type="gramStart"/>
      <w:r>
        <w:t>30.07.2024;-</w:t>
      </w:r>
      <w:proofErr w:type="gramEnd"/>
    </w:p>
    <w:p w14:paraId="4280214D" w14:textId="77777777" w:rsidR="005563AF" w:rsidRDefault="00000000">
      <w:pPr>
        <w:pStyle w:val="a3"/>
        <w:spacing w:line="275" w:lineRule="exact"/>
        <w:ind w:left="709"/>
      </w:pPr>
      <w:r>
        <w:t>500</w:t>
      </w:r>
      <w:r>
        <w:rPr>
          <w:spacing w:val="-3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руб.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заключившим</w:t>
      </w:r>
      <w:r>
        <w:rPr>
          <w:spacing w:val="-3"/>
        </w:rPr>
        <w:t xml:space="preserve"> </w:t>
      </w:r>
      <w:r>
        <w:t>контракт с</w:t>
      </w:r>
      <w:r>
        <w:rPr>
          <w:spacing w:val="-2"/>
        </w:rPr>
        <w:t xml:space="preserve"> </w:t>
      </w:r>
      <w:r>
        <w:t>31.07.2024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31.12.2024;</w:t>
      </w:r>
    </w:p>
    <w:p w14:paraId="488A58A5" w14:textId="77777777" w:rsidR="005563AF" w:rsidRDefault="00000000">
      <w:pPr>
        <w:pStyle w:val="a3"/>
        <w:spacing w:before="22" w:line="259" w:lineRule="auto"/>
        <w:ind w:left="1" w:firstLine="708"/>
      </w:pPr>
      <w:r>
        <w:t>400</w:t>
      </w:r>
      <w:r>
        <w:rPr>
          <w:spacing w:val="35"/>
        </w:rPr>
        <w:t xml:space="preserve"> </w:t>
      </w:r>
      <w:r>
        <w:t>000</w:t>
      </w:r>
      <w:r>
        <w:rPr>
          <w:spacing w:val="35"/>
        </w:rPr>
        <w:t xml:space="preserve"> </w:t>
      </w:r>
      <w:r>
        <w:t>руб.</w:t>
      </w:r>
      <w:r>
        <w:rPr>
          <w:spacing w:val="35"/>
        </w:rPr>
        <w:t xml:space="preserve"> </w:t>
      </w:r>
      <w:r>
        <w:t>–</w:t>
      </w:r>
      <w:r>
        <w:rPr>
          <w:spacing w:val="35"/>
        </w:rPr>
        <w:t xml:space="preserve"> </w:t>
      </w:r>
      <w:r>
        <w:t>гражданам,</w:t>
      </w:r>
      <w:r>
        <w:rPr>
          <w:spacing w:val="35"/>
        </w:rPr>
        <w:t xml:space="preserve"> </w:t>
      </w:r>
      <w:r>
        <w:t>осужденным</w:t>
      </w:r>
      <w:r>
        <w:rPr>
          <w:spacing w:val="33"/>
        </w:rPr>
        <w:t xml:space="preserve"> </w:t>
      </w:r>
      <w:r>
        <w:t>к</w:t>
      </w:r>
      <w:r>
        <w:rPr>
          <w:spacing w:val="35"/>
        </w:rPr>
        <w:t xml:space="preserve"> </w:t>
      </w:r>
      <w:r>
        <w:t>лишению</w:t>
      </w:r>
      <w:r>
        <w:rPr>
          <w:spacing w:val="35"/>
        </w:rPr>
        <w:t xml:space="preserve"> </w:t>
      </w:r>
      <w:r>
        <w:t>свободы,</w:t>
      </w:r>
      <w:r>
        <w:rPr>
          <w:spacing w:val="34"/>
        </w:rPr>
        <w:t xml:space="preserve"> </w:t>
      </w:r>
      <w:r>
        <w:t>отбывающим</w:t>
      </w:r>
      <w:r>
        <w:rPr>
          <w:spacing w:val="34"/>
        </w:rPr>
        <w:t xml:space="preserve"> </w:t>
      </w:r>
      <w:r>
        <w:t>наказание</w:t>
      </w:r>
      <w:r>
        <w:rPr>
          <w:spacing w:val="34"/>
        </w:rPr>
        <w:t xml:space="preserve"> </w:t>
      </w:r>
      <w:r>
        <w:t>в исправительном учреждении,</w:t>
      </w:r>
      <w:r>
        <w:rPr>
          <w:spacing w:val="40"/>
        </w:rPr>
        <w:t xml:space="preserve"> </w:t>
      </w:r>
      <w:r>
        <w:t>заключившим контракт с 31.07.2024 по 31.12.2024</w:t>
      </w:r>
    </w:p>
    <w:p w14:paraId="7E778B54" w14:textId="77777777" w:rsidR="005563AF" w:rsidRDefault="00000000">
      <w:pPr>
        <w:pStyle w:val="a4"/>
        <w:numPr>
          <w:ilvl w:val="0"/>
          <w:numId w:val="1"/>
        </w:numPr>
        <w:tabs>
          <w:tab w:val="left" w:pos="1023"/>
        </w:tabs>
        <w:spacing w:before="1" w:line="259" w:lineRule="auto"/>
        <w:ind w:right="422" w:firstLine="708"/>
        <w:jc w:val="both"/>
        <w:rPr>
          <w:sz w:val="24"/>
        </w:rPr>
      </w:pPr>
      <w:r>
        <w:rPr>
          <w:sz w:val="24"/>
        </w:rPr>
        <w:t xml:space="preserve">Единовременная денежная выплата </w:t>
      </w:r>
      <w:r>
        <w:rPr>
          <w:b/>
          <w:sz w:val="24"/>
        </w:rPr>
        <w:t>военнослужащим, заключившим контракт о прохождении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военной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службы</w:t>
      </w:r>
      <w:r>
        <w:rPr>
          <w:b/>
          <w:spacing w:val="-7"/>
          <w:sz w:val="24"/>
        </w:rPr>
        <w:t xml:space="preserve"> </w:t>
      </w:r>
      <w:r>
        <w:rPr>
          <w:sz w:val="24"/>
        </w:rPr>
        <w:t>с</w:t>
      </w:r>
      <w:r>
        <w:rPr>
          <w:spacing w:val="-13"/>
          <w:sz w:val="24"/>
        </w:rPr>
        <w:t xml:space="preserve"> </w:t>
      </w:r>
      <w:r>
        <w:rPr>
          <w:sz w:val="24"/>
        </w:rPr>
        <w:t>Министерством</w:t>
      </w:r>
      <w:r>
        <w:rPr>
          <w:spacing w:val="-12"/>
          <w:sz w:val="24"/>
        </w:rPr>
        <w:t xml:space="preserve"> </w:t>
      </w:r>
      <w:r>
        <w:rPr>
          <w:sz w:val="24"/>
        </w:rPr>
        <w:t>обороны</w:t>
      </w:r>
      <w:r>
        <w:rPr>
          <w:spacing w:val="-12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1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-12"/>
          <w:sz w:val="24"/>
        </w:rPr>
        <w:t xml:space="preserve"> </w:t>
      </w:r>
      <w:r>
        <w:rPr>
          <w:sz w:val="24"/>
        </w:rPr>
        <w:t>призванным</w:t>
      </w:r>
      <w:r>
        <w:rPr>
          <w:spacing w:val="-13"/>
          <w:sz w:val="24"/>
        </w:rPr>
        <w:t xml:space="preserve"> </w:t>
      </w:r>
      <w:r>
        <w:rPr>
          <w:sz w:val="24"/>
        </w:rPr>
        <w:t>в Смоленской</w:t>
      </w:r>
      <w:r>
        <w:rPr>
          <w:spacing w:val="-2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военную</w:t>
      </w:r>
      <w:r>
        <w:rPr>
          <w:spacing w:val="-2"/>
          <w:sz w:val="24"/>
        </w:rPr>
        <w:t xml:space="preserve"> </w:t>
      </w:r>
      <w:r>
        <w:rPr>
          <w:sz w:val="24"/>
        </w:rPr>
        <w:t>службу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призыву,</w:t>
      </w:r>
      <w:r>
        <w:rPr>
          <w:spacing w:val="-3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момент</w:t>
      </w:r>
      <w:r>
        <w:rPr>
          <w:spacing w:val="-3"/>
          <w:sz w:val="24"/>
        </w:rPr>
        <w:t xml:space="preserve"> </w:t>
      </w:r>
      <w:r>
        <w:rPr>
          <w:sz w:val="24"/>
        </w:rPr>
        <w:t>заключения</w:t>
      </w:r>
      <w:r>
        <w:rPr>
          <w:spacing w:val="-3"/>
          <w:sz w:val="24"/>
        </w:rPr>
        <w:t xml:space="preserve"> </w:t>
      </w:r>
      <w:r>
        <w:rPr>
          <w:sz w:val="24"/>
        </w:rPr>
        <w:t>контракта</w:t>
      </w:r>
      <w:r>
        <w:rPr>
          <w:spacing w:val="-3"/>
          <w:sz w:val="24"/>
        </w:rPr>
        <w:t xml:space="preserve"> </w:t>
      </w:r>
      <w:r>
        <w:rPr>
          <w:sz w:val="24"/>
        </w:rPr>
        <w:t>о прохождении военной службы проходили военную службу по призыву.</w:t>
      </w:r>
    </w:p>
    <w:p w14:paraId="4B290A1B" w14:textId="77777777" w:rsidR="005563AF" w:rsidRDefault="00000000">
      <w:pPr>
        <w:pStyle w:val="a3"/>
        <w:spacing w:line="273" w:lineRule="exact"/>
        <w:ind w:left="709"/>
      </w:pPr>
      <w:r>
        <w:t>-</w:t>
      </w:r>
      <w:r>
        <w:rPr>
          <w:spacing w:val="-3"/>
        </w:rPr>
        <w:t xml:space="preserve"> </w:t>
      </w:r>
      <w:r>
        <w:t>100</w:t>
      </w:r>
      <w:r>
        <w:rPr>
          <w:spacing w:val="-2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руб.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заключившим</w:t>
      </w:r>
      <w:r>
        <w:rPr>
          <w:spacing w:val="-2"/>
        </w:rPr>
        <w:t xml:space="preserve"> </w:t>
      </w:r>
      <w:r>
        <w:t>контракт с</w:t>
      </w:r>
      <w:r>
        <w:rPr>
          <w:spacing w:val="-2"/>
        </w:rPr>
        <w:t xml:space="preserve"> </w:t>
      </w:r>
      <w:r>
        <w:t>01.03.2023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17.01.2024;</w:t>
      </w:r>
    </w:p>
    <w:p w14:paraId="00757991" w14:textId="77777777" w:rsidR="005563AF" w:rsidRDefault="00000000">
      <w:pPr>
        <w:pStyle w:val="a3"/>
        <w:spacing w:line="276" w:lineRule="exact"/>
        <w:ind w:left="709"/>
      </w:pPr>
      <w:r>
        <w:t>-</w:t>
      </w:r>
      <w:r>
        <w:rPr>
          <w:spacing w:val="-3"/>
        </w:rPr>
        <w:t xml:space="preserve"> </w:t>
      </w:r>
      <w:r>
        <w:t>150</w:t>
      </w:r>
      <w:r>
        <w:rPr>
          <w:spacing w:val="-2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руб.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заключившим</w:t>
      </w:r>
      <w:r>
        <w:rPr>
          <w:spacing w:val="-2"/>
        </w:rPr>
        <w:t xml:space="preserve"> </w:t>
      </w:r>
      <w:r>
        <w:t>контракт с</w:t>
      </w:r>
      <w:r>
        <w:rPr>
          <w:spacing w:val="-2"/>
        </w:rPr>
        <w:t xml:space="preserve"> </w:t>
      </w:r>
      <w:r>
        <w:t>18.01.2024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13.03.2024;</w:t>
      </w:r>
    </w:p>
    <w:p w14:paraId="35C5554A" w14:textId="77777777" w:rsidR="005563AF" w:rsidRDefault="00000000">
      <w:pPr>
        <w:pStyle w:val="a3"/>
        <w:ind w:left="709"/>
      </w:pPr>
      <w:r>
        <w:t>-</w:t>
      </w:r>
      <w:r>
        <w:rPr>
          <w:spacing w:val="-8"/>
        </w:rPr>
        <w:t xml:space="preserve"> </w:t>
      </w:r>
      <w:r>
        <w:t>200</w:t>
      </w:r>
      <w:r>
        <w:rPr>
          <w:spacing w:val="-5"/>
        </w:rPr>
        <w:t xml:space="preserve"> </w:t>
      </w:r>
      <w:r>
        <w:t>000</w:t>
      </w:r>
      <w:r>
        <w:rPr>
          <w:spacing w:val="-5"/>
        </w:rPr>
        <w:t xml:space="preserve"> </w:t>
      </w:r>
      <w:r>
        <w:t>руб.</w:t>
      </w:r>
      <w:r>
        <w:rPr>
          <w:spacing w:val="-4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заключившим</w:t>
      </w:r>
      <w:r>
        <w:rPr>
          <w:spacing w:val="-5"/>
        </w:rPr>
        <w:t xml:space="preserve"> </w:t>
      </w:r>
      <w:r>
        <w:t>контракт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14.03.2024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rPr>
          <w:spacing w:val="-2"/>
        </w:rPr>
        <w:t>30.06.2024;</w:t>
      </w:r>
    </w:p>
    <w:p w14:paraId="6E65D8C4" w14:textId="77777777" w:rsidR="005563AF" w:rsidRDefault="00000000">
      <w:pPr>
        <w:pStyle w:val="a3"/>
        <w:ind w:left="709"/>
      </w:pPr>
      <w:r>
        <w:t>-</w:t>
      </w:r>
      <w:r>
        <w:rPr>
          <w:spacing w:val="-1"/>
        </w:rPr>
        <w:t xml:space="preserve"> </w:t>
      </w:r>
      <w:r>
        <w:t>405</w:t>
      </w:r>
      <w:r>
        <w:rPr>
          <w:spacing w:val="-1"/>
        </w:rPr>
        <w:t xml:space="preserve"> </w:t>
      </w:r>
      <w:r>
        <w:t>000</w:t>
      </w:r>
      <w:r>
        <w:rPr>
          <w:spacing w:val="-1"/>
        </w:rPr>
        <w:t xml:space="preserve"> </w:t>
      </w:r>
      <w:r>
        <w:t xml:space="preserve">руб. </w:t>
      </w:r>
      <w:r>
        <w:rPr>
          <w:spacing w:val="-10"/>
        </w:rPr>
        <w:t>–</w:t>
      </w:r>
    </w:p>
    <w:p w14:paraId="5439B72F" w14:textId="77777777" w:rsidR="005563AF" w:rsidRDefault="00000000">
      <w:pPr>
        <w:pStyle w:val="a3"/>
        <w:ind w:left="709"/>
      </w:pPr>
      <w:r>
        <w:t>заключившим</w:t>
      </w:r>
      <w:r>
        <w:rPr>
          <w:spacing w:val="-3"/>
        </w:rPr>
        <w:t xml:space="preserve"> </w:t>
      </w:r>
      <w:r>
        <w:t>контракт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01.07.2024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rPr>
          <w:spacing w:val="-2"/>
        </w:rPr>
        <w:t>30.07.2024;</w:t>
      </w:r>
    </w:p>
    <w:p w14:paraId="45357A23" w14:textId="77777777" w:rsidR="005563AF" w:rsidRDefault="005563AF">
      <w:pPr>
        <w:pStyle w:val="a3"/>
        <w:sectPr w:rsidR="005563AF">
          <w:pgSz w:w="11900" w:h="16840"/>
          <w:pgMar w:top="1080" w:right="425" w:bottom="280" w:left="992" w:header="720" w:footer="720" w:gutter="0"/>
          <w:cols w:space="720"/>
        </w:sectPr>
      </w:pPr>
    </w:p>
    <w:p w14:paraId="2F9B786B" w14:textId="77777777" w:rsidR="005563AF" w:rsidRDefault="00000000">
      <w:pPr>
        <w:pStyle w:val="a3"/>
        <w:spacing w:before="62"/>
        <w:ind w:left="709"/>
        <w:jc w:val="both"/>
      </w:pPr>
      <w:bookmarkStart w:id="4" w:name="5"/>
      <w:bookmarkEnd w:id="4"/>
      <w:r>
        <w:lastRenderedPageBreak/>
        <w:t>-</w:t>
      </w:r>
      <w:r>
        <w:rPr>
          <w:spacing w:val="-3"/>
        </w:rPr>
        <w:t xml:space="preserve"> </w:t>
      </w:r>
      <w:r>
        <w:t>500</w:t>
      </w:r>
      <w:r>
        <w:rPr>
          <w:spacing w:val="-2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руб</w:t>
      </w:r>
      <w:r>
        <w:rPr>
          <w:b/>
        </w:rPr>
        <w:t>.</w:t>
      </w:r>
      <w:r>
        <w:rPr>
          <w:b/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заключившим</w:t>
      </w:r>
      <w:r>
        <w:rPr>
          <w:spacing w:val="-2"/>
        </w:rPr>
        <w:t xml:space="preserve"> </w:t>
      </w:r>
      <w:r>
        <w:t>контракт с</w:t>
      </w:r>
      <w:r>
        <w:rPr>
          <w:spacing w:val="-2"/>
        </w:rPr>
        <w:t xml:space="preserve"> </w:t>
      </w:r>
      <w:r>
        <w:t>31.07.2024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31.12.2024</w:t>
      </w:r>
    </w:p>
    <w:p w14:paraId="7A676354" w14:textId="77777777" w:rsidR="005563AF" w:rsidRDefault="005563AF">
      <w:pPr>
        <w:pStyle w:val="a3"/>
        <w:spacing w:before="24"/>
      </w:pPr>
    </w:p>
    <w:p w14:paraId="6B5A9223" w14:textId="77777777" w:rsidR="005563AF" w:rsidRDefault="00000000">
      <w:pPr>
        <w:pStyle w:val="a4"/>
        <w:numPr>
          <w:ilvl w:val="0"/>
          <w:numId w:val="1"/>
        </w:numPr>
        <w:tabs>
          <w:tab w:val="left" w:pos="1207"/>
        </w:tabs>
        <w:spacing w:line="259" w:lineRule="auto"/>
        <w:ind w:right="421" w:firstLine="708"/>
        <w:jc w:val="both"/>
        <w:rPr>
          <w:b/>
          <w:sz w:val="24"/>
        </w:rPr>
      </w:pPr>
      <w:r>
        <w:rPr>
          <w:sz w:val="24"/>
        </w:rPr>
        <w:t xml:space="preserve">Единовременная денежная выплата </w:t>
      </w:r>
      <w:r>
        <w:rPr>
          <w:b/>
          <w:sz w:val="24"/>
        </w:rPr>
        <w:t>гражданам Российской Федерации, пребывающим (пребывавшим) в период проведения специальной военной операции в добровольческих формированиях, содействующих выполнению задач, возложенных на Вооруженные Силы Российской Федерации, и членам их семей</w:t>
      </w:r>
    </w:p>
    <w:p w14:paraId="0CA5360A" w14:textId="77777777" w:rsidR="005563AF" w:rsidRDefault="00000000">
      <w:pPr>
        <w:pStyle w:val="a4"/>
        <w:numPr>
          <w:ilvl w:val="1"/>
          <w:numId w:val="1"/>
        </w:numPr>
        <w:tabs>
          <w:tab w:val="left" w:pos="847"/>
        </w:tabs>
        <w:spacing w:line="274" w:lineRule="exact"/>
        <w:ind w:left="847" w:hanging="138"/>
        <w:rPr>
          <w:sz w:val="24"/>
        </w:rPr>
      </w:pPr>
      <w:r>
        <w:rPr>
          <w:sz w:val="24"/>
        </w:rPr>
        <w:t>500</w:t>
      </w:r>
      <w:r>
        <w:rPr>
          <w:spacing w:val="-4"/>
          <w:sz w:val="24"/>
        </w:rPr>
        <w:t xml:space="preserve"> </w:t>
      </w:r>
      <w:r>
        <w:rPr>
          <w:sz w:val="24"/>
        </w:rPr>
        <w:t>000</w:t>
      </w:r>
      <w:r>
        <w:rPr>
          <w:spacing w:val="-2"/>
          <w:sz w:val="24"/>
        </w:rPr>
        <w:t xml:space="preserve"> </w:t>
      </w:r>
      <w:r>
        <w:rPr>
          <w:sz w:val="24"/>
        </w:rPr>
        <w:t>руб.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при</w:t>
      </w:r>
      <w:r>
        <w:rPr>
          <w:spacing w:val="-1"/>
          <w:sz w:val="24"/>
        </w:rPr>
        <w:t xml:space="preserve"> </w:t>
      </w:r>
      <w:r>
        <w:rPr>
          <w:sz w:val="24"/>
        </w:rPr>
        <w:t>получении</w:t>
      </w:r>
      <w:r>
        <w:rPr>
          <w:spacing w:val="-1"/>
          <w:sz w:val="24"/>
        </w:rPr>
        <w:t xml:space="preserve"> </w:t>
      </w:r>
      <w:r>
        <w:rPr>
          <w:sz w:val="24"/>
        </w:rPr>
        <w:t>легкого</w:t>
      </w:r>
      <w:r>
        <w:rPr>
          <w:spacing w:val="-2"/>
          <w:sz w:val="24"/>
        </w:rPr>
        <w:t xml:space="preserve"> увечья,</w:t>
      </w:r>
    </w:p>
    <w:p w14:paraId="3916D1B5" w14:textId="77777777" w:rsidR="005563AF" w:rsidRDefault="00000000">
      <w:pPr>
        <w:pStyle w:val="a4"/>
        <w:numPr>
          <w:ilvl w:val="1"/>
          <w:numId w:val="1"/>
        </w:numPr>
        <w:tabs>
          <w:tab w:val="left" w:pos="847"/>
        </w:tabs>
        <w:spacing w:before="21"/>
        <w:ind w:left="847" w:hanging="138"/>
        <w:rPr>
          <w:sz w:val="24"/>
        </w:rPr>
      </w:pPr>
      <w:r>
        <w:rPr>
          <w:sz w:val="24"/>
        </w:rPr>
        <w:t>700</w:t>
      </w:r>
      <w:r>
        <w:rPr>
          <w:spacing w:val="-4"/>
          <w:sz w:val="24"/>
        </w:rPr>
        <w:t xml:space="preserve"> </w:t>
      </w:r>
      <w:r>
        <w:rPr>
          <w:sz w:val="24"/>
        </w:rPr>
        <w:t>000</w:t>
      </w:r>
      <w:r>
        <w:rPr>
          <w:spacing w:val="-2"/>
          <w:sz w:val="24"/>
        </w:rPr>
        <w:t xml:space="preserve"> </w:t>
      </w:r>
      <w:r>
        <w:rPr>
          <w:sz w:val="24"/>
        </w:rPr>
        <w:t>руб.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при</w:t>
      </w:r>
      <w:r>
        <w:rPr>
          <w:spacing w:val="-1"/>
          <w:sz w:val="24"/>
        </w:rPr>
        <w:t xml:space="preserve"> </w:t>
      </w:r>
      <w:r>
        <w:rPr>
          <w:sz w:val="24"/>
        </w:rPr>
        <w:t>получении</w:t>
      </w:r>
      <w:r>
        <w:rPr>
          <w:spacing w:val="-1"/>
          <w:sz w:val="24"/>
        </w:rPr>
        <w:t xml:space="preserve"> </w:t>
      </w:r>
      <w:r>
        <w:rPr>
          <w:sz w:val="24"/>
        </w:rPr>
        <w:t>тяжелого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увечья,</w:t>
      </w:r>
    </w:p>
    <w:p w14:paraId="3B77EFCF" w14:textId="77777777" w:rsidR="005563AF" w:rsidRDefault="00000000">
      <w:pPr>
        <w:pStyle w:val="a4"/>
        <w:numPr>
          <w:ilvl w:val="1"/>
          <w:numId w:val="1"/>
        </w:numPr>
        <w:tabs>
          <w:tab w:val="left" w:pos="868"/>
        </w:tabs>
        <w:spacing w:before="22" w:line="259" w:lineRule="auto"/>
        <w:ind w:right="425" w:firstLine="708"/>
        <w:rPr>
          <w:sz w:val="24"/>
        </w:rPr>
      </w:pPr>
      <w:r>
        <w:rPr>
          <w:sz w:val="24"/>
        </w:rPr>
        <w:t>300 000 руб. – при получении увечья, не предусмотренного перечнем увечий (ранений, травм, контузий),</w:t>
      </w:r>
    </w:p>
    <w:p w14:paraId="0337B6FD" w14:textId="77777777" w:rsidR="005563AF" w:rsidRDefault="00000000">
      <w:pPr>
        <w:pStyle w:val="a4"/>
        <w:numPr>
          <w:ilvl w:val="1"/>
          <w:numId w:val="1"/>
        </w:numPr>
        <w:tabs>
          <w:tab w:val="left" w:pos="835"/>
        </w:tabs>
        <w:spacing w:line="259" w:lineRule="auto"/>
        <w:ind w:right="425" w:firstLine="708"/>
        <w:rPr>
          <w:sz w:val="24"/>
        </w:rPr>
      </w:pPr>
      <w:r>
        <w:rPr>
          <w:sz w:val="24"/>
        </w:rPr>
        <w:t>1</w:t>
      </w:r>
      <w:r>
        <w:rPr>
          <w:spacing w:val="-15"/>
          <w:sz w:val="24"/>
        </w:rPr>
        <w:t xml:space="preserve"> </w:t>
      </w:r>
      <w:r>
        <w:rPr>
          <w:sz w:val="24"/>
        </w:rPr>
        <w:t>000</w:t>
      </w:r>
      <w:r>
        <w:rPr>
          <w:spacing w:val="-15"/>
          <w:sz w:val="24"/>
        </w:rPr>
        <w:t xml:space="preserve"> </w:t>
      </w:r>
      <w:r>
        <w:rPr>
          <w:sz w:val="24"/>
        </w:rPr>
        <w:t>000</w:t>
      </w:r>
      <w:r>
        <w:rPr>
          <w:spacing w:val="-15"/>
          <w:sz w:val="24"/>
        </w:rPr>
        <w:t xml:space="preserve"> </w:t>
      </w:r>
      <w:r>
        <w:rPr>
          <w:sz w:val="24"/>
        </w:rPr>
        <w:t>руб.</w:t>
      </w:r>
      <w:r>
        <w:rPr>
          <w:spacing w:val="-15"/>
          <w:sz w:val="24"/>
        </w:rPr>
        <w:t xml:space="preserve"> </w:t>
      </w:r>
      <w:r>
        <w:rPr>
          <w:sz w:val="24"/>
        </w:rPr>
        <w:t>-</w:t>
      </w:r>
      <w:r>
        <w:rPr>
          <w:spacing w:val="17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равных</w:t>
      </w:r>
      <w:r>
        <w:rPr>
          <w:spacing w:val="-15"/>
          <w:sz w:val="24"/>
        </w:rPr>
        <w:t xml:space="preserve"> </w:t>
      </w:r>
      <w:r>
        <w:rPr>
          <w:sz w:val="24"/>
        </w:rPr>
        <w:t>долях</w:t>
      </w:r>
      <w:r>
        <w:rPr>
          <w:spacing w:val="-15"/>
          <w:sz w:val="24"/>
        </w:rPr>
        <w:t xml:space="preserve"> </w:t>
      </w:r>
      <w:r>
        <w:rPr>
          <w:sz w:val="24"/>
        </w:rPr>
        <w:t>членам</w:t>
      </w:r>
      <w:r>
        <w:rPr>
          <w:spacing w:val="-15"/>
          <w:sz w:val="24"/>
        </w:rPr>
        <w:t xml:space="preserve"> </w:t>
      </w:r>
      <w:r>
        <w:rPr>
          <w:sz w:val="24"/>
        </w:rPr>
        <w:t>семей</w:t>
      </w:r>
      <w:r>
        <w:rPr>
          <w:spacing w:val="-15"/>
          <w:sz w:val="24"/>
        </w:rPr>
        <w:t xml:space="preserve"> </w:t>
      </w:r>
      <w:r>
        <w:rPr>
          <w:sz w:val="24"/>
        </w:rPr>
        <w:t>погибших</w:t>
      </w:r>
      <w:r>
        <w:rPr>
          <w:spacing w:val="-15"/>
          <w:sz w:val="24"/>
        </w:rPr>
        <w:t xml:space="preserve"> </w:t>
      </w:r>
      <w:r>
        <w:rPr>
          <w:sz w:val="24"/>
        </w:rPr>
        <w:t>(умерших)</w:t>
      </w:r>
      <w:r>
        <w:rPr>
          <w:spacing w:val="-15"/>
          <w:sz w:val="24"/>
        </w:rPr>
        <w:t xml:space="preserve"> </w:t>
      </w:r>
      <w:r>
        <w:rPr>
          <w:sz w:val="24"/>
        </w:rPr>
        <w:t>граждан,</w:t>
      </w:r>
      <w:r>
        <w:rPr>
          <w:spacing w:val="-15"/>
          <w:sz w:val="24"/>
        </w:rPr>
        <w:t xml:space="preserve"> </w:t>
      </w:r>
      <w:r>
        <w:rPr>
          <w:sz w:val="24"/>
        </w:rPr>
        <w:t>пребывавших в</w:t>
      </w:r>
      <w:r>
        <w:rPr>
          <w:spacing w:val="-13"/>
          <w:sz w:val="24"/>
        </w:rPr>
        <w:t xml:space="preserve"> </w:t>
      </w:r>
      <w:r>
        <w:rPr>
          <w:sz w:val="24"/>
        </w:rPr>
        <w:t>добровольческих</w:t>
      </w:r>
      <w:r>
        <w:rPr>
          <w:spacing w:val="-13"/>
          <w:sz w:val="24"/>
        </w:rPr>
        <w:t xml:space="preserve"> </w:t>
      </w:r>
      <w:r>
        <w:rPr>
          <w:sz w:val="24"/>
        </w:rPr>
        <w:t>формированиях,</w:t>
      </w:r>
      <w:r>
        <w:rPr>
          <w:spacing w:val="-13"/>
          <w:sz w:val="24"/>
        </w:rPr>
        <w:t xml:space="preserve"> </w:t>
      </w:r>
      <w:r>
        <w:rPr>
          <w:sz w:val="24"/>
        </w:rPr>
        <w:t>за</w:t>
      </w:r>
      <w:r>
        <w:rPr>
          <w:spacing w:val="-14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-15"/>
          <w:sz w:val="24"/>
        </w:rPr>
        <w:t xml:space="preserve"> </w:t>
      </w:r>
      <w:r>
        <w:rPr>
          <w:sz w:val="24"/>
        </w:rPr>
        <w:t>погибшего</w:t>
      </w:r>
      <w:r>
        <w:rPr>
          <w:spacing w:val="-13"/>
          <w:sz w:val="24"/>
        </w:rPr>
        <w:t xml:space="preserve"> </w:t>
      </w:r>
      <w:r>
        <w:rPr>
          <w:sz w:val="24"/>
        </w:rPr>
        <w:t>(умершего)</w:t>
      </w:r>
      <w:r>
        <w:rPr>
          <w:spacing w:val="-12"/>
          <w:sz w:val="24"/>
        </w:rPr>
        <w:t xml:space="preserve"> </w:t>
      </w:r>
      <w:r>
        <w:rPr>
          <w:sz w:val="24"/>
        </w:rPr>
        <w:t>гражданина,</w:t>
      </w:r>
      <w:r>
        <w:rPr>
          <w:spacing w:val="-13"/>
          <w:sz w:val="24"/>
        </w:rPr>
        <w:t xml:space="preserve"> </w:t>
      </w:r>
      <w:r>
        <w:rPr>
          <w:sz w:val="24"/>
        </w:rPr>
        <w:t xml:space="preserve">пребывавшего в </w:t>
      </w:r>
      <w:proofErr w:type="spellStart"/>
      <w:proofErr w:type="gramStart"/>
      <w:r>
        <w:rPr>
          <w:sz w:val="24"/>
        </w:rPr>
        <w:t>добровольчес</w:t>
      </w:r>
      <w:proofErr w:type="spellEnd"/>
      <w:r>
        <w:rPr>
          <w:sz w:val="24"/>
        </w:rPr>
        <w:t>-ком</w:t>
      </w:r>
      <w:proofErr w:type="gramEnd"/>
      <w:r>
        <w:rPr>
          <w:sz w:val="24"/>
        </w:rPr>
        <w:t xml:space="preserve"> формировании.</w:t>
      </w:r>
    </w:p>
    <w:p w14:paraId="0B73B2C6" w14:textId="77777777" w:rsidR="005563AF" w:rsidRDefault="00000000">
      <w:pPr>
        <w:pStyle w:val="a4"/>
        <w:numPr>
          <w:ilvl w:val="0"/>
          <w:numId w:val="1"/>
        </w:numPr>
        <w:tabs>
          <w:tab w:val="left" w:pos="1023"/>
        </w:tabs>
        <w:spacing w:line="259" w:lineRule="auto"/>
        <w:ind w:right="422" w:firstLine="708"/>
        <w:jc w:val="both"/>
        <w:rPr>
          <w:sz w:val="24"/>
        </w:rPr>
      </w:pPr>
      <w:r>
        <w:rPr>
          <w:sz w:val="24"/>
        </w:rPr>
        <w:t xml:space="preserve">Единовременная денежная выплата </w:t>
      </w:r>
      <w:r>
        <w:rPr>
          <w:b/>
          <w:sz w:val="24"/>
        </w:rPr>
        <w:t xml:space="preserve">военнослужащим, заключившим контракт о прохождении военной службы </w:t>
      </w:r>
      <w:r>
        <w:rPr>
          <w:sz w:val="24"/>
        </w:rPr>
        <w:t>с Министерством обороны Российской Федерации</w:t>
      </w:r>
    </w:p>
    <w:p w14:paraId="709E0582" w14:textId="77777777" w:rsidR="005563AF" w:rsidRDefault="00000000">
      <w:pPr>
        <w:pStyle w:val="a3"/>
        <w:spacing w:line="275" w:lineRule="exact"/>
        <w:ind w:left="709"/>
      </w:pPr>
      <w:r>
        <w:t>-</w:t>
      </w:r>
      <w:r>
        <w:rPr>
          <w:spacing w:val="-3"/>
        </w:rPr>
        <w:t xml:space="preserve"> </w:t>
      </w:r>
      <w:r>
        <w:t>100</w:t>
      </w:r>
      <w:r>
        <w:rPr>
          <w:spacing w:val="-2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руб.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заключившим</w:t>
      </w:r>
      <w:r>
        <w:rPr>
          <w:spacing w:val="-2"/>
        </w:rPr>
        <w:t xml:space="preserve"> </w:t>
      </w:r>
      <w:r>
        <w:t>контракт с</w:t>
      </w:r>
      <w:r>
        <w:rPr>
          <w:spacing w:val="-2"/>
        </w:rPr>
        <w:t xml:space="preserve"> </w:t>
      </w:r>
      <w:r>
        <w:t>01.03.2023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17.01.2024;</w:t>
      </w:r>
    </w:p>
    <w:p w14:paraId="79464A2B" w14:textId="77777777" w:rsidR="005563AF" w:rsidRDefault="00000000">
      <w:pPr>
        <w:pStyle w:val="a3"/>
        <w:spacing w:before="20"/>
        <w:ind w:left="709"/>
      </w:pPr>
      <w:r>
        <w:t>-</w:t>
      </w:r>
      <w:r>
        <w:rPr>
          <w:spacing w:val="-5"/>
        </w:rPr>
        <w:t xml:space="preserve"> </w:t>
      </w:r>
      <w:r>
        <w:t>150</w:t>
      </w:r>
      <w:r>
        <w:rPr>
          <w:spacing w:val="-2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руб.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заключившим</w:t>
      </w:r>
      <w:r>
        <w:rPr>
          <w:spacing w:val="-2"/>
        </w:rPr>
        <w:t xml:space="preserve"> </w:t>
      </w:r>
      <w:r>
        <w:t>контракт с</w:t>
      </w:r>
      <w:r>
        <w:rPr>
          <w:spacing w:val="-2"/>
        </w:rPr>
        <w:t xml:space="preserve"> </w:t>
      </w:r>
      <w:r>
        <w:t>18.01.2024</w:t>
      </w:r>
      <w:r>
        <w:rPr>
          <w:spacing w:val="-2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rPr>
          <w:spacing w:val="-2"/>
        </w:rPr>
        <w:t>13.03.2024;</w:t>
      </w:r>
    </w:p>
    <w:p w14:paraId="18985194" w14:textId="77777777" w:rsidR="005563AF" w:rsidRDefault="00000000">
      <w:pPr>
        <w:pStyle w:val="a3"/>
        <w:spacing w:before="22"/>
        <w:ind w:left="709"/>
      </w:pPr>
      <w:r>
        <w:t>-</w:t>
      </w:r>
      <w:r>
        <w:rPr>
          <w:spacing w:val="-3"/>
        </w:rPr>
        <w:t xml:space="preserve"> </w:t>
      </w:r>
      <w:r>
        <w:t>200</w:t>
      </w:r>
      <w:r>
        <w:rPr>
          <w:spacing w:val="-2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руб.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заключившим</w:t>
      </w:r>
      <w:r>
        <w:rPr>
          <w:spacing w:val="-2"/>
        </w:rPr>
        <w:t xml:space="preserve"> </w:t>
      </w:r>
      <w:r>
        <w:t>контракт с</w:t>
      </w:r>
      <w:r>
        <w:rPr>
          <w:spacing w:val="-2"/>
        </w:rPr>
        <w:t xml:space="preserve"> </w:t>
      </w:r>
      <w:r>
        <w:t>14.03.2024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30.06.2024;</w:t>
      </w:r>
    </w:p>
    <w:p w14:paraId="267E5B48" w14:textId="77777777" w:rsidR="005563AF" w:rsidRDefault="00000000">
      <w:pPr>
        <w:pStyle w:val="a3"/>
        <w:spacing w:before="21"/>
        <w:ind w:left="709"/>
      </w:pPr>
      <w:r>
        <w:t>-</w:t>
      </w:r>
      <w:r>
        <w:rPr>
          <w:spacing w:val="-3"/>
        </w:rPr>
        <w:t xml:space="preserve"> </w:t>
      </w:r>
      <w:r>
        <w:t>405</w:t>
      </w:r>
      <w:r>
        <w:rPr>
          <w:spacing w:val="-2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руб.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заключившим</w:t>
      </w:r>
      <w:r>
        <w:rPr>
          <w:spacing w:val="-2"/>
        </w:rPr>
        <w:t xml:space="preserve"> </w:t>
      </w:r>
      <w:r>
        <w:t>контракт с</w:t>
      </w:r>
      <w:r>
        <w:rPr>
          <w:spacing w:val="-2"/>
        </w:rPr>
        <w:t xml:space="preserve"> </w:t>
      </w:r>
      <w:r>
        <w:t>01.07.2024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30.07.2024;</w:t>
      </w:r>
    </w:p>
    <w:p w14:paraId="58809BB1" w14:textId="77777777" w:rsidR="005563AF" w:rsidRDefault="00000000">
      <w:pPr>
        <w:pStyle w:val="a3"/>
        <w:spacing w:before="22"/>
        <w:ind w:left="709"/>
      </w:pPr>
      <w:r>
        <w:t>-</w:t>
      </w:r>
      <w:r>
        <w:rPr>
          <w:spacing w:val="-3"/>
        </w:rPr>
        <w:t xml:space="preserve"> </w:t>
      </w:r>
      <w:r>
        <w:t>500</w:t>
      </w:r>
      <w:r>
        <w:rPr>
          <w:spacing w:val="-2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руб.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заключившим</w:t>
      </w:r>
      <w:r>
        <w:rPr>
          <w:spacing w:val="-2"/>
        </w:rPr>
        <w:t xml:space="preserve"> </w:t>
      </w:r>
      <w:r>
        <w:t>контракт с</w:t>
      </w:r>
      <w:r>
        <w:rPr>
          <w:spacing w:val="-2"/>
        </w:rPr>
        <w:t xml:space="preserve"> </w:t>
      </w:r>
      <w:r>
        <w:t>31.07.2024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31.12.2024</w:t>
      </w:r>
    </w:p>
    <w:p w14:paraId="58E1BA87" w14:textId="77777777" w:rsidR="005563AF" w:rsidRDefault="00000000">
      <w:pPr>
        <w:pStyle w:val="a4"/>
        <w:numPr>
          <w:ilvl w:val="0"/>
          <w:numId w:val="1"/>
        </w:numPr>
        <w:tabs>
          <w:tab w:val="left" w:pos="1162"/>
        </w:tabs>
        <w:spacing w:before="21"/>
        <w:ind w:left="1162" w:hanging="453"/>
        <w:rPr>
          <w:b/>
          <w:sz w:val="24"/>
        </w:rPr>
      </w:pPr>
      <w:r>
        <w:rPr>
          <w:sz w:val="24"/>
        </w:rPr>
        <w:t>Предоставление</w:t>
      </w:r>
      <w:r>
        <w:rPr>
          <w:spacing w:val="57"/>
          <w:w w:val="150"/>
          <w:sz w:val="24"/>
        </w:rPr>
        <w:t xml:space="preserve"> </w:t>
      </w:r>
      <w:r>
        <w:rPr>
          <w:b/>
          <w:sz w:val="24"/>
        </w:rPr>
        <w:t>ветеранам</w:t>
      </w:r>
      <w:r>
        <w:rPr>
          <w:b/>
          <w:spacing w:val="60"/>
          <w:w w:val="150"/>
          <w:sz w:val="24"/>
        </w:rPr>
        <w:t xml:space="preserve"> </w:t>
      </w:r>
      <w:r>
        <w:rPr>
          <w:b/>
          <w:sz w:val="24"/>
        </w:rPr>
        <w:t>боевых</w:t>
      </w:r>
      <w:r>
        <w:rPr>
          <w:b/>
          <w:spacing w:val="60"/>
          <w:w w:val="150"/>
          <w:sz w:val="24"/>
        </w:rPr>
        <w:t xml:space="preserve"> </w:t>
      </w:r>
      <w:r>
        <w:rPr>
          <w:b/>
          <w:sz w:val="24"/>
        </w:rPr>
        <w:t>действий,</w:t>
      </w:r>
      <w:r>
        <w:rPr>
          <w:b/>
          <w:spacing w:val="60"/>
          <w:w w:val="150"/>
          <w:sz w:val="24"/>
        </w:rPr>
        <w:t xml:space="preserve"> </w:t>
      </w:r>
      <w:r>
        <w:rPr>
          <w:b/>
          <w:sz w:val="24"/>
        </w:rPr>
        <w:t>проживающим</w:t>
      </w:r>
      <w:r>
        <w:rPr>
          <w:b/>
          <w:spacing w:val="60"/>
          <w:w w:val="150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60"/>
          <w:w w:val="150"/>
          <w:sz w:val="24"/>
        </w:rPr>
        <w:t xml:space="preserve"> </w:t>
      </w:r>
      <w:r>
        <w:rPr>
          <w:b/>
          <w:sz w:val="24"/>
        </w:rPr>
        <w:t>г.</w:t>
      </w:r>
      <w:r>
        <w:rPr>
          <w:b/>
          <w:spacing w:val="60"/>
          <w:w w:val="150"/>
          <w:sz w:val="24"/>
        </w:rPr>
        <w:t xml:space="preserve"> </w:t>
      </w:r>
      <w:r>
        <w:rPr>
          <w:b/>
          <w:spacing w:val="-2"/>
          <w:sz w:val="24"/>
        </w:rPr>
        <w:t>Смоленске,</w:t>
      </w:r>
    </w:p>
    <w:p w14:paraId="66BDB617" w14:textId="77777777" w:rsidR="005563AF" w:rsidRDefault="00000000">
      <w:pPr>
        <w:spacing w:before="22"/>
        <w:ind w:left="1"/>
        <w:rPr>
          <w:b/>
          <w:sz w:val="24"/>
        </w:rPr>
      </w:pPr>
      <w:r>
        <w:rPr>
          <w:sz w:val="24"/>
        </w:rPr>
        <w:t>ежемесячной</w:t>
      </w:r>
      <w:r>
        <w:rPr>
          <w:spacing w:val="-5"/>
          <w:sz w:val="24"/>
        </w:rPr>
        <w:t xml:space="preserve"> </w:t>
      </w:r>
      <w:r>
        <w:rPr>
          <w:sz w:val="24"/>
        </w:rPr>
        <w:t>денежной</w:t>
      </w:r>
      <w:r>
        <w:rPr>
          <w:spacing w:val="-3"/>
          <w:sz w:val="24"/>
        </w:rPr>
        <w:t xml:space="preserve"> </w:t>
      </w:r>
      <w:r>
        <w:rPr>
          <w:sz w:val="24"/>
        </w:rPr>
        <w:t>выплаты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оплату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коммунальных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услуг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300</w:t>
      </w:r>
      <w:r>
        <w:rPr>
          <w:b/>
          <w:spacing w:val="-3"/>
          <w:sz w:val="24"/>
        </w:rPr>
        <w:t xml:space="preserve"> </w:t>
      </w:r>
      <w:r>
        <w:rPr>
          <w:b/>
          <w:spacing w:val="-4"/>
          <w:sz w:val="24"/>
        </w:rPr>
        <w:t>руб.</w:t>
      </w:r>
    </w:p>
    <w:p w14:paraId="16FF8386" w14:textId="77777777" w:rsidR="005563AF" w:rsidRDefault="00000000">
      <w:pPr>
        <w:pStyle w:val="a4"/>
        <w:numPr>
          <w:ilvl w:val="0"/>
          <w:numId w:val="1"/>
        </w:numPr>
        <w:tabs>
          <w:tab w:val="left" w:pos="1104"/>
        </w:tabs>
        <w:spacing w:before="21" w:line="259" w:lineRule="auto"/>
        <w:ind w:right="417" w:firstLine="708"/>
        <w:jc w:val="both"/>
        <w:rPr>
          <w:b/>
          <w:sz w:val="24"/>
        </w:rPr>
      </w:pPr>
      <w:r>
        <w:rPr>
          <w:b/>
          <w:sz w:val="24"/>
        </w:rPr>
        <w:t xml:space="preserve">Материальная поддержка несовершеннолетним </w:t>
      </w:r>
      <w:r>
        <w:rPr>
          <w:sz w:val="24"/>
        </w:rPr>
        <w:t>гражданам, являющимся членами семей</w:t>
      </w:r>
      <w:r>
        <w:rPr>
          <w:spacing w:val="-15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-15"/>
          <w:sz w:val="24"/>
        </w:rPr>
        <w:t xml:space="preserve"> </w:t>
      </w:r>
      <w:r>
        <w:rPr>
          <w:sz w:val="24"/>
        </w:rPr>
        <w:t>СВО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-15"/>
          <w:sz w:val="24"/>
        </w:rPr>
        <w:t xml:space="preserve"> </w:t>
      </w:r>
      <w:r>
        <w:rPr>
          <w:sz w:val="24"/>
        </w:rPr>
        <w:t>их</w:t>
      </w:r>
      <w:r>
        <w:rPr>
          <w:spacing w:val="-15"/>
          <w:sz w:val="24"/>
        </w:rPr>
        <w:t xml:space="preserve"> </w:t>
      </w:r>
      <w:r>
        <w:rPr>
          <w:sz w:val="24"/>
        </w:rPr>
        <w:t>временного</w:t>
      </w:r>
      <w:r>
        <w:rPr>
          <w:spacing w:val="-14"/>
          <w:sz w:val="24"/>
        </w:rPr>
        <w:t xml:space="preserve"> </w:t>
      </w:r>
      <w:r>
        <w:rPr>
          <w:sz w:val="24"/>
        </w:rPr>
        <w:t>трудоустройства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z w:val="24"/>
        </w:rPr>
        <w:t>свободное</w:t>
      </w:r>
      <w:r>
        <w:rPr>
          <w:spacing w:val="-15"/>
          <w:sz w:val="24"/>
        </w:rPr>
        <w:t xml:space="preserve"> </w:t>
      </w:r>
      <w:r>
        <w:rPr>
          <w:sz w:val="24"/>
        </w:rPr>
        <w:t>от</w:t>
      </w:r>
      <w:r>
        <w:rPr>
          <w:spacing w:val="-15"/>
          <w:sz w:val="24"/>
        </w:rPr>
        <w:t xml:space="preserve"> </w:t>
      </w:r>
      <w:r>
        <w:rPr>
          <w:sz w:val="24"/>
        </w:rPr>
        <w:t>учебы</w:t>
      </w:r>
      <w:r>
        <w:rPr>
          <w:spacing w:val="-13"/>
          <w:sz w:val="24"/>
        </w:rPr>
        <w:t xml:space="preserve"> </w:t>
      </w:r>
      <w:r>
        <w:rPr>
          <w:sz w:val="24"/>
        </w:rPr>
        <w:t>время</w:t>
      </w:r>
      <w:r>
        <w:rPr>
          <w:spacing w:val="-8"/>
          <w:sz w:val="24"/>
        </w:rPr>
        <w:t xml:space="preserve"> </w:t>
      </w:r>
      <w:r>
        <w:rPr>
          <w:b/>
          <w:sz w:val="24"/>
        </w:rPr>
        <w:t>5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 xml:space="preserve">000 </w:t>
      </w:r>
      <w:r>
        <w:rPr>
          <w:b/>
          <w:spacing w:val="-4"/>
          <w:sz w:val="24"/>
        </w:rPr>
        <w:t>руб.</w:t>
      </w:r>
    </w:p>
    <w:p w14:paraId="6365661F" w14:textId="77777777" w:rsidR="005563AF" w:rsidRDefault="00000000">
      <w:pPr>
        <w:pStyle w:val="a4"/>
        <w:numPr>
          <w:ilvl w:val="0"/>
          <w:numId w:val="1"/>
        </w:numPr>
        <w:tabs>
          <w:tab w:val="left" w:pos="1119"/>
        </w:tabs>
        <w:spacing w:before="1" w:line="259" w:lineRule="auto"/>
        <w:ind w:right="420" w:firstLine="708"/>
        <w:jc w:val="both"/>
        <w:rPr>
          <w:b/>
          <w:sz w:val="24"/>
        </w:rPr>
      </w:pPr>
      <w:r>
        <w:rPr>
          <w:b/>
          <w:sz w:val="24"/>
        </w:rPr>
        <w:t>Материальная поддержка безработным гражданам в возрасте от 18 до 25 лет</w:t>
      </w:r>
      <w:r>
        <w:rPr>
          <w:sz w:val="24"/>
        </w:rPr>
        <w:t>, имеющим среднее профессиональное образование или высшее образование и ищущим работу в течение</w:t>
      </w:r>
      <w:r>
        <w:rPr>
          <w:spacing w:val="-15"/>
          <w:sz w:val="24"/>
        </w:rPr>
        <w:t xml:space="preserve"> </w:t>
      </w:r>
      <w:r>
        <w:rPr>
          <w:sz w:val="24"/>
        </w:rPr>
        <w:t>года</w:t>
      </w:r>
      <w:r>
        <w:rPr>
          <w:spacing w:val="-15"/>
          <w:sz w:val="24"/>
        </w:rPr>
        <w:t xml:space="preserve"> </w:t>
      </w:r>
      <w:r>
        <w:rPr>
          <w:sz w:val="24"/>
        </w:rPr>
        <w:t>с</w:t>
      </w:r>
      <w:r>
        <w:rPr>
          <w:spacing w:val="-15"/>
          <w:sz w:val="24"/>
        </w:rPr>
        <w:t xml:space="preserve"> </w:t>
      </w:r>
      <w:r>
        <w:rPr>
          <w:sz w:val="24"/>
        </w:rPr>
        <w:t>даты</w:t>
      </w:r>
      <w:r>
        <w:rPr>
          <w:spacing w:val="-15"/>
          <w:sz w:val="24"/>
        </w:rPr>
        <w:t xml:space="preserve"> </w:t>
      </w:r>
      <w:r>
        <w:rPr>
          <w:sz w:val="24"/>
        </w:rPr>
        <w:t>выдачи</w:t>
      </w:r>
      <w:r>
        <w:rPr>
          <w:spacing w:val="-15"/>
          <w:sz w:val="24"/>
        </w:rPr>
        <w:t xml:space="preserve"> </w:t>
      </w:r>
      <w:r>
        <w:rPr>
          <w:sz w:val="24"/>
        </w:rPr>
        <w:t>им</w:t>
      </w:r>
      <w:r>
        <w:rPr>
          <w:spacing w:val="-15"/>
          <w:sz w:val="24"/>
        </w:rPr>
        <w:t xml:space="preserve"> </w:t>
      </w:r>
      <w:r>
        <w:rPr>
          <w:sz w:val="24"/>
        </w:rPr>
        <w:t>документа</w:t>
      </w:r>
      <w:r>
        <w:rPr>
          <w:spacing w:val="-15"/>
          <w:sz w:val="24"/>
        </w:rPr>
        <w:t xml:space="preserve"> </w:t>
      </w:r>
      <w:r>
        <w:rPr>
          <w:sz w:val="24"/>
        </w:rPr>
        <w:t>об</w:t>
      </w:r>
      <w:r>
        <w:rPr>
          <w:spacing w:val="-15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5"/>
          <w:sz w:val="24"/>
        </w:rPr>
        <w:t xml:space="preserve"> </w:t>
      </w:r>
      <w:r>
        <w:rPr>
          <w:sz w:val="24"/>
        </w:rPr>
        <w:t>о</w:t>
      </w:r>
      <w:r>
        <w:rPr>
          <w:spacing w:val="-15"/>
          <w:sz w:val="24"/>
        </w:rPr>
        <w:t xml:space="preserve"> </w:t>
      </w:r>
      <w:r>
        <w:rPr>
          <w:sz w:val="24"/>
        </w:rPr>
        <w:t>квалификации,</w:t>
      </w:r>
      <w:r>
        <w:rPr>
          <w:spacing w:val="-15"/>
          <w:sz w:val="24"/>
        </w:rPr>
        <w:t xml:space="preserve"> </w:t>
      </w:r>
      <w:r>
        <w:rPr>
          <w:sz w:val="24"/>
        </w:rPr>
        <w:t>являющимся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членами семей участников СВО, в период их временного трудоустройства </w:t>
      </w:r>
      <w:r>
        <w:rPr>
          <w:b/>
          <w:sz w:val="24"/>
        </w:rPr>
        <w:t xml:space="preserve">10 000 </w:t>
      </w:r>
      <w:proofErr w:type="spellStart"/>
      <w:r>
        <w:rPr>
          <w:b/>
          <w:sz w:val="24"/>
        </w:rPr>
        <w:t>руб</w:t>
      </w:r>
      <w:proofErr w:type="spellEnd"/>
    </w:p>
    <w:p w14:paraId="440BA72D" w14:textId="77777777" w:rsidR="005563AF" w:rsidRDefault="00000000">
      <w:pPr>
        <w:pStyle w:val="a4"/>
        <w:numPr>
          <w:ilvl w:val="0"/>
          <w:numId w:val="1"/>
        </w:numPr>
        <w:tabs>
          <w:tab w:val="left" w:pos="1116"/>
        </w:tabs>
        <w:spacing w:line="259" w:lineRule="auto"/>
        <w:ind w:right="422" w:firstLine="708"/>
        <w:jc w:val="both"/>
        <w:rPr>
          <w:b/>
          <w:sz w:val="24"/>
        </w:rPr>
      </w:pPr>
      <w:r>
        <w:rPr>
          <w:b/>
          <w:sz w:val="24"/>
        </w:rPr>
        <w:t xml:space="preserve">Материальная поддержка безработным гражданам, </w:t>
      </w:r>
      <w:r>
        <w:rPr>
          <w:sz w:val="24"/>
        </w:rPr>
        <w:t>испытывающим трудности в поиске работы, являющимся членами семей участников СВО, в период из временного трудоустройства</w:t>
      </w:r>
      <w:r>
        <w:rPr>
          <w:b/>
          <w:sz w:val="24"/>
        </w:rPr>
        <w:t>3 000 руб.</w:t>
      </w:r>
    </w:p>
    <w:p w14:paraId="0E19431D" w14:textId="77777777" w:rsidR="005563AF" w:rsidRDefault="00000000">
      <w:pPr>
        <w:pStyle w:val="a4"/>
        <w:numPr>
          <w:ilvl w:val="0"/>
          <w:numId w:val="1"/>
        </w:numPr>
        <w:tabs>
          <w:tab w:val="left" w:pos="1138"/>
        </w:tabs>
        <w:spacing w:line="261" w:lineRule="auto"/>
        <w:ind w:right="426" w:firstLine="708"/>
        <w:jc w:val="both"/>
        <w:rPr>
          <w:b/>
          <w:sz w:val="24"/>
        </w:rPr>
      </w:pPr>
      <w:r>
        <w:rPr>
          <w:b/>
          <w:sz w:val="24"/>
        </w:rPr>
        <w:t xml:space="preserve">Материальная поддержка безработным </w:t>
      </w:r>
      <w:r>
        <w:rPr>
          <w:sz w:val="24"/>
        </w:rPr>
        <w:t xml:space="preserve">гражданам, являющимся членами семей участников СВО, в период участия в общественных работах </w:t>
      </w:r>
      <w:r>
        <w:rPr>
          <w:b/>
          <w:sz w:val="24"/>
        </w:rPr>
        <w:t>5 000 руб.</w:t>
      </w:r>
    </w:p>
    <w:p w14:paraId="7A307A3C" w14:textId="77777777" w:rsidR="005563AF" w:rsidRDefault="00000000">
      <w:pPr>
        <w:pStyle w:val="a4"/>
        <w:numPr>
          <w:ilvl w:val="0"/>
          <w:numId w:val="1"/>
        </w:numPr>
        <w:tabs>
          <w:tab w:val="left" w:pos="1138"/>
        </w:tabs>
        <w:spacing w:line="259" w:lineRule="auto"/>
        <w:ind w:right="424" w:firstLine="708"/>
        <w:jc w:val="both"/>
        <w:rPr>
          <w:b/>
          <w:sz w:val="24"/>
        </w:rPr>
      </w:pPr>
      <w:r>
        <w:rPr>
          <w:sz w:val="24"/>
        </w:rPr>
        <w:t xml:space="preserve">Предоставление </w:t>
      </w:r>
      <w:r>
        <w:rPr>
          <w:b/>
          <w:sz w:val="24"/>
        </w:rPr>
        <w:t xml:space="preserve">единовременной денежной компенсации </w:t>
      </w:r>
      <w:r>
        <w:rPr>
          <w:sz w:val="24"/>
        </w:rPr>
        <w:t xml:space="preserve">взамен предоставления земельного участка в собственность бесплатно </w:t>
      </w:r>
      <w:r>
        <w:rPr>
          <w:b/>
          <w:sz w:val="24"/>
        </w:rPr>
        <w:t>не более 200 тыс. рублей</w:t>
      </w:r>
    </w:p>
    <w:p w14:paraId="30CE53AC" w14:textId="77777777" w:rsidR="005563AF" w:rsidRDefault="00000000">
      <w:pPr>
        <w:pStyle w:val="a4"/>
        <w:numPr>
          <w:ilvl w:val="0"/>
          <w:numId w:val="1"/>
        </w:numPr>
        <w:tabs>
          <w:tab w:val="left" w:pos="1068"/>
        </w:tabs>
        <w:spacing w:line="275" w:lineRule="exact"/>
        <w:ind w:left="1068" w:hanging="359"/>
        <w:jc w:val="both"/>
        <w:rPr>
          <w:b/>
          <w:sz w:val="24"/>
        </w:rPr>
      </w:pPr>
      <w:r>
        <w:rPr>
          <w:sz w:val="24"/>
        </w:rPr>
        <w:t>Предоставление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материальной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не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более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21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000</w:t>
      </w:r>
      <w:r>
        <w:rPr>
          <w:b/>
          <w:spacing w:val="-3"/>
          <w:sz w:val="24"/>
        </w:rPr>
        <w:t xml:space="preserve"> </w:t>
      </w:r>
      <w:r>
        <w:rPr>
          <w:b/>
          <w:spacing w:val="-4"/>
          <w:sz w:val="24"/>
        </w:rPr>
        <w:t>руб.</w:t>
      </w:r>
    </w:p>
    <w:p w14:paraId="766CBB55" w14:textId="77777777" w:rsidR="005563AF" w:rsidRDefault="005563AF">
      <w:pPr>
        <w:pStyle w:val="a4"/>
        <w:spacing w:line="275" w:lineRule="exact"/>
        <w:rPr>
          <w:b/>
          <w:sz w:val="24"/>
        </w:rPr>
        <w:sectPr w:rsidR="005563AF">
          <w:pgSz w:w="11900" w:h="16840"/>
          <w:pgMar w:top="1080" w:right="425" w:bottom="280" w:left="992" w:header="720" w:footer="720" w:gutter="0"/>
          <w:cols w:space="720"/>
        </w:sectPr>
      </w:pPr>
    </w:p>
    <w:p w14:paraId="445BA184" w14:textId="77777777" w:rsidR="005563AF" w:rsidRDefault="00000000">
      <w:pPr>
        <w:spacing w:before="73"/>
        <w:ind w:left="390"/>
        <w:rPr>
          <w:b/>
          <w:sz w:val="28"/>
        </w:rPr>
      </w:pPr>
      <w:bookmarkStart w:id="5" w:name="6"/>
      <w:bookmarkEnd w:id="5"/>
      <w:r>
        <w:rPr>
          <w:b/>
          <w:sz w:val="28"/>
        </w:rPr>
        <w:lastRenderedPageBreak/>
        <w:t>Перечень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региональных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мер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социальной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поддержки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участников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специальной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военной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операции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членов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их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семей</w:t>
      </w:r>
    </w:p>
    <w:p w14:paraId="0A5025B0" w14:textId="77777777" w:rsidR="005563AF" w:rsidRDefault="00000000">
      <w:pPr>
        <w:spacing w:before="229"/>
        <w:ind w:left="141"/>
        <w:rPr>
          <w:b/>
          <w:sz w:val="24"/>
        </w:rPr>
      </w:pPr>
      <w:r>
        <w:rPr>
          <w:b/>
          <w:sz w:val="24"/>
        </w:rPr>
        <w:t>Всего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предоставляется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региональных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мер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40,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том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числе:</w:t>
      </w:r>
    </w:p>
    <w:p w14:paraId="3FC29785" w14:textId="77777777" w:rsidR="005563AF" w:rsidRDefault="00000000">
      <w:pPr>
        <w:pStyle w:val="a4"/>
        <w:numPr>
          <w:ilvl w:val="0"/>
          <w:numId w:val="17"/>
        </w:numPr>
        <w:tabs>
          <w:tab w:val="left" w:pos="279"/>
        </w:tabs>
        <w:ind w:left="279" w:hanging="138"/>
        <w:jc w:val="left"/>
        <w:rPr>
          <w:b/>
          <w:sz w:val="24"/>
        </w:rPr>
      </w:pPr>
      <w:r>
        <w:rPr>
          <w:b/>
          <w:sz w:val="24"/>
        </w:rPr>
        <w:t>безденежные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8"/>
          <w:sz w:val="24"/>
        </w:rPr>
        <w:t xml:space="preserve"> </w:t>
      </w:r>
      <w:r>
        <w:rPr>
          <w:b/>
          <w:spacing w:val="-5"/>
          <w:sz w:val="24"/>
        </w:rPr>
        <w:t>24,</w:t>
      </w:r>
    </w:p>
    <w:p w14:paraId="273BA734" w14:textId="77777777" w:rsidR="005563AF" w:rsidRDefault="00000000">
      <w:pPr>
        <w:pStyle w:val="a4"/>
        <w:numPr>
          <w:ilvl w:val="0"/>
          <w:numId w:val="17"/>
        </w:numPr>
        <w:tabs>
          <w:tab w:val="left" w:pos="279"/>
        </w:tabs>
        <w:ind w:left="279" w:hanging="138"/>
        <w:jc w:val="left"/>
        <w:rPr>
          <w:b/>
          <w:sz w:val="24"/>
        </w:rPr>
      </w:pPr>
      <w:r>
        <w:rPr>
          <w:b/>
          <w:sz w:val="24"/>
        </w:rPr>
        <w:t>денежные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2"/>
          <w:sz w:val="24"/>
        </w:rPr>
        <w:t xml:space="preserve"> </w:t>
      </w:r>
      <w:r>
        <w:rPr>
          <w:b/>
          <w:spacing w:val="-5"/>
          <w:sz w:val="24"/>
        </w:rPr>
        <w:t>16.</w:t>
      </w:r>
    </w:p>
    <w:p w14:paraId="368A4038" w14:textId="77777777" w:rsidR="005563AF" w:rsidRDefault="00000000">
      <w:pPr>
        <w:spacing w:before="231"/>
        <w:ind w:left="141"/>
        <w:rPr>
          <w:b/>
          <w:sz w:val="28"/>
        </w:rPr>
      </w:pPr>
      <w:r>
        <w:rPr>
          <w:b/>
          <w:sz w:val="28"/>
        </w:rPr>
        <w:t>Безденежные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меры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социальной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поддержки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участников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специальной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военной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операции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членов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их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семей</w:t>
      </w: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2013"/>
        <w:gridCol w:w="2947"/>
        <w:gridCol w:w="3401"/>
        <w:gridCol w:w="1985"/>
      </w:tblGrid>
      <w:tr w:rsidR="005563AF" w14:paraId="2DF84867" w14:textId="77777777">
        <w:trPr>
          <w:trHeight w:hRule="exact" w:val="561"/>
        </w:trPr>
        <w:tc>
          <w:tcPr>
            <w:tcW w:w="554" w:type="dxa"/>
          </w:tcPr>
          <w:p w14:paraId="70CE8560" w14:textId="77777777" w:rsidR="005563AF" w:rsidRDefault="00000000">
            <w:pPr>
              <w:pStyle w:val="TableParagraph"/>
              <w:spacing w:line="274" w:lineRule="exact"/>
              <w:ind w:left="15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5084" w:type="dxa"/>
          </w:tcPr>
          <w:p w14:paraId="3DDF9655" w14:textId="77777777" w:rsidR="005563AF" w:rsidRDefault="00000000">
            <w:pPr>
              <w:pStyle w:val="TableParagraph"/>
              <w:spacing w:line="274" w:lineRule="exact"/>
              <w:ind w:left="1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НПА</w:t>
            </w:r>
          </w:p>
        </w:tc>
        <w:tc>
          <w:tcPr>
            <w:tcW w:w="2013" w:type="dxa"/>
          </w:tcPr>
          <w:p w14:paraId="4597086E" w14:textId="77777777" w:rsidR="005563AF" w:rsidRDefault="00000000">
            <w:pPr>
              <w:pStyle w:val="TableParagraph"/>
              <w:spacing w:line="274" w:lineRule="exact"/>
              <w:ind w:left="190"/>
              <w:rPr>
                <w:b/>
                <w:sz w:val="24"/>
              </w:rPr>
            </w:pPr>
            <w:r>
              <w:rPr>
                <w:b/>
                <w:sz w:val="24"/>
              </w:rPr>
              <w:t>Срок</w:t>
            </w:r>
            <w:r>
              <w:rPr>
                <w:b/>
                <w:spacing w:val="-2"/>
                <w:sz w:val="24"/>
              </w:rPr>
              <w:t xml:space="preserve"> действия</w:t>
            </w:r>
          </w:p>
        </w:tc>
        <w:tc>
          <w:tcPr>
            <w:tcW w:w="2947" w:type="dxa"/>
          </w:tcPr>
          <w:p w14:paraId="4E2B3DB9" w14:textId="77777777" w:rsidR="005563AF" w:rsidRDefault="00000000">
            <w:pPr>
              <w:pStyle w:val="TableParagraph"/>
              <w:spacing w:line="274" w:lineRule="exact"/>
              <w:ind w:left="88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Категории</w:t>
            </w:r>
          </w:p>
        </w:tc>
        <w:tc>
          <w:tcPr>
            <w:tcW w:w="3401" w:type="dxa"/>
          </w:tcPr>
          <w:p w14:paraId="6BEBD345" w14:textId="77777777" w:rsidR="005563AF" w:rsidRDefault="00000000">
            <w:pPr>
              <w:pStyle w:val="TableParagraph"/>
              <w:spacing w:line="274" w:lineRule="exact"/>
              <w:ind w:left="564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МСП</w:t>
            </w:r>
          </w:p>
        </w:tc>
        <w:tc>
          <w:tcPr>
            <w:tcW w:w="1985" w:type="dxa"/>
          </w:tcPr>
          <w:p w14:paraId="511501F1" w14:textId="77777777" w:rsidR="005563AF" w:rsidRDefault="00000000">
            <w:pPr>
              <w:pStyle w:val="TableParagraph"/>
              <w:spacing w:line="276" w:lineRule="exact"/>
              <w:ind w:left="474" w:right="479" w:firstLine="12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Размер выплаты</w:t>
            </w:r>
          </w:p>
        </w:tc>
      </w:tr>
      <w:tr w:rsidR="005563AF" w14:paraId="7917F95F" w14:textId="77777777">
        <w:trPr>
          <w:trHeight w:hRule="exact" w:val="5531"/>
        </w:trPr>
        <w:tc>
          <w:tcPr>
            <w:tcW w:w="554" w:type="dxa"/>
            <w:vMerge w:val="restart"/>
          </w:tcPr>
          <w:p w14:paraId="28FE66B2" w14:textId="77777777" w:rsidR="005563AF" w:rsidRDefault="00000000">
            <w:pPr>
              <w:pStyle w:val="TableParagraph"/>
              <w:spacing w:line="275" w:lineRule="exact"/>
              <w:ind w:left="102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5084" w:type="dxa"/>
            <w:vMerge w:val="restart"/>
            <w:tcBorders>
              <w:bottom w:val="nil"/>
            </w:tcBorders>
          </w:tcPr>
          <w:p w14:paraId="42B674E2" w14:textId="77777777" w:rsidR="005563AF" w:rsidRDefault="00000000">
            <w:pPr>
              <w:pStyle w:val="TableParagraph"/>
              <w:ind w:right="737"/>
              <w:rPr>
                <w:sz w:val="24"/>
              </w:rPr>
            </w:pPr>
            <w:r>
              <w:rPr>
                <w:sz w:val="24"/>
              </w:rPr>
              <w:t>Указ Губернатора Смоленской области от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19.10.2022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103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«О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дополнительных</w:t>
            </w:r>
          </w:p>
          <w:p w14:paraId="6CAEE11C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мерах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социальной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поддержки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семей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граждан Российской Федерации, призванных на</w:t>
            </w:r>
          </w:p>
          <w:p w14:paraId="0BFED54D" w14:textId="77777777" w:rsidR="005563AF" w:rsidRDefault="00000000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военную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службу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мобилизации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14:paraId="4A49B4A0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Вооруженные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Силы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Федерации,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 войска национальной гвардии Российской</w:t>
            </w:r>
          </w:p>
          <w:p w14:paraId="08A34D2C" w14:textId="77777777" w:rsidR="005563AF" w:rsidRDefault="00000000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Федерации,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семей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  <w:r>
              <w:rPr>
                <w:spacing w:val="-2"/>
                <w:sz w:val="24"/>
              </w:rPr>
              <w:t xml:space="preserve"> Российской</w:t>
            </w:r>
          </w:p>
          <w:p w14:paraId="7BD44BCD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Федерации, пребывающих (пребывавших) в период проведения специальной военной операции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добровольческих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формированиях, содействующих выполнению задач,</w:t>
            </w:r>
          </w:p>
          <w:p w14:paraId="1A6CE7DE" w14:textId="77777777" w:rsidR="005563AF" w:rsidRDefault="00000000">
            <w:pPr>
              <w:pStyle w:val="TableParagraph"/>
              <w:ind w:right="737"/>
              <w:rPr>
                <w:sz w:val="24"/>
              </w:rPr>
            </w:pPr>
            <w:r>
              <w:rPr>
                <w:sz w:val="24"/>
              </w:rPr>
              <w:t>возложенных на Вооруженные Силы Российской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Федерации,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семей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</w:p>
          <w:p w14:paraId="5F07F4CE" w14:textId="77777777" w:rsidR="005563AF" w:rsidRDefault="00000000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Российской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Федерации,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поступивших</w:t>
            </w:r>
            <w:r>
              <w:rPr>
                <w:spacing w:val="-5"/>
                <w:sz w:val="24"/>
              </w:rPr>
              <w:t xml:space="preserve"> на</w:t>
            </w:r>
          </w:p>
          <w:p w14:paraId="4F4775C6" w14:textId="77777777" w:rsidR="005563AF" w:rsidRDefault="00000000">
            <w:pPr>
              <w:pStyle w:val="TableParagraph"/>
              <w:ind w:right="114"/>
              <w:rPr>
                <w:sz w:val="24"/>
              </w:rPr>
            </w:pPr>
            <w:r>
              <w:rPr>
                <w:sz w:val="24"/>
              </w:rPr>
              <w:t>военную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службу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контракту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Вооруженные Силы Российской Федерации, войска национальной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гвардии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Федерации и принимающих (принимавших) участие</w:t>
            </w:r>
          </w:p>
          <w:p w14:paraId="037E1F33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специальной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военной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операции, </w:t>
            </w:r>
            <w:r>
              <w:rPr>
                <w:spacing w:val="-2"/>
                <w:sz w:val="24"/>
              </w:rPr>
              <w:t>семей</w:t>
            </w:r>
          </w:p>
          <w:p w14:paraId="187F9B15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граждан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Федерации,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проходящих службу в войсках национальной гвардии</w:t>
            </w:r>
          </w:p>
          <w:p w14:paraId="726D26E7" w14:textId="77777777" w:rsidR="005563AF" w:rsidRDefault="00000000">
            <w:pPr>
              <w:pStyle w:val="TableParagraph"/>
              <w:ind w:right="18"/>
              <w:rPr>
                <w:sz w:val="24"/>
              </w:rPr>
            </w:pPr>
            <w:r>
              <w:rPr>
                <w:sz w:val="24"/>
              </w:rPr>
              <w:t>Российской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Федерации,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имеющих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специальное звание полиции и принимающих (принимавших) участие в специальной</w:t>
            </w:r>
          </w:p>
          <w:p w14:paraId="607A678C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военной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операции,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семей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Российской </w:t>
            </w:r>
            <w:r>
              <w:rPr>
                <w:spacing w:val="-2"/>
                <w:sz w:val="24"/>
              </w:rPr>
              <w:t>Федерации,</w:t>
            </w:r>
          </w:p>
          <w:p w14:paraId="52E35AF9" w14:textId="77777777" w:rsidR="005563AF" w:rsidRDefault="00000000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принимавших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погибших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(умерших)</w:t>
            </w:r>
          </w:p>
        </w:tc>
        <w:tc>
          <w:tcPr>
            <w:tcW w:w="2013" w:type="dxa"/>
            <w:vMerge w:val="restart"/>
            <w:tcBorders>
              <w:bottom w:val="nil"/>
            </w:tcBorders>
          </w:tcPr>
          <w:p w14:paraId="7725D89F" w14:textId="77777777" w:rsidR="005563AF" w:rsidRDefault="00000000">
            <w:pPr>
              <w:pStyle w:val="TableParagraph"/>
              <w:spacing w:before="219"/>
              <w:ind w:left="9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Бессрочно</w:t>
            </w:r>
          </w:p>
        </w:tc>
        <w:tc>
          <w:tcPr>
            <w:tcW w:w="2947" w:type="dxa"/>
            <w:vMerge w:val="restart"/>
            <w:tcBorders>
              <w:bottom w:val="nil"/>
            </w:tcBorders>
          </w:tcPr>
          <w:p w14:paraId="01F4479F" w14:textId="77777777" w:rsidR="005563AF" w:rsidRDefault="00000000">
            <w:pPr>
              <w:pStyle w:val="TableParagraph"/>
              <w:numPr>
                <w:ilvl w:val="0"/>
                <w:numId w:val="16"/>
              </w:numPr>
              <w:tabs>
                <w:tab w:val="left" w:pos="236"/>
              </w:tabs>
              <w:ind w:right="118" w:firstLine="0"/>
              <w:rPr>
                <w:sz w:val="24"/>
              </w:rPr>
            </w:pPr>
            <w:r>
              <w:rPr>
                <w:sz w:val="24"/>
              </w:rPr>
              <w:t>семьи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мобилизованных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 Вооруженные Силы</w:t>
            </w:r>
          </w:p>
          <w:p w14:paraId="136C5BFB" w14:textId="77777777" w:rsidR="005563AF" w:rsidRDefault="00000000">
            <w:pPr>
              <w:pStyle w:val="TableParagraph"/>
              <w:spacing w:line="276" w:lineRule="exact"/>
              <w:ind w:left="98"/>
              <w:rPr>
                <w:sz w:val="24"/>
              </w:rPr>
            </w:pPr>
            <w:r>
              <w:rPr>
                <w:sz w:val="24"/>
              </w:rPr>
              <w:t>Российской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Федерации;</w:t>
            </w:r>
          </w:p>
          <w:p w14:paraId="3F116F06" w14:textId="77777777" w:rsidR="005563AF" w:rsidRDefault="00000000">
            <w:pPr>
              <w:pStyle w:val="TableParagraph"/>
              <w:numPr>
                <w:ilvl w:val="0"/>
                <w:numId w:val="16"/>
              </w:numPr>
              <w:tabs>
                <w:tab w:val="left" w:pos="236"/>
              </w:tabs>
              <w:spacing w:before="274"/>
              <w:ind w:right="120" w:firstLine="0"/>
              <w:rPr>
                <w:sz w:val="24"/>
              </w:rPr>
            </w:pPr>
            <w:r>
              <w:rPr>
                <w:sz w:val="24"/>
              </w:rPr>
              <w:t>семьи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мобилизованных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 войска национальной</w:t>
            </w:r>
          </w:p>
          <w:p w14:paraId="1ADD048F" w14:textId="77777777" w:rsidR="005563AF" w:rsidRDefault="00000000">
            <w:pPr>
              <w:pStyle w:val="TableParagraph"/>
              <w:spacing w:line="276" w:lineRule="exact"/>
              <w:ind w:left="98"/>
              <w:rPr>
                <w:sz w:val="24"/>
              </w:rPr>
            </w:pPr>
            <w:r>
              <w:rPr>
                <w:spacing w:val="-2"/>
                <w:sz w:val="24"/>
              </w:rPr>
              <w:t>гвардии;</w:t>
            </w:r>
          </w:p>
          <w:p w14:paraId="2C04B173" w14:textId="77777777" w:rsidR="005563AF" w:rsidRDefault="005563AF">
            <w:pPr>
              <w:pStyle w:val="TableParagraph"/>
              <w:ind w:left="0"/>
              <w:rPr>
                <w:b/>
                <w:sz w:val="24"/>
              </w:rPr>
            </w:pPr>
          </w:p>
          <w:p w14:paraId="4B1857E7" w14:textId="77777777" w:rsidR="005563AF" w:rsidRDefault="00000000">
            <w:pPr>
              <w:pStyle w:val="TableParagraph"/>
              <w:numPr>
                <w:ilvl w:val="0"/>
                <w:numId w:val="16"/>
              </w:numPr>
              <w:tabs>
                <w:tab w:val="left" w:pos="236"/>
              </w:tabs>
              <w:ind w:left="236" w:hanging="138"/>
              <w:rPr>
                <w:sz w:val="24"/>
              </w:rPr>
            </w:pPr>
            <w:r>
              <w:rPr>
                <w:sz w:val="24"/>
              </w:rPr>
              <w:t>семьи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контрактников;</w:t>
            </w:r>
          </w:p>
          <w:p w14:paraId="7FF10B8F" w14:textId="77777777" w:rsidR="005563AF" w:rsidRDefault="005563AF">
            <w:pPr>
              <w:pStyle w:val="TableParagraph"/>
              <w:ind w:left="0"/>
              <w:rPr>
                <w:b/>
                <w:sz w:val="24"/>
              </w:rPr>
            </w:pPr>
          </w:p>
          <w:p w14:paraId="5D557A90" w14:textId="77777777" w:rsidR="005563AF" w:rsidRDefault="00000000">
            <w:pPr>
              <w:pStyle w:val="TableParagraph"/>
              <w:numPr>
                <w:ilvl w:val="0"/>
                <w:numId w:val="16"/>
              </w:numPr>
              <w:tabs>
                <w:tab w:val="left" w:pos="236"/>
              </w:tabs>
              <w:ind w:left="236" w:hanging="138"/>
              <w:rPr>
                <w:sz w:val="24"/>
              </w:rPr>
            </w:pPr>
            <w:r>
              <w:rPr>
                <w:sz w:val="24"/>
              </w:rPr>
              <w:t>семьи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добровольцев;</w:t>
            </w:r>
          </w:p>
          <w:p w14:paraId="334BCBD7" w14:textId="77777777" w:rsidR="005563AF" w:rsidRDefault="005563AF">
            <w:pPr>
              <w:pStyle w:val="TableParagraph"/>
              <w:ind w:left="0"/>
              <w:rPr>
                <w:b/>
                <w:sz w:val="24"/>
              </w:rPr>
            </w:pPr>
          </w:p>
          <w:p w14:paraId="7DD7D5A9" w14:textId="77777777" w:rsidR="005563AF" w:rsidRDefault="00000000">
            <w:pPr>
              <w:pStyle w:val="TableParagraph"/>
              <w:numPr>
                <w:ilvl w:val="0"/>
                <w:numId w:val="16"/>
              </w:numPr>
              <w:tabs>
                <w:tab w:val="left" w:pos="236"/>
              </w:tabs>
              <w:ind w:left="236" w:hanging="138"/>
              <w:rPr>
                <w:sz w:val="24"/>
              </w:rPr>
            </w:pPr>
            <w:r>
              <w:rPr>
                <w:sz w:val="24"/>
              </w:rPr>
              <w:t>семьи</w:t>
            </w:r>
            <w:r>
              <w:rPr>
                <w:spacing w:val="-2"/>
                <w:sz w:val="24"/>
              </w:rPr>
              <w:t xml:space="preserve"> граждан</w:t>
            </w:r>
          </w:p>
          <w:p w14:paraId="5C2CBD70" w14:textId="77777777" w:rsidR="005563AF" w:rsidRDefault="00000000">
            <w:pPr>
              <w:pStyle w:val="TableParagraph"/>
              <w:ind w:left="98"/>
              <w:rPr>
                <w:sz w:val="24"/>
              </w:rPr>
            </w:pPr>
            <w:r>
              <w:rPr>
                <w:sz w:val="24"/>
              </w:rPr>
              <w:t>Российской Федерации, поступивших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военную службу по контракту в Вооруженные Силы</w:t>
            </w:r>
          </w:p>
          <w:p w14:paraId="3B6C5412" w14:textId="77777777" w:rsidR="005563AF" w:rsidRDefault="00000000">
            <w:pPr>
              <w:pStyle w:val="TableParagraph"/>
              <w:spacing w:line="275" w:lineRule="exact"/>
              <w:ind w:left="98"/>
              <w:rPr>
                <w:sz w:val="24"/>
              </w:rPr>
            </w:pPr>
            <w:r>
              <w:rPr>
                <w:sz w:val="24"/>
              </w:rPr>
              <w:t>Российской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Федерации;</w:t>
            </w:r>
          </w:p>
          <w:p w14:paraId="45E1FCF9" w14:textId="77777777" w:rsidR="005563AF" w:rsidRDefault="005563AF">
            <w:pPr>
              <w:pStyle w:val="TableParagraph"/>
              <w:ind w:left="0"/>
              <w:rPr>
                <w:b/>
                <w:sz w:val="24"/>
              </w:rPr>
            </w:pPr>
          </w:p>
          <w:p w14:paraId="09B2AC69" w14:textId="77777777" w:rsidR="005563AF" w:rsidRDefault="00000000">
            <w:pPr>
              <w:pStyle w:val="TableParagraph"/>
              <w:numPr>
                <w:ilvl w:val="0"/>
                <w:numId w:val="16"/>
              </w:numPr>
              <w:tabs>
                <w:tab w:val="left" w:pos="236"/>
              </w:tabs>
              <w:ind w:left="236" w:hanging="138"/>
              <w:rPr>
                <w:sz w:val="24"/>
              </w:rPr>
            </w:pPr>
            <w:r>
              <w:rPr>
                <w:sz w:val="24"/>
              </w:rPr>
              <w:t>семьи</w:t>
            </w:r>
            <w:r>
              <w:rPr>
                <w:spacing w:val="-2"/>
                <w:sz w:val="24"/>
              </w:rPr>
              <w:t xml:space="preserve"> граждан</w:t>
            </w:r>
          </w:p>
          <w:p w14:paraId="268CE45B" w14:textId="77777777" w:rsidR="005563AF" w:rsidRDefault="00000000">
            <w:pPr>
              <w:pStyle w:val="TableParagraph"/>
              <w:ind w:left="98"/>
              <w:rPr>
                <w:sz w:val="24"/>
              </w:rPr>
            </w:pPr>
            <w:r>
              <w:rPr>
                <w:sz w:val="24"/>
              </w:rPr>
              <w:t>Российской Федерации, поступивших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военную службу по контракту в войска национальной</w:t>
            </w:r>
          </w:p>
          <w:p w14:paraId="062130FB" w14:textId="77777777" w:rsidR="005563AF" w:rsidRDefault="00000000">
            <w:pPr>
              <w:pStyle w:val="TableParagraph"/>
              <w:ind w:left="98" w:right="761"/>
              <w:rPr>
                <w:sz w:val="24"/>
              </w:rPr>
            </w:pPr>
            <w:r>
              <w:rPr>
                <w:sz w:val="24"/>
              </w:rPr>
              <w:t>гвардии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Российской </w:t>
            </w:r>
            <w:r>
              <w:rPr>
                <w:spacing w:val="-2"/>
                <w:sz w:val="24"/>
              </w:rPr>
              <w:t>Федерации;</w:t>
            </w:r>
          </w:p>
          <w:p w14:paraId="4260D052" w14:textId="77777777" w:rsidR="005563AF" w:rsidRDefault="00000000">
            <w:pPr>
              <w:pStyle w:val="TableParagraph"/>
              <w:numPr>
                <w:ilvl w:val="0"/>
                <w:numId w:val="16"/>
              </w:numPr>
              <w:tabs>
                <w:tab w:val="left" w:pos="236"/>
              </w:tabs>
              <w:spacing w:before="275"/>
              <w:ind w:left="236" w:hanging="138"/>
              <w:rPr>
                <w:sz w:val="24"/>
              </w:rPr>
            </w:pPr>
            <w:r>
              <w:rPr>
                <w:sz w:val="24"/>
              </w:rPr>
              <w:t>семьи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граждан</w:t>
            </w:r>
          </w:p>
        </w:tc>
        <w:tc>
          <w:tcPr>
            <w:tcW w:w="3401" w:type="dxa"/>
          </w:tcPr>
          <w:p w14:paraId="1724AA0A" w14:textId="77777777" w:rsidR="005563AF" w:rsidRDefault="00000000">
            <w:pPr>
              <w:pStyle w:val="TableParagraph"/>
              <w:ind w:left="99" w:right="178"/>
              <w:rPr>
                <w:sz w:val="24"/>
              </w:rPr>
            </w:pPr>
            <w:r>
              <w:rPr>
                <w:b/>
                <w:sz w:val="24"/>
              </w:rPr>
              <w:t>Освобождение от платы за предоставление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социальных услуг </w:t>
            </w:r>
            <w:r>
              <w:rPr>
                <w:sz w:val="24"/>
              </w:rPr>
              <w:t>в Смоленском</w:t>
            </w:r>
          </w:p>
          <w:p w14:paraId="749C09B6" w14:textId="77777777" w:rsidR="005563AF" w:rsidRDefault="00000000">
            <w:pPr>
              <w:pStyle w:val="TableParagraph"/>
              <w:ind w:left="99" w:right="393"/>
              <w:rPr>
                <w:sz w:val="24"/>
              </w:rPr>
            </w:pPr>
            <w:r>
              <w:rPr>
                <w:sz w:val="24"/>
              </w:rPr>
              <w:t>областном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государственном бюджетном учреждении</w:t>
            </w:r>
          </w:p>
          <w:p w14:paraId="212D8148" w14:textId="77777777" w:rsidR="005563AF" w:rsidRDefault="00000000">
            <w:pPr>
              <w:pStyle w:val="TableParagraph"/>
              <w:ind w:left="99"/>
              <w:rPr>
                <w:b/>
                <w:sz w:val="24"/>
              </w:rPr>
            </w:pPr>
            <w:r>
              <w:rPr>
                <w:sz w:val="24"/>
              </w:rPr>
              <w:t>«Многопрофильный центр комплексной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реабилитации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proofErr w:type="spellStart"/>
            <w:r>
              <w:rPr>
                <w:sz w:val="24"/>
              </w:rPr>
              <w:t>абилитации</w:t>
            </w:r>
            <w:proofErr w:type="spellEnd"/>
            <w:r>
              <w:rPr>
                <w:sz w:val="24"/>
              </w:rPr>
              <w:t xml:space="preserve"> «Вишенки», </w:t>
            </w:r>
            <w:r>
              <w:rPr>
                <w:b/>
                <w:sz w:val="24"/>
              </w:rPr>
              <w:t>взимаемой с родителей</w:t>
            </w:r>
          </w:p>
          <w:p w14:paraId="69C56BDD" w14:textId="77777777" w:rsidR="005563AF" w:rsidRDefault="00000000">
            <w:pPr>
              <w:pStyle w:val="TableParagraph"/>
              <w:ind w:left="99" w:right="201"/>
              <w:rPr>
                <w:sz w:val="24"/>
              </w:rPr>
            </w:pPr>
            <w:r>
              <w:rPr>
                <w:b/>
                <w:sz w:val="24"/>
              </w:rPr>
              <w:t>(законных представителей) ребенка-инвалида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(инвалида молодого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18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35 лет), нуждающегося в</w:t>
            </w:r>
          </w:p>
          <w:p w14:paraId="55C7ECC7" w14:textId="77777777" w:rsidR="005563AF" w:rsidRDefault="00000000">
            <w:pPr>
              <w:pStyle w:val="TableParagraph"/>
              <w:ind w:left="99" w:right="672"/>
              <w:rPr>
                <w:sz w:val="24"/>
              </w:rPr>
            </w:pPr>
            <w:r>
              <w:rPr>
                <w:sz w:val="24"/>
              </w:rPr>
              <w:t>постоянном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постороннем уходе и являющегося</w:t>
            </w:r>
          </w:p>
          <w:p w14:paraId="71D372EB" w14:textId="77777777" w:rsidR="005563AF" w:rsidRDefault="00000000">
            <w:pPr>
              <w:pStyle w:val="TableParagraph"/>
              <w:spacing w:line="276" w:lineRule="exact"/>
              <w:ind w:left="99"/>
              <w:rPr>
                <w:sz w:val="24"/>
              </w:rPr>
            </w:pPr>
            <w:r>
              <w:rPr>
                <w:sz w:val="24"/>
              </w:rPr>
              <w:t>получателем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социальных</w:t>
            </w:r>
          </w:p>
          <w:p w14:paraId="57EC9F66" w14:textId="77777777" w:rsidR="005563AF" w:rsidRDefault="00000000">
            <w:pPr>
              <w:pStyle w:val="TableParagraph"/>
              <w:ind w:left="99"/>
              <w:rPr>
                <w:b/>
                <w:sz w:val="24"/>
              </w:rPr>
            </w:pPr>
            <w:r>
              <w:rPr>
                <w:sz w:val="24"/>
              </w:rPr>
              <w:t>услуг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стационарной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форме</w:t>
            </w:r>
          </w:p>
          <w:p w14:paraId="2BABF9FA" w14:textId="77777777" w:rsidR="005563AF" w:rsidRDefault="00000000">
            <w:pPr>
              <w:pStyle w:val="TableParagraph"/>
              <w:ind w:left="99" w:right="471"/>
              <w:rPr>
                <w:sz w:val="24"/>
              </w:rPr>
            </w:pPr>
            <w:r>
              <w:rPr>
                <w:sz w:val="24"/>
              </w:rPr>
              <w:t>социального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обслуживания </w:t>
            </w:r>
            <w:r>
              <w:rPr>
                <w:spacing w:val="-2"/>
                <w:sz w:val="24"/>
              </w:rPr>
              <w:t>граждан</w:t>
            </w:r>
          </w:p>
        </w:tc>
        <w:tc>
          <w:tcPr>
            <w:tcW w:w="1985" w:type="dxa"/>
          </w:tcPr>
          <w:p w14:paraId="7FA1B133" w14:textId="77777777" w:rsidR="005563AF" w:rsidRDefault="005563AF">
            <w:pPr>
              <w:pStyle w:val="TableParagraph"/>
              <w:ind w:left="0"/>
              <w:rPr>
                <w:sz w:val="24"/>
              </w:rPr>
            </w:pPr>
          </w:p>
        </w:tc>
      </w:tr>
      <w:tr w:rsidR="005563AF" w14:paraId="2928BFF7" w14:textId="77777777">
        <w:trPr>
          <w:trHeight w:hRule="exact" w:val="285"/>
        </w:trPr>
        <w:tc>
          <w:tcPr>
            <w:tcW w:w="554" w:type="dxa"/>
            <w:vMerge/>
            <w:tcBorders>
              <w:top w:val="nil"/>
            </w:tcBorders>
          </w:tcPr>
          <w:p w14:paraId="27C6977E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5084" w:type="dxa"/>
            <w:vMerge/>
            <w:tcBorders>
              <w:top w:val="nil"/>
              <w:bottom w:val="nil"/>
            </w:tcBorders>
          </w:tcPr>
          <w:p w14:paraId="08AE787F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2013" w:type="dxa"/>
            <w:vMerge/>
            <w:tcBorders>
              <w:top w:val="nil"/>
              <w:bottom w:val="nil"/>
            </w:tcBorders>
          </w:tcPr>
          <w:p w14:paraId="28514AB3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2947" w:type="dxa"/>
            <w:vMerge/>
            <w:tcBorders>
              <w:top w:val="nil"/>
              <w:bottom w:val="nil"/>
            </w:tcBorders>
          </w:tcPr>
          <w:p w14:paraId="51AB6F19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vMerge w:val="restart"/>
          </w:tcPr>
          <w:p w14:paraId="38D1E328" w14:textId="77777777" w:rsidR="005563AF" w:rsidRDefault="00000000">
            <w:pPr>
              <w:pStyle w:val="TableParagraph"/>
              <w:spacing w:line="271" w:lineRule="exact"/>
              <w:ind w:left="9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Предоставление</w:t>
            </w:r>
          </w:p>
          <w:p w14:paraId="67043D89" w14:textId="77777777" w:rsidR="005563AF" w:rsidRDefault="00000000">
            <w:pPr>
              <w:pStyle w:val="TableParagraph"/>
              <w:ind w:left="99"/>
              <w:rPr>
                <w:sz w:val="24"/>
              </w:rPr>
            </w:pPr>
            <w:r>
              <w:rPr>
                <w:sz w:val="24"/>
              </w:rPr>
              <w:t>организациями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социального</w:t>
            </w:r>
          </w:p>
          <w:p w14:paraId="28B99FF7" w14:textId="77777777" w:rsidR="005563AF" w:rsidRDefault="00000000">
            <w:pPr>
              <w:pStyle w:val="TableParagraph"/>
              <w:ind w:left="99"/>
              <w:rPr>
                <w:sz w:val="24"/>
              </w:rPr>
            </w:pPr>
            <w:r>
              <w:rPr>
                <w:sz w:val="24"/>
              </w:rPr>
              <w:t>обслуживания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членам семьи из числа граждан пожилого возраста и</w:t>
            </w:r>
          </w:p>
          <w:p w14:paraId="743A8F7C" w14:textId="77777777" w:rsidR="005563AF" w:rsidRDefault="00000000">
            <w:pPr>
              <w:pStyle w:val="TableParagraph"/>
              <w:ind w:left="99"/>
              <w:rPr>
                <w:sz w:val="24"/>
              </w:rPr>
            </w:pPr>
            <w:r>
              <w:rPr>
                <w:sz w:val="24"/>
              </w:rPr>
              <w:t>инвалидов,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признанных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 установленном порядке</w:t>
            </w:r>
          </w:p>
          <w:p w14:paraId="059F7033" w14:textId="77777777" w:rsidR="005563AF" w:rsidRDefault="00000000">
            <w:pPr>
              <w:pStyle w:val="TableParagraph"/>
              <w:spacing w:line="261" w:lineRule="exact"/>
              <w:ind w:left="99"/>
              <w:rPr>
                <w:sz w:val="24"/>
              </w:rPr>
            </w:pPr>
            <w:r>
              <w:rPr>
                <w:sz w:val="24"/>
              </w:rPr>
              <w:t>нуждающимися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социальном</w:t>
            </w:r>
          </w:p>
        </w:tc>
        <w:tc>
          <w:tcPr>
            <w:tcW w:w="1985" w:type="dxa"/>
            <w:vMerge w:val="restart"/>
          </w:tcPr>
          <w:p w14:paraId="50A01A96" w14:textId="77777777" w:rsidR="005563AF" w:rsidRDefault="005563AF">
            <w:pPr>
              <w:pStyle w:val="TableParagraph"/>
              <w:ind w:left="0"/>
              <w:rPr>
                <w:sz w:val="24"/>
              </w:rPr>
            </w:pPr>
          </w:p>
        </w:tc>
      </w:tr>
      <w:tr w:rsidR="005563AF" w14:paraId="2AC842EB" w14:textId="77777777">
        <w:trPr>
          <w:trHeight w:hRule="exact" w:val="1931"/>
        </w:trPr>
        <w:tc>
          <w:tcPr>
            <w:tcW w:w="554" w:type="dxa"/>
          </w:tcPr>
          <w:p w14:paraId="1B59278C" w14:textId="77777777" w:rsidR="005563AF" w:rsidRDefault="00000000">
            <w:pPr>
              <w:pStyle w:val="TableParagraph"/>
              <w:spacing w:line="271" w:lineRule="exact"/>
              <w:ind w:left="102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5084" w:type="dxa"/>
            <w:vMerge/>
            <w:tcBorders>
              <w:top w:val="nil"/>
              <w:bottom w:val="nil"/>
            </w:tcBorders>
          </w:tcPr>
          <w:p w14:paraId="464EDDE8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2013" w:type="dxa"/>
            <w:vMerge/>
            <w:tcBorders>
              <w:top w:val="nil"/>
              <w:bottom w:val="nil"/>
            </w:tcBorders>
          </w:tcPr>
          <w:p w14:paraId="5AA3E206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2947" w:type="dxa"/>
            <w:vMerge/>
            <w:tcBorders>
              <w:top w:val="nil"/>
              <w:bottom w:val="nil"/>
            </w:tcBorders>
          </w:tcPr>
          <w:p w14:paraId="5C22EABA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vMerge/>
            <w:tcBorders>
              <w:top w:val="nil"/>
            </w:tcBorders>
          </w:tcPr>
          <w:p w14:paraId="4293C6A6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3A38A96B" w14:textId="77777777" w:rsidR="005563AF" w:rsidRDefault="005563AF">
            <w:pPr>
              <w:rPr>
                <w:sz w:val="2"/>
                <w:szCs w:val="2"/>
              </w:rPr>
            </w:pPr>
          </w:p>
        </w:tc>
      </w:tr>
    </w:tbl>
    <w:p w14:paraId="5FBBEB10" w14:textId="77777777" w:rsidR="005563AF" w:rsidRDefault="005563AF">
      <w:pPr>
        <w:rPr>
          <w:sz w:val="2"/>
          <w:szCs w:val="2"/>
        </w:rPr>
        <w:sectPr w:rsidR="005563AF">
          <w:pgSz w:w="16840" w:h="11900" w:orient="landscape"/>
          <w:pgMar w:top="920" w:right="283" w:bottom="280" w:left="425" w:header="720" w:footer="720" w:gutter="0"/>
          <w:cols w:space="720"/>
        </w:sectPr>
      </w:pPr>
    </w:p>
    <w:p w14:paraId="4735BFC5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2013"/>
        <w:gridCol w:w="2947"/>
        <w:gridCol w:w="3401"/>
        <w:gridCol w:w="1985"/>
      </w:tblGrid>
      <w:tr w:rsidR="005563AF" w14:paraId="525AE241" w14:textId="77777777">
        <w:trPr>
          <w:trHeight w:val="2207"/>
        </w:trPr>
        <w:tc>
          <w:tcPr>
            <w:tcW w:w="554" w:type="dxa"/>
          </w:tcPr>
          <w:p w14:paraId="740AC52D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  <w:tcBorders>
              <w:top w:val="nil"/>
              <w:bottom w:val="nil"/>
            </w:tcBorders>
          </w:tcPr>
          <w:p w14:paraId="5C3B3CAB" w14:textId="77777777" w:rsidR="005563AF" w:rsidRDefault="00000000">
            <w:pPr>
              <w:pStyle w:val="TableParagraph"/>
              <w:spacing w:before="5"/>
              <w:ind w:left="109"/>
              <w:rPr>
                <w:sz w:val="24"/>
              </w:rPr>
            </w:pPr>
            <w:bookmarkStart w:id="6" w:name="7"/>
            <w:bookmarkEnd w:id="6"/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ходе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специальной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военной</w:t>
            </w:r>
            <w:r>
              <w:rPr>
                <w:spacing w:val="-2"/>
                <w:sz w:val="24"/>
              </w:rPr>
              <w:t xml:space="preserve"> операции»</w:t>
            </w:r>
          </w:p>
        </w:tc>
        <w:tc>
          <w:tcPr>
            <w:tcW w:w="2013" w:type="dxa"/>
            <w:vMerge w:val="restart"/>
            <w:tcBorders>
              <w:top w:val="nil"/>
              <w:bottom w:val="nil"/>
            </w:tcBorders>
          </w:tcPr>
          <w:p w14:paraId="6793468F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947" w:type="dxa"/>
            <w:vMerge w:val="restart"/>
            <w:tcBorders>
              <w:top w:val="nil"/>
              <w:bottom w:val="nil"/>
            </w:tcBorders>
          </w:tcPr>
          <w:p w14:paraId="1806BF02" w14:textId="77777777" w:rsidR="005563AF" w:rsidRDefault="00000000">
            <w:pPr>
              <w:pStyle w:val="TableParagraph"/>
              <w:spacing w:before="5"/>
              <w:ind w:right="376"/>
              <w:rPr>
                <w:sz w:val="24"/>
              </w:rPr>
            </w:pPr>
            <w:r>
              <w:rPr>
                <w:sz w:val="24"/>
              </w:rPr>
              <w:t>Российской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Федерации, проходящих службу в войсках национальной гвардии Российской</w:t>
            </w:r>
          </w:p>
          <w:p w14:paraId="55DA6826" w14:textId="77777777" w:rsidR="005563AF" w:rsidRDefault="00000000">
            <w:pPr>
              <w:pStyle w:val="TableParagraph"/>
              <w:ind w:right="572"/>
              <w:rPr>
                <w:sz w:val="24"/>
              </w:rPr>
            </w:pPr>
            <w:r>
              <w:rPr>
                <w:sz w:val="24"/>
              </w:rPr>
              <w:t>Федерации,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имеющих специальное звание </w:t>
            </w:r>
            <w:r>
              <w:rPr>
                <w:spacing w:val="-2"/>
                <w:sz w:val="24"/>
              </w:rPr>
              <w:t>полиции;</w:t>
            </w:r>
          </w:p>
          <w:p w14:paraId="36DA4B07" w14:textId="77777777" w:rsidR="005563AF" w:rsidRDefault="00000000">
            <w:pPr>
              <w:pStyle w:val="TableParagraph"/>
              <w:spacing w:before="275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семьи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погибших (умерших) в ходе</w:t>
            </w:r>
          </w:p>
          <w:p w14:paraId="6F7D217C" w14:textId="77777777" w:rsidR="005563AF" w:rsidRDefault="00000000">
            <w:pPr>
              <w:pStyle w:val="TableParagraph"/>
              <w:ind w:right="611"/>
              <w:rPr>
                <w:sz w:val="24"/>
              </w:rPr>
            </w:pPr>
            <w:r>
              <w:rPr>
                <w:sz w:val="24"/>
              </w:rPr>
              <w:t>специальной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военной </w:t>
            </w:r>
            <w:r>
              <w:rPr>
                <w:spacing w:val="-2"/>
                <w:sz w:val="24"/>
              </w:rPr>
              <w:t>операции.</w:t>
            </w:r>
          </w:p>
          <w:p w14:paraId="2E7A7900" w14:textId="77777777" w:rsidR="005563AF" w:rsidRDefault="005563AF">
            <w:pPr>
              <w:pStyle w:val="TableParagraph"/>
              <w:ind w:left="0"/>
              <w:rPr>
                <w:b/>
                <w:sz w:val="24"/>
              </w:rPr>
            </w:pPr>
          </w:p>
          <w:p w14:paraId="2B80BEA8" w14:textId="77777777" w:rsidR="005563AF" w:rsidRDefault="00000000">
            <w:pPr>
              <w:pStyle w:val="TableParagraph"/>
              <w:ind w:right="461"/>
              <w:rPr>
                <w:b/>
                <w:sz w:val="24"/>
              </w:rPr>
            </w:pPr>
            <w:r>
              <w:rPr>
                <w:b/>
                <w:sz w:val="24"/>
              </w:rPr>
              <w:t>Распространяются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на членов семей всех</w:t>
            </w:r>
          </w:p>
          <w:p w14:paraId="051EFBB7" w14:textId="77777777" w:rsidR="005563AF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участников СВО, как </w:t>
            </w:r>
            <w:proofErr w:type="spellStart"/>
            <w:r>
              <w:rPr>
                <w:b/>
                <w:sz w:val="24"/>
              </w:rPr>
              <w:t>пребыВАЮЩИХ</w:t>
            </w:r>
            <w:proofErr w:type="spellEnd"/>
            <w:r>
              <w:rPr>
                <w:b/>
                <w:sz w:val="24"/>
              </w:rPr>
              <w:t>,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так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и </w:t>
            </w:r>
            <w:proofErr w:type="spellStart"/>
            <w:r>
              <w:rPr>
                <w:b/>
                <w:sz w:val="24"/>
              </w:rPr>
              <w:t>пребыВАВШИХ</w:t>
            </w:r>
            <w:proofErr w:type="spellEnd"/>
            <w:r>
              <w:rPr>
                <w:b/>
                <w:sz w:val="24"/>
              </w:rPr>
              <w:t xml:space="preserve"> в зоне </w:t>
            </w:r>
            <w:r>
              <w:rPr>
                <w:b/>
                <w:spacing w:val="-4"/>
                <w:sz w:val="24"/>
              </w:rPr>
              <w:t>СВО.</w:t>
            </w:r>
          </w:p>
        </w:tc>
        <w:tc>
          <w:tcPr>
            <w:tcW w:w="3401" w:type="dxa"/>
            <w:tcBorders>
              <w:top w:val="nil"/>
            </w:tcBorders>
          </w:tcPr>
          <w:p w14:paraId="10AB564D" w14:textId="77777777" w:rsidR="005563AF" w:rsidRDefault="00000000">
            <w:pPr>
              <w:pStyle w:val="TableParagraph"/>
              <w:spacing w:before="5"/>
              <w:ind w:left="105" w:right="201"/>
              <w:rPr>
                <w:b/>
                <w:sz w:val="24"/>
              </w:rPr>
            </w:pPr>
            <w:r>
              <w:rPr>
                <w:sz w:val="24"/>
              </w:rPr>
              <w:t>обслуживании граждан (независимо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состава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семьи и без учета уровня доходов семьи), </w:t>
            </w:r>
            <w:r>
              <w:rPr>
                <w:b/>
                <w:sz w:val="24"/>
              </w:rPr>
              <w:t>социальных услуг в форме социального</w:t>
            </w:r>
          </w:p>
          <w:p w14:paraId="181A9201" w14:textId="77777777" w:rsidR="005563AF" w:rsidRDefault="00000000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обслуживания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граждан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на </w:t>
            </w:r>
            <w:r>
              <w:rPr>
                <w:b/>
                <w:spacing w:val="-4"/>
                <w:sz w:val="24"/>
              </w:rPr>
              <w:t>дому</w:t>
            </w:r>
          </w:p>
        </w:tc>
        <w:tc>
          <w:tcPr>
            <w:tcW w:w="1985" w:type="dxa"/>
            <w:tcBorders>
              <w:top w:val="nil"/>
            </w:tcBorders>
          </w:tcPr>
          <w:p w14:paraId="4E5FF586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1308A758" w14:textId="77777777">
        <w:trPr>
          <w:trHeight w:val="2760"/>
        </w:trPr>
        <w:tc>
          <w:tcPr>
            <w:tcW w:w="554" w:type="dxa"/>
          </w:tcPr>
          <w:p w14:paraId="03A6C9E2" w14:textId="77777777" w:rsidR="005563AF" w:rsidRDefault="00000000">
            <w:pPr>
              <w:pStyle w:val="TableParagraph"/>
              <w:spacing w:before="3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5084" w:type="dxa"/>
            <w:tcBorders>
              <w:top w:val="nil"/>
              <w:bottom w:val="nil"/>
            </w:tcBorders>
          </w:tcPr>
          <w:p w14:paraId="309B96A7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013" w:type="dxa"/>
            <w:vMerge/>
            <w:tcBorders>
              <w:top w:val="nil"/>
              <w:bottom w:val="nil"/>
            </w:tcBorders>
          </w:tcPr>
          <w:p w14:paraId="5BEF5D4F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2947" w:type="dxa"/>
            <w:vMerge/>
            <w:tcBorders>
              <w:top w:val="nil"/>
              <w:bottom w:val="nil"/>
            </w:tcBorders>
          </w:tcPr>
          <w:p w14:paraId="08DB74F9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</w:tcPr>
          <w:p w14:paraId="66231CB1" w14:textId="77777777" w:rsidR="005563AF" w:rsidRDefault="00000000">
            <w:pPr>
              <w:pStyle w:val="TableParagraph"/>
              <w:spacing w:before="3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Направление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в</w:t>
            </w:r>
          </w:p>
          <w:p w14:paraId="6C10A0E4" w14:textId="77777777" w:rsidR="005563AF" w:rsidRDefault="00000000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первоочередном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порядке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в организации социального обслуживания </w:t>
            </w:r>
            <w:r>
              <w:rPr>
                <w:sz w:val="24"/>
              </w:rPr>
              <w:t>граждан</w:t>
            </w:r>
          </w:p>
          <w:p w14:paraId="54F94EED" w14:textId="77777777" w:rsidR="005563AF" w:rsidRDefault="00000000">
            <w:pPr>
              <w:pStyle w:val="TableParagraph"/>
              <w:ind w:left="105" w:right="178"/>
              <w:rPr>
                <w:b/>
                <w:sz w:val="24"/>
              </w:rPr>
            </w:pPr>
            <w:r>
              <w:rPr>
                <w:sz w:val="24"/>
              </w:rPr>
              <w:t>членов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семьи,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признанных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в установленном порядке </w:t>
            </w:r>
            <w:r>
              <w:rPr>
                <w:b/>
                <w:sz w:val="24"/>
              </w:rPr>
              <w:t xml:space="preserve">нуждающимися </w:t>
            </w:r>
            <w:r>
              <w:rPr>
                <w:sz w:val="24"/>
              </w:rPr>
              <w:t xml:space="preserve">в социальном обслуживании граждан </w:t>
            </w:r>
            <w:r>
              <w:rPr>
                <w:b/>
                <w:sz w:val="24"/>
              </w:rPr>
              <w:t>в стационарной</w:t>
            </w:r>
          </w:p>
          <w:p w14:paraId="7B55BCED" w14:textId="77777777" w:rsidR="005563AF" w:rsidRDefault="00000000">
            <w:pPr>
              <w:pStyle w:val="TableParagraph"/>
              <w:spacing w:line="253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форме</w:t>
            </w:r>
          </w:p>
        </w:tc>
        <w:tc>
          <w:tcPr>
            <w:tcW w:w="1985" w:type="dxa"/>
          </w:tcPr>
          <w:p w14:paraId="233DC058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43E26C9B" w14:textId="77777777">
        <w:trPr>
          <w:trHeight w:val="1932"/>
        </w:trPr>
        <w:tc>
          <w:tcPr>
            <w:tcW w:w="554" w:type="dxa"/>
          </w:tcPr>
          <w:p w14:paraId="4E08975C" w14:textId="77777777" w:rsidR="005563AF" w:rsidRDefault="00000000">
            <w:pPr>
              <w:pStyle w:val="TableParagraph"/>
              <w:spacing w:before="2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5084" w:type="dxa"/>
            <w:tcBorders>
              <w:top w:val="nil"/>
              <w:bottom w:val="nil"/>
            </w:tcBorders>
          </w:tcPr>
          <w:p w14:paraId="3AA38DB2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013" w:type="dxa"/>
            <w:vMerge/>
            <w:tcBorders>
              <w:top w:val="nil"/>
              <w:bottom w:val="nil"/>
            </w:tcBorders>
          </w:tcPr>
          <w:p w14:paraId="2F7FC75F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2947" w:type="dxa"/>
            <w:vMerge/>
            <w:tcBorders>
              <w:top w:val="nil"/>
              <w:bottom w:val="nil"/>
            </w:tcBorders>
          </w:tcPr>
          <w:p w14:paraId="54105BF4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</w:tcPr>
          <w:p w14:paraId="12A494AF" w14:textId="77777777" w:rsidR="005563AF" w:rsidRDefault="00000000">
            <w:pPr>
              <w:pStyle w:val="TableParagraph"/>
              <w:spacing w:before="2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Содействие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семье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в</w:t>
            </w:r>
          </w:p>
          <w:p w14:paraId="4EE8A669" w14:textId="77777777" w:rsidR="005563AF" w:rsidRDefault="00000000">
            <w:pPr>
              <w:pStyle w:val="TableParagraph"/>
              <w:ind w:left="105" w:right="178"/>
              <w:rPr>
                <w:sz w:val="24"/>
              </w:rPr>
            </w:pPr>
            <w:r>
              <w:rPr>
                <w:b/>
                <w:sz w:val="24"/>
              </w:rPr>
              <w:t>оформлении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социальных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и иных выплат, мер социальной поддержки</w:t>
            </w:r>
            <w:r>
              <w:rPr>
                <w:sz w:val="24"/>
              </w:rPr>
              <w:t>, на получение которых имеет право семья.</w:t>
            </w:r>
          </w:p>
        </w:tc>
        <w:tc>
          <w:tcPr>
            <w:tcW w:w="1985" w:type="dxa"/>
          </w:tcPr>
          <w:p w14:paraId="4E44E3C2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20F913F4" w14:textId="77777777">
        <w:trPr>
          <w:trHeight w:val="3312"/>
        </w:trPr>
        <w:tc>
          <w:tcPr>
            <w:tcW w:w="554" w:type="dxa"/>
          </w:tcPr>
          <w:p w14:paraId="606D5C0F" w14:textId="77777777" w:rsidR="005563AF" w:rsidRDefault="00000000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5084" w:type="dxa"/>
            <w:tcBorders>
              <w:top w:val="nil"/>
              <w:bottom w:val="nil"/>
            </w:tcBorders>
          </w:tcPr>
          <w:p w14:paraId="5E719EEA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013" w:type="dxa"/>
            <w:tcBorders>
              <w:top w:val="nil"/>
              <w:bottom w:val="nil"/>
            </w:tcBorders>
          </w:tcPr>
          <w:p w14:paraId="47EA4D53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947" w:type="dxa"/>
            <w:tcBorders>
              <w:top w:val="nil"/>
              <w:bottom w:val="nil"/>
            </w:tcBorders>
          </w:tcPr>
          <w:p w14:paraId="02A54C96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401" w:type="dxa"/>
          </w:tcPr>
          <w:p w14:paraId="1A77CB65" w14:textId="77777777" w:rsidR="005563AF" w:rsidRDefault="00000000">
            <w:pPr>
              <w:pStyle w:val="TableParagraph"/>
              <w:spacing w:before="1"/>
              <w:ind w:left="105" w:right="204"/>
              <w:rPr>
                <w:b/>
                <w:sz w:val="24"/>
              </w:rPr>
            </w:pPr>
            <w:r>
              <w:rPr>
                <w:b/>
                <w:sz w:val="24"/>
              </w:rPr>
              <w:t>Назначение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государственной социальной </w:t>
            </w:r>
            <w:r>
              <w:rPr>
                <w:b/>
                <w:sz w:val="24"/>
              </w:rPr>
              <w:t>стипендии</w:t>
            </w:r>
          </w:p>
          <w:p w14:paraId="00C29E51" w14:textId="77777777" w:rsidR="005563AF" w:rsidRDefault="00000000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студентам</w:t>
            </w:r>
            <w:r>
              <w:rPr>
                <w:sz w:val="24"/>
              </w:rPr>
              <w:t>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обучающимся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 очной форме </w:t>
            </w:r>
            <w:r>
              <w:rPr>
                <w:sz w:val="24"/>
              </w:rPr>
              <w:t xml:space="preserve">обучения в </w:t>
            </w:r>
            <w:r>
              <w:rPr>
                <w:b/>
                <w:spacing w:val="-2"/>
                <w:sz w:val="24"/>
              </w:rPr>
              <w:t>профессиональных</w:t>
            </w:r>
          </w:p>
          <w:p w14:paraId="45402B85" w14:textId="77777777" w:rsidR="005563AF" w:rsidRDefault="00000000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образовательных </w:t>
            </w:r>
            <w:r>
              <w:rPr>
                <w:b/>
                <w:sz w:val="24"/>
              </w:rPr>
              <w:t xml:space="preserve">организациях и </w:t>
            </w:r>
            <w:r>
              <w:rPr>
                <w:b/>
                <w:spacing w:val="-2"/>
                <w:sz w:val="24"/>
              </w:rPr>
              <w:t>образовательных</w:t>
            </w:r>
          </w:p>
          <w:p w14:paraId="49D25998" w14:textId="77777777" w:rsidR="005563AF" w:rsidRDefault="00000000">
            <w:pPr>
              <w:pStyle w:val="TableParagraph"/>
              <w:ind w:left="105" w:right="757"/>
              <w:rPr>
                <w:sz w:val="24"/>
              </w:rPr>
            </w:pPr>
            <w:r>
              <w:rPr>
                <w:b/>
                <w:sz w:val="24"/>
              </w:rPr>
              <w:t>организациях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высшего образования </w:t>
            </w:r>
            <w:r>
              <w:rPr>
                <w:sz w:val="24"/>
              </w:rPr>
              <w:t>за счет</w:t>
            </w:r>
          </w:p>
          <w:p w14:paraId="25C3FE14" w14:textId="77777777" w:rsidR="005563AF" w:rsidRDefault="00000000">
            <w:pPr>
              <w:pStyle w:val="TableParagraph"/>
              <w:spacing w:line="276" w:lineRule="exact"/>
              <w:ind w:left="105" w:right="610"/>
              <w:rPr>
                <w:sz w:val="24"/>
              </w:rPr>
            </w:pPr>
            <w:r>
              <w:rPr>
                <w:sz w:val="24"/>
              </w:rPr>
              <w:t>бюджетных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ассигнований областного бюджета.</w:t>
            </w:r>
          </w:p>
        </w:tc>
        <w:tc>
          <w:tcPr>
            <w:tcW w:w="1985" w:type="dxa"/>
          </w:tcPr>
          <w:p w14:paraId="6AF70148" w14:textId="77777777" w:rsidR="005563AF" w:rsidRDefault="00000000">
            <w:pPr>
              <w:pStyle w:val="TableParagraph"/>
              <w:spacing w:before="1"/>
              <w:ind w:right="479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854 </w:t>
            </w:r>
            <w:r>
              <w:rPr>
                <w:spacing w:val="-2"/>
                <w:sz w:val="24"/>
              </w:rPr>
              <w:t>рублей</w:t>
            </w:r>
          </w:p>
        </w:tc>
      </w:tr>
    </w:tbl>
    <w:p w14:paraId="0E7F4798" w14:textId="77777777" w:rsidR="005563AF" w:rsidRDefault="005563AF">
      <w:pPr>
        <w:pStyle w:val="TableParagraph"/>
        <w:rPr>
          <w:sz w:val="24"/>
        </w:rPr>
        <w:sectPr w:rsidR="005563AF">
          <w:headerReference w:type="default" r:id="rId7"/>
          <w:pgSz w:w="16840" w:h="11900" w:orient="landscape"/>
          <w:pgMar w:top="920" w:right="283" w:bottom="280" w:left="425" w:header="281" w:footer="0" w:gutter="0"/>
          <w:pgNumType w:start="2"/>
          <w:cols w:space="720"/>
        </w:sectPr>
      </w:pPr>
    </w:p>
    <w:p w14:paraId="43EA3E6D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10045"/>
        <w:gridCol w:w="3401"/>
        <w:gridCol w:w="1985"/>
      </w:tblGrid>
      <w:tr w:rsidR="005563AF" w14:paraId="6AA9D8DE" w14:textId="77777777">
        <w:trPr>
          <w:trHeight w:val="275"/>
        </w:trPr>
        <w:tc>
          <w:tcPr>
            <w:tcW w:w="554" w:type="dxa"/>
          </w:tcPr>
          <w:p w14:paraId="0C69BBE2" w14:textId="77777777" w:rsidR="005563AF" w:rsidRDefault="005563A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0045" w:type="dxa"/>
            <w:vMerge w:val="restart"/>
            <w:tcBorders>
              <w:top w:val="nil"/>
              <w:bottom w:val="nil"/>
            </w:tcBorders>
          </w:tcPr>
          <w:p w14:paraId="4F59903D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401" w:type="dxa"/>
          </w:tcPr>
          <w:p w14:paraId="39FF4469" w14:textId="77777777" w:rsidR="005563AF" w:rsidRDefault="005563A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85" w:type="dxa"/>
          </w:tcPr>
          <w:p w14:paraId="10F0383B" w14:textId="77777777" w:rsidR="005563AF" w:rsidRDefault="005563AF">
            <w:pPr>
              <w:pStyle w:val="TableParagraph"/>
              <w:ind w:left="0"/>
              <w:rPr>
                <w:sz w:val="20"/>
              </w:rPr>
            </w:pPr>
          </w:p>
        </w:tc>
      </w:tr>
      <w:tr w:rsidR="005563AF" w14:paraId="40F7EC4D" w14:textId="77777777">
        <w:trPr>
          <w:trHeight w:val="827"/>
        </w:trPr>
        <w:tc>
          <w:tcPr>
            <w:tcW w:w="554" w:type="dxa"/>
          </w:tcPr>
          <w:p w14:paraId="10F1A7A6" w14:textId="77777777" w:rsidR="005563AF" w:rsidRDefault="00000000">
            <w:pPr>
              <w:pStyle w:val="TableParagraph"/>
              <w:spacing w:before="4"/>
              <w:ind w:left="107"/>
              <w:rPr>
                <w:sz w:val="24"/>
              </w:rPr>
            </w:pPr>
            <w:bookmarkStart w:id="7" w:name="8"/>
            <w:bookmarkEnd w:id="7"/>
            <w:r>
              <w:rPr>
                <w:spacing w:val="-10"/>
                <w:sz w:val="24"/>
              </w:rPr>
              <w:t>6</w:t>
            </w: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21B94D78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</w:tcPr>
          <w:p w14:paraId="5CDDB6FB" w14:textId="77777777" w:rsidR="005563AF" w:rsidRDefault="00000000">
            <w:pPr>
              <w:pStyle w:val="TableParagraph"/>
              <w:spacing w:before="4"/>
              <w:rPr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g">
                  <w:drawing>
                    <wp:anchor distT="0" distB="0" distL="0" distR="0" simplePos="0" relativeHeight="486656000" behindDoc="1" locked="0" layoutInCell="1" allowOverlap="1" wp14:anchorId="7A927509" wp14:editId="30752C01">
                      <wp:simplePos x="0" y="0"/>
                      <wp:positionH relativeFrom="column">
                        <wp:posOffset>-3153409</wp:posOffset>
                      </wp:positionH>
                      <wp:positionV relativeFrom="paragraph">
                        <wp:posOffset>-188182</wp:posOffset>
                      </wp:positionV>
                      <wp:extent cx="6350" cy="6516370"/>
                      <wp:effectExtent l="0" t="0" r="0" b="0"/>
                      <wp:wrapNone/>
                      <wp:docPr id="14" name="Group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350" cy="6516370"/>
                                <a:chOff x="0" y="0"/>
                                <a:chExt cx="6350" cy="6516370"/>
                              </a:xfrm>
                            </wpg:grpSpPr>
                            <wps:wsp>
                              <wps:cNvPr id="15" name="Graphic 15"/>
                              <wps:cNvSpPr/>
                              <wps:spPr>
                                <a:xfrm>
                                  <a:off x="-2095" y="3746"/>
                                  <a:ext cx="6350" cy="651319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350" h="6513195">
                                      <a:moveTo>
                                        <a:pt x="6096" y="4760900"/>
                                      </a:moveTo>
                                      <a:lnTo>
                                        <a:pt x="0" y="4760900"/>
                                      </a:lnTo>
                                      <a:lnTo>
                                        <a:pt x="0" y="6512801"/>
                                      </a:lnTo>
                                      <a:lnTo>
                                        <a:pt x="6096" y="6512801"/>
                                      </a:lnTo>
                                      <a:lnTo>
                                        <a:pt x="6096" y="4760900"/>
                                      </a:lnTo>
                                      <a:close/>
                                    </a:path>
                                    <a:path w="6350" h="6513195">
                                      <a:moveTo>
                                        <a:pt x="6096" y="719328"/>
                                      </a:moveTo>
                                      <a:lnTo>
                                        <a:pt x="0" y="719328"/>
                                      </a:lnTo>
                                      <a:lnTo>
                                        <a:pt x="0" y="2821559"/>
                                      </a:lnTo>
                                      <a:lnTo>
                                        <a:pt x="0" y="2827655"/>
                                      </a:lnTo>
                                      <a:lnTo>
                                        <a:pt x="0" y="4754727"/>
                                      </a:lnTo>
                                      <a:lnTo>
                                        <a:pt x="0" y="4760823"/>
                                      </a:lnTo>
                                      <a:lnTo>
                                        <a:pt x="6096" y="4760823"/>
                                      </a:lnTo>
                                      <a:lnTo>
                                        <a:pt x="6096" y="4754727"/>
                                      </a:lnTo>
                                      <a:lnTo>
                                        <a:pt x="6096" y="2827655"/>
                                      </a:lnTo>
                                      <a:lnTo>
                                        <a:pt x="6096" y="2821559"/>
                                      </a:lnTo>
                                      <a:lnTo>
                                        <a:pt x="6096" y="719328"/>
                                      </a:lnTo>
                                      <a:close/>
                                    </a:path>
                                    <a:path w="6350" h="6513195">
                                      <a:moveTo>
                                        <a:pt x="609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45"/>
                                      </a:lnTo>
                                      <a:lnTo>
                                        <a:pt x="0" y="181508"/>
                                      </a:lnTo>
                                      <a:lnTo>
                                        <a:pt x="0" y="187604"/>
                                      </a:lnTo>
                                      <a:lnTo>
                                        <a:pt x="0" y="713105"/>
                                      </a:lnTo>
                                      <a:lnTo>
                                        <a:pt x="0" y="719201"/>
                                      </a:lnTo>
                                      <a:lnTo>
                                        <a:pt x="6096" y="719201"/>
                                      </a:lnTo>
                                      <a:lnTo>
                                        <a:pt x="6096" y="6045"/>
                                      </a:lnTo>
                                      <a:lnTo>
                                        <a:pt x="609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0302DE1" id="Group 14" o:spid="_x0000_s1026" style="position:absolute;margin-left:-248.3pt;margin-top:-14.8pt;width:.5pt;height:513.1pt;z-index:-16660480;mso-wrap-distance-left:0;mso-wrap-distance-right:0" coordsize="63,651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">
                      <v:shape id="Graphic 15" o:spid="_x0000_s1027" style="position:absolute;left:-20;top:37;width:62;height:65132;visibility:visible;mso-wrap-style:square;v-text-anchor:top" coordsize="6350,6513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" path="m6096,4760900r-6096,l,6512801r6096,l6096,4760900xem6096,719328r-6096,l,2821559r,6096l,4754727r,6096l6096,4760823r,-6096l6096,2827655r,-6096l6096,719328xem6096,l,,,6045,,181508r,6096l,713105r,6096l6096,719201r,-713156l6096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  <w:sz w:val="24"/>
              </w:rPr>
              <mc:AlternateContent>
                <mc:Choice Requires="wpg">
                  <w:drawing>
                    <wp:anchor distT="0" distB="0" distL="0" distR="0" simplePos="0" relativeHeight="486656512" behindDoc="1" locked="0" layoutInCell="1" allowOverlap="1" wp14:anchorId="356F0DCC" wp14:editId="1A25F84F">
                      <wp:simplePos x="0" y="0"/>
                      <wp:positionH relativeFrom="column">
                        <wp:posOffset>-1874773</wp:posOffset>
                      </wp:positionH>
                      <wp:positionV relativeFrom="paragraph">
                        <wp:posOffset>-188182</wp:posOffset>
                      </wp:positionV>
                      <wp:extent cx="6350" cy="6516370"/>
                      <wp:effectExtent l="0" t="0" r="0" b="0"/>
                      <wp:wrapNone/>
                      <wp:docPr id="16" name="Group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350" cy="6516370"/>
                                <a:chOff x="0" y="0"/>
                                <a:chExt cx="6350" cy="6516370"/>
                              </a:xfrm>
                            </wpg:grpSpPr>
                            <wps:wsp>
                              <wps:cNvPr id="17" name="Graphic 17"/>
                              <wps:cNvSpPr/>
                              <wps:spPr>
                                <a:xfrm>
                                  <a:off x="-2781" y="3746"/>
                                  <a:ext cx="6350" cy="651319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350" h="6513195">
                                      <a:moveTo>
                                        <a:pt x="6083" y="4760900"/>
                                      </a:moveTo>
                                      <a:lnTo>
                                        <a:pt x="0" y="4760900"/>
                                      </a:lnTo>
                                      <a:lnTo>
                                        <a:pt x="0" y="6512801"/>
                                      </a:lnTo>
                                      <a:lnTo>
                                        <a:pt x="6083" y="6512801"/>
                                      </a:lnTo>
                                      <a:lnTo>
                                        <a:pt x="6083" y="4760900"/>
                                      </a:lnTo>
                                      <a:close/>
                                    </a:path>
                                    <a:path w="6350" h="6513195">
                                      <a:moveTo>
                                        <a:pt x="6083" y="719328"/>
                                      </a:moveTo>
                                      <a:lnTo>
                                        <a:pt x="0" y="719328"/>
                                      </a:lnTo>
                                      <a:lnTo>
                                        <a:pt x="0" y="2821559"/>
                                      </a:lnTo>
                                      <a:lnTo>
                                        <a:pt x="0" y="2827655"/>
                                      </a:lnTo>
                                      <a:lnTo>
                                        <a:pt x="0" y="4754727"/>
                                      </a:lnTo>
                                      <a:lnTo>
                                        <a:pt x="0" y="4760823"/>
                                      </a:lnTo>
                                      <a:lnTo>
                                        <a:pt x="6083" y="4760823"/>
                                      </a:lnTo>
                                      <a:lnTo>
                                        <a:pt x="6083" y="4754727"/>
                                      </a:lnTo>
                                      <a:lnTo>
                                        <a:pt x="6083" y="2827655"/>
                                      </a:lnTo>
                                      <a:lnTo>
                                        <a:pt x="6083" y="2821559"/>
                                      </a:lnTo>
                                      <a:lnTo>
                                        <a:pt x="6083" y="719328"/>
                                      </a:lnTo>
                                      <a:close/>
                                    </a:path>
                                    <a:path w="6350" h="6513195">
                                      <a:moveTo>
                                        <a:pt x="6083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45"/>
                                      </a:lnTo>
                                      <a:lnTo>
                                        <a:pt x="0" y="181508"/>
                                      </a:lnTo>
                                      <a:lnTo>
                                        <a:pt x="0" y="187604"/>
                                      </a:lnTo>
                                      <a:lnTo>
                                        <a:pt x="0" y="713105"/>
                                      </a:lnTo>
                                      <a:lnTo>
                                        <a:pt x="0" y="719201"/>
                                      </a:lnTo>
                                      <a:lnTo>
                                        <a:pt x="6083" y="719201"/>
                                      </a:lnTo>
                                      <a:lnTo>
                                        <a:pt x="6083" y="6045"/>
                                      </a:lnTo>
                                      <a:lnTo>
                                        <a:pt x="608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7F8C849" id="Group 16" o:spid="_x0000_s1026" style="position:absolute;margin-left:-147.6pt;margin-top:-14.8pt;width:.5pt;height:513.1pt;z-index:-16659968;mso-wrap-distance-left:0;mso-wrap-distance-right:0" coordsize="63,651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">
                      <v:shape id="Graphic 17" o:spid="_x0000_s1027" style="position:absolute;left:-27;top:37;width:62;height:65132;visibility:visible;mso-wrap-style:square;v-text-anchor:top" coordsize="6350,6513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" path="m6083,4760900r-6083,l,6512801r6083,l6083,4760900xem6083,719328r-6083,l,2821559r,6096l,4754727r,6096l6083,4760823r,-6096l6083,2827655r,-6096l6083,719328xem6083,l,,,6045,,181508r,6096l,713105r,6096l6083,719201r,-713156l6083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sz w:val="24"/>
              </w:rPr>
              <w:t>Консультирование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семьи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по</w:t>
            </w:r>
          </w:p>
          <w:p w14:paraId="40C1927A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b/>
                <w:sz w:val="24"/>
              </w:rPr>
              <w:t>юридическим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вопросам</w:t>
            </w:r>
            <w:r>
              <w:rPr>
                <w:spacing w:val="-2"/>
                <w:sz w:val="24"/>
              </w:rPr>
              <w:t>.</w:t>
            </w:r>
          </w:p>
        </w:tc>
        <w:tc>
          <w:tcPr>
            <w:tcW w:w="1985" w:type="dxa"/>
          </w:tcPr>
          <w:p w14:paraId="5D1D1D3F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08B70482" w14:textId="77777777">
        <w:trPr>
          <w:trHeight w:val="3312"/>
        </w:trPr>
        <w:tc>
          <w:tcPr>
            <w:tcW w:w="554" w:type="dxa"/>
          </w:tcPr>
          <w:p w14:paraId="02312DD4" w14:textId="77777777" w:rsidR="005563AF" w:rsidRDefault="00000000">
            <w:pPr>
              <w:pStyle w:val="TableParagraph"/>
              <w:spacing w:before="4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33B7C80D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</w:tcPr>
          <w:p w14:paraId="2C8270BF" w14:textId="77777777" w:rsidR="005563AF" w:rsidRDefault="00000000">
            <w:pPr>
              <w:pStyle w:val="TableParagraph"/>
              <w:spacing w:before="4"/>
              <w:ind w:right="18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Освобождение от платы, взимаемой с родителей </w:t>
            </w:r>
            <w:r>
              <w:rPr>
                <w:sz w:val="24"/>
              </w:rPr>
              <w:t>(законных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представителей)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за присмотр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уход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за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детьми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в областных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государственных и муниципальных</w:t>
            </w:r>
          </w:p>
          <w:p w14:paraId="232C0796" w14:textId="77777777" w:rsidR="005563AF" w:rsidRDefault="00000000">
            <w:pPr>
              <w:pStyle w:val="TableParagraph"/>
              <w:spacing w:line="270" w:lineRule="atLeast"/>
              <w:ind w:right="249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образовательных </w:t>
            </w:r>
            <w:r>
              <w:rPr>
                <w:b/>
                <w:sz w:val="24"/>
              </w:rPr>
              <w:t>организациях</w:t>
            </w:r>
            <w:r>
              <w:rPr>
                <w:sz w:val="24"/>
              </w:rPr>
              <w:t>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реализующих образовательную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программу дошкольного образования</w:t>
            </w:r>
            <w:r>
              <w:rPr>
                <w:sz w:val="24"/>
              </w:rPr>
              <w:t>, находящихся на территории Смоленской области</w:t>
            </w:r>
          </w:p>
        </w:tc>
        <w:tc>
          <w:tcPr>
            <w:tcW w:w="1985" w:type="dxa"/>
          </w:tcPr>
          <w:p w14:paraId="6B2BC1CF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753CF775" w14:textId="77777777">
        <w:trPr>
          <w:trHeight w:val="3031"/>
        </w:trPr>
        <w:tc>
          <w:tcPr>
            <w:tcW w:w="554" w:type="dxa"/>
          </w:tcPr>
          <w:p w14:paraId="7034AEB0" w14:textId="77777777" w:rsidR="005563AF" w:rsidRDefault="00000000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301E905F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</w:tcPr>
          <w:p w14:paraId="1F955EDC" w14:textId="77777777" w:rsidR="005563AF" w:rsidRDefault="00000000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sz w:val="24"/>
              </w:rPr>
              <w:t>Направление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во</w:t>
            </w:r>
          </w:p>
          <w:p w14:paraId="4064E94D" w14:textId="77777777" w:rsidR="005563AF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внеочередном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порядке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детей, достигших возраста полутора лет, для </w:t>
            </w:r>
            <w:r>
              <w:rPr>
                <w:b/>
                <w:sz w:val="24"/>
              </w:rPr>
              <w:t>зачисления в</w:t>
            </w:r>
          </w:p>
          <w:p w14:paraId="7A56FE78" w14:textId="77777777" w:rsidR="005563AF" w:rsidRDefault="00000000">
            <w:pPr>
              <w:pStyle w:val="TableParagraph"/>
              <w:ind w:right="209"/>
              <w:rPr>
                <w:b/>
                <w:sz w:val="24"/>
              </w:rPr>
            </w:pPr>
            <w:r>
              <w:rPr>
                <w:b/>
                <w:sz w:val="24"/>
              </w:rPr>
              <w:t>областные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государственные и муниципальные </w:t>
            </w:r>
            <w:r>
              <w:rPr>
                <w:b/>
                <w:spacing w:val="-2"/>
                <w:sz w:val="24"/>
              </w:rPr>
              <w:t>дошкольные</w:t>
            </w:r>
          </w:p>
          <w:p w14:paraId="766D3714" w14:textId="77777777" w:rsidR="005563AF" w:rsidRDefault="00000000">
            <w:pPr>
              <w:pStyle w:val="TableParagraph"/>
              <w:ind w:right="153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образовательные </w:t>
            </w:r>
            <w:r>
              <w:rPr>
                <w:b/>
                <w:sz w:val="24"/>
              </w:rPr>
              <w:t>организации</w:t>
            </w:r>
            <w:r>
              <w:rPr>
                <w:sz w:val="24"/>
              </w:rPr>
              <w:t>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расположенные на территории Смоленской</w:t>
            </w:r>
          </w:p>
          <w:p w14:paraId="56E6F346" w14:textId="77777777" w:rsidR="005563AF" w:rsidRDefault="00000000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области.</w:t>
            </w:r>
          </w:p>
        </w:tc>
        <w:tc>
          <w:tcPr>
            <w:tcW w:w="1985" w:type="dxa"/>
          </w:tcPr>
          <w:p w14:paraId="750FABC1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0B22C1D7" w14:textId="77777777">
        <w:trPr>
          <w:trHeight w:val="2760"/>
        </w:trPr>
        <w:tc>
          <w:tcPr>
            <w:tcW w:w="554" w:type="dxa"/>
          </w:tcPr>
          <w:p w14:paraId="3EEE3685" w14:textId="77777777" w:rsidR="005563AF" w:rsidRDefault="00000000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53AE5F43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</w:tcPr>
          <w:p w14:paraId="63896A19" w14:textId="77777777" w:rsidR="005563AF" w:rsidRDefault="00000000">
            <w:pPr>
              <w:pStyle w:val="TableParagraph"/>
              <w:ind w:right="385"/>
              <w:rPr>
                <w:b/>
                <w:sz w:val="24"/>
              </w:rPr>
            </w:pPr>
            <w:r>
              <w:rPr>
                <w:spacing w:val="-2"/>
                <w:sz w:val="24"/>
              </w:rPr>
              <w:t xml:space="preserve">Предоставление </w:t>
            </w:r>
            <w:r>
              <w:rPr>
                <w:b/>
                <w:sz w:val="24"/>
              </w:rPr>
              <w:t>преимущественного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права на перевод из одной</w:t>
            </w:r>
          </w:p>
          <w:p w14:paraId="29B83C57" w14:textId="77777777" w:rsidR="005563AF" w:rsidRDefault="00000000">
            <w:pPr>
              <w:pStyle w:val="TableParagraph"/>
              <w:spacing w:before="1"/>
              <w:ind w:right="280"/>
              <w:rPr>
                <w:b/>
                <w:sz w:val="24"/>
              </w:rPr>
            </w:pPr>
            <w:r>
              <w:rPr>
                <w:b/>
                <w:sz w:val="24"/>
              </w:rPr>
              <w:t>областной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государственной или муниципальной</w:t>
            </w:r>
          </w:p>
          <w:p w14:paraId="1BEFA7BB" w14:textId="77777777" w:rsidR="005563AF" w:rsidRDefault="00000000">
            <w:pPr>
              <w:pStyle w:val="TableParagraph"/>
              <w:ind w:right="178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образовательной организации</w:t>
            </w:r>
            <w:r>
              <w:rPr>
                <w:spacing w:val="-2"/>
                <w:sz w:val="24"/>
              </w:rPr>
              <w:t>,</w:t>
            </w:r>
          </w:p>
          <w:p w14:paraId="54026768" w14:textId="77777777" w:rsidR="005563AF" w:rsidRDefault="00000000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осуществляющей</w:t>
            </w:r>
          </w:p>
          <w:p w14:paraId="7B45DCA4" w14:textId="77777777" w:rsidR="005563AF" w:rsidRDefault="00000000">
            <w:pPr>
              <w:pStyle w:val="TableParagraph"/>
              <w:spacing w:line="270" w:lineRule="atLeast"/>
              <w:ind w:right="101"/>
              <w:rPr>
                <w:sz w:val="24"/>
              </w:rPr>
            </w:pPr>
            <w:r>
              <w:rPr>
                <w:sz w:val="24"/>
              </w:rPr>
              <w:t>образовательную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деятельность по образовательным</w:t>
            </w:r>
          </w:p>
        </w:tc>
        <w:tc>
          <w:tcPr>
            <w:tcW w:w="1985" w:type="dxa"/>
          </w:tcPr>
          <w:p w14:paraId="422E73F1" w14:textId="77777777" w:rsidR="005563AF" w:rsidRDefault="005563AF">
            <w:pPr>
              <w:pStyle w:val="TableParagraph"/>
              <w:ind w:left="0"/>
            </w:pPr>
          </w:p>
        </w:tc>
      </w:tr>
    </w:tbl>
    <w:p w14:paraId="4F730E0D" w14:textId="77777777" w:rsidR="005563AF" w:rsidRDefault="005563AF">
      <w:pPr>
        <w:pStyle w:val="TableParagraph"/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0BEEE45D" w14:textId="77777777" w:rsidR="005563AF" w:rsidRDefault="005563AF">
      <w:pPr>
        <w:pStyle w:val="a3"/>
        <w:spacing w:before="3"/>
        <w:rPr>
          <w:b/>
          <w:sz w:val="6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10045"/>
        <w:gridCol w:w="3401"/>
        <w:gridCol w:w="1985"/>
      </w:tblGrid>
      <w:tr w:rsidR="005563AF" w14:paraId="2F5BBA26" w14:textId="77777777">
        <w:trPr>
          <w:trHeight w:val="281"/>
        </w:trPr>
        <w:tc>
          <w:tcPr>
            <w:tcW w:w="554" w:type="dxa"/>
            <w:vMerge w:val="restart"/>
          </w:tcPr>
          <w:p w14:paraId="66BB7CE1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0045" w:type="dxa"/>
            <w:vMerge w:val="restart"/>
            <w:tcBorders>
              <w:top w:val="nil"/>
              <w:bottom w:val="nil"/>
            </w:tcBorders>
          </w:tcPr>
          <w:p w14:paraId="41B2AD50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401" w:type="dxa"/>
            <w:tcBorders>
              <w:bottom w:val="nil"/>
            </w:tcBorders>
          </w:tcPr>
          <w:p w14:paraId="7EAFAD47" w14:textId="77777777" w:rsidR="005563AF" w:rsidRDefault="00000000">
            <w:pPr>
              <w:pStyle w:val="TableParagraph"/>
              <w:spacing w:before="5" w:line="256" w:lineRule="exact"/>
              <w:rPr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g">
                  <w:drawing>
                    <wp:anchor distT="0" distB="0" distL="0" distR="0" simplePos="0" relativeHeight="486657024" behindDoc="1" locked="0" layoutInCell="1" allowOverlap="1" wp14:anchorId="0C985300" wp14:editId="3DB3AF4A">
                      <wp:simplePos x="0" y="0"/>
                      <wp:positionH relativeFrom="column">
                        <wp:posOffset>-3153409</wp:posOffset>
                      </wp:positionH>
                      <wp:positionV relativeFrom="paragraph">
                        <wp:posOffset>-6289</wp:posOffset>
                      </wp:positionV>
                      <wp:extent cx="6350" cy="6504305"/>
                      <wp:effectExtent l="0" t="0" r="0" b="0"/>
                      <wp:wrapNone/>
                      <wp:docPr id="18" name="Group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350" cy="6504305"/>
                                <a:chOff x="0" y="0"/>
                                <a:chExt cx="6350" cy="6504305"/>
                              </a:xfrm>
                            </wpg:grpSpPr>
                            <wps:wsp>
                              <wps:cNvPr id="19" name="Graphic 19"/>
                              <wps:cNvSpPr/>
                              <wps:spPr>
                                <a:xfrm>
                                  <a:off x="-2095" y="3746"/>
                                  <a:ext cx="6350" cy="65011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350" h="6501130">
                                      <a:moveTo>
                                        <a:pt x="609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0" y="2634208"/>
                                      </a:lnTo>
                                      <a:lnTo>
                                        <a:pt x="0" y="6500622"/>
                                      </a:lnTo>
                                      <a:lnTo>
                                        <a:pt x="6096" y="6500622"/>
                                      </a:lnTo>
                                      <a:lnTo>
                                        <a:pt x="6096" y="6096"/>
                                      </a:lnTo>
                                      <a:lnTo>
                                        <a:pt x="609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41E2A6C" id="Group 18" o:spid="_x0000_s1026" style="position:absolute;margin-left:-248.3pt;margin-top:-.5pt;width:.5pt;height:512.15pt;z-index:-16659456;mso-wrap-distance-left:0;mso-wrap-distance-right:0" coordsize="63,650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">
                      <v:shape id="Graphic 19" o:spid="_x0000_s1027" style="position:absolute;left:-20;top:37;width:62;height:65011;visibility:visible;mso-wrap-style:square;v-text-anchor:top" coordsize="6350,65011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" path="m6096,l,,,6096,,2634208,,6500622r6096,l6096,6096,6096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  <w:sz w:val="24"/>
              </w:rPr>
              <mc:AlternateContent>
                <mc:Choice Requires="wpg">
                  <w:drawing>
                    <wp:anchor distT="0" distB="0" distL="0" distR="0" simplePos="0" relativeHeight="486657536" behindDoc="1" locked="0" layoutInCell="1" allowOverlap="1" wp14:anchorId="17C0F0E7" wp14:editId="31587364">
                      <wp:simplePos x="0" y="0"/>
                      <wp:positionH relativeFrom="column">
                        <wp:posOffset>-1874773</wp:posOffset>
                      </wp:positionH>
                      <wp:positionV relativeFrom="paragraph">
                        <wp:posOffset>-6289</wp:posOffset>
                      </wp:positionV>
                      <wp:extent cx="6350" cy="6504305"/>
                      <wp:effectExtent l="0" t="0" r="0" b="0"/>
                      <wp:wrapNone/>
                      <wp:docPr id="20" name="Group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350" cy="6504305"/>
                                <a:chOff x="0" y="0"/>
                                <a:chExt cx="6350" cy="6504305"/>
                              </a:xfrm>
                            </wpg:grpSpPr>
                            <wps:wsp>
                              <wps:cNvPr id="21" name="Graphic 21"/>
                              <wps:cNvSpPr/>
                              <wps:spPr>
                                <a:xfrm>
                                  <a:off x="-2781" y="3746"/>
                                  <a:ext cx="6350" cy="65011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350" h="6501130">
                                      <a:moveTo>
                                        <a:pt x="6083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0" y="2634208"/>
                                      </a:lnTo>
                                      <a:lnTo>
                                        <a:pt x="0" y="6500622"/>
                                      </a:lnTo>
                                      <a:lnTo>
                                        <a:pt x="6083" y="6500622"/>
                                      </a:lnTo>
                                      <a:lnTo>
                                        <a:pt x="6083" y="6096"/>
                                      </a:lnTo>
                                      <a:lnTo>
                                        <a:pt x="608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CF6B603" id="Group 20" o:spid="_x0000_s1026" style="position:absolute;margin-left:-147.6pt;margin-top:-.5pt;width:.5pt;height:512.15pt;z-index:-16658944;mso-wrap-distance-left:0;mso-wrap-distance-right:0" coordsize="63,650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">
                      <v:shape id="Graphic 21" o:spid="_x0000_s1027" style="position:absolute;left:-27;top:37;width:62;height:65011;visibility:visible;mso-wrap-style:square;v-text-anchor:top" coordsize="6350,65011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" path="m6083,l,,,6096,,2634208,,6500622r6083,l6083,6096,6083,xe" fillcolor="black" stroked="f">
                        <v:path arrowok="t"/>
                      </v:shape>
                    </v:group>
                  </w:pict>
                </mc:Fallback>
              </mc:AlternateContent>
            </w:r>
            <w:bookmarkStart w:id="8" w:name="9"/>
            <w:bookmarkEnd w:id="8"/>
            <w:r>
              <w:rPr>
                <w:sz w:val="24"/>
              </w:rPr>
              <w:t>программам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дошкольного</w:t>
            </w:r>
          </w:p>
        </w:tc>
        <w:tc>
          <w:tcPr>
            <w:tcW w:w="1985" w:type="dxa"/>
            <w:vMerge w:val="restart"/>
          </w:tcPr>
          <w:p w14:paraId="3497671E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5BA9ECD8" w14:textId="77777777">
        <w:trPr>
          <w:trHeight w:val="265"/>
        </w:trPr>
        <w:tc>
          <w:tcPr>
            <w:tcW w:w="554" w:type="dxa"/>
            <w:vMerge/>
            <w:tcBorders>
              <w:top w:val="nil"/>
            </w:tcBorders>
          </w:tcPr>
          <w:p w14:paraId="6D010BE2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5C31D343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7E829C69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или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73B757A3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6F4EFDDC" w14:textId="77777777">
        <w:trPr>
          <w:trHeight w:val="265"/>
        </w:trPr>
        <w:tc>
          <w:tcPr>
            <w:tcW w:w="554" w:type="dxa"/>
            <w:vMerge/>
            <w:tcBorders>
              <w:top w:val="nil"/>
            </w:tcBorders>
          </w:tcPr>
          <w:p w14:paraId="20EFF236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302BCFFE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1BD71CF7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образовательным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программам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267EF378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288ACA59" w14:textId="77777777">
        <w:trPr>
          <w:trHeight w:val="265"/>
        </w:trPr>
        <w:tc>
          <w:tcPr>
            <w:tcW w:w="554" w:type="dxa"/>
            <w:vMerge/>
            <w:tcBorders>
              <w:top w:val="nil"/>
            </w:tcBorders>
          </w:tcPr>
          <w:p w14:paraId="446DD4C3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44880FC9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32D26EC8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начального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основного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4DF0C38D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6A6C163C" w14:textId="77777777">
        <w:trPr>
          <w:trHeight w:val="265"/>
        </w:trPr>
        <w:tc>
          <w:tcPr>
            <w:tcW w:w="554" w:type="dxa"/>
            <w:vMerge/>
            <w:tcBorders>
              <w:top w:val="nil"/>
            </w:tcBorders>
          </w:tcPr>
          <w:p w14:paraId="6F816ECD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5384B0B2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247B912E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общего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-2"/>
                <w:sz w:val="24"/>
              </w:rPr>
              <w:t xml:space="preserve"> общего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337D567F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3CF4ED5B" w14:textId="77777777">
        <w:trPr>
          <w:trHeight w:val="265"/>
        </w:trPr>
        <w:tc>
          <w:tcPr>
            <w:tcW w:w="554" w:type="dxa"/>
            <w:vMerge/>
            <w:tcBorders>
              <w:top w:val="nil"/>
            </w:tcBorders>
          </w:tcPr>
          <w:p w14:paraId="4F9DDC4E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76197460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49927120" w14:textId="77777777" w:rsidR="005563AF" w:rsidRDefault="00000000">
            <w:pPr>
              <w:pStyle w:val="TableParagraph"/>
              <w:spacing w:line="246" w:lineRule="exact"/>
              <w:rPr>
                <w:b/>
                <w:sz w:val="24"/>
              </w:rPr>
            </w:pPr>
            <w:r>
              <w:rPr>
                <w:sz w:val="24"/>
              </w:rPr>
              <w:t>образования,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2"/>
                <w:sz w:val="24"/>
              </w:rPr>
              <w:t xml:space="preserve"> другую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120AA1FC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65DD03E2" w14:textId="77777777">
        <w:trPr>
          <w:trHeight w:val="265"/>
        </w:trPr>
        <w:tc>
          <w:tcPr>
            <w:tcW w:w="554" w:type="dxa"/>
            <w:vMerge/>
            <w:tcBorders>
              <w:top w:val="nil"/>
            </w:tcBorders>
          </w:tcPr>
          <w:p w14:paraId="1B42875D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624FC350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2904CDAC" w14:textId="77777777" w:rsidR="005563AF" w:rsidRDefault="00000000">
            <w:pPr>
              <w:pStyle w:val="TableParagraph"/>
              <w:spacing w:line="24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областную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государственную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385311C2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5BB98BA4" w14:textId="77777777">
        <w:trPr>
          <w:trHeight w:val="265"/>
        </w:trPr>
        <w:tc>
          <w:tcPr>
            <w:tcW w:w="554" w:type="dxa"/>
            <w:vMerge/>
            <w:tcBorders>
              <w:top w:val="nil"/>
            </w:tcBorders>
          </w:tcPr>
          <w:p w14:paraId="6AEAEF15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51E2EDBE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09C76845" w14:textId="77777777" w:rsidR="005563AF" w:rsidRDefault="00000000">
            <w:pPr>
              <w:pStyle w:val="TableParagraph"/>
              <w:spacing w:line="24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или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муниципальную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41F7D52A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606B371D" w14:textId="77777777">
        <w:trPr>
          <w:trHeight w:val="266"/>
        </w:trPr>
        <w:tc>
          <w:tcPr>
            <w:tcW w:w="554" w:type="dxa"/>
            <w:vMerge/>
            <w:tcBorders>
              <w:top w:val="nil"/>
            </w:tcBorders>
          </w:tcPr>
          <w:p w14:paraId="782EF52E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3C80E76A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383A912B" w14:textId="77777777" w:rsidR="005563AF" w:rsidRDefault="00000000">
            <w:pPr>
              <w:pStyle w:val="TableParagraph"/>
              <w:spacing w:line="246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образовательную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39DFF949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33C46D78" w14:textId="77777777">
        <w:trPr>
          <w:trHeight w:val="266"/>
        </w:trPr>
        <w:tc>
          <w:tcPr>
            <w:tcW w:w="554" w:type="dxa"/>
            <w:vMerge/>
            <w:tcBorders>
              <w:top w:val="nil"/>
            </w:tcBorders>
          </w:tcPr>
          <w:p w14:paraId="0C2E4C53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6732B822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1FCEE218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организацию</w:t>
            </w:r>
            <w:r>
              <w:rPr>
                <w:spacing w:val="-2"/>
                <w:sz w:val="24"/>
              </w:rPr>
              <w:t>,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5EC48237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40545CE5" w14:textId="77777777">
        <w:trPr>
          <w:trHeight w:val="265"/>
        </w:trPr>
        <w:tc>
          <w:tcPr>
            <w:tcW w:w="554" w:type="dxa"/>
            <w:vMerge/>
            <w:tcBorders>
              <w:top w:val="nil"/>
            </w:tcBorders>
          </w:tcPr>
          <w:p w14:paraId="11A8673E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048D766A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42047F86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осуществляющую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419D084E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13CFC500" w14:textId="77777777">
        <w:trPr>
          <w:trHeight w:val="265"/>
        </w:trPr>
        <w:tc>
          <w:tcPr>
            <w:tcW w:w="554" w:type="dxa"/>
            <w:vMerge/>
            <w:tcBorders>
              <w:top w:val="nil"/>
            </w:tcBorders>
          </w:tcPr>
          <w:p w14:paraId="7F7C9EBF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6AE2F241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1F74A4F8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образовательную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деятельность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58E99396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268C85A1" w14:textId="77777777">
        <w:trPr>
          <w:trHeight w:val="265"/>
        </w:trPr>
        <w:tc>
          <w:tcPr>
            <w:tcW w:w="554" w:type="dxa"/>
            <w:vMerge/>
            <w:tcBorders>
              <w:top w:val="nil"/>
            </w:tcBorders>
          </w:tcPr>
          <w:p w14:paraId="24C54CDF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4022BF82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1019B66C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образовательным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4577F8B1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58471362" w14:textId="77777777">
        <w:trPr>
          <w:trHeight w:val="265"/>
        </w:trPr>
        <w:tc>
          <w:tcPr>
            <w:tcW w:w="554" w:type="dxa"/>
            <w:vMerge/>
            <w:tcBorders>
              <w:top w:val="nil"/>
            </w:tcBorders>
          </w:tcPr>
          <w:p w14:paraId="77EF3778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2F2FE976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5C1C18E0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программам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3CF32E61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6ED50E04" w14:textId="77777777">
        <w:trPr>
          <w:trHeight w:val="262"/>
        </w:trPr>
        <w:tc>
          <w:tcPr>
            <w:tcW w:w="554" w:type="dxa"/>
            <w:vMerge/>
            <w:tcBorders>
              <w:top w:val="nil"/>
            </w:tcBorders>
          </w:tcPr>
          <w:p w14:paraId="39BF6FC4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002F91E4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</w:tcBorders>
          </w:tcPr>
          <w:p w14:paraId="3BFC8995" w14:textId="77777777" w:rsidR="005563AF" w:rsidRDefault="00000000">
            <w:pPr>
              <w:pStyle w:val="TableParagraph"/>
              <w:spacing w:line="243" w:lineRule="exact"/>
              <w:rPr>
                <w:sz w:val="24"/>
              </w:rPr>
            </w:pPr>
            <w:r>
              <w:rPr>
                <w:sz w:val="24"/>
              </w:rPr>
              <w:t>соответствующего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уровня.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6236E3FB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59810BB4" w14:textId="77777777">
        <w:trPr>
          <w:trHeight w:val="278"/>
        </w:trPr>
        <w:tc>
          <w:tcPr>
            <w:tcW w:w="554" w:type="dxa"/>
            <w:tcBorders>
              <w:bottom w:val="nil"/>
            </w:tcBorders>
          </w:tcPr>
          <w:p w14:paraId="7E8796A0" w14:textId="77777777" w:rsidR="005563AF" w:rsidRDefault="00000000">
            <w:pPr>
              <w:pStyle w:val="TableParagraph"/>
              <w:spacing w:before="2" w:line="256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32AA7CF9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bottom w:val="nil"/>
            </w:tcBorders>
          </w:tcPr>
          <w:p w14:paraId="5189383E" w14:textId="77777777" w:rsidR="005563AF" w:rsidRDefault="00000000">
            <w:pPr>
              <w:pStyle w:val="TableParagraph"/>
              <w:spacing w:before="2" w:line="256" w:lineRule="exact"/>
              <w:rPr>
                <w:b/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зачисления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в</w:t>
            </w:r>
          </w:p>
        </w:tc>
        <w:tc>
          <w:tcPr>
            <w:tcW w:w="1985" w:type="dxa"/>
            <w:vMerge w:val="restart"/>
          </w:tcPr>
          <w:p w14:paraId="183F8FEC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538AA5A4" w14:textId="77777777">
        <w:trPr>
          <w:trHeight w:val="265"/>
        </w:trPr>
        <w:tc>
          <w:tcPr>
            <w:tcW w:w="554" w:type="dxa"/>
            <w:tcBorders>
              <w:top w:val="nil"/>
              <w:bottom w:val="nil"/>
            </w:tcBorders>
          </w:tcPr>
          <w:p w14:paraId="46AAD05B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22081657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2B4DD4EF" w14:textId="77777777" w:rsidR="005563AF" w:rsidRDefault="00000000">
            <w:pPr>
              <w:pStyle w:val="TableParagraph"/>
              <w:spacing w:line="24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первоочередном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порядке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в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63EE99AE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73AC0B99" w14:textId="77777777">
        <w:trPr>
          <w:trHeight w:val="265"/>
        </w:trPr>
        <w:tc>
          <w:tcPr>
            <w:tcW w:w="554" w:type="dxa"/>
            <w:tcBorders>
              <w:top w:val="nil"/>
              <w:bottom w:val="nil"/>
            </w:tcBorders>
          </w:tcPr>
          <w:p w14:paraId="090160F8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14F1BC26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18CBBE2C" w14:textId="77777777" w:rsidR="005563AF" w:rsidRDefault="00000000">
            <w:pPr>
              <w:pStyle w:val="TableParagraph"/>
              <w:spacing w:line="24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группы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продленного</w:t>
            </w:r>
            <w:r>
              <w:rPr>
                <w:b/>
                <w:spacing w:val="-5"/>
                <w:sz w:val="24"/>
              </w:rPr>
              <w:t xml:space="preserve"> дня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5B4B5295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58E31F16" w14:textId="77777777">
        <w:trPr>
          <w:trHeight w:val="266"/>
        </w:trPr>
        <w:tc>
          <w:tcPr>
            <w:tcW w:w="554" w:type="dxa"/>
            <w:tcBorders>
              <w:top w:val="nil"/>
              <w:bottom w:val="nil"/>
            </w:tcBorders>
          </w:tcPr>
          <w:p w14:paraId="2A45D4E2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5404B5F2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53C4E891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b/>
                <w:sz w:val="24"/>
              </w:rPr>
              <w:t>детей</w:t>
            </w:r>
            <w:r>
              <w:rPr>
                <w:sz w:val="24"/>
              </w:rPr>
              <w:t>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441AF2D8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2C5C5F1D" w14:textId="77777777">
        <w:trPr>
          <w:trHeight w:val="266"/>
        </w:trPr>
        <w:tc>
          <w:tcPr>
            <w:tcW w:w="554" w:type="dxa"/>
            <w:tcBorders>
              <w:top w:val="nil"/>
              <w:bottom w:val="nil"/>
            </w:tcBorders>
          </w:tcPr>
          <w:p w14:paraId="1C2C67EF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6E9C069A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72B6266C" w14:textId="77777777" w:rsidR="005563AF" w:rsidRDefault="00000000">
            <w:pPr>
              <w:pStyle w:val="TableParagraph"/>
              <w:spacing w:line="24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областных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государственных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50ECED67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5F66D3ED" w14:textId="77777777">
        <w:trPr>
          <w:trHeight w:val="265"/>
        </w:trPr>
        <w:tc>
          <w:tcPr>
            <w:tcW w:w="554" w:type="dxa"/>
            <w:tcBorders>
              <w:top w:val="nil"/>
              <w:bottom w:val="nil"/>
            </w:tcBorders>
          </w:tcPr>
          <w:p w14:paraId="6EB99514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60990D49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6A9F8E72" w14:textId="77777777" w:rsidR="005563AF" w:rsidRDefault="00000000">
            <w:pPr>
              <w:pStyle w:val="TableParagraph"/>
              <w:spacing w:line="24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и </w:t>
            </w:r>
            <w:r>
              <w:rPr>
                <w:b/>
                <w:spacing w:val="-2"/>
                <w:sz w:val="24"/>
              </w:rPr>
              <w:t>муниципальных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06289EF5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219F5093" w14:textId="77777777">
        <w:trPr>
          <w:trHeight w:val="265"/>
        </w:trPr>
        <w:tc>
          <w:tcPr>
            <w:tcW w:w="554" w:type="dxa"/>
            <w:tcBorders>
              <w:top w:val="nil"/>
              <w:bottom w:val="nil"/>
            </w:tcBorders>
          </w:tcPr>
          <w:p w14:paraId="06DD0A69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68E5136B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3726CF55" w14:textId="77777777" w:rsidR="005563AF" w:rsidRDefault="00000000">
            <w:pPr>
              <w:pStyle w:val="TableParagraph"/>
              <w:spacing w:line="246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образовательных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66ECB316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33826080" w14:textId="77777777">
        <w:trPr>
          <w:trHeight w:val="265"/>
        </w:trPr>
        <w:tc>
          <w:tcPr>
            <w:tcW w:w="554" w:type="dxa"/>
            <w:tcBorders>
              <w:top w:val="nil"/>
              <w:bottom w:val="nil"/>
            </w:tcBorders>
          </w:tcPr>
          <w:p w14:paraId="77E2DB5C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55064EF5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6E0FF4A1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b/>
                <w:sz w:val="24"/>
              </w:rPr>
              <w:t>организациях</w:t>
            </w:r>
            <w:r>
              <w:rPr>
                <w:sz w:val="24"/>
              </w:rPr>
              <w:t>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реализующих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7528A657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582C6C28" w14:textId="77777777">
        <w:trPr>
          <w:trHeight w:val="265"/>
        </w:trPr>
        <w:tc>
          <w:tcPr>
            <w:tcW w:w="554" w:type="dxa"/>
            <w:tcBorders>
              <w:top w:val="nil"/>
              <w:bottom w:val="nil"/>
            </w:tcBorders>
          </w:tcPr>
          <w:p w14:paraId="2BBCE2F2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085B2C98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2CCA6C0E" w14:textId="77777777" w:rsidR="005563AF" w:rsidRDefault="00000000">
            <w:pPr>
              <w:pStyle w:val="TableParagraph"/>
              <w:spacing w:line="246" w:lineRule="exact"/>
              <w:rPr>
                <w:b/>
                <w:sz w:val="24"/>
              </w:rPr>
            </w:pPr>
            <w:r>
              <w:rPr>
                <w:sz w:val="24"/>
              </w:rPr>
              <w:t>образовательные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программы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6CA02EB3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401BC44C" w14:textId="77777777">
        <w:trPr>
          <w:trHeight w:val="265"/>
        </w:trPr>
        <w:tc>
          <w:tcPr>
            <w:tcW w:w="554" w:type="dxa"/>
            <w:tcBorders>
              <w:top w:val="nil"/>
              <w:bottom w:val="nil"/>
            </w:tcBorders>
          </w:tcPr>
          <w:p w14:paraId="3B3E205C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596C3D7D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287FDCF9" w14:textId="77777777" w:rsidR="005563AF" w:rsidRDefault="00000000">
            <w:pPr>
              <w:pStyle w:val="TableParagraph"/>
              <w:spacing w:line="24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начального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общего,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4C4CF9E6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2F3B7B21" w14:textId="77777777">
        <w:trPr>
          <w:trHeight w:val="265"/>
        </w:trPr>
        <w:tc>
          <w:tcPr>
            <w:tcW w:w="554" w:type="dxa"/>
            <w:tcBorders>
              <w:top w:val="nil"/>
              <w:bottom w:val="nil"/>
            </w:tcBorders>
          </w:tcPr>
          <w:p w14:paraId="044665FD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1BC34E3D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2E9D3DE6" w14:textId="77777777" w:rsidR="005563AF" w:rsidRDefault="00000000">
            <w:pPr>
              <w:pStyle w:val="TableParagraph"/>
              <w:spacing w:line="24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основного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общего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среднего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615C5BD2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3AB3CD17" w14:textId="77777777">
        <w:trPr>
          <w:trHeight w:val="541"/>
        </w:trPr>
        <w:tc>
          <w:tcPr>
            <w:tcW w:w="554" w:type="dxa"/>
            <w:tcBorders>
              <w:top w:val="nil"/>
            </w:tcBorders>
          </w:tcPr>
          <w:p w14:paraId="17EF73C9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5839B4D8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</w:tcBorders>
          </w:tcPr>
          <w:p w14:paraId="38DB9F9B" w14:textId="77777777" w:rsidR="005563AF" w:rsidRDefault="00000000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b/>
                <w:sz w:val="24"/>
              </w:rPr>
              <w:t>общего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образования</w:t>
            </w:r>
            <w:r>
              <w:rPr>
                <w:spacing w:val="-2"/>
                <w:sz w:val="24"/>
              </w:rPr>
              <w:t>.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5C86CEAE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7E621980" w14:textId="77777777">
        <w:trPr>
          <w:trHeight w:val="276"/>
        </w:trPr>
        <w:tc>
          <w:tcPr>
            <w:tcW w:w="554" w:type="dxa"/>
            <w:tcBorders>
              <w:bottom w:val="nil"/>
            </w:tcBorders>
          </w:tcPr>
          <w:p w14:paraId="1ECFCA11" w14:textId="77777777" w:rsidR="005563AF" w:rsidRDefault="0000000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2487B86F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bottom w:val="nil"/>
            </w:tcBorders>
          </w:tcPr>
          <w:p w14:paraId="05BB2E07" w14:textId="77777777" w:rsidR="005563AF" w:rsidRDefault="00000000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Предоставление</w:t>
            </w:r>
          </w:p>
        </w:tc>
        <w:tc>
          <w:tcPr>
            <w:tcW w:w="1985" w:type="dxa"/>
            <w:vMerge w:val="restart"/>
          </w:tcPr>
          <w:p w14:paraId="78E182C1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35688932" w14:textId="77777777">
        <w:trPr>
          <w:trHeight w:val="265"/>
        </w:trPr>
        <w:tc>
          <w:tcPr>
            <w:tcW w:w="554" w:type="dxa"/>
            <w:tcBorders>
              <w:top w:val="nil"/>
              <w:bottom w:val="nil"/>
            </w:tcBorders>
          </w:tcPr>
          <w:p w14:paraId="14793937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0994B43F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28D39062" w14:textId="77777777" w:rsidR="005563AF" w:rsidRDefault="00000000">
            <w:pPr>
              <w:pStyle w:val="TableParagraph"/>
              <w:spacing w:line="24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внеочередного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права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на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5756BB9E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6D6C56CE" w14:textId="77777777">
        <w:trPr>
          <w:trHeight w:val="265"/>
        </w:trPr>
        <w:tc>
          <w:tcPr>
            <w:tcW w:w="554" w:type="dxa"/>
            <w:tcBorders>
              <w:top w:val="nil"/>
              <w:bottom w:val="nil"/>
            </w:tcBorders>
          </w:tcPr>
          <w:p w14:paraId="0664131E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483E121B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10497618" w14:textId="77777777" w:rsidR="005563AF" w:rsidRDefault="00000000">
            <w:pPr>
              <w:pStyle w:val="TableParagraph"/>
              <w:spacing w:line="24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получение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бесплатных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6D4439DA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71E238DF" w14:textId="77777777">
        <w:trPr>
          <w:trHeight w:val="265"/>
        </w:trPr>
        <w:tc>
          <w:tcPr>
            <w:tcW w:w="554" w:type="dxa"/>
            <w:tcBorders>
              <w:top w:val="nil"/>
              <w:bottom w:val="nil"/>
            </w:tcBorders>
          </w:tcPr>
          <w:p w14:paraId="704B0B5A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09FF78E7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28CDFD7A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b/>
                <w:sz w:val="24"/>
              </w:rPr>
              <w:t>путевок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областное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0181F6B5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2DABC463" w14:textId="77777777">
        <w:trPr>
          <w:trHeight w:val="265"/>
        </w:trPr>
        <w:tc>
          <w:tcPr>
            <w:tcW w:w="554" w:type="dxa"/>
            <w:tcBorders>
              <w:top w:val="nil"/>
              <w:bottom w:val="nil"/>
            </w:tcBorders>
          </w:tcPr>
          <w:p w14:paraId="0EACA8EB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10D8FF96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6FD1EA84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государственное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бюджетное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631EBFAA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3DEA7382" w14:textId="77777777">
        <w:trPr>
          <w:trHeight w:val="265"/>
        </w:trPr>
        <w:tc>
          <w:tcPr>
            <w:tcW w:w="554" w:type="dxa"/>
            <w:tcBorders>
              <w:top w:val="nil"/>
              <w:bottom w:val="nil"/>
            </w:tcBorders>
          </w:tcPr>
          <w:p w14:paraId="3199C576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7338FBE2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6C23F9E5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учреждение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здравоохранения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3B36BC81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558AA6A0" w14:textId="77777777">
        <w:trPr>
          <w:trHeight w:val="265"/>
        </w:trPr>
        <w:tc>
          <w:tcPr>
            <w:tcW w:w="554" w:type="dxa"/>
            <w:tcBorders>
              <w:top w:val="nil"/>
              <w:bottom w:val="nil"/>
            </w:tcBorders>
          </w:tcPr>
          <w:p w14:paraId="665E297A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456A12B3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115C2DA7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«Смоленский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детский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1850243B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27E71A14" w14:textId="77777777">
        <w:trPr>
          <w:trHeight w:val="265"/>
        </w:trPr>
        <w:tc>
          <w:tcPr>
            <w:tcW w:w="554" w:type="dxa"/>
            <w:tcBorders>
              <w:top w:val="nil"/>
              <w:bottom w:val="nil"/>
            </w:tcBorders>
          </w:tcPr>
          <w:p w14:paraId="432734FF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5228F18E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07C7A30A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санаторий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«Мать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дитя»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10C670EE" w14:textId="77777777" w:rsidR="005563AF" w:rsidRDefault="005563AF">
            <w:pPr>
              <w:rPr>
                <w:sz w:val="2"/>
                <w:szCs w:val="2"/>
              </w:rPr>
            </w:pPr>
          </w:p>
        </w:tc>
      </w:tr>
      <w:tr w:rsidR="005563AF" w14:paraId="3656731D" w14:textId="77777777">
        <w:trPr>
          <w:trHeight w:val="266"/>
        </w:trPr>
        <w:tc>
          <w:tcPr>
            <w:tcW w:w="554" w:type="dxa"/>
            <w:tcBorders>
              <w:top w:val="nil"/>
            </w:tcBorders>
          </w:tcPr>
          <w:p w14:paraId="67E02CE8" w14:textId="77777777" w:rsidR="005563AF" w:rsidRDefault="005563A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045" w:type="dxa"/>
            <w:vMerge/>
            <w:tcBorders>
              <w:top w:val="nil"/>
              <w:bottom w:val="nil"/>
            </w:tcBorders>
          </w:tcPr>
          <w:p w14:paraId="1E27B09A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tcBorders>
              <w:top w:val="nil"/>
            </w:tcBorders>
          </w:tcPr>
          <w:p w14:paraId="73AEC222" w14:textId="77777777" w:rsidR="005563AF" w:rsidRDefault="00000000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детям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возрасте 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16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125A896A" w14:textId="77777777" w:rsidR="005563AF" w:rsidRDefault="005563AF">
            <w:pPr>
              <w:rPr>
                <w:sz w:val="2"/>
                <w:szCs w:val="2"/>
              </w:rPr>
            </w:pPr>
          </w:p>
        </w:tc>
      </w:tr>
    </w:tbl>
    <w:p w14:paraId="2D8ADD94" w14:textId="77777777" w:rsidR="005563AF" w:rsidRDefault="005563AF">
      <w:pPr>
        <w:rPr>
          <w:sz w:val="2"/>
          <w:szCs w:val="2"/>
        </w:rPr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43633987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2013"/>
        <w:gridCol w:w="2947"/>
        <w:gridCol w:w="3401"/>
        <w:gridCol w:w="1985"/>
      </w:tblGrid>
      <w:tr w:rsidR="005563AF" w14:paraId="46DFFCB2" w14:textId="77777777">
        <w:trPr>
          <w:trHeight w:val="275"/>
        </w:trPr>
        <w:tc>
          <w:tcPr>
            <w:tcW w:w="554" w:type="dxa"/>
          </w:tcPr>
          <w:p w14:paraId="50A2C3D0" w14:textId="77777777" w:rsidR="005563AF" w:rsidRDefault="005563A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5084" w:type="dxa"/>
            <w:tcBorders>
              <w:top w:val="nil"/>
              <w:bottom w:val="nil"/>
            </w:tcBorders>
          </w:tcPr>
          <w:p w14:paraId="0F3EDF41" w14:textId="77777777" w:rsidR="005563AF" w:rsidRDefault="005563A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013" w:type="dxa"/>
            <w:vMerge w:val="restart"/>
            <w:tcBorders>
              <w:top w:val="nil"/>
            </w:tcBorders>
          </w:tcPr>
          <w:p w14:paraId="7A07682C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947" w:type="dxa"/>
            <w:vMerge w:val="restart"/>
            <w:tcBorders>
              <w:top w:val="nil"/>
            </w:tcBorders>
          </w:tcPr>
          <w:p w14:paraId="09345C98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401" w:type="dxa"/>
          </w:tcPr>
          <w:p w14:paraId="38D0E965" w14:textId="77777777" w:rsidR="005563AF" w:rsidRDefault="00000000">
            <w:pPr>
              <w:pStyle w:val="TableParagraph"/>
              <w:spacing w:before="5" w:line="251" w:lineRule="exact"/>
              <w:ind w:left="105"/>
              <w:rPr>
                <w:sz w:val="24"/>
              </w:rPr>
            </w:pPr>
            <w:bookmarkStart w:id="9" w:name="10"/>
            <w:bookmarkEnd w:id="9"/>
            <w:r>
              <w:rPr>
                <w:spacing w:val="-4"/>
                <w:sz w:val="24"/>
              </w:rPr>
              <w:t>лет.</w:t>
            </w:r>
          </w:p>
        </w:tc>
        <w:tc>
          <w:tcPr>
            <w:tcW w:w="1985" w:type="dxa"/>
          </w:tcPr>
          <w:p w14:paraId="419687AE" w14:textId="77777777" w:rsidR="005563AF" w:rsidRDefault="005563AF">
            <w:pPr>
              <w:pStyle w:val="TableParagraph"/>
              <w:ind w:left="0"/>
              <w:rPr>
                <w:sz w:val="20"/>
              </w:rPr>
            </w:pPr>
          </w:p>
        </w:tc>
      </w:tr>
      <w:tr w:rsidR="005563AF" w14:paraId="11276AB5" w14:textId="77777777">
        <w:trPr>
          <w:trHeight w:val="827"/>
        </w:trPr>
        <w:tc>
          <w:tcPr>
            <w:tcW w:w="554" w:type="dxa"/>
          </w:tcPr>
          <w:p w14:paraId="19EE1461" w14:textId="77777777" w:rsidR="005563AF" w:rsidRDefault="00000000">
            <w:pPr>
              <w:pStyle w:val="TableParagraph"/>
              <w:spacing w:before="4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5084" w:type="dxa"/>
            <w:tcBorders>
              <w:top w:val="nil"/>
              <w:bottom w:val="nil"/>
            </w:tcBorders>
          </w:tcPr>
          <w:p w14:paraId="5D908D4D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013" w:type="dxa"/>
            <w:vMerge/>
            <w:tcBorders>
              <w:top w:val="nil"/>
            </w:tcBorders>
          </w:tcPr>
          <w:p w14:paraId="0D89A86E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2947" w:type="dxa"/>
            <w:vMerge/>
            <w:tcBorders>
              <w:top w:val="nil"/>
            </w:tcBorders>
          </w:tcPr>
          <w:p w14:paraId="750F3530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</w:tcPr>
          <w:p w14:paraId="6378593D" w14:textId="77777777" w:rsidR="005563AF" w:rsidRDefault="00000000">
            <w:pPr>
              <w:pStyle w:val="TableParagraph"/>
              <w:spacing w:before="4"/>
              <w:ind w:left="105" w:right="389"/>
              <w:rPr>
                <w:sz w:val="24"/>
              </w:rPr>
            </w:pPr>
            <w:r>
              <w:rPr>
                <w:sz w:val="24"/>
              </w:rPr>
              <w:t>Оказание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психологической помощи </w:t>
            </w:r>
            <w:r>
              <w:rPr>
                <w:sz w:val="24"/>
              </w:rPr>
              <w:t>семье.</w:t>
            </w:r>
          </w:p>
        </w:tc>
        <w:tc>
          <w:tcPr>
            <w:tcW w:w="1985" w:type="dxa"/>
          </w:tcPr>
          <w:p w14:paraId="1B045B18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1C4CDEF0" w14:textId="77777777">
        <w:trPr>
          <w:trHeight w:val="1379"/>
        </w:trPr>
        <w:tc>
          <w:tcPr>
            <w:tcW w:w="554" w:type="dxa"/>
          </w:tcPr>
          <w:p w14:paraId="30356411" w14:textId="77777777" w:rsidR="005563AF" w:rsidRDefault="00000000">
            <w:pPr>
              <w:pStyle w:val="TableParagraph"/>
              <w:spacing w:before="4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5084" w:type="dxa"/>
            <w:tcBorders>
              <w:top w:val="nil"/>
              <w:bottom w:val="nil"/>
            </w:tcBorders>
          </w:tcPr>
          <w:p w14:paraId="0B4CB081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013" w:type="dxa"/>
            <w:vMerge/>
            <w:tcBorders>
              <w:top w:val="nil"/>
            </w:tcBorders>
          </w:tcPr>
          <w:p w14:paraId="181BED8D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2947" w:type="dxa"/>
            <w:vMerge/>
            <w:tcBorders>
              <w:top w:val="nil"/>
            </w:tcBorders>
          </w:tcPr>
          <w:p w14:paraId="027505E8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</w:tcPr>
          <w:p w14:paraId="5E7033ED" w14:textId="77777777" w:rsidR="005563AF" w:rsidRDefault="00000000">
            <w:pPr>
              <w:pStyle w:val="TableParagraph"/>
              <w:spacing w:before="4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Организация</w:t>
            </w:r>
          </w:p>
          <w:p w14:paraId="1184F01B" w14:textId="77777777" w:rsidR="005563AF" w:rsidRDefault="00000000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профессионального</w:t>
            </w:r>
          </w:p>
          <w:p w14:paraId="33FC0098" w14:textId="77777777" w:rsidR="005563AF" w:rsidRDefault="00000000">
            <w:pPr>
              <w:pStyle w:val="TableParagraph"/>
              <w:spacing w:line="270" w:lineRule="atLeas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обучения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дополнительного </w:t>
            </w:r>
            <w:r>
              <w:rPr>
                <w:b/>
                <w:spacing w:val="-2"/>
                <w:sz w:val="24"/>
              </w:rPr>
              <w:t xml:space="preserve">профессионального </w:t>
            </w:r>
            <w:r>
              <w:rPr>
                <w:b/>
                <w:sz w:val="24"/>
              </w:rPr>
              <w:t xml:space="preserve">образования </w:t>
            </w:r>
            <w:r>
              <w:rPr>
                <w:sz w:val="24"/>
              </w:rPr>
              <w:t>членов семьи.</w:t>
            </w:r>
          </w:p>
        </w:tc>
        <w:tc>
          <w:tcPr>
            <w:tcW w:w="1985" w:type="dxa"/>
          </w:tcPr>
          <w:p w14:paraId="65AF9751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63DA8E46" w14:textId="77777777">
        <w:trPr>
          <w:trHeight w:val="2733"/>
        </w:trPr>
        <w:tc>
          <w:tcPr>
            <w:tcW w:w="554" w:type="dxa"/>
            <w:tcBorders>
              <w:bottom w:val="nil"/>
            </w:tcBorders>
          </w:tcPr>
          <w:p w14:paraId="4C114EDD" w14:textId="77777777" w:rsidR="005563AF" w:rsidRDefault="00000000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5084" w:type="dxa"/>
            <w:tcBorders>
              <w:top w:val="nil"/>
              <w:bottom w:val="nil"/>
            </w:tcBorders>
          </w:tcPr>
          <w:p w14:paraId="4F0B5E88" w14:textId="77777777" w:rsidR="005563AF" w:rsidRDefault="00000000">
            <w:pPr>
              <w:pStyle w:val="TableParagraph"/>
              <w:spacing w:line="247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Правительства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Смоленской</w:t>
            </w:r>
          </w:p>
          <w:p w14:paraId="023676FB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области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29.08.2024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680</w:t>
            </w:r>
          </w:p>
          <w:p w14:paraId="7E7F1A0D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«О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дополнительной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социальной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под-</w:t>
            </w:r>
          </w:p>
          <w:p w14:paraId="6D175EA2" w14:textId="77777777" w:rsidR="005563AF" w:rsidRDefault="00000000">
            <w:pPr>
              <w:pStyle w:val="TableParagraph"/>
              <w:spacing w:line="270" w:lineRule="atLeast"/>
              <w:ind w:left="109"/>
              <w:rPr>
                <w:sz w:val="24"/>
              </w:rPr>
            </w:pPr>
            <w:proofErr w:type="spellStart"/>
            <w:r>
              <w:rPr>
                <w:sz w:val="24"/>
              </w:rPr>
              <w:t>держки</w:t>
            </w:r>
            <w:proofErr w:type="spellEnd"/>
            <w:r>
              <w:rPr>
                <w:sz w:val="24"/>
              </w:rPr>
              <w:t xml:space="preserve"> учащихся 5 – 11-х классов областных государственных общеобразовательных орга- </w:t>
            </w:r>
            <w:proofErr w:type="spellStart"/>
            <w:r>
              <w:rPr>
                <w:sz w:val="24"/>
              </w:rPr>
              <w:t>низаций</w:t>
            </w:r>
            <w:proofErr w:type="spellEnd"/>
            <w:r>
              <w:rPr>
                <w:sz w:val="24"/>
              </w:rPr>
              <w:t xml:space="preserve">, муниципальных </w:t>
            </w:r>
            <w:proofErr w:type="spellStart"/>
            <w:r>
              <w:rPr>
                <w:sz w:val="24"/>
              </w:rPr>
              <w:t>общеобразователь</w:t>
            </w:r>
            <w:proofErr w:type="spellEnd"/>
            <w:r>
              <w:rPr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ных</w:t>
            </w:r>
            <w:proofErr w:type="spellEnd"/>
            <w:r>
              <w:rPr>
                <w:sz w:val="24"/>
              </w:rPr>
              <w:t xml:space="preserve"> организаций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из семей отдельных </w:t>
            </w:r>
            <w:proofErr w:type="spellStart"/>
            <w:r>
              <w:rPr>
                <w:sz w:val="24"/>
              </w:rPr>
              <w:t>катего</w:t>
            </w:r>
            <w:proofErr w:type="spellEnd"/>
            <w:r>
              <w:rPr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рий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виде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бесплатными горячими завтраками на 2024/25, 2025/26 и 2026/27 учебные годы»</w:t>
            </w:r>
          </w:p>
        </w:tc>
        <w:tc>
          <w:tcPr>
            <w:tcW w:w="2013" w:type="dxa"/>
            <w:vMerge/>
            <w:tcBorders>
              <w:top w:val="nil"/>
            </w:tcBorders>
          </w:tcPr>
          <w:p w14:paraId="34964BA3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2947" w:type="dxa"/>
            <w:tcBorders>
              <w:bottom w:val="nil"/>
            </w:tcBorders>
          </w:tcPr>
          <w:p w14:paraId="04E07D84" w14:textId="77777777" w:rsidR="005563AF" w:rsidRDefault="00000000">
            <w:pPr>
              <w:pStyle w:val="TableParagraph"/>
              <w:numPr>
                <w:ilvl w:val="0"/>
                <w:numId w:val="15"/>
              </w:numPr>
              <w:tabs>
                <w:tab w:val="left" w:pos="304"/>
              </w:tabs>
              <w:ind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учащиеся из семей </w:t>
            </w:r>
            <w:proofErr w:type="spellStart"/>
            <w:r>
              <w:rPr>
                <w:sz w:val="24"/>
              </w:rPr>
              <w:t>мо</w:t>
            </w:r>
            <w:proofErr w:type="spellEnd"/>
            <w:r>
              <w:rPr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билизованных</w:t>
            </w:r>
            <w:proofErr w:type="spellEnd"/>
            <w:r>
              <w:rPr>
                <w:sz w:val="24"/>
              </w:rPr>
              <w:t xml:space="preserve"> </w:t>
            </w:r>
            <w:r>
              <w:t xml:space="preserve">в </w:t>
            </w:r>
            <w:proofErr w:type="spellStart"/>
            <w:r>
              <w:t>Воору</w:t>
            </w:r>
            <w:proofErr w:type="spellEnd"/>
            <w:r>
              <w:t xml:space="preserve">- </w:t>
            </w:r>
            <w:proofErr w:type="spellStart"/>
            <w:r>
              <w:t>женные</w:t>
            </w:r>
            <w:proofErr w:type="spellEnd"/>
            <w:r>
              <w:t xml:space="preserve"> Силы Российской </w:t>
            </w:r>
            <w:r>
              <w:rPr>
                <w:spacing w:val="-2"/>
              </w:rPr>
              <w:t>Федерации</w:t>
            </w:r>
            <w:r>
              <w:rPr>
                <w:spacing w:val="-2"/>
                <w:sz w:val="24"/>
              </w:rPr>
              <w:t>;</w:t>
            </w:r>
          </w:p>
          <w:p w14:paraId="333BE781" w14:textId="77777777" w:rsidR="005563AF" w:rsidRDefault="005563AF">
            <w:pPr>
              <w:pStyle w:val="TableParagraph"/>
              <w:spacing w:before="23"/>
              <w:ind w:left="0"/>
              <w:rPr>
                <w:b/>
              </w:rPr>
            </w:pPr>
          </w:p>
          <w:p w14:paraId="1C2CFC55" w14:textId="77777777" w:rsidR="005563AF" w:rsidRDefault="00000000">
            <w:pPr>
              <w:pStyle w:val="TableParagraph"/>
              <w:numPr>
                <w:ilvl w:val="0"/>
                <w:numId w:val="15"/>
              </w:numPr>
              <w:tabs>
                <w:tab w:val="left" w:pos="304"/>
              </w:tabs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учащиеся из семей </w:t>
            </w:r>
            <w:proofErr w:type="spellStart"/>
            <w:r>
              <w:rPr>
                <w:sz w:val="24"/>
              </w:rPr>
              <w:t>мо</w:t>
            </w:r>
            <w:proofErr w:type="spellEnd"/>
            <w:r>
              <w:rPr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билизованных</w:t>
            </w:r>
            <w:proofErr w:type="spellEnd"/>
            <w:r>
              <w:rPr>
                <w:sz w:val="24"/>
              </w:rPr>
              <w:t xml:space="preserve"> в войска национальной гвардии Российской Федерации;</w:t>
            </w:r>
          </w:p>
        </w:tc>
        <w:tc>
          <w:tcPr>
            <w:tcW w:w="3401" w:type="dxa"/>
            <w:tcBorders>
              <w:bottom w:val="nil"/>
            </w:tcBorders>
          </w:tcPr>
          <w:p w14:paraId="04D912C3" w14:textId="77777777" w:rsidR="005563AF" w:rsidRDefault="00000000">
            <w:pPr>
              <w:pStyle w:val="TableParagraph"/>
              <w:ind w:left="105" w:right="419"/>
              <w:jc w:val="both"/>
              <w:rPr>
                <w:b/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бесплатными горячими завтраками</w:t>
            </w:r>
          </w:p>
          <w:p w14:paraId="16B17A11" w14:textId="77777777" w:rsidR="005563AF" w:rsidRDefault="00000000">
            <w:pPr>
              <w:pStyle w:val="TableParagraph"/>
              <w:ind w:left="105" w:right="371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учащихся 5 – 11-х классов </w:t>
            </w:r>
            <w:r>
              <w:rPr>
                <w:sz w:val="24"/>
              </w:rPr>
              <w:t>областных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государственных </w:t>
            </w:r>
            <w:r>
              <w:rPr>
                <w:spacing w:val="-2"/>
                <w:sz w:val="24"/>
              </w:rPr>
              <w:t>общеобразовательных</w:t>
            </w:r>
          </w:p>
          <w:p w14:paraId="31A48CA2" w14:textId="77777777" w:rsidR="005563AF" w:rsidRDefault="00000000">
            <w:pPr>
              <w:pStyle w:val="TableParagraph"/>
              <w:ind w:left="105" w:right="213"/>
              <w:rPr>
                <w:sz w:val="24"/>
              </w:rPr>
            </w:pPr>
            <w:r>
              <w:rPr>
                <w:sz w:val="24"/>
              </w:rPr>
              <w:t>организаций,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муниципальных </w:t>
            </w:r>
            <w:r>
              <w:rPr>
                <w:spacing w:val="-2"/>
                <w:sz w:val="24"/>
              </w:rPr>
              <w:t>общеобразовательных</w:t>
            </w:r>
          </w:p>
          <w:p w14:paraId="10B3EE02" w14:textId="77777777" w:rsidR="005563AF" w:rsidRDefault="00000000">
            <w:pPr>
              <w:pStyle w:val="TableParagraph"/>
              <w:spacing w:line="276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организаций</w:t>
            </w:r>
          </w:p>
        </w:tc>
        <w:tc>
          <w:tcPr>
            <w:tcW w:w="1985" w:type="dxa"/>
            <w:tcBorders>
              <w:bottom w:val="nil"/>
            </w:tcBorders>
          </w:tcPr>
          <w:p w14:paraId="61BE7D52" w14:textId="77777777" w:rsidR="005563AF" w:rsidRDefault="00000000">
            <w:pPr>
              <w:pStyle w:val="TableParagraph"/>
              <w:ind w:right="122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более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70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руб. в день</w:t>
            </w:r>
          </w:p>
        </w:tc>
      </w:tr>
      <w:tr w:rsidR="005563AF" w14:paraId="091C4200" w14:textId="77777777">
        <w:trPr>
          <w:trHeight w:val="1510"/>
        </w:trPr>
        <w:tc>
          <w:tcPr>
            <w:tcW w:w="554" w:type="dxa"/>
            <w:tcBorders>
              <w:top w:val="nil"/>
              <w:bottom w:val="nil"/>
            </w:tcBorders>
          </w:tcPr>
          <w:p w14:paraId="52910B50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  <w:tcBorders>
              <w:top w:val="nil"/>
              <w:bottom w:val="nil"/>
            </w:tcBorders>
          </w:tcPr>
          <w:p w14:paraId="216BEDE1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013" w:type="dxa"/>
            <w:vMerge/>
            <w:tcBorders>
              <w:top w:val="nil"/>
            </w:tcBorders>
          </w:tcPr>
          <w:p w14:paraId="4491A735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2947" w:type="dxa"/>
            <w:tcBorders>
              <w:top w:val="nil"/>
              <w:bottom w:val="nil"/>
            </w:tcBorders>
          </w:tcPr>
          <w:p w14:paraId="22C86742" w14:textId="77777777" w:rsidR="005563AF" w:rsidRDefault="00000000">
            <w:pPr>
              <w:pStyle w:val="TableParagraph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 xml:space="preserve">- учащиеся из семей доб- </w:t>
            </w:r>
            <w:proofErr w:type="spellStart"/>
            <w:r>
              <w:rPr>
                <w:sz w:val="24"/>
              </w:rPr>
              <w:t>ровольцев</w:t>
            </w:r>
            <w:proofErr w:type="spellEnd"/>
            <w:r>
              <w:rPr>
                <w:sz w:val="24"/>
              </w:rPr>
              <w:t xml:space="preserve">, пребывающих (пребывавших) в </w:t>
            </w:r>
            <w:proofErr w:type="gramStart"/>
            <w:r>
              <w:rPr>
                <w:sz w:val="24"/>
              </w:rPr>
              <w:t xml:space="preserve">добро- </w:t>
            </w:r>
            <w:proofErr w:type="spellStart"/>
            <w:r>
              <w:rPr>
                <w:sz w:val="24"/>
              </w:rPr>
              <w:t>вольческих</w:t>
            </w:r>
            <w:proofErr w:type="spellEnd"/>
            <w:proofErr w:type="gram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формировани</w:t>
            </w:r>
            <w:proofErr w:type="spellEnd"/>
            <w:r>
              <w:rPr>
                <w:sz w:val="24"/>
              </w:rPr>
              <w:t xml:space="preserve">- </w:t>
            </w:r>
            <w:proofErr w:type="spellStart"/>
            <w:r>
              <w:rPr>
                <w:spacing w:val="-4"/>
                <w:sz w:val="24"/>
              </w:rPr>
              <w:t>ях</w:t>
            </w:r>
            <w:proofErr w:type="spellEnd"/>
            <w:r>
              <w:rPr>
                <w:spacing w:val="-4"/>
                <w:sz w:val="24"/>
              </w:rPr>
              <w:t>;</w:t>
            </w: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7D2E21FE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6DDB175D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23A4F86A" w14:textId="77777777">
        <w:trPr>
          <w:trHeight w:val="3022"/>
        </w:trPr>
        <w:tc>
          <w:tcPr>
            <w:tcW w:w="554" w:type="dxa"/>
            <w:tcBorders>
              <w:top w:val="nil"/>
              <w:bottom w:val="nil"/>
            </w:tcBorders>
          </w:tcPr>
          <w:p w14:paraId="1C1CAD2E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  <w:tcBorders>
              <w:top w:val="nil"/>
              <w:bottom w:val="nil"/>
            </w:tcBorders>
          </w:tcPr>
          <w:p w14:paraId="132C7383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013" w:type="dxa"/>
            <w:vMerge/>
            <w:tcBorders>
              <w:top w:val="nil"/>
            </w:tcBorders>
          </w:tcPr>
          <w:p w14:paraId="2B582C1A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2947" w:type="dxa"/>
            <w:tcBorders>
              <w:top w:val="nil"/>
              <w:bottom w:val="nil"/>
            </w:tcBorders>
          </w:tcPr>
          <w:p w14:paraId="70A0AE2B" w14:textId="77777777" w:rsidR="005563AF" w:rsidRDefault="00000000">
            <w:pPr>
              <w:pStyle w:val="TableParagraph"/>
              <w:spacing w:before="127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 xml:space="preserve">- учащиеся из семей граждан Российской </w:t>
            </w:r>
            <w:proofErr w:type="gramStart"/>
            <w:r>
              <w:rPr>
                <w:sz w:val="24"/>
              </w:rPr>
              <w:t xml:space="preserve">Фе- </w:t>
            </w:r>
            <w:proofErr w:type="spellStart"/>
            <w:r>
              <w:rPr>
                <w:sz w:val="24"/>
              </w:rPr>
              <w:t>дерации</w:t>
            </w:r>
            <w:proofErr w:type="spellEnd"/>
            <w:proofErr w:type="gramEnd"/>
            <w:r>
              <w:rPr>
                <w:sz w:val="24"/>
              </w:rPr>
              <w:t xml:space="preserve">, поступивших на военную службу по кон- тракту в Вооруженные Силы Российской Феде- рации, принимающих (принимавших) участие в специальной военной </w:t>
            </w:r>
            <w:r>
              <w:rPr>
                <w:spacing w:val="-2"/>
                <w:sz w:val="24"/>
              </w:rPr>
              <w:t>операции;</w:t>
            </w:r>
          </w:p>
        </w:tc>
        <w:tc>
          <w:tcPr>
            <w:tcW w:w="3401" w:type="dxa"/>
            <w:tcBorders>
              <w:top w:val="nil"/>
              <w:bottom w:val="nil"/>
            </w:tcBorders>
          </w:tcPr>
          <w:p w14:paraId="5F46A7D2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34A11B66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4EF4545F" w14:textId="77777777">
        <w:trPr>
          <w:trHeight w:val="406"/>
        </w:trPr>
        <w:tc>
          <w:tcPr>
            <w:tcW w:w="554" w:type="dxa"/>
            <w:tcBorders>
              <w:top w:val="nil"/>
            </w:tcBorders>
          </w:tcPr>
          <w:p w14:paraId="0ADAC49E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  <w:tcBorders>
              <w:top w:val="nil"/>
            </w:tcBorders>
          </w:tcPr>
          <w:p w14:paraId="05B5872B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013" w:type="dxa"/>
            <w:vMerge/>
            <w:tcBorders>
              <w:top w:val="nil"/>
            </w:tcBorders>
          </w:tcPr>
          <w:p w14:paraId="200F1EB7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2947" w:type="dxa"/>
            <w:tcBorders>
              <w:top w:val="nil"/>
            </w:tcBorders>
          </w:tcPr>
          <w:p w14:paraId="7F1A1EC1" w14:textId="77777777" w:rsidR="005563AF" w:rsidRDefault="00000000">
            <w:pPr>
              <w:pStyle w:val="TableParagraph"/>
              <w:tabs>
                <w:tab w:val="left" w:pos="466"/>
                <w:tab w:val="left" w:pos="1730"/>
                <w:tab w:val="left" w:pos="2238"/>
              </w:tabs>
              <w:spacing w:before="127" w:line="259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учащиеся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из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семей</w:t>
            </w:r>
          </w:p>
        </w:tc>
        <w:tc>
          <w:tcPr>
            <w:tcW w:w="3401" w:type="dxa"/>
            <w:tcBorders>
              <w:top w:val="nil"/>
            </w:tcBorders>
          </w:tcPr>
          <w:p w14:paraId="281ACEDF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985" w:type="dxa"/>
            <w:tcBorders>
              <w:top w:val="nil"/>
            </w:tcBorders>
          </w:tcPr>
          <w:p w14:paraId="277F0520" w14:textId="77777777" w:rsidR="005563AF" w:rsidRDefault="005563AF">
            <w:pPr>
              <w:pStyle w:val="TableParagraph"/>
              <w:ind w:left="0"/>
            </w:pPr>
          </w:p>
        </w:tc>
      </w:tr>
    </w:tbl>
    <w:p w14:paraId="0E559FC0" w14:textId="77777777" w:rsidR="005563AF" w:rsidRDefault="005563AF">
      <w:pPr>
        <w:pStyle w:val="TableParagraph"/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05DE370F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2013"/>
        <w:gridCol w:w="2947"/>
        <w:gridCol w:w="3401"/>
        <w:gridCol w:w="1985"/>
      </w:tblGrid>
      <w:tr w:rsidR="005563AF" w14:paraId="01241032" w14:textId="77777777">
        <w:trPr>
          <w:trHeight w:val="7177"/>
        </w:trPr>
        <w:tc>
          <w:tcPr>
            <w:tcW w:w="554" w:type="dxa"/>
          </w:tcPr>
          <w:p w14:paraId="38F2F7AB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  <w:tcBorders>
              <w:top w:val="nil"/>
            </w:tcBorders>
          </w:tcPr>
          <w:p w14:paraId="5C141DF5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013" w:type="dxa"/>
            <w:tcBorders>
              <w:top w:val="nil"/>
            </w:tcBorders>
          </w:tcPr>
          <w:p w14:paraId="0ACE1ABF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947" w:type="dxa"/>
          </w:tcPr>
          <w:p w14:paraId="1FE4C397" w14:textId="77777777" w:rsidR="005563AF" w:rsidRDefault="00000000">
            <w:pPr>
              <w:pStyle w:val="TableParagraph"/>
              <w:spacing w:before="5"/>
              <w:ind w:right="97"/>
              <w:jc w:val="both"/>
              <w:rPr>
                <w:sz w:val="24"/>
              </w:rPr>
            </w:pPr>
            <w:bookmarkStart w:id="10" w:name="11"/>
            <w:bookmarkEnd w:id="10"/>
            <w:r>
              <w:rPr>
                <w:sz w:val="24"/>
              </w:rPr>
              <w:t xml:space="preserve">граждан Российской </w:t>
            </w:r>
            <w:proofErr w:type="gramStart"/>
            <w:r>
              <w:rPr>
                <w:sz w:val="24"/>
              </w:rPr>
              <w:t xml:space="preserve">Фе- </w:t>
            </w:r>
            <w:proofErr w:type="spellStart"/>
            <w:r>
              <w:rPr>
                <w:sz w:val="24"/>
              </w:rPr>
              <w:t>дерации</w:t>
            </w:r>
            <w:proofErr w:type="spellEnd"/>
            <w:proofErr w:type="gramEnd"/>
            <w:r>
              <w:rPr>
                <w:sz w:val="24"/>
              </w:rPr>
              <w:t xml:space="preserve">, поступивших на военную службу по кон- тракту в войска </w:t>
            </w:r>
            <w:proofErr w:type="spellStart"/>
            <w:r>
              <w:rPr>
                <w:sz w:val="24"/>
              </w:rPr>
              <w:t>нацио</w:t>
            </w:r>
            <w:proofErr w:type="spellEnd"/>
            <w:r>
              <w:rPr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нальной</w:t>
            </w:r>
            <w:proofErr w:type="spellEnd"/>
            <w:r>
              <w:rPr>
                <w:sz w:val="24"/>
              </w:rPr>
              <w:t xml:space="preserve"> гвардии Россий- </w:t>
            </w:r>
            <w:proofErr w:type="spellStart"/>
            <w:r>
              <w:rPr>
                <w:sz w:val="24"/>
              </w:rPr>
              <w:t>ской</w:t>
            </w:r>
            <w:proofErr w:type="spellEnd"/>
            <w:r>
              <w:rPr>
                <w:sz w:val="24"/>
              </w:rPr>
              <w:t xml:space="preserve"> Федерации, </w:t>
            </w:r>
            <w:proofErr w:type="spellStart"/>
            <w:r>
              <w:rPr>
                <w:sz w:val="24"/>
              </w:rPr>
              <w:t>прини</w:t>
            </w:r>
            <w:proofErr w:type="spellEnd"/>
            <w:r>
              <w:rPr>
                <w:sz w:val="24"/>
              </w:rPr>
              <w:t>- мающих (принимавших) участие в специальной военной операции;</w:t>
            </w:r>
          </w:p>
          <w:p w14:paraId="26304628" w14:textId="77777777" w:rsidR="005563AF" w:rsidRDefault="00000000">
            <w:pPr>
              <w:pStyle w:val="TableParagraph"/>
              <w:numPr>
                <w:ilvl w:val="0"/>
                <w:numId w:val="14"/>
              </w:numPr>
              <w:tabs>
                <w:tab w:val="left" w:pos="465"/>
              </w:tabs>
              <w:spacing w:before="275"/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учащиеся из семей граждан Российской </w:t>
            </w:r>
            <w:proofErr w:type="gramStart"/>
            <w:r>
              <w:rPr>
                <w:sz w:val="24"/>
              </w:rPr>
              <w:t xml:space="preserve">Фе- </w:t>
            </w:r>
            <w:proofErr w:type="spellStart"/>
            <w:r>
              <w:rPr>
                <w:sz w:val="24"/>
              </w:rPr>
              <w:t>дерации</w:t>
            </w:r>
            <w:proofErr w:type="spellEnd"/>
            <w:proofErr w:type="gramEnd"/>
            <w:r>
              <w:rPr>
                <w:sz w:val="24"/>
              </w:rPr>
              <w:t xml:space="preserve">, проходящих службу в войсках </w:t>
            </w:r>
            <w:proofErr w:type="spellStart"/>
            <w:r>
              <w:rPr>
                <w:sz w:val="24"/>
              </w:rPr>
              <w:t>нацио</w:t>
            </w:r>
            <w:proofErr w:type="spellEnd"/>
            <w:r>
              <w:rPr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нальной</w:t>
            </w:r>
            <w:proofErr w:type="spellEnd"/>
            <w:r>
              <w:rPr>
                <w:sz w:val="24"/>
              </w:rPr>
              <w:t xml:space="preserve"> гвардии Россий- </w:t>
            </w:r>
            <w:proofErr w:type="spellStart"/>
            <w:r>
              <w:rPr>
                <w:sz w:val="24"/>
              </w:rPr>
              <w:t>ской</w:t>
            </w:r>
            <w:proofErr w:type="spellEnd"/>
            <w:r>
              <w:rPr>
                <w:sz w:val="24"/>
              </w:rPr>
              <w:t xml:space="preserve"> Федерации, имею- </w:t>
            </w:r>
            <w:proofErr w:type="spellStart"/>
            <w:r>
              <w:rPr>
                <w:sz w:val="24"/>
              </w:rPr>
              <w:t>щих</w:t>
            </w:r>
            <w:proofErr w:type="spellEnd"/>
            <w:r>
              <w:rPr>
                <w:sz w:val="24"/>
              </w:rPr>
              <w:t xml:space="preserve"> специальное звание полиции и принимающих (принимавших) участие в специальной военной </w:t>
            </w:r>
            <w:r>
              <w:rPr>
                <w:spacing w:val="-2"/>
                <w:sz w:val="24"/>
              </w:rPr>
              <w:t>операции;</w:t>
            </w:r>
          </w:p>
          <w:p w14:paraId="25003F41" w14:textId="77777777" w:rsidR="005563AF" w:rsidRDefault="00000000">
            <w:pPr>
              <w:pStyle w:val="TableParagraph"/>
              <w:numPr>
                <w:ilvl w:val="0"/>
                <w:numId w:val="14"/>
              </w:numPr>
              <w:tabs>
                <w:tab w:val="left" w:pos="465"/>
                <w:tab w:val="left" w:pos="1805"/>
              </w:tabs>
              <w:spacing w:before="253" w:line="270" w:lineRule="atLeast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учащиеся из семей </w:t>
            </w:r>
            <w:r>
              <w:rPr>
                <w:spacing w:val="-2"/>
                <w:sz w:val="24"/>
              </w:rPr>
              <w:t>граждан,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погибших </w:t>
            </w:r>
            <w:r>
              <w:rPr>
                <w:sz w:val="24"/>
              </w:rPr>
              <w:t xml:space="preserve">(умерших) в ходе </w:t>
            </w:r>
            <w:proofErr w:type="spellStart"/>
            <w:r>
              <w:rPr>
                <w:sz w:val="24"/>
              </w:rPr>
              <w:t>специ</w:t>
            </w:r>
            <w:proofErr w:type="spellEnd"/>
            <w:r>
              <w:rPr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альной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военной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операции.</w:t>
            </w:r>
          </w:p>
        </w:tc>
        <w:tc>
          <w:tcPr>
            <w:tcW w:w="3401" w:type="dxa"/>
          </w:tcPr>
          <w:p w14:paraId="15876879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985" w:type="dxa"/>
          </w:tcPr>
          <w:p w14:paraId="06BFA4DB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551B984E" w14:textId="77777777">
        <w:trPr>
          <w:trHeight w:val="3036"/>
        </w:trPr>
        <w:tc>
          <w:tcPr>
            <w:tcW w:w="554" w:type="dxa"/>
          </w:tcPr>
          <w:p w14:paraId="5F8E0F33" w14:textId="77777777" w:rsidR="005563AF" w:rsidRDefault="00000000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5084" w:type="dxa"/>
          </w:tcPr>
          <w:p w14:paraId="67EA0AD7" w14:textId="77777777" w:rsidR="005563AF" w:rsidRDefault="00000000">
            <w:pPr>
              <w:pStyle w:val="TableParagraph"/>
              <w:spacing w:before="1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Правительства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Смоленской</w:t>
            </w:r>
          </w:p>
          <w:p w14:paraId="18AED451" w14:textId="77777777" w:rsidR="005563AF" w:rsidRDefault="00000000">
            <w:pPr>
              <w:pStyle w:val="TableParagraph"/>
              <w:ind w:left="109" w:right="142"/>
              <w:jc w:val="both"/>
              <w:rPr>
                <w:sz w:val="24"/>
              </w:rPr>
            </w:pPr>
            <w:r>
              <w:rPr>
                <w:sz w:val="24"/>
              </w:rPr>
              <w:t>области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02.04.2024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217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утверждении Порядка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2024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году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субсидий льготным категориям граждан на покупку и</w:t>
            </w:r>
          </w:p>
          <w:p w14:paraId="0613E4B9" w14:textId="77777777" w:rsidR="005563AF" w:rsidRDefault="00000000">
            <w:pPr>
              <w:pStyle w:val="TableParagraph"/>
              <w:ind w:left="109" w:right="114"/>
              <w:rPr>
                <w:sz w:val="24"/>
              </w:rPr>
            </w:pPr>
            <w:r>
              <w:rPr>
                <w:sz w:val="24"/>
              </w:rPr>
              <w:t xml:space="preserve">установку газоиспользующего оборудования, проведение работ при социальной </w:t>
            </w:r>
            <w:proofErr w:type="spellStart"/>
            <w:r>
              <w:rPr>
                <w:sz w:val="24"/>
              </w:rPr>
              <w:t>газифика</w:t>
            </w:r>
            <w:proofErr w:type="spellEnd"/>
            <w:r>
              <w:rPr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ции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догазификации</w:t>
            </w:r>
            <w:proofErr w:type="spellEnd"/>
            <w:r>
              <w:rPr>
                <w:sz w:val="24"/>
              </w:rPr>
              <w:t>)»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(далее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постановление от 02.04.2024 № 217)</w:t>
            </w:r>
          </w:p>
        </w:tc>
        <w:tc>
          <w:tcPr>
            <w:tcW w:w="2013" w:type="dxa"/>
          </w:tcPr>
          <w:p w14:paraId="443A30A6" w14:textId="77777777" w:rsidR="005563AF" w:rsidRDefault="00000000">
            <w:pPr>
              <w:pStyle w:val="TableParagraph"/>
              <w:spacing w:before="1"/>
              <w:ind w:left="105"/>
              <w:rPr>
                <w:i/>
                <w:sz w:val="24"/>
              </w:rPr>
            </w:pPr>
            <w:r>
              <w:rPr>
                <w:b/>
                <w:sz w:val="24"/>
              </w:rPr>
              <w:t>До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31.12.2024 </w:t>
            </w:r>
            <w:r>
              <w:rPr>
                <w:i/>
                <w:spacing w:val="-10"/>
                <w:sz w:val="24"/>
              </w:rPr>
              <w:t>в</w:t>
            </w:r>
          </w:p>
          <w:p w14:paraId="076926ED" w14:textId="77777777" w:rsidR="005563AF" w:rsidRDefault="00000000">
            <w:pPr>
              <w:pStyle w:val="TableParagraph"/>
              <w:ind w:left="105" w:right="198"/>
              <w:rPr>
                <w:i/>
                <w:sz w:val="24"/>
              </w:rPr>
            </w:pPr>
            <w:r>
              <w:rPr>
                <w:i/>
                <w:sz w:val="24"/>
              </w:rPr>
              <w:t>соответствии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с </w:t>
            </w:r>
            <w:r>
              <w:rPr>
                <w:i/>
                <w:spacing w:val="-2"/>
                <w:sz w:val="24"/>
              </w:rPr>
              <w:t xml:space="preserve">постановлением Правительства </w:t>
            </w:r>
            <w:r>
              <w:rPr>
                <w:i/>
                <w:sz w:val="24"/>
              </w:rPr>
              <w:t>РФ от 22.12.2023 №</w:t>
            </w:r>
          </w:p>
          <w:p w14:paraId="680704AC" w14:textId="77777777" w:rsidR="005563AF" w:rsidRDefault="00000000">
            <w:pPr>
              <w:pStyle w:val="TableParagraph"/>
              <w:ind w:left="105"/>
              <w:rPr>
                <w:i/>
                <w:sz w:val="24"/>
              </w:rPr>
            </w:pPr>
            <w:r>
              <w:rPr>
                <w:i/>
                <w:spacing w:val="-4"/>
                <w:sz w:val="24"/>
              </w:rPr>
              <w:t>2253</w:t>
            </w:r>
          </w:p>
        </w:tc>
        <w:tc>
          <w:tcPr>
            <w:tcW w:w="2947" w:type="dxa"/>
          </w:tcPr>
          <w:p w14:paraId="704B2BA0" w14:textId="77777777" w:rsidR="005563AF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242"/>
              </w:tabs>
              <w:spacing w:before="1"/>
              <w:ind w:right="191" w:firstLine="0"/>
              <w:rPr>
                <w:sz w:val="24"/>
              </w:rPr>
            </w:pPr>
            <w:r>
              <w:rPr>
                <w:sz w:val="24"/>
              </w:rPr>
              <w:t>участники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СВО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члены их семей</w:t>
            </w:r>
          </w:p>
          <w:p w14:paraId="0ED57D9B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(мобилизованные, добровольцы, контрактники)</w:t>
            </w:r>
          </w:p>
          <w:p w14:paraId="2F406D1D" w14:textId="77777777" w:rsidR="005563AF" w:rsidRDefault="00000000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(введена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02.04.2024);</w:t>
            </w:r>
          </w:p>
          <w:p w14:paraId="55A6C827" w14:textId="77777777" w:rsidR="005563AF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242"/>
              </w:tabs>
              <w:ind w:right="942" w:firstLine="0"/>
              <w:rPr>
                <w:sz w:val="24"/>
              </w:rPr>
            </w:pPr>
            <w:r>
              <w:rPr>
                <w:sz w:val="24"/>
              </w:rPr>
              <w:t>ветераны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боевых </w:t>
            </w:r>
            <w:r>
              <w:rPr>
                <w:spacing w:val="-2"/>
                <w:sz w:val="24"/>
              </w:rPr>
              <w:t>действий;</w:t>
            </w:r>
          </w:p>
          <w:p w14:paraId="7A59591B" w14:textId="77777777" w:rsidR="005563AF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242"/>
              </w:tabs>
              <w:ind w:right="305" w:firstLine="0"/>
              <w:rPr>
                <w:sz w:val="24"/>
              </w:rPr>
            </w:pPr>
            <w:r>
              <w:rPr>
                <w:sz w:val="24"/>
              </w:rPr>
              <w:t>члены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семей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погибших (умерших) ветеранов</w:t>
            </w:r>
          </w:p>
          <w:p w14:paraId="50BC51F3" w14:textId="77777777" w:rsidR="005563AF" w:rsidRDefault="00000000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боевых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действий.</w:t>
            </w:r>
          </w:p>
        </w:tc>
        <w:tc>
          <w:tcPr>
            <w:tcW w:w="3401" w:type="dxa"/>
          </w:tcPr>
          <w:p w14:paraId="63A0BBE7" w14:textId="77777777" w:rsidR="005563AF" w:rsidRDefault="00000000">
            <w:pPr>
              <w:pStyle w:val="TableParagraph"/>
              <w:spacing w:before="1"/>
              <w:ind w:left="105" w:right="192"/>
              <w:jc w:val="both"/>
              <w:rPr>
                <w:sz w:val="24"/>
              </w:rPr>
            </w:pPr>
            <w:r>
              <w:rPr>
                <w:sz w:val="24"/>
              </w:rPr>
              <w:t>Субсидия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льготным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категори</w:t>
            </w:r>
            <w:proofErr w:type="spellEnd"/>
            <w:r>
              <w:rPr>
                <w:sz w:val="24"/>
              </w:rPr>
              <w:t>- ям</w:t>
            </w:r>
            <w:proofErr w:type="gramEnd"/>
            <w:r>
              <w:rPr>
                <w:sz w:val="24"/>
              </w:rPr>
              <w:t xml:space="preserve"> граждан на покупку и</w:t>
            </w:r>
          </w:p>
          <w:p w14:paraId="28558AF3" w14:textId="77777777" w:rsidR="005563AF" w:rsidRDefault="00000000">
            <w:pPr>
              <w:pStyle w:val="TableParagraph"/>
              <w:ind w:left="105" w:right="154"/>
              <w:jc w:val="both"/>
              <w:rPr>
                <w:sz w:val="24"/>
              </w:rPr>
            </w:pPr>
            <w:r>
              <w:rPr>
                <w:sz w:val="24"/>
              </w:rPr>
              <w:t>установку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газоиспользующего оборудования,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проведение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ра</w:t>
            </w:r>
            <w:proofErr w:type="spellEnd"/>
            <w:r>
              <w:rPr>
                <w:sz w:val="24"/>
              </w:rPr>
              <w:t>- бот</w:t>
            </w:r>
            <w:proofErr w:type="gramEnd"/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социальной</w:t>
            </w:r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газифика</w:t>
            </w:r>
            <w:proofErr w:type="spellEnd"/>
            <w:r>
              <w:rPr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ции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догазификации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1985" w:type="dxa"/>
          </w:tcPr>
          <w:p w14:paraId="74C053AE" w14:textId="77777777" w:rsidR="005563AF" w:rsidRDefault="00000000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Не </w:t>
            </w:r>
            <w:r>
              <w:rPr>
                <w:b/>
                <w:spacing w:val="-2"/>
                <w:sz w:val="24"/>
              </w:rPr>
              <w:t>более</w:t>
            </w:r>
          </w:p>
          <w:p w14:paraId="11573E63" w14:textId="77777777" w:rsidR="005563AF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рублей</w:t>
            </w:r>
          </w:p>
          <w:p w14:paraId="5B011F53" w14:textId="77777777" w:rsidR="005563AF" w:rsidRDefault="00000000">
            <w:pPr>
              <w:pStyle w:val="TableParagraph"/>
              <w:ind w:right="122"/>
              <w:rPr>
                <w:sz w:val="24"/>
              </w:rPr>
            </w:pPr>
            <w:r>
              <w:rPr>
                <w:sz w:val="24"/>
              </w:rPr>
              <w:t xml:space="preserve">на одно </w:t>
            </w:r>
            <w:r>
              <w:rPr>
                <w:spacing w:val="-2"/>
                <w:sz w:val="24"/>
              </w:rPr>
              <w:t>домовладение однократно</w:t>
            </w:r>
          </w:p>
        </w:tc>
      </w:tr>
    </w:tbl>
    <w:p w14:paraId="1EAECA6B" w14:textId="77777777" w:rsidR="005563AF" w:rsidRDefault="005563AF">
      <w:pPr>
        <w:pStyle w:val="TableParagraph"/>
        <w:rPr>
          <w:sz w:val="24"/>
        </w:rPr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32983BCB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2013"/>
        <w:gridCol w:w="2947"/>
        <w:gridCol w:w="3401"/>
        <w:gridCol w:w="1985"/>
      </w:tblGrid>
      <w:tr w:rsidR="005563AF" w14:paraId="7608DD56" w14:textId="77777777">
        <w:trPr>
          <w:trHeight w:val="3588"/>
        </w:trPr>
        <w:tc>
          <w:tcPr>
            <w:tcW w:w="554" w:type="dxa"/>
          </w:tcPr>
          <w:p w14:paraId="153ABB2F" w14:textId="77777777" w:rsidR="005563AF" w:rsidRDefault="00000000">
            <w:pPr>
              <w:pStyle w:val="TableParagraph"/>
              <w:spacing w:before="5"/>
              <w:ind w:left="107"/>
              <w:rPr>
                <w:sz w:val="24"/>
              </w:rPr>
            </w:pPr>
            <w:bookmarkStart w:id="11" w:name="12"/>
            <w:bookmarkEnd w:id="11"/>
            <w:r>
              <w:rPr>
                <w:spacing w:val="-5"/>
                <w:sz w:val="24"/>
              </w:rPr>
              <w:t>16</w:t>
            </w:r>
          </w:p>
        </w:tc>
        <w:tc>
          <w:tcPr>
            <w:tcW w:w="5084" w:type="dxa"/>
          </w:tcPr>
          <w:p w14:paraId="092BA4C9" w14:textId="77777777" w:rsidR="005563AF" w:rsidRDefault="00000000">
            <w:pPr>
              <w:pStyle w:val="TableParagraph"/>
              <w:spacing w:before="5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Смоленской области от 25.05.2023 № 264</w:t>
            </w:r>
          </w:p>
          <w:p w14:paraId="6A5D7B06" w14:textId="77777777" w:rsidR="005563AF" w:rsidRDefault="00000000">
            <w:pPr>
              <w:pStyle w:val="TableParagraph"/>
              <w:spacing w:line="276" w:lineRule="exact"/>
              <w:ind w:left="109"/>
              <w:rPr>
                <w:sz w:val="24"/>
              </w:rPr>
            </w:pPr>
            <w:r>
              <w:rPr>
                <w:sz w:val="24"/>
              </w:rPr>
              <w:t>«О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дополнительной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социальной</w:t>
            </w:r>
          </w:p>
          <w:p w14:paraId="1F458460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поддержки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отдельных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категорий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 рамках реализации мероприятий по</w:t>
            </w:r>
          </w:p>
          <w:p w14:paraId="48F41FA1" w14:textId="77777777" w:rsidR="005563AF" w:rsidRDefault="00000000">
            <w:pPr>
              <w:pStyle w:val="TableParagraph"/>
              <w:spacing w:line="276" w:lineRule="exact"/>
              <w:ind w:left="109"/>
              <w:rPr>
                <w:sz w:val="24"/>
              </w:rPr>
            </w:pPr>
            <w:r>
              <w:rPr>
                <w:sz w:val="24"/>
              </w:rPr>
              <w:t>осуществлению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подключения</w:t>
            </w:r>
          </w:p>
          <w:p w14:paraId="586E4BA3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(технологического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присоединения)</w:t>
            </w:r>
          </w:p>
          <w:p w14:paraId="1A58987D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газоиспользующего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объектов капитального строительства к</w:t>
            </w:r>
          </w:p>
          <w:p w14:paraId="53DEB8F1" w14:textId="77777777" w:rsidR="005563AF" w:rsidRDefault="00000000">
            <w:pPr>
              <w:pStyle w:val="TableParagraph"/>
              <w:ind w:left="109" w:right="737"/>
              <w:rPr>
                <w:sz w:val="24"/>
              </w:rPr>
            </w:pPr>
            <w:r>
              <w:rPr>
                <w:sz w:val="24"/>
              </w:rPr>
              <w:t>газораспределительным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сетям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proofErr w:type="spellStart"/>
            <w:r>
              <w:rPr>
                <w:spacing w:val="-2"/>
                <w:sz w:val="24"/>
              </w:rPr>
              <w:t>догазификации</w:t>
            </w:r>
            <w:proofErr w:type="spellEnd"/>
            <w:r>
              <w:rPr>
                <w:spacing w:val="-2"/>
                <w:sz w:val="24"/>
              </w:rPr>
              <w:t>»</w:t>
            </w:r>
          </w:p>
        </w:tc>
        <w:tc>
          <w:tcPr>
            <w:tcW w:w="2013" w:type="dxa"/>
          </w:tcPr>
          <w:p w14:paraId="2269E4F9" w14:textId="77777777" w:rsidR="005563AF" w:rsidRDefault="00000000">
            <w:pPr>
              <w:pStyle w:val="TableParagraph"/>
              <w:spacing w:before="5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Бессрочно</w:t>
            </w:r>
          </w:p>
        </w:tc>
        <w:tc>
          <w:tcPr>
            <w:tcW w:w="2947" w:type="dxa"/>
          </w:tcPr>
          <w:p w14:paraId="5381DBC1" w14:textId="77777777" w:rsidR="005563AF" w:rsidRDefault="00000000">
            <w:pPr>
              <w:pStyle w:val="TableParagraph"/>
              <w:numPr>
                <w:ilvl w:val="0"/>
                <w:numId w:val="12"/>
              </w:numPr>
              <w:tabs>
                <w:tab w:val="left" w:pos="242"/>
              </w:tabs>
              <w:spacing w:before="5"/>
              <w:ind w:right="191" w:firstLine="0"/>
              <w:rPr>
                <w:sz w:val="24"/>
              </w:rPr>
            </w:pPr>
            <w:r>
              <w:rPr>
                <w:sz w:val="24"/>
              </w:rPr>
              <w:t>участники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СВО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члены их семей</w:t>
            </w:r>
          </w:p>
          <w:p w14:paraId="37D856E7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(мобилизованные, добровольцы, контрактники);</w:t>
            </w:r>
          </w:p>
          <w:p w14:paraId="018AA2F4" w14:textId="77777777" w:rsidR="005563AF" w:rsidRDefault="00000000">
            <w:pPr>
              <w:pStyle w:val="TableParagraph"/>
              <w:numPr>
                <w:ilvl w:val="0"/>
                <w:numId w:val="12"/>
              </w:numPr>
              <w:tabs>
                <w:tab w:val="left" w:pos="242"/>
              </w:tabs>
              <w:ind w:right="942" w:firstLine="0"/>
              <w:rPr>
                <w:sz w:val="24"/>
              </w:rPr>
            </w:pPr>
            <w:r>
              <w:rPr>
                <w:sz w:val="24"/>
              </w:rPr>
              <w:t>ветераны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боевых </w:t>
            </w:r>
            <w:r>
              <w:rPr>
                <w:spacing w:val="-2"/>
                <w:sz w:val="24"/>
              </w:rPr>
              <w:t>действий;</w:t>
            </w:r>
          </w:p>
          <w:p w14:paraId="3E9A259C" w14:textId="77777777" w:rsidR="005563AF" w:rsidRDefault="00000000">
            <w:pPr>
              <w:pStyle w:val="TableParagraph"/>
              <w:numPr>
                <w:ilvl w:val="0"/>
                <w:numId w:val="12"/>
              </w:numPr>
              <w:tabs>
                <w:tab w:val="left" w:pos="242"/>
              </w:tabs>
              <w:ind w:right="305" w:firstLine="0"/>
              <w:rPr>
                <w:sz w:val="24"/>
              </w:rPr>
            </w:pPr>
            <w:r>
              <w:rPr>
                <w:sz w:val="24"/>
              </w:rPr>
              <w:t>члены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семей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погибших (умерших) ветеранов</w:t>
            </w:r>
          </w:p>
          <w:p w14:paraId="3AA1A9A4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боевых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действий.</w:t>
            </w:r>
          </w:p>
        </w:tc>
        <w:tc>
          <w:tcPr>
            <w:tcW w:w="3401" w:type="dxa"/>
          </w:tcPr>
          <w:p w14:paraId="66F5C0F5" w14:textId="77777777" w:rsidR="005563AF" w:rsidRDefault="00000000">
            <w:pPr>
              <w:pStyle w:val="TableParagraph"/>
              <w:spacing w:before="5"/>
              <w:ind w:left="105"/>
              <w:rPr>
                <w:sz w:val="24"/>
              </w:rPr>
            </w:pPr>
            <w:r>
              <w:rPr>
                <w:sz w:val="24"/>
              </w:rPr>
              <w:t xml:space="preserve">Дополнительная мера </w:t>
            </w:r>
            <w:proofErr w:type="spellStart"/>
            <w:r>
              <w:rPr>
                <w:sz w:val="24"/>
              </w:rPr>
              <w:t>соци</w:t>
            </w:r>
            <w:proofErr w:type="spellEnd"/>
            <w:r>
              <w:rPr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альной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поддержки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отдельным категориям граждан в рамках реализации мероприятий по</w:t>
            </w:r>
          </w:p>
          <w:p w14:paraId="7CF862AC" w14:textId="77777777" w:rsidR="005563AF" w:rsidRDefault="00000000">
            <w:pPr>
              <w:pStyle w:val="TableParagraph"/>
              <w:ind w:left="105" w:right="219"/>
              <w:jc w:val="both"/>
              <w:rPr>
                <w:sz w:val="24"/>
              </w:rPr>
            </w:pPr>
            <w:r>
              <w:rPr>
                <w:sz w:val="24"/>
              </w:rPr>
              <w:t>осуществлению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подключения (технологического </w:t>
            </w:r>
            <w:proofErr w:type="spellStart"/>
            <w:proofErr w:type="gramStart"/>
            <w:r>
              <w:rPr>
                <w:sz w:val="24"/>
              </w:rPr>
              <w:t>присоеди</w:t>
            </w:r>
            <w:proofErr w:type="spellEnd"/>
            <w:r>
              <w:rPr>
                <w:sz w:val="24"/>
              </w:rPr>
              <w:t>- нения</w:t>
            </w:r>
            <w:proofErr w:type="gramEnd"/>
            <w:r>
              <w:rPr>
                <w:sz w:val="24"/>
              </w:rPr>
              <w:t>) газоиспользующего</w:t>
            </w:r>
          </w:p>
          <w:p w14:paraId="5FEE615C" w14:textId="77777777" w:rsidR="005563AF" w:rsidRDefault="00000000">
            <w:pPr>
              <w:pStyle w:val="TableParagraph"/>
              <w:ind w:left="105" w:right="315"/>
              <w:jc w:val="both"/>
              <w:rPr>
                <w:sz w:val="24"/>
              </w:rPr>
            </w:pPr>
            <w:r>
              <w:rPr>
                <w:sz w:val="24"/>
              </w:rPr>
              <w:t>оборудования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-1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 xml:space="preserve">ка- </w:t>
            </w:r>
            <w:proofErr w:type="spellStart"/>
            <w:r>
              <w:rPr>
                <w:sz w:val="24"/>
              </w:rPr>
              <w:t>питального</w:t>
            </w:r>
            <w:proofErr w:type="spellEnd"/>
            <w:proofErr w:type="gramEnd"/>
            <w:r>
              <w:rPr>
                <w:sz w:val="24"/>
              </w:rPr>
              <w:t xml:space="preserve"> строительства к</w:t>
            </w:r>
          </w:p>
          <w:p w14:paraId="5719F072" w14:textId="77777777" w:rsidR="005563AF" w:rsidRDefault="00000000">
            <w:pPr>
              <w:pStyle w:val="TableParagraph"/>
              <w:ind w:left="105" w:right="180"/>
              <w:jc w:val="both"/>
              <w:rPr>
                <w:sz w:val="24"/>
              </w:rPr>
            </w:pPr>
            <w:r>
              <w:rPr>
                <w:sz w:val="24"/>
              </w:rPr>
              <w:t>газораспределительным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сетям при </w:t>
            </w:r>
            <w:proofErr w:type="spellStart"/>
            <w:r>
              <w:rPr>
                <w:sz w:val="24"/>
              </w:rPr>
              <w:t>догазификации</w:t>
            </w:r>
            <w:proofErr w:type="spellEnd"/>
          </w:p>
        </w:tc>
        <w:tc>
          <w:tcPr>
            <w:tcW w:w="1985" w:type="dxa"/>
          </w:tcPr>
          <w:p w14:paraId="192A2014" w14:textId="77777777" w:rsidR="005563AF" w:rsidRDefault="00000000">
            <w:pPr>
              <w:pStyle w:val="TableParagraph"/>
              <w:tabs>
                <w:tab w:val="left" w:pos="1284"/>
              </w:tabs>
              <w:spacing w:before="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Не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>более</w:t>
            </w:r>
          </w:p>
          <w:p w14:paraId="001D70DE" w14:textId="77777777" w:rsidR="005563AF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40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000,00</w:t>
            </w:r>
          </w:p>
          <w:p w14:paraId="047FA0B6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b/>
                <w:sz w:val="24"/>
              </w:rPr>
              <w:t>рублей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одно </w:t>
            </w:r>
            <w:r>
              <w:rPr>
                <w:spacing w:val="-2"/>
                <w:sz w:val="24"/>
              </w:rPr>
              <w:t xml:space="preserve">домовладение </w:t>
            </w:r>
            <w:r>
              <w:rPr>
                <w:sz w:val="24"/>
              </w:rPr>
              <w:t>однократно,</w:t>
            </w:r>
            <w:r>
              <w:rPr>
                <w:spacing w:val="73"/>
                <w:sz w:val="24"/>
              </w:rPr>
              <w:t xml:space="preserve"> </w:t>
            </w:r>
            <w:r>
              <w:rPr>
                <w:sz w:val="24"/>
              </w:rPr>
              <w:t xml:space="preserve">для </w:t>
            </w:r>
            <w:r>
              <w:rPr>
                <w:spacing w:val="-2"/>
                <w:sz w:val="24"/>
              </w:rPr>
              <w:t>граждан, получивших</w:t>
            </w:r>
          </w:p>
          <w:p w14:paraId="2F45121A" w14:textId="77777777" w:rsidR="005563AF" w:rsidRDefault="00000000">
            <w:pPr>
              <w:pStyle w:val="TableParagraph"/>
              <w:tabs>
                <w:tab w:val="left" w:pos="792"/>
                <w:tab w:val="left" w:pos="1638"/>
              </w:tabs>
              <w:ind w:right="98"/>
              <w:rPr>
                <w:sz w:val="24"/>
              </w:rPr>
            </w:pPr>
            <w:r>
              <w:rPr>
                <w:spacing w:val="-2"/>
                <w:sz w:val="24"/>
              </w:rPr>
              <w:t>субсидию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на </w:t>
            </w:r>
            <w:proofErr w:type="spellStart"/>
            <w:r>
              <w:rPr>
                <w:spacing w:val="-2"/>
                <w:sz w:val="24"/>
              </w:rPr>
              <w:t>догазификацию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 xml:space="preserve">с </w:t>
            </w:r>
            <w:r>
              <w:rPr>
                <w:spacing w:val="-2"/>
                <w:sz w:val="24"/>
              </w:rPr>
              <w:t xml:space="preserve">постановлением </w:t>
            </w:r>
            <w:r>
              <w:rPr>
                <w:spacing w:val="-5"/>
                <w:sz w:val="24"/>
              </w:rPr>
              <w:t>от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02.04.2024</w:t>
            </w:r>
          </w:p>
          <w:p w14:paraId="07D44933" w14:textId="77777777" w:rsidR="005563AF" w:rsidRDefault="00000000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217</w:t>
            </w:r>
          </w:p>
        </w:tc>
      </w:tr>
      <w:tr w:rsidR="005563AF" w14:paraId="0000F208" w14:textId="77777777">
        <w:trPr>
          <w:trHeight w:val="2484"/>
        </w:trPr>
        <w:tc>
          <w:tcPr>
            <w:tcW w:w="554" w:type="dxa"/>
          </w:tcPr>
          <w:p w14:paraId="4D203074" w14:textId="77777777" w:rsidR="005563AF" w:rsidRDefault="00000000">
            <w:pPr>
              <w:pStyle w:val="TableParagraph"/>
              <w:spacing w:before="2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5084" w:type="dxa"/>
          </w:tcPr>
          <w:p w14:paraId="66EFAC47" w14:textId="77777777" w:rsidR="005563AF" w:rsidRDefault="00000000">
            <w:pPr>
              <w:pStyle w:val="TableParagraph"/>
              <w:spacing w:before="2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Смоленской</w:t>
            </w:r>
          </w:p>
          <w:p w14:paraId="13B10D57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области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13.04.2018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192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утверждении Порядка приобретения, распределения и</w:t>
            </w:r>
          </w:p>
          <w:p w14:paraId="0A598B84" w14:textId="77777777" w:rsidR="005563AF" w:rsidRDefault="00000000">
            <w:pPr>
              <w:pStyle w:val="TableParagraph"/>
              <w:ind w:left="109" w:right="114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путевок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отдыха детей и их оздоровления детям, указанным в пунктах 2 – 4 части 2 статьи 7 областного закона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обеспечении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отдыха и оздоровления детей, проживающих на</w:t>
            </w:r>
          </w:p>
          <w:p w14:paraId="2849F051" w14:textId="77777777" w:rsidR="005563AF" w:rsidRDefault="00000000">
            <w:pPr>
              <w:pStyle w:val="TableParagraph"/>
              <w:spacing w:line="254" w:lineRule="exact"/>
              <w:ind w:left="109"/>
              <w:rPr>
                <w:sz w:val="24"/>
              </w:rPr>
            </w:pPr>
            <w:r>
              <w:rPr>
                <w:sz w:val="24"/>
              </w:rPr>
              <w:t>территории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Смоленской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области»</w:t>
            </w:r>
          </w:p>
        </w:tc>
        <w:tc>
          <w:tcPr>
            <w:tcW w:w="2013" w:type="dxa"/>
          </w:tcPr>
          <w:p w14:paraId="37951118" w14:textId="77777777" w:rsidR="005563AF" w:rsidRDefault="00000000">
            <w:pPr>
              <w:pStyle w:val="TableParagraph"/>
              <w:spacing w:before="2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Бессрочно</w:t>
            </w:r>
          </w:p>
        </w:tc>
        <w:tc>
          <w:tcPr>
            <w:tcW w:w="2947" w:type="dxa"/>
          </w:tcPr>
          <w:p w14:paraId="6CBD8C00" w14:textId="77777777" w:rsidR="005563AF" w:rsidRDefault="00000000">
            <w:pPr>
              <w:pStyle w:val="TableParagraph"/>
              <w:spacing w:before="2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СВО</w:t>
            </w:r>
          </w:p>
        </w:tc>
        <w:tc>
          <w:tcPr>
            <w:tcW w:w="3401" w:type="dxa"/>
          </w:tcPr>
          <w:p w14:paraId="3EB0C460" w14:textId="77777777" w:rsidR="005563AF" w:rsidRDefault="00000000">
            <w:pPr>
              <w:pStyle w:val="TableParagraph"/>
              <w:spacing w:before="2"/>
              <w:ind w:left="105" w:right="153"/>
              <w:rPr>
                <w:sz w:val="24"/>
              </w:rPr>
            </w:pPr>
            <w:r>
              <w:rPr>
                <w:sz w:val="24"/>
              </w:rPr>
              <w:t xml:space="preserve">Предоставление </w:t>
            </w:r>
            <w:r>
              <w:rPr>
                <w:b/>
                <w:sz w:val="24"/>
              </w:rPr>
              <w:t>путевок детям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организации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отдыха детей и их оздоровления </w:t>
            </w:r>
            <w:r>
              <w:rPr>
                <w:sz w:val="24"/>
              </w:rPr>
              <w:t>на территории Российской</w:t>
            </w:r>
          </w:p>
          <w:p w14:paraId="1E6A71C4" w14:textId="77777777" w:rsidR="005563AF" w:rsidRDefault="00000000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Федерации</w:t>
            </w:r>
          </w:p>
        </w:tc>
        <w:tc>
          <w:tcPr>
            <w:tcW w:w="1985" w:type="dxa"/>
          </w:tcPr>
          <w:p w14:paraId="749B2C57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51EE6124" w14:textId="77777777">
        <w:trPr>
          <w:trHeight w:val="1932"/>
        </w:trPr>
        <w:tc>
          <w:tcPr>
            <w:tcW w:w="554" w:type="dxa"/>
          </w:tcPr>
          <w:p w14:paraId="3F51CA17" w14:textId="77777777" w:rsidR="005563AF" w:rsidRDefault="00000000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5084" w:type="dxa"/>
          </w:tcPr>
          <w:p w14:paraId="3FC29C23" w14:textId="77777777" w:rsidR="005563AF" w:rsidRDefault="00000000">
            <w:pPr>
              <w:pStyle w:val="TableParagraph"/>
              <w:spacing w:before="1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Правительства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Смоленской</w:t>
            </w:r>
          </w:p>
          <w:p w14:paraId="27ECD2CB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области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18.04.2024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267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утверждении модели системы долговременного ухода за</w:t>
            </w:r>
          </w:p>
          <w:p w14:paraId="435F74B0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гражданами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пожилого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инвалидами, нуждающимися в уходе, в Смоленской</w:t>
            </w:r>
          </w:p>
          <w:p w14:paraId="400C4D98" w14:textId="77777777" w:rsidR="005563AF" w:rsidRDefault="00000000">
            <w:pPr>
              <w:pStyle w:val="TableParagraph"/>
              <w:spacing w:line="276" w:lineRule="exact"/>
              <w:ind w:left="109"/>
              <w:rPr>
                <w:sz w:val="24"/>
              </w:rPr>
            </w:pPr>
            <w:r>
              <w:rPr>
                <w:sz w:val="24"/>
              </w:rPr>
              <w:t>области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год»</w:t>
            </w:r>
          </w:p>
        </w:tc>
        <w:tc>
          <w:tcPr>
            <w:tcW w:w="2013" w:type="dxa"/>
          </w:tcPr>
          <w:p w14:paraId="330988E6" w14:textId="77777777" w:rsidR="005563AF" w:rsidRDefault="00000000">
            <w:pPr>
              <w:pStyle w:val="TableParagraph"/>
              <w:spacing w:before="1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До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31.12.2024</w:t>
            </w:r>
          </w:p>
        </w:tc>
        <w:tc>
          <w:tcPr>
            <w:tcW w:w="2947" w:type="dxa"/>
          </w:tcPr>
          <w:p w14:paraId="0FD5C0BD" w14:textId="77777777" w:rsidR="005563AF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242"/>
              </w:tabs>
              <w:spacing w:before="1"/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мобилизованные;</w:t>
            </w:r>
          </w:p>
          <w:p w14:paraId="164FDCB1" w14:textId="77777777" w:rsidR="005563AF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242"/>
              </w:tabs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добровольцы;</w:t>
            </w:r>
          </w:p>
          <w:p w14:paraId="10D23776" w14:textId="77777777" w:rsidR="005563AF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242"/>
              </w:tabs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контрактники</w:t>
            </w:r>
          </w:p>
          <w:p w14:paraId="6BA67671" w14:textId="77777777" w:rsidR="005563AF" w:rsidRDefault="00000000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(ветераны</w:t>
            </w:r>
            <w:r>
              <w:rPr>
                <w:i/>
                <w:spacing w:val="-8"/>
                <w:sz w:val="24"/>
              </w:rPr>
              <w:t xml:space="preserve"> </w:t>
            </w:r>
            <w:r>
              <w:rPr>
                <w:i/>
                <w:spacing w:val="-2"/>
                <w:sz w:val="24"/>
              </w:rPr>
              <w:t>боевых</w:t>
            </w:r>
          </w:p>
          <w:p w14:paraId="6C1ABF50" w14:textId="77777777" w:rsidR="005563AF" w:rsidRDefault="00000000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действий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–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участники специальной военной</w:t>
            </w:r>
          </w:p>
          <w:p w14:paraId="592A606A" w14:textId="77777777" w:rsidR="005563AF" w:rsidRDefault="00000000">
            <w:pPr>
              <w:pStyle w:val="TableParagraph"/>
              <w:spacing w:line="255" w:lineRule="exact"/>
              <w:rPr>
                <w:i/>
                <w:sz w:val="24"/>
              </w:rPr>
            </w:pPr>
            <w:r>
              <w:rPr>
                <w:i/>
                <w:spacing w:val="-2"/>
                <w:sz w:val="24"/>
              </w:rPr>
              <w:t>операции)</w:t>
            </w:r>
          </w:p>
        </w:tc>
        <w:tc>
          <w:tcPr>
            <w:tcW w:w="3401" w:type="dxa"/>
          </w:tcPr>
          <w:p w14:paraId="49C1A231" w14:textId="77777777" w:rsidR="005563AF" w:rsidRDefault="00000000">
            <w:pPr>
              <w:pStyle w:val="TableParagraph"/>
              <w:spacing w:before="1"/>
              <w:ind w:left="105" w:right="889"/>
              <w:rPr>
                <w:sz w:val="24"/>
              </w:rPr>
            </w:pPr>
            <w:r>
              <w:rPr>
                <w:sz w:val="24"/>
              </w:rPr>
              <w:t>Включение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участников специальной военной операции, признанных</w:t>
            </w:r>
          </w:p>
          <w:p w14:paraId="247809EB" w14:textId="77777777" w:rsidR="005563AF" w:rsidRDefault="00000000">
            <w:pPr>
              <w:pStyle w:val="TableParagraph"/>
              <w:ind w:left="105" w:right="491"/>
              <w:rPr>
                <w:sz w:val="24"/>
              </w:rPr>
            </w:pPr>
            <w:r>
              <w:rPr>
                <w:sz w:val="24"/>
              </w:rPr>
              <w:t xml:space="preserve">нуждающимися в уходе, в </w:t>
            </w:r>
            <w:r>
              <w:rPr>
                <w:b/>
                <w:sz w:val="24"/>
              </w:rPr>
              <w:t>систему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долговременного ухода </w:t>
            </w:r>
            <w:r>
              <w:rPr>
                <w:sz w:val="24"/>
              </w:rPr>
              <w:t>в первоочередном</w:t>
            </w:r>
          </w:p>
          <w:p w14:paraId="2C21473A" w14:textId="77777777" w:rsidR="005563AF" w:rsidRDefault="00000000">
            <w:pPr>
              <w:pStyle w:val="TableParagraph"/>
              <w:spacing w:line="255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порядке</w:t>
            </w:r>
          </w:p>
        </w:tc>
        <w:tc>
          <w:tcPr>
            <w:tcW w:w="1985" w:type="dxa"/>
          </w:tcPr>
          <w:p w14:paraId="13B64128" w14:textId="77777777" w:rsidR="005563AF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</w:tr>
      <w:tr w:rsidR="005563AF" w14:paraId="21C56393" w14:textId="77777777">
        <w:trPr>
          <w:trHeight w:val="1379"/>
        </w:trPr>
        <w:tc>
          <w:tcPr>
            <w:tcW w:w="554" w:type="dxa"/>
          </w:tcPr>
          <w:p w14:paraId="4111721A" w14:textId="77777777" w:rsidR="005563AF" w:rsidRDefault="00000000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5084" w:type="dxa"/>
          </w:tcPr>
          <w:p w14:paraId="555328FC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Смоленской</w:t>
            </w:r>
          </w:p>
          <w:p w14:paraId="725827B5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области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12.07.2023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388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утверждении порядка получения социальной дисконтной карты «</w:t>
            </w:r>
            <w:proofErr w:type="spellStart"/>
            <w:r>
              <w:rPr>
                <w:sz w:val="24"/>
              </w:rPr>
              <w:t>Zа</w:t>
            </w:r>
            <w:proofErr w:type="spellEnd"/>
            <w:r>
              <w:rPr>
                <w:sz w:val="24"/>
              </w:rPr>
              <w:t xml:space="preserve"> Добро»</w:t>
            </w:r>
          </w:p>
        </w:tc>
        <w:tc>
          <w:tcPr>
            <w:tcW w:w="2013" w:type="dxa"/>
          </w:tcPr>
          <w:p w14:paraId="3AF834A1" w14:textId="77777777" w:rsidR="005563AF" w:rsidRDefault="00000000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Бессрочно</w:t>
            </w:r>
          </w:p>
        </w:tc>
        <w:tc>
          <w:tcPr>
            <w:tcW w:w="2947" w:type="dxa"/>
          </w:tcPr>
          <w:p w14:paraId="5F07D14A" w14:textId="77777777" w:rsidR="005563AF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242"/>
              </w:tabs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мобилизованные;</w:t>
            </w:r>
          </w:p>
          <w:p w14:paraId="49F4E4B1" w14:textId="77777777" w:rsidR="005563AF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242"/>
              </w:tabs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добровольцы;</w:t>
            </w:r>
          </w:p>
          <w:p w14:paraId="52F627DA" w14:textId="77777777" w:rsidR="005563AF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242"/>
              </w:tabs>
              <w:spacing w:line="276" w:lineRule="exact"/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контрактники;</w:t>
            </w:r>
          </w:p>
          <w:p w14:paraId="4863AFF6" w14:textId="77777777" w:rsidR="005563AF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242"/>
              </w:tabs>
              <w:spacing w:line="270" w:lineRule="atLeast"/>
              <w:ind w:right="996" w:firstLine="0"/>
              <w:rPr>
                <w:sz w:val="24"/>
              </w:rPr>
            </w:pPr>
            <w:r>
              <w:rPr>
                <w:sz w:val="24"/>
              </w:rPr>
              <w:t>семьи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погибших участников СВО</w:t>
            </w:r>
          </w:p>
        </w:tc>
        <w:tc>
          <w:tcPr>
            <w:tcW w:w="3401" w:type="dxa"/>
          </w:tcPr>
          <w:p w14:paraId="33623B12" w14:textId="77777777" w:rsidR="005563AF" w:rsidRDefault="00000000">
            <w:pPr>
              <w:pStyle w:val="TableParagraph"/>
              <w:ind w:left="105" w:right="362"/>
              <w:rPr>
                <w:b/>
                <w:sz w:val="24"/>
              </w:rPr>
            </w:pPr>
            <w:r>
              <w:rPr>
                <w:sz w:val="24"/>
              </w:rPr>
              <w:t>Предоставление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социальной </w:t>
            </w:r>
            <w:r>
              <w:rPr>
                <w:b/>
                <w:sz w:val="24"/>
              </w:rPr>
              <w:t>дисконтной карты «</w:t>
            </w:r>
            <w:proofErr w:type="spellStart"/>
            <w:r>
              <w:rPr>
                <w:b/>
                <w:sz w:val="24"/>
              </w:rPr>
              <w:t>Zа</w:t>
            </w:r>
            <w:proofErr w:type="spellEnd"/>
            <w:r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Добро»</w:t>
            </w:r>
          </w:p>
        </w:tc>
        <w:tc>
          <w:tcPr>
            <w:tcW w:w="1985" w:type="dxa"/>
          </w:tcPr>
          <w:p w14:paraId="5A80FF0C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</w:tr>
      <w:tr w:rsidR="005563AF" w14:paraId="073E3A4B" w14:textId="77777777">
        <w:trPr>
          <w:trHeight w:val="827"/>
        </w:trPr>
        <w:tc>
          <w:tcPr>
            <w:tcW w:w="554" w:type="dxa"/>
          </w:tcPr>
          <w:p w14:paraId="2C89CDAE" w14:textId="77777777" w:rsidR="005563AF" w:rsidRDefault="00000000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5084" w:type="dxa"/>
          </w:tcPr>
          <w:p w14:paraId="3DA4466E" w14:textId="77777777" w:rsidR="005563AF" w:rsidRDefault="00000000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Областной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закон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06.07.2023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57-</w:t>
            </w:r>
            <w:r>
              <w:rPr>
                <w:spacing w:val="-10"/>
                <w:sz w:val="24"/>
              </w:rPr>
              <w:t>з</w:t>
            </w:r>
          </w:p>
          <w:p w14:paraId="622EC8F8" w14:textId="77777777" w:rsidR="005563AF" w:rsidRDefault="00000000">
            <w:pPr>
              <w:pStyle w:val="TableParagraph"/>
              <w:spacing w:line="270" w:lineRule="atLeast"/>
              <w:ind w:left="109"/>
              <w:rPr>
                <w:sz w:val="24"/>
              </w:rPr>
            </w:pPr>
            <w:r>
              <w:rPr>
                <w:sz w:val="24"/>
              </w:rPr>
              <w:t>«Об установлении случаев предоставления земельных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участков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отдельным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категориям</w:t>
            </w:r>
          </w:p>
        </w:tc>
        <w:tc>
          <w:tcPr>
            <w:tcW w:w="2013" w:type="dxa"/>
          </w:tcPr>
          <w:p w14:paraId="37E0B839" w14:textId="77777777" w:rsidR="005563AF" w:rsidRDefault="00000000">
            <w:pPr>
              <w:pStyle w:val="TableParagraph"/>
              <w:spacing w:line="275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Бессрочно</w:t>
            </w:r>
          </w:p>
        </w:tc>
        <w:tc>
          <w:tcPr>
            <w:tcW w:w="2947" w:type="dxa"/>
          </w:tcPr>
          <w:p w14:paraId="43082C49" w14:textId="77777777" w:rsidR="005563AF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242"/>
              </w:tabs>
              <w:spacing w:line="275" w:lineRule="exact"/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мобилизованные;</w:t>
            </w:r>
          </w:p>
          <w:p w14:paraId="2B97D499" w14:textId="77777777" w:rsidR="005563AF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242"/>
              </w:tabs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добровольцы;</w:t>
            </w:r>
          </w:p>
          <w:p w14:paraId="7AC3B085" w14:textId="77777777" w:rsidR="005563AF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242"/>
              </w:tabs>
              <w:spacing w:line="256" w:lineRule="exact"/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контрактники;</w:t>
            </w:r>
          </w:p>
        </w:tc>
        <w:tc>
          <w:tcPr>
            <w:tcW w:w="3401" w:type="dxa"/>
          </w:tcPr>
          <w:p w14:paraId="4057CE56" w14:textId="77777777" w:rsidR="005563AF" w:rsidRDefault="00000000">
            <w:pPr>
              <w:pStyle w:val="TableParagraph"/>
              <w:ind w:left="105" w:right="274"/>
              <w:rPr>
                <w:sz w:val="24"/>
              </w:rPr>
            </w:pPr>
            <w:r>
              <w:rPr>
                <w:b/>
                <w:sz w:val="24"/>
              </w:rPr>
              <w:t>Предоставление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земельных участков </w:t>
            </w:r>
            <w:r>
              <w:rPr>
                <w:sz w:val="24"/>
              </w:rPr>
              <w:t>в собственность</w:t>
            </w:r>
          </w:p>
          <w:p w14:paraId="03938200" w14:textId="77777777" w:rsidR="005563AF" w:rsidRDefault="00000000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бесплатно</w:t>
            </w:r>
          </w:p>
        </w:tc>
        <w:tc>
          <w:tcPr>
            <w:tcW w:w="1985" w:type="dxa"/>
          </w:tcPr>
          <w:p w14:paraId="4CEEFBC9" w14:textId="77777777" w:rsidR="005563AF" w:rsidRDefault="00000000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</w:tr>
    </w:tbl>
    <w:p w14:paraId="794F14C7" w14:textId="77777777" w:rsidR="005563AF" w:rsidRDefault="005563AF">
      <w:pPr>
        <w:pStyle w:val="TableParagraph"/>
        <w:spacing w:line="275" w:lineRule="exact"/>
        <w:rPr>
          <w:sz w:val="24"/>
        </w:rPr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69DD05B6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2013"/>
        <w:gridCol w:w="2947"/>
        <w:gridCol w:w="3401"/>
        <w:gridCol w:w="1985"/>
      </w:tblGrid>
      <w:tr w:rsidR="005563AF" w14:paraId="3CD2F609" w14:textId="77777777">
        <w:trPr>
          <w:trHeight w:val="6072"/>
        </w:trPr>
        <w:tc>
          <w:tcPr>
            <w:tcW w:w="554" w:type="dxa"/>
          </w:tcPr>
          <w:p w14:paraId="5F30F4DA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</w:tcPr>
          <w:p w14:paraId="742E31F3" w14:textId="77777777" w:rsidR="005563AF" w:rsidRDefault="00000000">
            <w:pPr>
              <w:pStyle w:val="TableParagraph"/>
              <w:spacing w:before="5"/>
              <w:ind w:left="109" w:right="737"/>
              <w:rPr>
                <w:sz w:val="24"/>
              </w:rPr>
            </w:pPr>
            <w:bookmarkStart w:id="12" w:name="13"/>
            <w:bookmarkEnd w:id="12"/>
            <w:r>
              <w:rPr>
                <w:sz w:val="24"/>
              </w:rPr>
              <w:t>граждан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собственность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бесплатно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 территории Смоленской области»</w:t>
            </w:r>
          </w:p>
        </w:tc>
        <w:tc>
          <w:tcPr>
            <w:tcW w:w="2013" w:type="dxa"/>
          </w:tcPr>
          <w:p w14:paraId="2B3F208E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947" w:type="dxa"/>
          </w:tcPr>
          <w:p w14:paraId="2FD0A301" w14:textId="77777777" w:rsidR="005563AF" w:rsidRDefault="00000000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семьи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погибших участников СВО</w:t>
            </w:r>
          </w:p>
          <w:p w14:paraId="720A38C6" w14:textId="77777777" w:rsidR="005563AF" w:rsidRDefault="00000000">
            <w:pPr>
              <w:pStyle w:val="TableParagraph"/>
              <w:ind w:right="514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(</w:t>
            </w:r>
            <w:r>
              <w:rPr>
                <w:b/>
                <w:i/>
                <w:sz w:val="24"/>
              </w:rPr>
              <w:t>удостоенным</w:t>
            </w:r>
            <w:r>
              <w:rPr>
                <w:b/>
                <w:i/>
                <w:spacing w:val="-1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звания Героя Российской</w:t>
            </w:r>
          </w:p>
          <w:p w14:paraId="0D30F4DA" w14:textId="77777777" w:rsidR="005563AF" w:rsidRDefault="00000000">
            <w:pPr>
              <w:pStyle w:val="TableParagraph"/>
              <w:ind w:right="122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>Федерации или награжденным</w:t>
            </w:r>
            <w:r>
              <w:rPr>
                <w:b/>
                <w:i/>
                <w:spacing w:val="-1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орденами Российской Федерации</w:t>
            </w:r>
            <w:r>
              <w:rPr>
                <w:b/>
                <w:i/>
                <w:spacing w:val="40"/>
                <w:sz w:val="24"/>
              </w:rPr>
              <w:t xml:space="preserve"> </w:t>
            </w:r>
            <w:r>
              <w:rPr>
                <w:i/>
                <w:sz w:val="24"/>
              </w:rPr>
              <w:t>за заслуги, проявленные в ходе участия в</w:t>
            </w:r>
          </w:p>
          <w:p w14:paraId="2A2DF87C" w14:textId="77777777" w:rsidR="005563AF" w:rsidRDefault="00000000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специальной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pacing w:val="-2"/>
                <w:sz w:val="24"/>
              </w:rPr>
              <w:t>военной</w:t>
            </w:r>
          </w:p>
          <w:p w14:paraId="40A263BF" w14:textId="77777777" w:rsidR="005563AF" w:rsidRDefault="00000000">
            <w:pPr>
              <w:pStyle w:val="TableParagraph"/>
              <w:ind w:right="73"/>
              <w:rPr>
                <w:i/>
                <w:sz w:val="24"/>
              </w:rPr>
            </w:pPr>
            <w:r>
              <w:rPr>
                <w:i/>
                <w:sz w:val="24"/>
              </w:rPr>
              <w:t>операции,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являющимся ветеранами боевых действий</w:t>
            </w:r>
            <w:r>
              <w:rPr>
                <w:i/>
                <w:sz w:val="24"/>
              </w:rPr>
              <w:t>, а также членам семей указанных граждан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i/>
                <w:sz w:val="24"/>
              </w:rPr>
              <w:t>лиц,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i/>
                <w:sz w:val="24"/>
              </w:rPr>
              <w:t>погибших (умерших) вследствие увечья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(ранения,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травмы, контузии) или</w:t>
            </w:r>
          </w:p>
          <w:p w14:paraId="30D960CB" w14:textId="77777777" w:rsidR="005563AF" w:rsidRDefault="00000000">
            <w:pPr>
              <w:pStyle w:val="TableParagraph"/>
              <w:ind w:right="288"/>
              <w:rPr>
                <w:i/>
                <w:sz w:val="24"/>
              </w:rPr>
            </w:pPr>
            <w:r>
              <w:rPr>
                <w:i/>
                <w:sz w:val="24"/>
              </w:rPr>
              <w:t>заболевания,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полученных ими в ходе участия в</w:t>
            </w:r>
          </w:p>
          <w:p w14:paraId="1E630D63" w14:textId="77777777" w:rsidR="005563AF" w:rsidRDefault="00000000">
            <w:pPr>
              <w:pStyle w:val="TableParagraph"/>
              <w:spacing w:line="270" w:lineRule="atLeast"/>
              <w:ind w:right="693"/>
              <w:rPr>
                <w:i/>
                <w:sz w:val="24"/>
              </w:rPr>
            </w:pPr>
            <w:r>
              <w:rPr>
                <w:i/>
                <w:sz w:val="24"/>
              </w:rPr>
              <w:t>специальной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военной </w:t>
            </w:r>
            <w:r>
              <w:rPr>
                <w:i/>
                <w:spacing w:val="-2"/>
                <w:sz w:val="24"/>
              </w:rPr>
              <w:t>операции)</w:t>
            </w:r>
          </w:p>
        </w:tc>
        <w:tc>
          <w:tcPr>
            <w:tcW w:w="3401" w:type="dxa"/>
          </w:tcPr>
          <w:p w14:paraId="590546EF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985" w:type="dxa"/>
          </w:tcPr>
          <w:p w14:paraId="3A7F32F7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365016DA" w14:textId="77777777">
        <w:trPr>
          <w:trHeight w:val="4137"/>
        </w:trPr>
        <w:tc>
          <w:tcPr>
            <w:tcW w:w="554" w:type="dxa"/>
          </w:tcPr>
          <w:p w14:paraId="04359BFA" w14:textId="77777777" w:rsidR="005563AF" w:rsidRDefault="00000000">
            <w:pPr>
              <w:pStyle w:val="TableParagraph"/>
              <w:spacing w:line="274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5084" w:type="dxa"/>
          </w:tcPr>
          <w:p w14:paraId="17AD7E18" w14:textId="77777777" w:rsidR="005563AF" w:rsidRDefault="00000000">
            <w:pPr>
              <w:pStyle w:val="TableParagraph"/>
              <w:spacing w:line="274" w:lineRule="exact"/>
              <w:ind w:left="109"/>
              <w:rPr>
                <w:sz w:val="24"/>
              </w:rPr>
            </w:pPr>
            <w:r>
              <w:rPr>
                <w:sz w:val="24"/>
              </w:rPr>
              <w:t>Закон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Смоленской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29.11.2007</w:t>
            </w:r>
          </w:p>
          <w:p w14:paraId="75CB2200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135-з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порядке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нормативах</w:t>
            </w:r>
            <w:r>
              <w:rPr>
                <w:spacing w:val="-2"/>
                <w:sz w:val="24"/>
              </w:rPr>
              <w:t xml:space="preserve"> заготовки</w:t>
            </w:r>
          </w:p>
          <w:p w14:paraId="0CE45E8D" w14:textId="77777777" w:rsidR="005563AF" w:rsidRDefault="00000000">
            <w:pPr>
              <w:pStyle w:val="TableParagraph"/>
              <w:ind w:left="109" w:right="114"/>
              <w:rPr>
                <w:sz w:val="24"/>
              </w:rPr>
            </w:pPr>
            <w:r>
              <w:rPr>
                <w:sz w:val="24"/>
              </w:rPr>
              <w:t>гражданами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древесины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собственных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нужд на территории Смоленской области»</w:t>
            </w:r>
          </w:p>
        </w:tc>
        <w:tc>
          <w:tcPr>
            <w:tcW w:w="2013" w:type="dxa"/>
          </w:tcPr>
          <w:p w14:paraId="300C0723" w14:textId="77777777" w:rsidR="005563AF" w:rsidRDefault="00000000">
            <w:pPr>
              <w:pStyle w:val="TableParagraph"/>
              <w:spacing w:line="274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Бессрочно</w:t>
            </w:r>
          </w:p>
        </w:tc>
        <w:tc>
          <w:tcPr>
            <w:tcW w:w="2947" w:type="dxa"/>
          </w:tcPr>
          <w:p w14:paraId="587AA13B" w14:textId="77777777" w:rsidR="005563AF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242"/>
              </w:tabs>
              <w:ind w:right="942" w:firstLine="0"/>
              <w:rPr>
                <w:sz w:val="24"/>
              </w:rPr>
            </w:pPr>
            <w:r>
              <w:rPr>
                <w:sz w:val="24"/>
              </w:rPr>
              <w:t>ветераны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боевых </w:t>
            </w:r>
            <w:r>
              <w:rPr>
                <w:spacing w:val="-2"/>
                <w:sz w:val="24"/>
              </w:rPr>
              <w:t>действий;</w:t>
            </w:r>
          </w:p>
          <w:p w14:paraId="73883444" w14:textId="77777777" w:rsidR="005563AF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242"/>
              </w:tabs>
              <w:spacing w:line="276" w:lineRule="exact"/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мобилизованные;</w:t>
            </w:r>
          </w:p>
          <w:p w14:paraId="4B49FAC1" w14:textId="77777777" w:rsidR="005563AF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242"/>
              </w:tabs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добровольцы;</w:t>
            </w:r>
          </w:p>
          <w:p w14:paraId="7025A73C" w14:textId="77777777" w:rsidR="005563AF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242"/>
              </w:tabs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контрактники;</w:t>
            </w:r>
          </w:p>
          <w:p w14:paraId="6F8DA2ED" w14:textId="77777777" w:rsidR="005563AF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242"/>
              </w:tabs>
              <w:ind w:right="996" w:firstLine="0"/>
              <w:rPr>
                <w:sz w:val="24"/>
              </w:rPr>
            </w:pPr>
            <w:r>
              <w:rPr>
                <w:sz w:val="24"/>
              </w:rPr>
              <w:t>семьи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погибших участников СВО</w:t>
            </w:r>
          </w:p>
        </w:tc>
        <w:tc>
          <w:tcPr>
            <w:tcW w:w="3401" w:type="dxa"/>
          </w:tcPr>
          <w:p w14:paraId="27B0614D" w14:textId="77777777" w:rsidR="005563AF" w:rsidRDefault="00000000">
            <w:pPr>
              <w:pStyle w:val="TableParagraph"/>
              <w:ind w:left="105" w:right="391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гражданам, призванным на военную службу по мобилизации,</w:t>
            </w:r>
          </w:p>
          <w:p w14:paraId="34917C8C" w14:textId="77777777" w:rsidR="005563AF" w:rsidRDefault="00000000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 xml:space="preserve">пребывающим в </w:t>
            </w:r>
            <w:r>
              <w:rPr>
                <w:spacing w:val="-2"/>
                <w:sz w:val="24"/>
              </w:rPr>
              <w:t>добровольческих</w:t>
            </w:r>
          </w:p>
          <w:p w14:paraId="4C63DBD4" w14:textId="77777777" w:rsidR="005563AF" w:rsidRDefault="00000000">
            <w:pPr>
              <w:pStyle w:val="TableParagraph"/>
              <w:ind w:left="105" w:right="431"/>
              <w:rPr>
                <w:sz w:val="24"/>
              </w:rPr>
            </w:pPr>
            <w:r>
              <w:rPr>
                <w:sz w:val="24"/>
              </w:rPr>
              <w:t>формированиях,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гражданам Российской Федерации,</w:t>
            </w:r>
          </w:p>
          <w:p w14:paraId="2DF52D1B" w14:textId="77777777" w:rsidR="005563AF" w:rsidRDefault="00000000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поступившим на военную службу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контракту,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семьям мобилизованных граждан, добровольцев, граждан, заключивших контракт, погибших (умерших) в ходе специальной военной</w:t>
            </w:r>
          </w:p>
          <w:p w14:paraId="31D03D86" w14:textId="77777777" w:rsidR="005563AF" w:rsidRDefault="00000000">
            <w:pPr>
              <w:pStyle w:val="TableParagraph"/>
              <w:spacing w:line="255" w:lineRule="exact"/>
              <w:ind w:left="105"/>
              <w:rPr>
                <w:b/>
                <w:sz w:val="24"/>
              </w:rPr>
            </w:pPr>
            <w:r>
              <w:rPr>
                <w:sz w:val="24"/>
              </w:rPr>
              <w:t>операции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понижающих</w:t>
            </w:r>
          </w:p>
        </w:tc>
        <w:tc>
          <w:tcPr>
            <w:tcW w:w="1985" w:type="dxa"/>
          </w:tcPr>
          <w:p w14:paraId="1CD519EB" w14:textId="77777777" w:rsidR="005563AF" w:rsidRDefault="00000000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</w:tr>
    </w:tbl>
    <w:p w14:paraId="398971CD" w14:textId="77777777" w:rsidR="005563AF" w:rsidRDefault="005563AF">
      <w:pPr>
        <w:pStyle w:val="TableParagraph"/>
        <w:spacing w:line="274" w:lineRule="exact"/>
        <w:rPr>
          <w:sz w:val="24"/>
        </w:rPr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68DF9FAF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2013"/>
        <w:gridCol w:w="2947"/>
        <w:gridCol w:w="3401"/>
        <w:gridCol w:w="1985"/>
      </w:tblGrid>
      <w:tr w:rsidR="005563AF" w14:paraId="65C32F74" w14:textId="77777777">
        <w:trPr>
          <w:trHeight w:val="1103"/>
        </w:trPr>
        <w:tc>
          <w:tcPr>
            <w:tcW w:w="554" w:type="dxa"/>
          </w:tcPr>
          <w:p w14:paraId="65FDF116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</w:tcPr>
          <w:p w14:paraId="5A16C423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013" w:type="dxa"/>
          </w:tcPr>
          <w:p w14:paraId="366F692D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2947" w:type="dxa"/>
          </w:tcPr>
          <w:p w14:paraId="6B22C3DA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401" w:type="dxa"/>
          </w:tcPr>
          <w:p w14:paraId="2FC0809A" w14:textId="77777777" w:rsidR="005563AF" w:rsidRDefault="00000000">
            <w:pPr>
              <w:pStyle w:val="TableParagraph"/>
              <w:spacing w:line="270" w:lineRule="atLeast"/>
              <w:ind w:left="105"/>
              <w:rPr>
                <w:b/>
                <w:sz w:val="24"/>
              </w:rPr>
            </w:pPr>
            <w:bookmarkStart w:id="13" w:name="14"/>
            <w:bookmarkEnd w:id="13"/>
            <w:r>
              <w:rPr>
                <w:b/>
                <w:sz w:val="24"/>
              </w:rPr>
              <w:t>коэффициентов к ставкам платы по договору купли- продажи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лесных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насаждений для собственных нужд</w:t>
            </w:r>
          </w:p>
        </w:tc>
        <w:tc>
          <w:tcPr>
            <w:tcW w:w="1985" w:type="dxa"/>
          </w:tcPr>
          <w:p w14:paraId="071257E9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1CC4E844" w14:textId="77777777">
        <w:trPr>
          <w:trHeight w:val="3312"/>
        </w:trPr>
        <w:tc>
          <w:tcPr>
            <w:tcW w:w="554" w:type="dxa"/>
          </w:tcPr>
          <w:p w14:paraId="0C005C9F" w14:textId="77777777" w:rsidR="005563AF" w:rsidRDefault="00000000">
            <w:pPr>
              <w:pStyle w:val="TableParagraph"/>
              <w:spacing w:before="4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22</w:t>
            </w:r>
          </w:p>
        </w:tc>
        <w:tc>
          <w:tcPr>
            <w:tcW w:w="5084" w:type="dxa"/>
          </w:tcPr>
          <w:p w14:paraId="04EDED52" w14:textId="77777777" w:rsidR="005563AF" w:rsidRDefault="00000000">
            <w:pPr>
              <w:pStyle w:val="TableParagraph"/>
              <w:spacing w:before="4"/>
              <w:ind w:left="109"/>
              <w:rPr>
                <w:sz w:val="24"/>
              </w:rPr>
            </w:pPr>
            <w:r>
              <w:rPr>
                <w:sz w:val="24"/>
              </w:rPr>
              <w:t>Областной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закон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30.11.2011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114-</w:t>
            </w:r>
            <w:r>
              <w:rPr>
                <w:spacing w:val="-10"/>
                <w:sz w:val="24"/>
              </w:rPr>
              <w:t>з</w:t>
            </w:r>
          </w:p>
          <w:p w14:paraId="36B6270D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«О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налоговых</w:t>
            </w:r>
            <w:r>
              <w:rPr>
                <w:spacing w:val="-2"/>
                <w:sz w:val="24"/>
              </w:rPr>
              <w:t xml:space="preserve"> льготах»</w:t>
            </w:r>
          </w:p>
        </w:tc>
        <w:tc>
          <w:tcPr>
            <w:tcW w:w="2013" w:type="dxa"/>
          </w:tcPr>
          <w:p w14:paraId="0504E369" w14:textId="77777777" w:rsidR="005563AF" w:rsidRDefault="00000000">
            <w:pPr>
              <w:pStyle w:val="TableParagraph"/>
              <w:spacing w:before="4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Бессрочно</w:t>
            </w:r>
          </w:p>
        </w:tc>
        <w:tc>
          <w:tcPr>
            <w:tcW w:w="2947" w:type="dxa"/>
          </w:tcPr>
          <w:p w14:paraId="2794E3C6" w14:textId="77777777" w:rsidR="005563AF" w:rsidRDefault="00000000">
            <w:pPr>
              <w:pStyle w:val="TableParagraph"/>
              <w:spacing w:before="4"/>
              <w:ind w:right="761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ветераны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боевых </w:t>
            </w:r>
            <w:r>
              <w:rPr>
                <w:spacing w:val="-2"/>
                <w:sz w:val="24"/>
              </w:rPr>
              <w:t>действий</w:t>
            </w:r>
          </w:p>
        </w:tc>
        <w:tc>
          <w:tcPr>
            <w:tcW w:w="3401" w:type="dxa"/>
          </w:tcPr>
          <w:p w14:paraId="15F2F85A" w14:textId="77777777" w:rsidR="005563AF" w:rsidRDefault="00000000">
            <w:pPr>
              <w:pStyle w:val="TableParagraph"/>
              <w:spacing w:before="4"/>
              <w:ind w:left="105" w:right="367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участникам специальной военной</w:t>
            </w:r>
          </w:p>
          <w:p w14:paraId="252E4ADF" w14:textId="77777777" w:rsidR="005563AF" w:rsidRDefault="00000000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sz w:val="24"/>
              </w:rPr>
              <w:t>операции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льгот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уплате транспортного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налога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на</w:t>
            </w:r>
          </w:p>
          <w:p w14:paraId="7BFB0CFF" w14:textId="77777777" w:rsidR="005563AF" w:rsidRDefault="00000000">
            <w:pPr>
              <w:pStyle w:val="TableParagraph"/>
              <w:spacing w:line="27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одно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транспортное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средство</w:t>
            </w:r>
          </w:p>
          <w:p w14:paraId="692E977B" w14:textId="77777777" w:rsidR="005563AF" w:rsidRDefault="00000000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(ветераны боевых действий освобождаются от уплаты транспортного налога в отношении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транспортного средства с мощностью</w:t>
            </w:r>
          </w:p>
          <w:p w14:paraId="3B764BD6" w14:textId="77777777" w:rsidR="005563AF" w:rsidRDefault="00000000">
            <w:pPr>
              <w:pStyle w:val="TableParagraph"/>
              <w:spacing w:line="276" w:lineRule="exact"/>
              <w:ind w:left="105"/>
              <w:rPr>
                <w:sz w:val="24"/>
              </w:rPr>
            </w:pPr>
            <w:r>
              <w:rPr>
                <w:sz w:val="24"/>
              </w:rPr>
              <w:t>двигателя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150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лошадиных </w:t>
            </w:r>
            <w:r>
              <w:rPr>
                <w:spacing w:val="-4"/>
                <w:sz w:val="24"/>
              </w:rPr>
              <w:t>сил)</w:t>
            </w:r>
          </w:p>
        </w:tc>
        <w:tc>
          <w:tcPr>
            <w:tcW w:w="1985" w:type="dxa"/>
          </w:tcPr>
          <w:p w14:paraId="444817C6" w14:textId="77777777" w:rsidR="005563AF" w:rsidRDefault="00000000">
            <w:pPr>
              <w:pStyle w:val="TableParagraph"/>
              <w:spacing w:before="4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</w:tr>
      <w:tr w:rsidR="005563AF" w14:paraId="6EA22892" w14:textId="77777777">
        <w:trPr>
          <w:trHeight w:val="5793"/>
        </w:trPr>
        <w:tc>
          <w:tcPr>
            <w:tcW w:w="554" w:type="dxa"/>
          </w:tcPr>
          <w:p w14:paraId="490F2A4E" w14:textId="77777777" w:rsidR="005563AF" w:rsidRDefault="00000000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  <w:tc>
          <w:tcPr>
            <w:tcW w:w="5084" w:type="dxa"/>
          </w:tcPr>
          <w:p w14:paraId="65D6D59D" w14:textId="77777777" w:rsidR="005563AF" w:rsidRDefault="00000000">
            <w:pPr>
              <w:pStyle w:val="TableParagraph"/>
              <w:tabs>
                <w:tab w:val="left" w:pos="1851"/>
                <w:tab w:val="left" w:pos="3252"/>
                <w:tab w:val="left" w:pos="3854"/>
                <w:tab w:val="left" w:pos="4065"/>
              </w:tabs>
              <w:ind w:left="109" w:right="95"/>
              <w:jc w:val="both"/>
              <w:rPr>
                <w:sz w:val="24"/>
              </w:rPr>
            </w:pPr>
            <w:r>
              <w:rPr>
                <w:sz w:val="24"/>
              </w:rPr>
              <w:t>Приказ Министерства инвестиционного развития Смоленской области от 30 августа 2024 года № 110/04-02-01 « Об утверждении Порядка предоставления грантов в рамках реализации областной государственной программы «Экономическое развитие Смоленской области, включая создание благоприятного предпринимательского и инвестиционного климата» субъектам малого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предпринимательства,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являющимся социальными предприятиями, и (или) </w:t>
            </w:r>
            <w:r>
              <w:rPr>
                <w:spacing w:val="-2"/>
                <w:sz w:val="24"/>
              </w:rPr>
              <w:t>субъектам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малого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среднего предпринимательства,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созданным </w:t>
            </w:r>
            <w:r>
              <w:rPr>
                <w:sz w:val="24"/>
              </w:rPr>
              <w:t xml:space="preserve">физическими лицами в возрасте до 25 лет </w:t>
            </w:r>
            <w:r>
              <w:rPr>
                <w:spacing w:val="-2"/>
                <w:sz w:val="24"/>
              </w:rPr>
              <w:t>включительно</w:t>
            </w:r>
          </w:p>
        </w:tc>
        <w:tc>
          <w:tcPr>
            <w:tcW w:w="2013" w:type="dxa"/>
          </w:tcPr>
          <w:p w14:paraId="7DCDDBB9" w14:textId="77777777" w:rsidR="005563AF" w:rsidRDefault="00000000">
            <w:pPr>
              <w:pStyle w:val="TableParagraph"/>
              <w:spacing w:line="275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До</w:t>
            </w:r>
            <w:r>
              <w:rPr>
                <w:b/>
                <w:spacing w:val="59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31.12.2024</w:t>
            </w:r>
          </w:p>
        </w:tc>
        <w:tc>
          <w:tcPr>
            <w:tcW w:w="2947" w:type="dxa"/>
          </w:tcPr>
          <w:p w14:paraId="5D73336E" w14:textId="77777777" w:rsidR="005563AF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242"/>
              </w:tabs>
              <w:spacing w:line="275" w:lineRule="exact"/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мобилизованные;</w:t>
            </w:r>
          </w:p>
          <w:p w14:paraId="2788DA1B" w14:textId="77777777" w:rsidR="005563AF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242"/>
              </w:tabs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контрактники</w:t>
            </w:r>
          </w:p>
        </w:tc>
        <w:tc>
          <w:tcPr>
            <w:tcW w:w="3401" w:type="dxa"/>
          </w:tcPr>
          <w:p w14:paraId="4823FACD" w14:textId="77777777" w:rsidR="005563AF" w:rsidRDefault="00000000">
            <w:pPr>
              <w:pStyle w:val="TableParagraph"/>
              <w:ind w:left="105" w:right="178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Приостановление </w:t>
            </w:r>
            <w:r>
              <w:rPr>
                <w:b/>
                <w:sz w:val="24"/>
              </w:rPr>
              <w:t>исполнения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обязательств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 соглашению </w:t>
            </w:r>
            <w:r>
              <w:rPr>
                <w:sz w:val="24"/>
              </w:rPr>
              <w:t>на срок</w:t>
            </w:r>
          </w:p>
          <w:p w14:paraId="27595EC5" w14:textId="77777777" w:rsidR="005563AF" w:rsidRDefault="00000000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прохождения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военной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службы по мобилизации или</w:t>
            </w:r>
          </w:p>
          <w:p w14:paraId="2A956C4E" w14:textId="77777777" w:rsidR="005563AF" w:rsidRDefault="00000000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прохождения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военной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службы по контракту с последующим продлением сроков</w:t>
            </w:r>
          </w:p>
          <w:p w14:paraId="4168C3C7" w14:textId="77777777" w:rsidR="005563AF" w:rsidRDefault="00000000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 xml:space="preserve">достижения результатов </w:t>
            </w:r>
            <w:r>
              <w:rPr>
                <w:b/>
                <w:sz w:val="24"/>
              </w:rPr>
              <w:t xml:space="preserve">предоставления гранта </w:t>
            </w:r>
            <w:r>
              <w:rPr>
                <w:sz w:val="24"/>
              </w:rPr>
              <w:t>без изменения размера гранта и (или)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невозможности достижения результата</w:t>
            </w:r>
          </w:p>
          <w:p w14:paraId="6B2B8228" w14:textId="77777777" w:rsidR="005563AF" w:rsidRDefault="00000000">
            <w:pPr>
              <w:pStyle w:val="TableParagraph"/>
              <w:ind w:left="105" w:right="431"/>
              <w:rPr>
                <w:sz w:val="24"/>
              </w:rPr>
            </w:pPr>
            <w:r>
              <w:rPr>
                <w:sz w:val="24"/>
              </w:rPr>
              <w:t>предоставления гранта без изменения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размера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гранта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 возможностью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уменьшения значения результата</w:t>
            </w:r>
          </w:p>
          <w:p w14:paraId="7F2D22B3" w14:textId="77777777" w:rsidR="005563AF" w:rsidRDefault="00000000">
            <w:pPr>
              <w:pStyle w:val="TableParagraph"/>
              <w:spacing w:line="276" w:lineRule="exact"/>
              <w:ind w:left="105" w:right="178"/>
              <w:rPr>
                <w:b/>
                <w:sz w:val="24"/>
              </w:rPr>
            </w:pPr>
            <w:r>
              <w:rPr>
                <w:sz w:val="24"/>
              </w:rPr>
              <w:t>предоставления гранта, а также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продлением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сроков использования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гранта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или отказом от гранта </w:t>
            </w:r>
            <w:r>
              <w:rPr>
                <w:b/>
                <w:sz w:val="24"/>
              </w:rPr>
              <w:t>без</w:t>
            </w:r>
          </w:p>
        </w:tc>
        <w:tc>
          <w:tcPr>
            <w:tcW w:w="1985" w:type="dxa"/>
          </w:tcPr>
          <w:p w14:paraId="01993C12" w14:textId="77777777" w:rsidR="005563AF" w:rsidRDefault="005563AF">
            <w:pPr>
              <w:pStyle w:val="TableParagraph"/>
              <w:ind w:left="0"/>
            </w:pPr>
          </w:p>
        </w:tc>
      </w:tr>
    </w:tbl>
    <w:p w14:paraId="5DFB656B" w14:textId="77777777" w:rsidR="005563AF" w:rsidRDefault="005563AF">
      <w:pPr>
        <w:pStyle w:val="TableParagraph"/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106EB355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2013"/>
        <w:gridCol w:w="2947"/>
        <w:gridCol w:w="3401"/>
        <w:gridCol w:w="1985"/>
      </w:tblGrid>
      <w:tr w:rsidR="005563AF" w14:paraId="03F2B123" w14:textId="77777777">
        <w:trPr>
          <w:trHeight w:val="552"/>
        </w:trPr>
        <w:tc>
          <w:tcPr>
            <w:tcW w:w="554" w:type="dxa"/>
          </w:tcPr>
          <w:p w14:paraId="01E28838" w14:textId="77777777" w:rsidR="005563AF" w:rsidRDefault="005563A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084" w:type="dxa"/>
          </w:tcPr>
          <w:p w14:paraId="6A9072A1" w14:textId="77777777" w:rsidR="005563AF" w:rsidRDefault="005563A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013" w:type="dxa"/>
          </w:tcPr>
          <w:p w14:paraId="428A83BA" w14:textId="77777777" w:rsidR="005563AF" w:rsidRDefault="005563A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947" w:type="dxa"/>
          </w:tcPr>
          <w:p w14:paraId="56EC3D00" w14:textId="77777777" w:rsidR="005563AF" w:rsidRDefault="005563A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401" w:type="dxa"/>
          </w:tcPr>
          <w:p w14:paraId="3FED1F50" w14:textId="77777777" w:rsidR="005563AF" w:rsidRDefault="00000000">
            <w:pPr>
              <w:pStyle w:val="TableParagraph"/>
              <w:spacing w:line="270" w:lineRule="atLeast"/>
              <w:ind w:left="105"/>
              <w:rPr>
                <w:b/>
                <w:sz w:val="24"/>
              </w:rPr>
            </w:pPr>
            <w:bookmarkStart w:id="14" w:name="15"/>
            <w:bookmarkEnd w:id="14"/>
            <w:r>
              <w:rPr>
                <w:b/>
                <w:sz w:val="24"/>
              </w:rPr>
              <w:t>применения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мер </w:t>
            </w:r>
            <w:r>
              <w:rPr>
                <w:b/>
                <w:spacing w:val="-2"/>
                <w:sz w:val="24"/>
              </w:rPr>
              <w:t>ответственности</w:t>
            </w:r>
          </w:p>
        </w:tc>
        <w:tc>
          <w:tcPr>
            <w:tcW w:w="1985" w:type="dxa"/>
          </w:tcPr>
          <w:p w14:paraId="06D712A3" w14:textId="77777777" w:rsidR="005563AF" w:rsidRDefault="005563AF">
            <w:pPr>
              <w:pStyle w:val="TableParagraph"/>
              <w:ind w:left="0"/>
              <w:rPr>
                <w:sz w:val="24"/>
              </w:rPr>
            </w:pPr>
          </w:p>
        </w:tc>
      </w:tr>
      <w:tr w:rsidR="005563AF" w14:paraId="7EE74475" w14:textId="77777777">
        <w:trPr>
          <w:trHeight w:val="827"/>
        </w:trPr>
        <w:tc>
          <w:tcPr>
            <w:tcW w:w="554" w:type="dxa"/>
          </w:tcPr>
          <w:p w14:paraId="10824EDB" w14:textId="77777777" w:rsidR="005563AF" w:rsidRDefault="00000000">
            <w:pPr>
              <w:pStyle w:val="TableParagraph"/>
              <w:spacing w:before="4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  <w:tc>
          <w:tcPr>
            <w:tcW w:w="5084" w:type="dxa"/>
          </w:tcPr>
          <w:p w14:paraId="7217D171" w14:textId="77777777" w:rsidR="005563AF" w:rsidRDefault="005563A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013" w:type="dxa"/>
          </w:tcPr>
          <w:p w14:paraId="16CACA7F" w14:textId="77777777" w:rsidR="005563AF" w:rsidRDefault="005563A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947" w:type="dxa"/>
          </w:tcPr>
          <w:p w14:paraId="7CC73A15" w14:textId="77777777" w:rsidR="005563AF" w:rsidRDefault="005563AF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401" w:type="dxa"/>
          </w:tcPr>
          <w:p w14:paraId="020C3091" w14:textId="77777777" w:rsidR="005563AF" w:rsidRDefault="00000000">
            <w:pPr>
              <w:pStyle w:val="TableParagraph"/>
              <w:spacing w:line="270" w:lineRule="atLeast"/>
              <w:ind w:left="105" w:right="452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билетов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культурно-массовые мероприятия</w:t>
            </w:r>
          </w:p>
        </w:tc>
        <w:tc>
          <w:tcPr>
            <w:tcW w:w="1985" w:type="dxa"/>
          </w:tcPr>
          <w:p w14:paraId="28AFE4BF" w14:textId="77777777" w:rsidR="005563AF" w:rsidRDefault="005563AF">
            <w:pPr>
              <w:pStyle w:val="TableParagraph"/>
              <w:ind w:left="0"/>
              <w:rPr>
                <w:sz w:val="24"/>
              </w:rPr>
            </w:pPr>
          </w:p>
        </w:tc>
      </w:tr>
    </w:tbl>
    <w:p w14:paraId="093A41E1" w14:textId="77777777" w:rsidR="005563AF" w:rsidRDefault="005563AF">
      <w:pPr>
        <w:pStyle w:val="a3"/>
        <w:spacing w:before="221"/>
        <w:rPr>
          <w:b/>
          <w:sz w:val="28"/>
        </w:rPr>
      </w:pPr>
    </w:p>
    <w:p w14:paraId="1AFE1481" w14:textId="77777777" w:rsidR="005563AF" w:rsidRDefault="00000000">
      <w:pPr>
        <w:ind w:left="141"/>
        <w:rPr>
          <w:b/>
          <w:sz w:val="28"/>
        </w:rPr>
      </w:pPr>
      <w:r>
        <w:rPr>
          <w:b/>
          <w:sz w:val="28"/>
        </w:rPr>
        <w:t>Денежные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выплаты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участникам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специальной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военной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операции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членам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их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семей</w:t>
      </w:r>
    </w:p>
    <w:p w14:paraId="20656272" w14:textId="77777777" w:rsidR="005563AF" w:rsidRDefault="005563AF">
      <w:pPr>
        <w:pStyle w:val="a3"/>
        <w:spacing w:before="48"/>
        <w:rPr>
          <w:b/>
          <w:sz w:val="20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1701"/>
        <w:gridCol w:w="3117"/>
        <w:gridCol w:w="3400"/>
        <w:gridCol w:w="1984"/>
      </w:tblGrid>
      <w:tr w:rsidR="005563AF" w14:paraId="5E5E8DDB" w14:textId="77777777">
        <w:trPr>
          <w:trHeight w:val="552"/>
        </w:trPr>
        <w:tc>
          <w:tcPr>
            <w:tcW w:w="554" w:type="dxa"/>
          </w:tcPr>
          <w:p w14:paraId="6C7E7120" w14:textId="77777777" w:rsidR="005563AF" w:rsidRDefault="00000000">
            <w:pPr>
              <w:pStyle w:val="TableParagraph"/>
              <w:spacing w:before="4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5084" w:type="dxa"/>
          </w:tcPr>
          <w:p w14:paraId="49C6BDEE" w14:textId="77777777" w:rsidR="005563AF" w:rsidRDefault="00000000">
            <w:pPr>
              <w:pStyle w:val="TableParagraph"/>
              <w:spacing w:before="4"/>
              <w:ind w:left="109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НПА</w:t>
            </w:r>
          </w:p>
        </w:tc>
        <w:tc>
          <w:tcPr>
            <w:tcW w:w="1701" w:type="dxa"/>
          </w:tcPr>
          <w:p w14:paraId="68711D1D" w14:textId="77777777" w:rsidR="005563AF" w:rsidRDefault="00000000">
            <w:pPr>
              <w:pStyle w:val="TableParagraph"/>
              <w:spacing w:line="270" w:lineRule="atLeast"/>
              <w:ind w:left="105" w:right="593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Срок </w:t>
            </w:r>
            <w:r>
              <w:rPr>
                <w:b/>
                <w:spacing w:val="-2"/>
                <w:sz w:val="24"/>
              </w:rPr>
              <w:t>действия</w:t>
            </w:r>
          </w:p>
        </w:tc>
        <w:tc>
          <w:tcPr>
            <w:tcW w:w="3117" w:type="dxa"/>
          </w:tcPr>
          <w:p w14:paraId="5676D094" w14:textId="77777777" w:rsidR="005563AF" w:rsidRDefault="00000000">
            <w:pPr>
              <w:pStyle w:val="TableParagraph"/>
              <w:spacing w:before="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Категории</w:t>
            </w:r>
          </w:p>
        </w:tc>
        <w:tc>
          <w:tcPr>
            <w:tcW w:w="3400" w:type="dxa"/>
          </w:tcPr>
          <w:p w14:paraId="272C9EF3" w14:textId="77777777" w:rsidR="005563AF" w:rsidRDefault="00000000">
            <w:pPr>
              <w:pStyle w:val="TableParagraph"/>
              <w:spacing w:before="4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МСП</w:t>
            </w:r>
          </w:p>
        </w:tc>
        <w:tc>
          <w:tcPr>
            <w:tcW w:w="1984" w:type="dxa"/>
          </w:tcPr>
          <w:p w14:paraId="75DA9A4E" w14:textId="77777777" w:rsidR="005563AF" w:rsidRDefault="00000000">
            <w:pPr>
              <w:pStyle w:val="TableParagraph"/>
              <w:spacing w:before="4"/>
              <w:ind w:left="10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Размер</w:t>
            </w:r>
          </w:p>
        </w:tc>
      </w:tr>
      <w:tr w:rsidR="005563AF" w14:paraId="518FE4AE" w14:textId="77777777">
        <w:trPr>
          <w:trHeight w:val="7177"/>
        </w:trPr>
        <w:tc>
          <w:tcPr>
            <w:tcW w:w="554" w:type="dxa"/>
          </w:tcPr>
          <w:p w14:paraId="6C74FD92" w14:textId="77777777" w:rsidR="005563AF" w:rsidRDefault="00000000">
            <w:pPr>
              <w:pStyle w:val="TableParagraph"/>
              <w:spacing w:before="3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5084" w:type="dxa"/>
          </w:tcPr>
          <w:p w14:paraId="5F30C345" w14:textId="77777777" w:rsidR="005563AF" w:rsidRDefault="00000000">
            <w:pPr>
              <w:pStyle w:val="TableParagraph"/>
              <w:spacing w:before="3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Смоленской области от 13.04.2022 № 237</w:t>
            </w:r>
          </w:p>
          <w:p w14:paraId="6CC02A5F" w14:textId="77777777" w:rsidR="005563AF" w:rsidRDefault="00000000">
            <w:pPr>
              <w:pStyle w:val="TableParagraph"/>
              <w:spacing w:line="276" w:lineRule="exact"/>
              <w:ind w:left="109"/>
              <w:rPr>
                <w:sz w:val="24"/>
              </w:rPr>
            </w:pPr>
            <w:r>
              <w:rPr>
                <w:sz w:val="24"/>
              </w:rPr>
              <w:t>«О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дополнительной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социальной</w:t>
            </w:r>
          </w:p>
          <w:p w14:paraId="23266577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поддержки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военнослужащих,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лиц,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проходящих службу в войсках национальной гвардии</w:t>
            </w:r>
          </w:p>
          <w:p w14:paraId="130F4FE3" w14:textId="77777777" w:rsidR="005563AF" w:rsidRDefault="00000000">
            <w:pPr>
              <w:pStyle w:val="TableParagraph"/>
              <w:ind w:left="109" w:right="114"/>
              <w:rPr>
                <w:sz w:val="24"/>
              </w:rPr>
            </w:pPr>
            <w:r>
              <w:rPr>
                <w:sz w:val="24"/>
              </w:rPr>
              <w:t>Российской Федерации и имеющих специальное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звание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полиции,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членов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их </w:t>
            </w:r>
            <w:r>
              <w:rPr>
                <w:spacing w:val="-2"/>
                <w:sz w:val="24"/>
              </w:rPr>
              <w:t>семей»</w:t>
            </w:r>
          </w:p>
        </w:tc>
        <w:tc>
          <w:tcPr>
            <w:tcW w:w="1701" w:type="dxa"/>
          </w:tcPr>
          <w:p w14:paraId="4D788025" w14:textId="77777777" w:rsidR="005563AF" w:rsidRDefault="00000000">
            <w:pPr>
              <w:pStyle w:val="TableParagraph"/>
              <w:spacing w:before="3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До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31.12.2024</w:t>
            </w:r>
          </w:p>
        </w:tc>
        <w:tc>
          <w:tcPr>
            <w:tcW w:w="3117" w:type="dxa"/>
          </w:tcPr>
          <w:p w14:paraId="22D8ECA0" w14:textId="77777777" w:rsidR="005563AF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242"/>
              </w:tabs>
              <w:spacing w:before="3"/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мобилизованные;</w:t>
            </w:r>
          </w:p>
          <w:p w14:paraId="76FA8027" w14:textId="77777777" w:rsidR="005563AF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242"/>
              </w:tabs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контрактники;</w:t>
            </w:r>
          </w:p>
          <w:p w14:paraId="031343B2" w14:textId="77777777" w:rsidR="005563AF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242"/>
              </w:tabs>
              <w:ind w:left="242" w:hanging="138"/>
              <w:rPr>
                <w:sz w:val="24"/>
              </w:rPr>
            </w:pPr>
            <w:r>
              <w:rPr>
                <w:sz w:val="24"/>
              </w:rPr>
              <w:t>сотрудники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Росгвардии;</w:t>
            </w:r>
          </w:p>
          <w:p w14:paraId="1518A9F5" w14:textId="77777777" w:rsidR="005563AF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242"/>
              </w:tabs>
              <w:ind w:right="475" w:firstLine="0"/>
              <w:rPr>
                <w:sz w:val="24"/>
              </w:rPr>
            </w:pPr>
            <w:r>
              <w:rPr>
                <w:sz w:val="24"/>
              </w:rPr>
              <w:t>члены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семей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погибших участников СВО</w:t>
            </w:r>
          </w:p>
        </w:tc>
        <w:tc>
          <w:tcPr>
            <w:tcW w:w="3400" w:type="dxa"/>
          </w:tcPr>
          <w:p w14:paraId="6E3CC883" w14:textId="77777777" w:rsidR="005563AF" w:rsidRDefault="00000000">
            <w:pPr>
              <w:pStyle w:val="TableParagraph"/>
              <w:spacing w:before="3"/>
              <w:rPr>
                <w:b/>
                <w:sz w:val="24"/>
              </w:rPr>
            </w:pPr>
            <w:r>
              <w:rPr>
                <w:sz w:val="24"/>
              </w:rPr>
              <w:t>Единовременная денежная выплата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военнослужащим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сотрудникам Росгвардии, </w:t>
            </w:r>
            <w:r>
              <w:rPr>
                <w:b/>
                <w:sz w:val="24"/>
              </w:rPr>
              <w:t>получившим увечье</w:t>
            </w:r>
          </w:p>
          <w:p w14:paraId="2CE53663" w14:textId="77777777" w:rsidR="005563AF" w:rsidRDefault="00000000">
            <w:pPr>
              <w:pStyle w:val="TableParagraph"/>
              <w:ind w:right="144"/>
              <w:rPr>
                <w:sz w:val="24"/>
              </w:rPr>
            </w:pPr>
            <w:r>
              <w:rPr>
                <w:b/>
                <w:sz w:val="24"/>
              </w:rPr>
              <w:t>(ранение,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травму</w:t>
            </w:r>
            <w:r>
              <w:rPr>
                <w:sz w:val="24"/>
              </w:rPr>
              <w:t>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контузию) и </w:t>
            </w:r>
            <w:r>
              <w:rPr>
                <w:sz w:val="24"/>
              </w:rPr>
              <w:t>членам семей</w:t>
            </w:r>
          </w:p>
          <w:p w14:paraId="706443E9" w14:textId="77777777" w:rsidR="005563AF" w:rsidRDefault="00000000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военнослужащих,</w:t>
            </w:r>
          </w:p>
          <w:p w14:paraId="518E3A94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сотрудников Росгвардии, </w:t>
            </w:r>
            <w:r>
              <w:rPr>
                <w:b/>
                <w:sz w:val="24"/>
              </w:rPr>
              <w:t>погибших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(умерших)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ходе специальной военной</w:t>
            </w:r>
          </w:p>
          <w:p w14:paraId="586A2032" w14:textId="77777777" w:rsidR="005563AF" w:rsidRDefault="00000000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операции.</w:t>
            </w:r>
          </w:p>
        </w:tc>
        <w:tc>
          <w:tcPr>
            <w:tcW w:w="1984" w:type="dxa"/>
          </w:tcPr>
          <w:p w14:paraId="7A621599" w14:textId="77777777" w:rsidR="005563AF" w:rsidRDefault="00000000">
            <w:pPr>
              <w:pStyle w:val="TableParagraph"/>
              <w:spacing w:before="3"/>
              <w:ind w:left="103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500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spacing w:val="-10"/>
                <w:sz w:val="24"/>
              </w:rPr>
              <w:t>-</w:t>
            </w:r>
          </w:p>
          <w:p w14:paraId="1FE37CF4" w14:textId="77777777" w:rsidR="005563AF" w:rsidRDefault="00000000">
            <w:pPr>
              <w:pStyle w:val="TableParagraph"/>
              <w:ind w:left="103" w:right="119"/>
              <w:rPr>
                <w:sz w:val="24"/>
              </w:rPr>
            </w:pPr>
            <w:r>
              <w:rPr>
                <w:sz w:val="24"/>
              </w:rPr>
              <w:t xml:space="preserve">при получении легкого увечья, </w:t>
            </w:r>
            <w:proofErr w:type="spellStart"/>
            <w:r>
              <w:rPr>
                <w:spacing w:val="-2"/>
                <w:sz w:val="24"/>
              </w:rPr>
              <w:t>предусмотренно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 перечнем</w:t>
            </w:r>
          </w:p>
          <w:p w14:paraId="753D658B" w14:textId="77777777" w:rsidR="005563AF" w:rsidRDefault="00000000">
            <w:pPr>
              <w:pStyle w:val="TableParagraph"/>
              <w:ind w:left="103" w:right="104"/>
              <w:rPr>
                <w:sz w:val="24"/>
              </w:rPr>
            </w:pPr>
            <w:r>
              <w:rPr>
                <w:sz w:val="24"/>
              </w:rPr>
              <w:t>увечий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(ранений, </w:t>
            </w:r>
            <w:r>
              <w:rPr>
                <w:spacing w:val="-2"/>
                <w:sz w:val="24"/>
              </w:rPr>
              <w:t>травм,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контузий),</w:t>
            </w:r>
          </w:p>
          <w:p w14:paraId="4F6D7B95" w14:textId="77777777" w:rsidR="005563AF" w:rsidRDefault="00000000"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700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spacing w:val="-10"/>
                <w:sz w:val="24"/>
              </w:rPr>
              <w:t>-</w:t>
            </w:r>
          </w:p>
          <w:p w14:paraId="362AE729" w14:textId="77777777" w:rsidR="005563AF" w:rsidRDefault="00000000">
            <w:pPr>
              <w:pStyle w:val="TableParagraph"/>
              <w:ind w:left="103" w:right="119"/>
              <w:rPr>
                <w:sz w:val="24"/>
              </w:rPr>
            </w:pPr>
            <w:r>
              <w:rPr>
                <w:sz w:val="24"/>
              </w:rPr>
              <w:t>при получении тяжелого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увечья, </w:t>
            </w:r>
            <w:proofErr w:type="spellStart"/>
            <w:r>
              <w:rPr>
                <w:spacing w:val="-2"/>
                <w:sz w:val="24"/>
              </w:rPr>
              <w:t>предусмотренно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 перечнем</w:t>
            </w:r>
          </w:p>
          <w:p w14:paraId="26F2D62E" w14:textId="77777777" w:rsidR="005563AF" w:rsidRDefault="00000000">
            <w:pPr>
              <w:pStyle w:val="TableParagraph"/>
              <w:ind w:left="103" w:right="104"/>
              <w:rPr>
                <w:sz w:val="24"/>
              </w:rPr>
            </w:pPr>
            <w:r>
              <w:rPr>
                <w:sz w:val="24"/>
              </w:rPr>
              <w:t>увечий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(ранений, </w:t>
            </w:r>
            <w:r>
              <w:rPr>
                <w:spacing w:val="-2"/>
                <w:sz w:val="24"/>
              </w:rPr>
              <w:t>травм,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контузий),</w:t>
            </w:r>
          </w:p>
          <w:p w14:paraId="4D0F64B9" w14:textId="77777777" w:rsidR="005563AF" w:rsidRDefault="00000000">
            <w:pPr>
              <w:pStyle w:val="TableParagraph"/>
              <w:ind w:left="163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300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spacing w:val="-10"/>
                <w:sz w:val="24"/>
              </w:rPr>
              <w:t>–</w:t>
            </w:r>
          </w:p>
          <w:p w14:paraId="6297E805" w14:textId="77777777" w:rsidR="005563AF" w:rsidRDefault="00000000">
            <w:pPr>
              <w:pStyle w:val="TableParagraph"/>
              <w:ind w:left="103" w:right="328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получении увечья, не</w:t>
            </w:r>
          </w:p>
          <w:p w14:paraId="78ACE759" w14:textId="77777777" w:rsidR="005563AF" w:rsidRDefault="00000000">
            <w:pPr>
              <w:pStyle w:val="TableParagraph"/>
              <w:ind w:left="103" w:right="119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предусмотренно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 перечнем</w:t>
            </w:r>
          </w:p>
          <w:p w14:paraId="1C3431E0" w14:textId="77777777" w:rsidR="005563AF" w:rsidRDefault="00000000">
            <w:pPr>
              <w:pStyle w:val="TableParagraph"/>
              <w:ind w:left="103" w:right="104"/>
              <w:rPr>
                <w:sz w:val="24"/>
              </w:rPr>
            </w:pPr>
            <w:r>
              <w:rPr>
                <w:sz w:val="24"/>
              </w:rPr>
              <w:t>увечий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(ранений, </w:t>
            </w:r>
            <w:r>
              <w:rPr>
                <w:spacing w:val="-2"/>
                <w:sz w:val="24"/>
              </w:rPr>
              <w:t>травм,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контузий),</w:t>
            </w:r>
          </w:p>
          <w:p w14:paraId="196A319F" w14:textId="77777777" w:rsidR="005563AF" w:rsidRDefault="00000000">
            <w:pPr>
              <w:pStyle w:val="TableParagraph"/>
              <w:spacing w:line="276" w:lineRule="exact"/>
              <w:ind w:left="103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spacing w:val="-10"/>
                <w:sz w:val="24"/>
              </w:rPr>
              <w:t>-</w:t>
            </w:r>
          </w:p>
          <w:p w14:paraId="19FE7309" w14:textId="77777777" w:rsidR="005563AF" w:rsidRDefault="00000000">
            <w:pPr>
              <w:pStyle w:val="TableParagraph"/>
              <w:spacing w:line="257" w:lineRule="exact"/>
              <w:ind w:left="103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равных</w:t>
            </w:r>
            <w:r>
              <w:rPr>
                <w:spacing w:val="-2"/>
                <w:sz w:val="24"/>
              </w:rPr>
              <w:t xml:space="preserve"> долях</w:t>
            </w:r>
          </w:p>
        </w:tc>
      </w:tr>
    </w:tbl>
    <w:p w14:paraId="1844BAD5" w14:textId="77777777" w:rsidR="005563AF" w:rsidRDefault="005563AF">
      <w:pPr>
        <w:pStyle w:val="TableParagraph"/>
        <w:spacing w:line="257" w:lineRule="exact"/>
        <w:rPr>
          <w:sz w:val="24"/>
        </w:rPr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1FC04C21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1701"/>
        <w:gridCol w:w="3117"/>
        <w:gridCol w:w="3400"/>
        <w:gridCol w:w="1984"/>
      </w:tblGrid>
      <w:tr w:rsidR="005563AF" w14:paraId="0A6B7D62" w14:textId="77777777">
        <w:trPr>
          <w:trHeight w:val="3036"/>
        </w:trPr>
        <w:tc>
          <w:tcPr>
            <w:tcW w:w="554" w:type="dxa"/>
          </w:tcPr>
          <w:p w14:paraId="2F356428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</w:tcPr>
          <w:p w14:paraId="2E502807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701" w:type="dxa"/>
          </w:tcPr>
          <w:p w14:paraId="541C51AF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117" w:type="dxa"/>
          </w:tcPr>
          <w:p w14:paraId="5D7688CE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400" w:type="dxa"/>
          </w:tcPr>
          <w:p w14:paraId="276B25B2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984" w:type="dxa"/>
          </w:tcPr>
          <w:p w14:paraId="5491F5DB" w14:textId="77777777" w:rsidR="005563AF" w:rsidRDefault="00000000">
            <w:pPr>
              <w:pStyle w:val="TableParagraph"/>
              <w:spacing w:before="5"/>
              <w:ind w:left="103"/>
              <w:rPr>
                <w:sz w:val="24"/>
              </w:rPr>
            </w:pPr>
            <w:bookmarkStart w:id="15" w:name="16"/>
            <w:bookmarkEnd w:id="15"/>
            <w:r>
              <w:rPr>
                <w:sz w:val="24"/>
              </w:rPr>
              <w:t>членам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семей</w:t>
            </w:r>
          </w:p>
          <w:p w14:paraId="7E91A460" w14:textId="77777777" w:rsidR="005563AF" w:rsidRDefault="00000000">
            <w:pPr>
              <w:pStyle w:val="TableParagraph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военнослужащих</w:t>
            </w:r>
          </w:p>
          <w:p w14:paraId="345C0491" w14:textId="77777777" w:rsidR="005563AF" w:rsidRDefault="00000000">
            <w:pPr>
              <w:pStyle w:val="TableParagraph"/>
              <w:ind w:left="103" w:right="445"/>
              <w:rPr>
                <w:sz w:val="24"/>
              </w:rPr>
            </w:pPr>
            <w:r>
              <w:rPr>
                <w:sz w:val="24"/>
              </w:rPr>
              <w:t>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сотрудников </w:t>
            </w:r>
            <w:r>
              <w:rPr>
                <w:spacing w:val="-2"/>
                <w:sz w:val="24"/>
              </w:rPr>
              <w:t>Росгвардии, погибших</w:t>
            </w:r>
          </w:p>
          <w:p w14:paraId="4927F4BC" w14:textId="77777777" w:rsidR="005563AF" w:rsidRDefault="00000000">
            <w:pPr>
              <w:pStyle w:val="TableParagraph"/>
              <w:ind w:left="103" w:right="337"/>
              <w:rPr>
                <w:sz w:val="24"/>
              </w:rPr>
            </w:pPr>
            <w:r>
              <w:rPr>
                <w:sz w:val="24"/>
              </w:rPr>
              <w:t>(умерших)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>
              <w:rPr>
                <w:spacing w:val="-2"/>
                <w:sz w:val="24"/>
              </w:rPr>
              <w:t xml:space="preserve">выполнении </w:t>
            </w:r>
            <w:r>
              <w:rPr>
                <w:sz w:val="24"/>
              </w:rPr>
              <w:t xml:space="preserve">задач в ходе </w:t>
            </w:r>
            <w:r>
              <w:rPr>
                <w:spacing w:val="-2"/>
                <w:sz w:val="24"/>
              </w:rPr>
              <w:t>специальной</w:t>
            </w:r>
          </w:p>
          <w:p w14:paraId="1CE4A3C5" w14:textId="77777777" w:rsidR="005563AF" w:rsidRDefault="00000000">
            <w:pPr>
              <w:pStyle w:val="TableParagraph"/>
              <w:spacing w:line="270" w:lineRule="atLeast"/>
              <w:ind w:left="103" w:right="900"/>
              <w:rPr>
                <w:sz w:val="24"/>
              </w:rPr>
            </w:pPr>
            <w:r>
              <w:rPr>
                <w:spacing w:val="-2"/>
                <w:sz w:val="24"/>
              </w:rPr>
              <w:t>военной операции</w:t>
            </w:r>
          </w:p>
        </w:tc>
      </w:tr>
      <w:tr w:rsidR="005563AF" w14:paraId="565D076C" w14:textId="77777777">
        <w:trPr>
          <w:trHeight w:val="7030"/>
        </w:trPr>
        <w:tc>
          <w:tcPr>
            <w:tcW w:w="554" w:type="dxa"/>
          </w:tcPr>
          <w:p w14:paraId="58B5D0A6" w14:textId="77777777" w:rsidR="005563AF" w:rsidRDefault="00000000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5084" w:type="dxa"/>
          </w:tcPr>
          <w:p w14:paraId="5212450C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 Администрации Смоленской области от 04.08.2022 № 536 «О мере социальной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поддержки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граждан,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проходящих военную службу по контракту в именном воинском формировании, сформированном в Смоленской области»</w:t>
            </w:r>
          </w:p>
        </w:tc>
        <w:tc>
          <w:tcPr>
            <w:tcW w:w="1701" w:type="dxa"/>
          </w:tcPr>
          <w:p w14:paraId="21EFC7E9" w14:textId="77777777" w:rsidR="005563AF" w:rsidRDefault="00000000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На период </w:t>
            </w:r>
            <w:r>
              <w:rPr>
                <w:b/>
                <w:spacing w:val="-2"/>
                <w:sz w:val="24"/>
              </w:rPr>
              <w:t xml:space="preserve">проведения </w:t>
            </w:r>
            <w:r>
              <w:rPr>
                <w:b/>
                <w:spacing w:val="-4"/>
                <w:sz w:val="24"/>
              </w:rPr>
              <w:t>СВО</w:t>
            </w:r>
          </w:p>
        </w:tc>
        <w:tc>
          <w:tcPr>
            <w:tcW w:w="3117" w:type="dxa"/>
          </w:tcPr>
          <w:p w14:paraId="06D4F45D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контрактники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именного воинского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формирования</w:t>
            </w:r>
          </w:p>
        </w:tc>
        <w:tc>
          <w:tcPr>
            <w:tcW w:w="3400" w:type="dxa"/>
          </w:tcPr>
          <w:p w14:paraId="32AF4889" w14:textId="77777777" w:rsidR="005563AF" w:rsidRDefault="00000000">
            <w:pPr>
              <w:pStyle w:val="TableParagraph"/>
              <w:ind w:right="144"/>
              <w:rPr>
                <w:b/>
                <w:sz w:val="24"/>
              </w:rPr>
            </w:pPr>
            <w:r>
              <w:rPr>
                <w:sz w:val="24"/>
              </w:rPr>
              <w:t>Денежная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выплата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гражданам, </w:t>
            </w:r>
            <w:r>
              <w:rPr>
                <w:b/>
                <w:sz w:val="24"/>
              </w:rPr>
              <w:t>проходящим военную службу по контракту в</w:t>
            </w:r>
          </w:p>
          <w:p w14:paraId="097E84D1" w14:textId="77777777" w:rsidR="005563AF" w:rsidRDefault="00000000">
            <w:pPr>
              <w:pStyle w:val="TableParagraph"/>
              <w:ind w:right="1154"/>
              <w:rPr>
                <w:sz w:val="24"/>
              </w:rPr>
            </w:pPr>
            <w:r>
              <w:rPr>
                <w:b/>
                <w:sz w:val="24"/>
              </w:rPr>
              <w:t xml:space="preserve">именном воинском </w:t>
            </w:r>
            <w:r>
              <w:rPr>
                <w:b/>
                <w:spacing w:val="-2"/>
                <w:sz w:val="24"/>
              </w:rPr>
              <w:t>формировании</w:t>
            </w:r>
            <w:r>
              <w:rPr>
                <w:spacing w:val="-2"/>
                <w:sz w:val="24"/>
              </w:rPr>
              <w:t xml:space="preserve">, </w:t>
            </w:r>
            <w:r>
              <w:rPr>
                <w:sz w:val="24"/>
              </w:rPr>
              <w:t>сформированном в Смоленской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</w:p>
          <w:p w14:paraId="55B9FF9F" w14:textId="77777777" w:rsidR="005563AF" w:rsidRDefault="00000000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(«Феникс»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«Кривичи»).</w:t>
            </w:r>
          </w:p>
        </w:tc>
        <w:tc>
          <w:tcPr>
            <w:tcW w:w="1984" w:type="dxa"/>
          </w:tcPr>
          <w:p w14:paraId="5B904B5B" w14:textId="77777777" w:rsidR="005563AF" w:rsidRDefault="00000000">
            <w:pPr>
              <w:pStyle w:val="TableParagraph"/>
              <w:tabs>
                <w:tab w:val="left" w:pos="1384"/>
                <w:tab w:val="left" w:pos="1743"/>
                <w:tab w:val="left" w:pos="1792"/>
              </w:tabs>
              <w:ind w:left="103" w:right="99" w:firstLine="33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b/>
                <w:spacing w:val="-4"/>
                <w:sz w:val="24"/>
              </w:rPr>
              <w:t>150</w:t>
            </w:r>
            <w:r>
              <w:rPr>
                <w:rFonts w:ascii="Cambria" w:hAnsi="Cambria"/>
                <w:b/>
                <w:sz w:val="24"/>
              </w:rPr>
              <w:tab/>
            </w:r>
            <w:r>
              <w:rPr>
                <w:rFonts w:ascii="Cambria" w:hAnsi="Cambria"/>
                <w:b/>
                <w:spacing w:val="-4"/>
                <w:sz w:val="24"/>
              </w:rPr>
              <w:t xml:space="preserve">тыс. </w:t>
            </w:r>
            <w:r>
              <w:rPr>
                <w:rFonts w:ascii="Cambria" w:hAnsi="Cambria"/>
                <w:b/>
                <w:spacing w:val="-2"/>
                <w:sz w:val="24"/>
              </w:rPr>
              <w:t>рублей</w:t>
            </w:r>
            <w:r>
              <w:rPr>
                <w:rFonts w:ascii="Cambria" w:hAnsi="Cambria"/>
                <w:b/>
                <w:sz w:val="24"/>
              </w:rPr>
              <w:tab/>
            </w:r>
            <w:r>
              <w:rPr>
                <w:rFonts w:ascii="Cambria" w:hAnsi="Cambria"/>
                <w:b/>
                <w:sz w:val="24"/>
              </w:rPr>
              <w:tab/>
            </w:r>
            <w:r>
              <w:rPr>
                <w:rFonts w:ascii="Cambria" w:hAnsi="Cambria"/>
                <w:b/>
                <w:sz w:val="24"/>
              </w:rPr>
              <w:tab/>
            </w:r>
            <w:r>
              <w:rPr>
                <w:rFonts w:ascii="Cambria" w:hAnsi="Cambria"/>
                <w:spacing w:val="-10"/>
                <w:sz w:val="24"/>
              </w:rPr>
              <w:t xml:space="preserve">- </w:t>
            </w:r>
            <w:r>
              <w:rPr>
                <w:rFonts w:ascii="Cambria" w:hAnsi="Cambria"/>
                <w:spacing w:val="-2"/>
                <w:sz w:val="24"/>
              </w:rPr>
              <w:t>заявителям, заключившим контракт</w:t>
            </w:r>
            <w:r>
              <w:rPr>
                <w:rFonts w:ascii="Cambria" w:hAnsi="Cambria"/>
                <w:sz w:val="24"/>
              </w:rPr>
              <w:tab/>
            </w:r>
            <w:r>
              <w:rPr>
                <w:rFonts w:ascii="Cambria" w:hAnsi="Cambria"/>
                <w:sz w:val="24"/>
              </w:rPr>
              <w:tab/>
            </w:r>
            <w:r>
              <w:rPr>
                <w:rFonts w:ascii="Cambria" w:hAnsi="Cambria"/>
                <w:spacing w:val="-10"/>
                <w:sz w:val="24"/>
              </w:rPr>
              <w:t xml:space="preserve">о </w:t>
            </w:r>
            <w:r>
              <w:rPr>
                <w:rFonts w:ascii="Cambria" w:hAnsi="Cambria"/>
                <w:spacing w:val="-2"/>
                <w:sz w:val="24"/>
              </w:rPr>
              <w:t>прохождении военной</w:t>
            </w:r>
          </w:p>
          <w:p w14:paraId="49A7BEAB" w14:textId="77777777" w:rsidR="005563AF" w:rsidRDefault="00000000">
            <w:pPr>
              <w:pStyle w:val="TableParagraph"/>
              <w:tabs>
                <w:tab w:val="left" w:pos="1744"/>
              </w:tabs>
              <w:spacing w:line="281" w:lineRule="exact"/>
              <w:ind w:left="103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>службы</w:t>
            </w:r>
            <w:r>
              <w:rPr>
                <w:rFonts w:ascii="Cambria" w:hAnsi="Cambria"/>
                <w:sz w:val="24"/>
              </w:rPr>
              <w:tab/>
            </w:r>
            <w:r>
              <w:rPr>
                <w:rFonts w:ascii="Cambria" w:hAnsi="Cambria"/>
                <w:spacing w:val="-10"/>
                <w:sz w:val="24"/>
              </w:rPr>
              <w:t>в</w:t>
            </w:r>
          </w:p>
          <w:p w14:paraId="434A9371" w14:textId="77777777" w:rsidR="005563AF" w:rsidRDefault="00000000">
            <w:pPr>
              <w:pStyle w:val="TableParagraph"/>
              <w:tabs>
                <w:tab w:val="left" w:pos="1767"/>
              </w:tabs>
              <w:spacing w:line="281" w:lineRule="exact"/>
              <w:ind w:left="103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>период</w:t>
            </w:r>
            <w:r>
              <w:rPr>
                <w:rFonts w:ascii="Cambria" w:hAnsi="Cambria"/>
                <w:sz w:val="24"/>
              </w:rPr>
              <w:tab/>
            </w:r>
            <w:r>
              <w:rPr>
                <w:rFonts w:ascii="Cambria" w:hAnsi="Cambria"/>
                <w:spacing w:val="-10"/>
                <w:sz w:val="24"/>
              </w:rPr>
              <w:t>с</w:t>
            </w:r>
          </w:p>
          <w:p w14:paraId="1F07306B" w14:textId="77777777" w:rsidR="005563AF" w:rsidRDefault="00000000">
            <w:pPr>
              <w:pStyle w:val="TableParagraph"/>
              <w:tabs>
                <w:tab w:val="left" w:pos="494"/>
                <w:tab w:val="left" w:pos="1340"/>
                <w:tab w:val="left" w:pos="1383"/>
              </w:tabs>
              <w:ind w:left="103" w:right="101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10"/>
                <w:sz w:val="24"/>
              </w:rPr>
              <w:t>1</w:t>
            </w:r>
            <w:r>
              <w:rPr>
                <w:rFonts w:ascii="Cambria" w:hAnsi="Cambria"/>
                <w:sz w:val="24"/>
              </w:rPr>
              <w:tab/>
            </w:r>
            <w:r>
              <w:rPr>
                <w:rFonts w:ascii="Cambria" w:hAnsi="Cambria"/>
                <w:spacing w:val="-4"/>
                <w:sz w:val="24"/>
              </w:rPr>
              <w:t>июля</w:t>
            </w:r>
            <w:r>
              <w:rPr>
                <w:rFonts w:ascii="Cambria" w:hAnsi="Cambria"/>
                <w:sz w:val="24"/>
              </w:rPr>
              <w:tab/>
            </w:r>
            <w:r>
              <w:rPr>
                <w:rFonts w:ascii="Cambria" w:hAnsi="Cambria"/>
                <w:spacing w:val="-4"/>
                <w:sz w:val="24"/>
              </w:rPr>
              <w:t xml:space="preserve">2022 </w:t>
            </w:r>
            <w:r>
              <w:rPr>
                <w:rFonts w:ascii="Cambria" w:hAnsi="Cambria"/>
                <w:sz w:val="24"/>
              </w:rPr>
              <w:t>года</w:t>
            </w:r>
            <w:r>
              <w:rPr>
                <w:rFonts w:ascii="Cambria" w:hAnsi="Cambria"/>
                <w:spacing w:val="-13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по</w:t>
            </w:r>
            <w:r>
              <w:rPr>
                <w:rFonts w:ascii="Cambria" w:hAnsi="Cambria"/>
                <w:spacing w:val="-13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30</w:t>
            </w:r>
            <w:r>
              <w:rPr>
                <w:rFonts w:ascii="Cambria" w:hAnsi="Cambria"/>
                <w:spacing w:val="-13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 xml:space="preserve">июня </w:t>
            </w:r>
            <w:r>
              <w:rPr>
                <w:rFonts w:ascii="Cambria" w:hAnsi="Cambria"/>
                <w:spacing w:val="-4"/>
                <w:sz w:val="24"/>
              </w:rPr>
              <w:t>2024</w:t>
            </w:r>
            <w:r>
              <w:rPr>
                <w:rFonts w:ascii="Cambria" w:hAnsi="Cambria"/>
                <w:sz w:val="24"/>
              </w:rPr>
              <w:tab/>
            </w:r>
            <w:r>
              <w:rPr>
                <w:rFonts w:ascii="Cambria" w:hAnsi="Cambria"/>
                <w:sz w:val="24"/>
              </w:rPr>
              <w:tab/>
            </w:r>
            <w:r>
              <w:rPr>
                <w:rFonts w:ascii="Cambria" w:hAnsi="Cambria"/>
                <w:spacing w:val="-4"/>
                <w:sz w:val="24"/>
              </w:rPr>
              <w:t xml:space="preserve">года </w:t>
            </w:r>
            <w:r>
              <w:rPr>
                <w:rFonts w:ascii="Cambria" w:hAnsi="Cambria"/>
                <w:spacing w:val="-2"/>
                <w:sz w:val="24"/>
              </w:rPr>
              <w:t xml:space="preserve">включительно; </w:t>
            </w:r>
            <w:r>
              <w:rPr>
                <w:rFonts w:ascii="Cambria" w:hAnsi="Cambria"/>
                <w:b/>
                <w:sz w:val="24"/>
              </w:rPr>
              <w:t xml:space="preserve">405 тыс. рублей </w:t>
            </w:r>
            <w:r>
              <w:rPr>
                <w:rFonts w:ascii="Cambria" w:hAnsi="Cambria"/>
                <w:sz w:val="24"/>
              </w:rPr>
              <w:t>-</w:t>
            </w:r>
          </w:p>
          <w:p w14:paraId="71D92E98" w14:textId="77777777" w:rsidR="005563AF" w:rsidRDefault="00000000">
            <w:pPr>
              <w:pStyle w:val="TableParagraph"/>
              <w:ind w:left="103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 xml:space="preserve">заявителям, заключившим </w:t>
            </w:r>
            <w:r>
              <w:rPr>
                <w:rFonts w:ascii="Cambria" w:hAnsi="Cambria"/>
                <w:sz w:val="24"/>
              </w:rPr>
              <w:t xml:space="preserve">контракт о </w:t>
            </w:r>
            <w:r>
              <w:rPr>
                <w:rFonts w:ascii="Cambria" w:hAnsi="Cambria"/>
                <w:spacing w:val="-2"/>
                <w:sz w:val="24"/>
              </w:rPr>
              <w:t>прохождении военной</w:t>
            </w:r>
          </w:p>
          <w:p w14:paraId="33DD6020" w14:textId="77777777" w:rsidR="005563AF" w:rsidRDefault="00000000">
            <w:pPr>
              <w:pStyle w:val="TableParagraph"/>
              <w:ind w:left="103" w:right="122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z w:val="24"/>
              </w:rPr>
              <w:t xml:space="preserve">службы с 1 по 30 июля 2024 </w:t>
            </w:r>
            <w:r>
              <w:rPr>
                <w:rFonts w:ascii="Cambria" w:hAnsi="Cambria"/>
                <w:spacing w:val="-4"/>
                <w:sz w:val="24"/>
              </w:rPr>
              <w:t xml:space="preserve">года </w:t>
            </w:r>
            <w:r>
              <w:rPr>
                <w:rFonts w:ascii="Cambria" w:hAnsi="Cambria"/>
                <w:spacing w:val="-2"/>
                <w:sz w:val="24"/>
              </w:rPr>
              <w:t>включительно;</w:t>
            </w:r>
          </w:p>
          <w:p w14:paraId="4EBD7C79" w14:textId="77777777" w:rsidR="005563AF" w:rsidRDefault="00000000">
            <w:pPr>
              <w:pStyle w:val="TableParagraph"/>
              <w:spacing w:line="260" w:lineRule="exact"/>
              <w:ind w:left="103"/>
              <w:rPr>
                <w:rFonts w:ascii="Cambria" w:hAnsi="Cambria"/>
                <w:b/>
                <w:sz w:val="24"/>
              </w:rPr>
            </w:pPr>
            <w:r>
              <w:rPr>
                <w:rFonts w:ascii="Cambria" w:hAnsi="Cambria"/>
                <w:b/>
                <w:sz w:val="24"/>
              </w:rPr>
              <w:t>500</w:t>
            </w:r>
            <w:r>
              <w:rPr>
                <w:rFonts w:ascii="Cambria" w:hAnsi="Cambria"/>
                <w:b/>
                <w:spacing w:val="-4"/>
                <w:sz w:val="24"/>
              </w:rPr>
              <w:t xml:space="preserve"> тыс.</w:t>
            </w:r>
          </w:p>
        </w:tc>
      </w:tr>
    </w:tbl>
    <w:p w14:paraId="49F28F6D" w14:textId="77777777" w:rsidR="005563AF" w:rsidRDefault="005563AF">
      <w:pPr>
        <w:pStyle w:val="TableParagraph"/>
        <w:spacing w:line="260" w:lineRule="exact"/>
        <w:rPr>
          <w:rFonts w:ascii="Cambria" w:hAnsi="Cambria"/>
          <w:b/>
          <w:sz w:val="24"/>
        </w:rPr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79753697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1701"/>
        <w:gridCol w:w="3117"/>
        <w:gridCol w:w="3400"/>
        <w:gridCol w:w="1984"/>
      </w:tblGrid>
      <w:tr w:rsidR="005563AF" w14:paraId="4D7CF634" w14:textId="77777777">
        <w:trPr>
          <w:trHeight w:val="3096"/>
        </w:trPr>
        <w:tc>
          <w:tcPr>
            <w:tcW w:w="554" w:type="dxa"/>
          </w:tcPr>
          <w:p w14:paraId="20BC3193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</w:tcPr>
          <w:p w14:paraId="6EC68B79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701" w:type="dxa"/>
          </w:tcPr>
          <w:p w14:paraId="51E18E34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117" w:type="dxa"/>
          </w:tcPr>
          <w:p w14:paraId="5519346F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400" w:type="dxa"/>
          </w:tcPr>
          <w:p w14:paraId="42FD7478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984" w:type="dxa"/>
          </w:tcPr>
          <w:p w14:paraId="1069F9E3" w14:textId="77777777" w:rsidR="005563AF" w:rsidRDefault="00000000">
            <w:pPr>
              <w:pStyle w:val="TableParagraph"/>
              <w:spacing w:before="6"/>
              <w:ind w:left="103" w:right="337"/>
              <w:rPr>
                <w:rFonts w:ascii="Cambria" w:hAnsi="Cambria"/>
                <w:sz w:val="24"/>
              </w:rPr>
            </w:pPr>
            <w:bookmarkStart w:id="16" w:name="17"/>
            <w:bookmarkEnd w:id="16"/>
            <w:r>
              <w:rPr>
                <w:rFonts w:ascii="Cambria" w:hAnsi="Cambria"/>
                <w:b/>
                <w:sz w:val="24"/>
              </w:rPr>
              <w:t xml:space="preserve">рублей </w:t>
            </w:r>
            <w:r>
              <w:rPr>
                <w:rFonts w:ascii="Cambria" w:hAnsi="Cambria"/>
                <w:sz w:val="24"/>
              </w:rPr>
              <w:t xml:space="preserve">– </w:t>
            </w:r>
            <w:r>
              <w:rPr>
                <w:rFonts w:ascii="Cambria" w:hAnsi="Cambria"/>
                <w:spacing w:val="-2"/>
                <w:sz w:val="24"/>
              </w:rPr>
              <w:t>заявителям,</w:t>
            </w:r>
          </w:p>
          <w:p w14:paraId="4CA42838" w14:textId="77777777" w:rsidR="005563AF" w:rsidRDefault="00000000">
            <w:pPr>
              <w:pStyle w:val="TableParagraph"/>
              <w:ind w:left="103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 xml:space="preserve">заключившим </w:t>
            </w:r>
            <w:r>
              <w:rPr>
                <w:rFonts w:ascii="Cambria" w:hAnsi="Cambria"/>
                <w:sz w:val="24"/>
              </w:rPr>
              <w:t xml:space="preserve">контракт о </w:t>
            </w:r>
            <w:r>
              <w:rPr>
                <w:rFonts w:ascii="Cambria" w:hAnsi="Cambria"/>
                <w:spacing w:val="-2"/>
                <w:sz w:val="24"/>
              </w:rPr>
              <w:t>прохождении военной</w:t>
            </w:r>
          </w:p>
          <w:p w14:paraId="50A7D35F" w14:textId="77777777" w:rsidR="005563AF" w:rsidRDefault="00000000">
            <w:pPr>
              <w:pStyle w:val="TableParagraph"/>
              <w:ind w:left="103" w:right="119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z w:val="24"/>
              </w:rPr>
              <w:t>службы</w:t>
            </w:r>
            <w:r>
              <w:rPr>
                <w:rFonts w:ascii="Cambria" w:hAnsi="Cambria"/>
                <w:spacing w:val="-14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с</w:t>
            </w:r>
            <w:r>
              <w:rPr>
                <w:rFonts w:ascii="Cambria" w:hAnsi="Cambria"/>
                <w:spacing w:val="-13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31 июля по</w:t>
            </w:r>
          </w:p>
          <w:p w14:paraId="5164B3FC" w14:textId="77777777" w:rsidR="005563AF" w:rsidRDefault="00000000">
            <w:pPr>
              <w:pStyle w:val="TableParagraph"/>
              <w:ind w:left="103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z w:val="24"/>
              </w:rPr>
              <w:t>31</w:t>
            </w:r>
            <w:r>
              <w:rPr>
                <w:rFonts w:ascii="Cambria" w:hAnsi="Cambria"/>
                <w:spacing w:val="-4"/>
                <w:sz w:val="24"/>
              </w:rPr>
              <w:t xml:space="preserve"> </w:t>
            </w:r>
            <w:r>
              <w:rPr>
                <w:rFonts w:ascii="Cambria" w:hAnsi="Cambria"/>
                <w:spacing w:val="-2"/>
                <w:sz w:val="24"/>
              </w:rPr>
              <w:t>декабря</w:t>
            </w:r>
          </w:p>
          <w:p w14:paraId="1F59A789" w14:textId="77777777" w:rsidR="005563AF" w:rsidRDefault="00000000">
            <w:pPr>
              <w:pStyle w:val="TableParagraph"/>
              <w:spacing w:line="280" w:lineRule="exact"/>
              <w:ind w:left="103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z w:val="24"/>
              </w:rPr>
              <w:t xml:space="preserve">2024 года </w:t>
            </w:r>
            <w:r>
              <w:rPr>
                <w:rFonts w:ascii="Cambria" w:hAnsi="Cambria"/>
                <w:spacing w:val="-2"/>
                <w:sz w:val="24"/>
              </w:rPr>
              <w:t>включительно.</w:t>
            </w:r>
          </w:p>
        </w:tc>
      </w:tr>
      <w:tr w:rsidR="005563AF" w14:paraId="72BD2114" w14:textId="77777777">
        <w:trPr>
          <w:trHeight w:val="1929"/>
        </w:trPr>
        <w:tc>
          <w:tcPr>
            <w:tcW w:w="554" w:type="dxa"/>
          </w:tcPr>
          <w:p w14:paraId="4DFE1503" w14:textId="77777777" w:rsidR="005563AF" w:rsidRDefault="00000000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5084" w:type="dxa"/>
          </w:tcPr>
          <w:p w14:paraId="2778F20D" w14:textId="77777777" w:rsidR="005563AF" w:rsidRDefault="00000000">
            <w:pPr>
              <w:pStyle w:val="TableParagraph"/>
              <w:spacing w:before="1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Смоленской области от 28.10.2022 № 772</w:t>
            </w:r>
          </w:p>
          <w:p w14:paraId="65EAAE05" w14:textId="77777777" w:rsidR="005563AF" w:rsidRDefault="00000000">
            <w:pPr>
              <w:pStyle w:val="TableParagraph"/>
              <w:spacing w:line="276" w:lineRule="exact"/>
              <w:ind w:left="109"/>
              <w:rPr>
                <w:sz w:val="24"/>
              </w:rPr>
            </w:pPr>
            <w:r>
              <w:rPr>
                <w:sz w:val="24"/>
              </w:rPr>
              <w:t>«О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дополнительной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социальной</w:t>
            </w:r>
          </w:p>
          <w:p w14:paraId="7722D2B9" w14:textId="77777777" w:rsidR="005563AF" w:rsidRDefault="00000000">
            <w:pPr>
              <w:pStyle w:val="TableParagraph"/>
              <w:spacing w:line="270" w:lineRule="atLeast"/>
              <w:ind w:left="109"/>
              <w:rPr>
                <w:sz w:val="24"/>
              </w:rPr>
            </w:pPr>
            <w:r>
              <w:rPr>
                <w:sz w:val="24"/>
              </w:rPr>
              <w:t>поддержки граждан Российской Федерации, призванных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Смоленской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военную службу по мобилизации в Вооруженные Силы Российской Федерации»</w:t>
            </w:r>
          </w:p>
        </w:tc>
        <w:tc>
          <w:tcPr>
            <w:tcW w:w="1701" w:type="dxa"/>
          </w:tcPr>
          <w:p w14:paraId="0DFB0C67" w14:textId="77777777" w:rsidR="005563AF" w:rsidRDefault="00000000">
            <w:pPr>
              <w:pStyle w:val="TableParagraph"/>
              <w:spacing w:before="1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Бессрочно</w:t>
            </w:r>
          </w:p>
        </w:tc>
        <w:tc>
          <w:tcPr>
            <w:tcW w:w="3117" w:type="dxa"/>
          </w:tcPr>
          <w:p w14:paraId="7317955F" w14:textId="77777777" w:rsidR="005563AF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мобилизованные</w:t>
            </w:r>
          </w:p>
        </w:tc>
        <w:tc>
          <w:tcPr>
            <w:tcW w:w="3400" w:type="dxa"/>
          </w:tcPr>
          <w:p w14:paraId="6ACA4210" w14:textId="77777777" w:rsidR="005563AF" w:rsidRDefault="00000000">
            <w:pPr>
              <w:pStyle w:val="TableParagraph"/>
              <w:spacing w:before="1"/>
              <w:ind w:right="472"/>
              <w:rPr>
                <w:b/>
                <w:sz w:val="24"/>
              </w:rPr>
            </w:pPr>
            <w:r>
              <w:rPr>
                <w:sz w:val="24"/>
              </w:rPr>
              <w:t>Единовременная денежная выплата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мобилизованным</w:t>
            </w:r>
          </w:p>
          <w:p w14:paraId="6C555705" w14:textId="77777777" w:rsidR="005563AF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гражданам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Вооруженные Силы РФ</w:t>
            </w:r>
          </w:p>
        </w:tc>
        <w:tc>
          <w:tcPr>
            <w:tcW w:w="1984" w:type="dxa"/>
          </w:tcPr>
          <w:p w14:paraId="20F85AB9" w14:textId="77777777" w:rsidR="005563AF" w:rsidRDefault="00000000">
            <w:pPr>
              <w:pStyle w:val="TableParagraph"/>
              <w:spacing w:before="1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руб.</w:t>
            </w:r>
          </w:p>
        </w:tc>
      </w:tr>
      <w:tr w:rsidR="005563AF" w14:paraId="2D8A7CA4" w14:textId="77777777">
        <w:trPr>
          <w:trHeight w:val="2204"/>
        </w:trPr>
        <w:tc>
          <w:tcPr>
            <w:tcW w:w="554" w:type="dxa"/>
          </w:tcPr>
          <w:p w14:paraId="5CAAED1B" w14:textId="77777777" w:rsidR="005563AF" w:rsidRDefault="00000000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5084" w:type="dxa"/>
          </w:tcPr>
          <w:p w14:paraId="245713EE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Смоленской области от 11.11.2022 № 827</w:t>
            </w:r>
          </w:p>
          <w:p w14:paraId="3BA45340" w14:textId="77777777" w:rsidR="005563AF" w:rsidRDefault="00000000">
            <w:pPr>
              <w:pStyle w:val="TableParagraph"/>
              <w:spacing w:line="276" w:lineRule="exact"/>
              <w:ind w:left="109"/>
              <w:rPr>
                <w:sz w:val="24"/>
              </w:rPr>
            </w:pPr>
            <w:r>
              <w:rPr>
                <w:sz w:val="24"/>
              </w:rPr>
              <w:t>«О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дополнительной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социальной</w:t>
            </w:r>
          </w:p>
          <w:p w14:paraId="2A1A8429" w14:textId="77777777" w:rsidR="005563AF" w:rsidRDefault="00000000">
            <w:pPr>
              <w:pStyle w:val="TableParagraph"/>
              <w:ind w:left="109" w:right="127"/>
              <w:rPr>
                <w:sz w:val="24"/>
              </w:rPr>
            </w:pPr>
            <w:r>
              <w:rPr>
                <w:sz w:val="24"/>
              </w:rPr>
              <w:t>поддержки граждан Российской Федерации, призванных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Смоленской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военную службу по мобилизации в войска национальной гвардии Российской</w:t>
            </w:r>
          </w:p>
          <w:p w14:paraId="564CDE6D" w14:textId="77777777" w:rsidR="005563AF" w:rsidRDefault="00000000">
            <w:pPr>
              <w:pStyle w:val="TableParagraph"/>
              <w:spacing w:line="254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Федерации»</w:t>
            </w:r>
          </w:p>
        </w:tc>
        <w:tc>
          <w:tcPr>
            <w:tcW w:w="1701" w:type="dxa"/>
          </w:tcPr>
          <w:p w14:paraId="5DFDEB04" w14:textId="77777777" w:rsidR="005563AF" w:rsidRDefault="00000000">
            <w:pPr>
              <w:pStyle w:val="TableParagraph"/>
              <w:spacing w:line="276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Бессрочно</w:t>
            </w:r>
          </w:p>
        </w:tc>
        <w:tc>
          <w:tcPr>
            <w:tcW w:w="3117" w:type="dxa"/>
          </w:tcPr>
          <w:p w14:paraId="712DD61C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мобилизованные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войска национальной гвардии</w:t>
            </w:r>
          </w:p>
        </w:tc>
        <w:tc>
          <w:tcPr>
            <w:tcW w:w="3400" w:type="dxa"/>
          </w:tcPr>
          <w:p w14:paraId="067BF253" w14:textId="77777777" w:rsidR="005563AF" w:rsidRDefault="00000000">
            <w:pPr>
              <w:pStyle w:val="TableParagraph"/>
              <w:ind w:right="475"/>
              <w:jc w:val="both"/>
              <w:rPr>
                <w:b/>
                <w:sz w:val="24"/>
              </w:rPr>
            </w:pPr>
            <w:r>
              <w:rPr>
                <w:sz w:val="24"/>
              </w:rPr>
              <w:t>Единовременная денежная выплата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мобилизованным гражданам в войска</w:t>
            </w:r>
          </w:p>
          <w:p w14:paraId="5C0C2142" w14:textId="77777777" w:rsidR="005563AF" w:rsidRDefault="00000000">
            <w:pPr>
              <w:pStyle w:val="TableParagraph"/>
              <w:spacing w:line="276" w:lineRule="exact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национальной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гвардии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РФ</w:t>
            </w:r>
          </w:p>
        </w:tc>
        <w:tc>
          <w:tcPr>
            <w:tcW w:w="1984" w:type="dxa"/>
          </w:tcPr>
          <w:p w14:paraId="5864C947" w14:textId="77777777" w:rsidR="005563AF" w:rsidRDefault="00000000">
            <w:pPr>
              <w:pStyle w:val="TableParagraph"/>
              <w:spacing w:line="276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руб.</w:t>
            </w:r>
          </w:p>
        </w:tc>
      </w:tr>
      <w:tr w:rsidR="005563AF" w14:paraId="0F6E3163" w14:textId="77777777">
        <w:trPr>
          <w:trHeight w:val="2760"/>
        </w:trPr>
        <w:tc>
          <w:tcPr>
            <w:tcW w:w="554" w:type="dxa"/>
          </w:tcPr>
          <w:p w14:paraId="34DC5CDF" w14:textId="77777777" w:rsidR="005563AF" w:rsidRDefault="00000000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5084" w:type="dxa"/>
          </w:tcPr>
          <w:p w14:paraId="04E3A0D2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Смоленской области от 15.12.2022 № 949</w:t>
            </w:r>
          </w:p>
          <w:p w14:paraId="2B9D488B" w14:textId="77777777" w:rsidR="005563AF" w:rsidRDefault="00000000">
            <w:pPr>
              <w:pStyle w:val="TableParagraph"/>
              <w:spacing w:before="1"/>
              <w:ind w:left="109"/>
              <w:rPr>
                <w:sz w:val="24"/>
              </w:rPr>
            </w:pPr>
            <w:r>
              <w:rPr>
                <w:sz w:val="24"/>
              </w:rPr>
              <w:t>«О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дополнительной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социальной</w:t>
            </w:r>
          </w:p>
          <w:p w14:paraId="4BF4D570" w14:textId="77777777" w:rsidR="005563AF" w:rsidRDefault="00000000">
            <w:pPr>
              <w:pStyle w:val="TableParagraph"/>
              <w:ind w:left="109" w:right="114"/>
              <w:rPr>
                <w:sz w:val="24"/>
              </w:rPr>
            </w:pPr>
            <w:r>
              <w:rPr>
                <w:sz w:val="24"/>
              </w:rPr>
              <w:t>поддержки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Федерации, пребывавших в период проведения специальной военной операции в добровольческих формированиях,</w:t>
            </w:r>
          </w:p>
          <w:p w14:paraId="0AACF478" w14:textId="77777777" w:rsidR="005563AF" w:rsidRDefault="00000000">
            <w:pPr>
              <w:pStyle w:val="TableParagraph"/>
              <w:spacing w:line="276" w:lineRule="exact"/>
              <w:ind w:left="109" w:right="1127"/>
              <w:jc w:val="both"/>
              <w:rPr>
                <w:sz w:val="24"/>
              </w:rPr>
            </w:pPr>
            <w:r>
              <w:rPr>
                <w:sz w:val="24"/>
              </w:rPr>
              <w:t>содействовавших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выполнению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задач, возложенных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Вооруженные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Силы Российской Федерации»</w:t>
            </w:r>
          </w:p>
        </w:tc>
        <w:tc>
          <w:tcPr>
            <w:tcW w:w="1701" w:type="dxa"/>
          </w:tcPr>
          <w:p w14:paraId="282B5DB6" w14:textId="77777777" w:rsidR="005563AF" w:rsidRDefault="00000000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Бессрочно</w:t>
            </w:r>
          </w:p>
        </w:tc>
        <w:tc>
          <w:tcPr>
            <w:tcW w:w="3117" w:type="dxa"/>
          </w:tcPr>
          <w:p w14:paraId="22B6D8D9" w14:textId="77777777" w:rsidR="005563AF" w:rsidRDefault="00000000">
            <w:pPr>
              <w:pStyle w:val="TableParagraph"/>
              <w:ind w:right="100"/>
              <w:rPr>
                <w:i/>
                <w:sz w:val="24"/>
              </w:rPr>
            </w:pPr>
            <w:r>
              <w:rPr>
                <w:sz w:val="24"/>
              </w:rPr>
              <w:t xml:space="preserve">- добровольцы </w:t>
            </w:r>
            <w:r>
              <w:rPr>
                <w:i/>
                <w:sz w:val="24"/>
              </w:rPr>
              <w:t>(заключившие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контракт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с военным комиссариатом Смоленской области)</w:t>
            </w:r>
          </w:p>
        </w:tc>
        <w:tc>
          <w:tcPr>
            <w:tcW w:w="3400" w:type="dxa"/>
          </w:tcPr>
          <w:p w14:paraId="5BA9CC7B" w14:textId="77777777" w:rsidR="005563AF" w:rsidRDefault="00000000">
            <w:pPr>
              <w:pStyle w:val="TableParagraph"/>
              <w:ind w:right="528"/>
              <w:rPr>
                <w:b/>
                <w:sz w:val="24"/>
              </w:rPr>
            </w:pPr>
            <w:r>
              <w:rPr>
                <w:sz w:val="24"/>
              </w:rPr>
              <w:t>Единовременная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денежная выплата </w:t>
            </w:r>
            <w:r>
              <w:rPr>
                <w:b/>
                <w:sz w:val="24"/>
              </w:rPr>
              <w:t>гражданам, пребывавшим в</w:t>
            </w:r>
          </w:p>
          <w:p w14:paraId="1C1667BF" w14:textId="77777777" w:rsidR="005563AF" w:rsidRDefault="00000000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добровольческих формированиях</w:t>
            </w:r>
          </w:p>
        </w:tc>
        <w:tc>
          <w:tcPr>
            <w:tcW w:w="1984" w:type="dxa"/>
          </w:tcPr>
          <w:p w14:paraId="2296D4CB" w14:textId="77777777" w:rsidR="005563AF" w:rsidRDefault="00000000">
            <w:pPr>
              <w:pStyle w:val="TableParagraph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руб.</w:t>
            </w:r>
          </w:p>
        </w:tc>
      </w:tr>
      <w:tr w:rsidR="005563AF" w14:paraId="42EA528C" w14:textId="77777777">
        <w:trPr>
          <w:trHeight w:val="275"/>
        </w:trPr>
        <w:tc>
          <w:tcPr>
            <w:tcW w:w="554" w:type="dxa"/>
          </w:tcPr>
          <w:p w14:paraId="11695AF0" w14:textId="77777777" w:rsidR="005563AF" w:rsidRDefault="00000000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5084" w:type="dxa"/>
          </w:tcPr>
          <w:p w14:paraId="11D276F7" w14:textId="77777777" w:rsidR="005563AF" w:rsidRDefault="00000000">
            <w:pPr>
              <w:pStyle w:val="TableParagraph"/>
              <w:spacing w:line="255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Смоленской</w:t>
            </w:r>
          </w:p>
        </w:tc>
        <w:tc>
          <w:tcPr>
            <w:tcW w:w="1701" w:type="dxa"/>
          </w:tcPr>
          <w:p w14:paraId="522AAA09" w14:textId="77777777" w:rsidR="005563AF" w:rsidRDefault="00000000">
            <w:pPr>
              <w:pStyle w:val="TableParagraph"/>
              <w:spacing w:line="255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01.03.2023</w:t>
            </w:r>
          </w:p>
        </w:tc>
        <w:tc>
          <w:tcPr>
            <w:tcW w:w="3117" w:type="dxa"/>
          </w:tcPr>
          <w:p w14:paraId="49C9FFF9" w14:textId="77777777" w:rsidR="005563AF" w:rsidRDefault="00000000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контрактники</w:t>
            </w:r>
          </w:p>
        </w:tc>
        <w:tc>
          <w:tcPr>
            <w:tcW w:w="3400" w:type="dxa"/>
          </w:tcPr>
          <w:p w14:paraId="656DD217" w14:textId="77777777" w:rsidR="005563AF" w:rsidRDefault="00000000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Единовременная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денежная</w:t>
            </w:r>
          </w:p>
        </w:tc>
        <w:tc>
          <w:tcPr>
            <w:tcW w:w="1984" w:type="dxa"/>
          </w:tcPr>
          <w:p w14:paraId="4121A601" w14:textId="77777777" w:rsidR="005563AF" w:rsidRDefault="00000000">
            <w:pPr>
              <w:pStyle w:val="TableParagraph"/>
              <w:spacing w:line="255" w:lineRule="exact"/>
              <w:ind w:left="137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b/>
                <w:spacing w:val="-10"/>
                <w:sz w:val="24"/>
              </w:rPr>
              <w:t>–</w:t>
            </w:r>
          </w:p>
        </w:tc>
      </w:tr>
    </w:tbl>
    <w:p w14:paraId="326DAB10" w14:textId="77777777" w:rsidR="005563AF" w:rsidRDefault="005563AF">
      <w:pPr>
        <w:pStyle w:val="TableParagraph"/>
        <w:spacing w:line="255" w:lineRule="exact"/>
        <w:rPr>
          <w:b/>
          <w:sz w:val="24"/>
        </w:rPr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3448555D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1701"/>
        <w:gridCol w:w="3117"/>
        <w:gridCol w:w="3400"/>
        <w:gridCol w:w="1984"/>
      </w:tblGrid>
      <w:tr w:rsidR="005563AF" w14:paraId="09F0C625" w14:textId="77777777">
        <w:trPr>
          <w:trHeight w:val="10213"/>
        </w:trPr>
        <w:tc>
          <w:tcPr>
            <w:tcW w:w="554" w:type="dxa"/>
          </w:tcPr>
          <w:p w14:paraId="55FF8E60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</w:tcPr>
          <w:p w14:paraId="4805DE8D" w14:textId="77777777" w:rsidR="005563AF" w:rsidRDefault="00000000">
            <w:pPr>
              <w:pStyle w:val="TableParagraph"/>
              <w:spacing w:before="5"/>
              <w:ind w:left="109"/>
              <w:rPr>
                <w:sz w:val="24"/>
              </w:rPr>
            </w:pPr>
            <w:bookmarkStart w:id="17" w:name="18"/>
            <w:bookmarkEnd w:id="17"/>
            <w:r>
              <w:rPr>
                <w:sz w:val="24"/>
              </w:rPr>
              <w:t>области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02.06.2023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288</w:t>
            </w:r>
          </w:p>
          <w:p w14:paraId="2437B3B9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«О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дополнительной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социальной</w:t>
            </w:r>
          </w:p>
          <w:p w14:paraId="07F67449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поддержки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граждан,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заключивших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 прохождении военной службы с</w:t>
            </w:r>
          </w:p>
          <w:p w14:paraId="14D7D137" w14:textId="77777777" w:rsidR="005563AF" w:rsidRDefault="00000000">
            <w:pPr>
              <w:pStyle w:val="TableParagraph"/>
              <w:ind w:left="109" w:right="737"/>
              <w:rPr>
                <w:sz w:val="24"/>
              </w:rPr>
            </w:pPr>
            <w:r>
              <w:rPr>
                <w:sz w:val="24"/>
              </w:rPr>
              <w:t>Министерством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обороны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Российской </w:t>
            </w:r>
            <w:r>
              <w:rPr>
                <w:spacing w:val="-2"/>
                <w:sz w:val="24"/>
              </w:rPr>
              <w:t>Федерации»</w:t>
            </w:r>
          </w:p>
        </w:tc>
        <w:tc>
          <w:tcPr>
            <w:tcW w:w="1701" w:type="dxa"/>
          </w:tcPr>
          <w:p w14:paraId="3681E367" w14:textId="77777777" w:rsidR="005563AF" w:rsidRDefault="00000000">
            <w:pPr>
              <w:pStyle w:val="TableParagraph"/>
              <w:spacing w:before="5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31.12.2024</w:t>
            </w:r>
          </w:p>
        </w:tc>
        <w:tc>
          <w:tcPr>
            <w:tcW w:w="3117" w:type="dxa"/>
          </w:tcPr>
          <w:p w14:paraId="2FFDB7A4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400" w:type="dxa"/>
          </w:tcPr>
          <w:p w14:paraId="337AE486" w14:textId="77777777" w:rsidR="005563AF" w:rsidRDefault="00000000">
            <w:pPr>
              <w:pStyle w:val="TableParagraph"/>
              <w:spacing w:before="5"/>
              <w:ind w:right="144"/>
              <w:rPr>
                <w:sz w:val="24"/>
              </w:rPr>
            </w:pPr>
            <w:r>
              <w:rPr>
                <w:sz w:val="24"/>
              </w:rPr>
              <w:t xml:space="preserve">выплата </w:t>
            </w:r>
            <w:r>
              <w:rPr>
                <w:b/>
                <w:sz w:val="24"/>
              </w:rPr>
              <w:t>гражданам, заключившим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контракт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о прохождении военной службы </w:t>
            </w:r>
            <w:r>
              <w:rPr>
                <w:sz w:val="24"/>
              </w:rPr>
              <w:t>в Смоленской</w:t>
            </w:r>
          </w:p>
          <w:p w14:paraId="0C9DA945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области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Министерством обороны Российской</w:t>
            </w:r>
          </w:p>
          <w:p w14:paraId="17738593" w14:textId="77777777" w:rsidR="005563AF" w:rsidRDefault="00000000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Федерации.</w:t>
            </w:r>
          </w:p>
        </w:tc>
        <w:tc>
          <w:tcPr>
            <w:tcW w:w="1984" w:type="dxa"/>
          </w:tcPr>
          <w:p w14:paraId="45D81325" w14:textId="77777777" w:rsidR="005563AF" w:rsidRDefault="00000000">
            <w:pPr>
              <w:pStyle w:val="TableParagraph"/>
              <w:spacing w:before="5"/>
              <w:ind w:left="103" w:right="33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01.03.2023 по</w:t>
            </w:r>
          </w:p>
          <w:p w14:paraId="0D635BDE" w14:textId="77777777" w:rsidR="005563AF" w:rsidRDefault="00000000">
            <w:pPr>
              <w:pStyle w:val="TableParagraph"/>
              <w:spacing w:line="276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30.11.2023;</w:t>
            </w:r>
          </w:p>
          <w:p w14:paraId="37C81CEE" w14:textId="77777777" w:rsidR="005563AF" w:rsidRDefault="00000000">
            <w:pPr>
              <w:pStyle w:val="TableParagraph"/>
              <w:ind w:left="137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150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b/>
                <w:spacing w:val="-10"/>
                <w:sz w:val="24"/>
              </w:rPr>
              <w:t>-</w:t>
            </w:r>
          </w:p>
          <w:p w14:paraId="130AA2AB" w14:textId="77777777" w:rsidR="005563AF" w:rsidRDefault="00000000">
            <w:pPr>
              <w:pStyle w:val="TableParagraph"/>
              <w:ind w:left="103" w:right="33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01.12.2023 по</w:t>
            </w:r>
          </w:p>
          <w:p w14:paraId="1A0F232F" w14:textId="77777777" w:rsidR="005563AF" w:rsidRDefault="00000000">
            <w:pPr>
              <w:pStyle w:val="TableParagraph"/>
              <w:spacing w:line="276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31.01.2024;</w:t>
            </w:r>
          </w:p>
          <w:p w14:paraId="51C58A3B" w14:textId="77777777" w:rsidR="005563AF" w:rsidRDefault="00000000">
            <w:pPr>
              <w:pStyle w:val="TableParagraph"/>
              <w:ind w:left="137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205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b/>
                <w:spacing w:val="-10"/>
                <w:sz w:val="24"/>
              </w:rPr>
              <w:t>–</w:t>
            </w:r>
          </w:p>
          <w:p w14:paraId="2254D034" w14:textId="77777777" w:rsidR="005563AF" w:rsidRDefault="00000000">
            <w:pPr>
              <w:pStyle w:val="TableParagraph"/>
              <w:ind w:left="103" w:right="33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01.02.2024 по</w:t>
            </w:r>
          </w:p>
          <w:p w14:paraId="2AC41B68" w14:textId="77777777" w:rsidR="005563AF" w:rsidRDefault="00000000">
            <w:pPr>
              <w:pStyle w:val="TableParagraph"/>
              <w:spacing w:line="276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13.03.2024;</w:t>
            </w:r>
          </w:p>
          <w:p w14:paraId="405C2751" w14:textId="77777777" w:rsidR="005563AF" w:rsidRDefault="00000000">
            <w:pPr>
              <w:pStyle w:val="TableParagraph"/>
              <w:ind w:left="137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255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руб.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–</w:t>
            </w:r>
          </w:p>
          <w:p w14:paraId="2A5D33A8" w14:textId="77777777" w:rsidR="005563AF" w:rsidRDefault="00000000">
            <w:pPr>
              <w:pStyle w:val="TableParagraph"/>
              <w:ind w:left="103" w:right="42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14.03.2024 по</w:t>
            </w:r>
          </w:p>
          <w:p w14:paraId="549376B7" w14:textId="77777777" w:rsidR="005563AF" w:rsidRDefault="00000000">
            <w:pPr>
              <w:pStyle w:val="TableParagraph"/>
              <w:spacing w:line="276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30.06.2024;</w:t>
            </w:r>
          </w:p>
          <w:p w14:paraId="383E3DA5" w14:textId="77777777" w:rsidR="005563AF" w:rsidRDefault="00000000">
            <w:pPr>
              <w:pStyle w:val="TableParagraph"/>
              <w:ind w:left="197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405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руб.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–</w:t>
            </w:r>
          </w:p>
          <w:p w14:paraId="46CFC3C0" w14:textId="77777777" w:rsidR="005563AF" w:rsidRDefault="00000000">
            <w:pPr>
              <w:pStyle w:val="TableParagraph"/>
              <w:ind w:left="103" w:right="395" w:firstLine="3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01.07.2024 по</w:t>
            </w:r>
          </w:p>
          <w:p w14:paraId="2B956A4D" w14:textId="77777777" w:rsidR="005563AF" w:rsidRDefault="00000000">
            <w:pPr>
              <w:pStyle w:val="TableParagraph"/>
              <w:spacing w:line="276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30.07.2024;</w:t>
            </w:r>
          </w:p>
          <w:p w14:paraId="1E1BE5BD" w14:textId="77777777" w:rsidR="005563AF" w:rsidRDefault="00000000">
            <w:pPr>
              <w:pStyle w:val="TableParagraph"/>
              <w:ind w:left="197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255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руб.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–</w:t>
            </w:r>
          </w:p>
          <w:p w14:paraId="2F494E5D" w14:textId="77777777" w:rsidR="005563AF" w:rsidRDefault="00000000">
            <w:pPr>
              <w:pStyle w:val="TableParagraph"/>
              <w:ind w:left="103" w:right="378" w:firstLine="3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гражданам, </w:t>
            </w:r>
            <w:r>
              <w:rPr>
                <w:sz w:val="24"/>
              </w:rPr>
              <w:t>осужденным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 </w:t>
            </w:r>
            <w:r>
              <w:rPr>
                <w:spacing w:val="-2"/>
                <w:sz w:val="24"/>
              </w:rPr>
              <w:t>лишению свободы,</w:t>
            </w:r>
          </w:p>
          <w:p w14:paraId="2A50234C" w14:textId="77777777" w:rsidR="005563AF" w:rsidRDefault="00000000">
            <w:pPr>
              <w:pStyle w:val="TableParagraph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отбывающим </w:t>
            </w:r>
            <w:r>
              <w:rPr>
                <w:sz w:val="24"/>
              </w:rPr>
              <w:t xml:space="preserve">наказание в </w:t>
            </w:r>
            <w:r>
              <w:rPr>
                <w:spacing w:val="-2"/>
                <w:sz w:val="24"/>
              </w:rPr>
              <w:t xml:space="preserve">исправительном учреждении, заключившим </w:t>
            </w:r>
            <w:r>
              <w:rPr>
                <w:sz w:val="24"/>
              </w:rPr>
              <w:t>контракт с 01.07.2024 по</w:t>
            </w:r>
          </w:p>
          <w:p w14:paraId="5F66E875" w14:textId="77777777" w:rsidR="005563AF" w:rsidRDefault="00000000">
            <w:pPr>
              <w:pStyle w:val="TableParagraph"/>
              <w:spacing w:line="255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30.07.2024;</w:t>
            </w:r>
          </w:p>
        </w:tc>
      </w:tr>
    </w:tbl>
    <w:p w14:paraId="74EE33A8" w14:textId="77777777" w:rsidR="005563AF" w:rsidRDefault="005563AF">
      <w:pPr>
        <w:pStyle w:val="TableParagraph"/>
        <w:spacing w:line="255" w:lineRule="exact"/>
        <w:rPr>
          <w:sz w:val="24"/>
        </w:rPr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7140B967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1701"/>
        <w:gridCol w:w="3117"/>
        <w:gridCol w:w="3400"/>
        <w:gridCol w:w="1984"/>
      </w:tblGrid>
      <w:tr w:rsidR="005563AF" w14:paraId="19B0FAC1" w14:textId="77777777">
        <w:trPr>
          <w:trHeight w:val="4968"/>
        </w:trPr>
        <w:tc>
          <w:tcPr>
            <w:tcW w:w="554" w:type="dxa"/>
          </w:tcPr>
          <w:p w14:paraId="5B158A8B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</w:tcPr>
          <w:p w14:paraId="6470E683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701" w:type="dxa"/>
          </w:tcPr>
          <w:p w14:paraId="5A481EA2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117" w:type="dxa"/>
          </w:tcPr>
          <w:p w14:paraId="1BCC0E09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400" w:type="dxa"/>
          </w:tcPr>
          <w:p w14:paraId="7E43394C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984" w:type="dxa"/>
          </w:tcPr>
          <w:p w14:paraId="73FA0421" w14:textId="77777777" w:rsidR="005563AF" w:rsidRDefault="00000000">
            <w:pPr>
              <w:pStyle w:val="TableParagraph"/>
              <w:spacing w:before="5"/>
              <w:ind w:left="137"/>
              <w:rPr>
                <w:b/>
                <w:sz w:val="24"/>
              </w:rPr>
            </w:pPr>
            <w:bookmarkStart w:id="18" w:name="19"/>
            <w:bookmarkEnd w:id="18"/>
            <w:r>
              <w:rPr>
                <w:sz w:val="24"/>
              </w:rPr>
              <w:t>-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b/>
                <w:sz w:val="24"/>
              </w:rPr>
              <w:t>500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руб.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–</w:t>
            </w:r>
          </w:p>
          <w:p w14:paraId="597D5901" w14:textId="77777777" w:rsidR="005563AF" w:rsidRDefault="00000000">
            <w:pPr>
              <w:pStyle w:val="TableParagraph"/>
              <w:ind w:left="103" w:right="395" w:firstLine="3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31.07.2024 по</w:t>
            </w:r>
          </w:p>
          <w:p w14:paraId="38CC4E4F" w14:textId="77777777" w:rsidR="005563AF" w:rsidRDefault="00000000">
            <w:pPr>
              <w:pStyle w:val="TableParagraph"/>
              <w:spacing w:line="276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31.12.2024;</w:t>
            </w:r>
          </w:p>
          <w:p w14:paraId="10E50977" w14:textId="77777777" w:rsidR="005563AF" w:rsidRDefault="00000000">
            <w:pPr>
              <w:pStyle w:val="TableParagraph"/>
              <w:ind w:left="197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400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руб.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–</w:t>
            </w:r>
          </w:p>
          <w:p w14:paraId="3DA8C8C3" w14:textId="77777777" w:rsidR="005563AF" w:rsidRDefault="00000000">
            <w:pPr>
              <w:pStyle w:val="TableParagraph"/>
              <w:ind w:left="103" w:right="378" w:firstLine="3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гражданам, </w:t>
            </w:r>
            <w:r>
              <w:rPr>
                <w:sz w:val="24"/>
              </w:rPr>
              <w:t>осужденным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 </w:t>
            </w:r>
            <w:r>
              <w:rPr>
                <w:spacing w:val="-2"/>
                <w:sz w:val="24"/>
              </w:rPr>
              <w:t>лишению свободы,</w:t>
            </w:r>
          </w:p>
          <w:p w14:paraId="0F2AB2F7" w14:textId="77777777" w:rsidR="005563AF" w:rsidRDefault="00000000">
            <w:pPr>
              <w:pStyle w:val="TableParagraph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отбывающим </w:t>
            </w:r>
            <w:r>
              <w:rPr>
                <w:sz w:val="24"/>
              </w:rPr>
              <w:t xml:space="preserve">наказание в </w:t>
            </w:r>
            <w:r>
              <w:rPr>
                <w:spacing w:val="-2"/>
                <w:sz w:val="24"/>
              </w:rPr>
              <w:t xml:space="preserve">исправительном учреждении, заключившим </w:t>
            </w:r>
            <w:r>
              <w:rPr>
                <w:sz w:val="24"/>
              </w:rPr>
              <w:t>контракт с 31.07.2024 по</w:t>
            </w:r>
          </w:p>
          <w:p w14:paraId="74206433" w14:textId="77777777" w:rsidR="005563AF" w:rsidRDefault="00000000">
            <w:pPr>
              <w:pStyle w:val="TableParagraph"/>
              <w:spacing w:line="253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31.12.2024</w:t>
            </w:r>
          </w:p>
        </w:tc>
      </w:tr>
      <w:tr w:rsidR="005563AF" w14:paraId="08AF52D4" w14:textId="77777777">
        <w:trPr>
          <w:trHeight w:val="5244"/>
        </w:trPr>
        <w:tc>
          <w:tcPr>
            <w:tcW w:w="554" w:type="dxa"/>
          </w:tcPr>
          <w:p w14:paraId="35908C44" w14:textId="77777777" w:rsidR="005563AF" w:rsidRDefault="00000000">
            <w:pPr>
              <w:pStyle w:val="TableParagraph"/>
              <w:spacing w:before="2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5084" w:type="dxa"/>
          </w:tcPr>
          <w:p w14:paraId="0561D17E" w14:textId="77777777" w:rsidR="005563AF" w:rsidRDefault="00000000">
            <w:pPr>
              <w:pStyle w:val="TableParagraph"/>
              <w:spacing w:before="2"/>
              <w:ind w:left="109" w:right="369"/>
              <w:jc w:val="both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Смоленской области от 08.06.2023 № 306</w:t>
            </w:r>
          </w:p>
          <w:p w14:paraId="14AE7883" w14:textId="77777777" w:rsidR="005563AF" w:rsidRDefault="00000000">
            <w:pPr>
              <w:pStyle w:val="TableParagraph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«О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дополнительной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социальной</w:t>
            </w:r>
          </w:p>
          <w:p w14:paraId="0451F3BD" w14:textId="77777777" w:rsidR="005563AF" w:rsidRDefault="00000000">
            <w:pPr>
              <w:pStyle w:val="TableParagraph"/>
              <w:ind w:left="109" w:right="478"/>
              <w:jc w:val="both"/>
              <w:rPr>
                <w:sz w:val="24"/>
              </w:rPr>
            </w:pPr>
            <w:r>
              <w:rPr>
                <w:sz w:val="24"/>
              </w:rPr>
              <w:t>поддержки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военнослужащих,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проходивших военную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службу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призыву,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заключивших контракт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прохождении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службы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 Министерством обороны Российской</w:t>
            </w:r>
          </w:p>
          <w:p w14:paraId="57004B56" w14:textId="77777777" w:rsidR="005563AF" w:rsidRDefault="00000000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Федерации»</w:t>
            </w:r>
          </w:p>
        </w:tc>
        <w:tc>
          <w:tcPr>
            <w:tcW w:w="1701" w:type="dxa"/>
          </w:tcPr>
          <w:p w14:paraId="41570C7E" w14:textId="77777777" w:rsidR="005563AF" w:rsidRDefault="00000000">
            <w:pPr>
              <w:pStyle w:val="TableParagraph"/>
              <w:spacing w:before="2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01.03.2023</w:t>
            </w:r>
          </w:p>
          <w:p w14:paraId="438706FA" w14:textId="77777777" w:rsidR="005563AF" w:rsidRDefault="00000000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31.12.2024</w:t>
            </w:r>
          </w:p>
        </w:tc>
        <w:tc>
          <w:tcPr>
            <w:tcW w:w="3117" w:type="dxa"/>
          </w:tcPr>
          <w:p w14:paraId="2E23906B" w14:textId="77777777" w:rsidR="005563AF" w:rsidRDefault="00000000">
            <w:pPr>
              <w:pStyle w:val="TableParagraph"/>
              <w:spacing w:before="2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контрактники</w:t>
            </w:r>
          </w:p>
        </w:tc>
        <w:tc>
          <w:tcPr>
            <w:tcW w:w="3400" w:type="dxa"/>
          </w:tcPr>
          <w:p w14:paraId="25682C6B" w14:textId="77777777" w:rsidR="005563AF" w:rsidRDefault="00000000">
            <w:pPr>
              <w:pStyle w:val="TableParagraph"/>
              <w:spacing w:before="2"/>
              <w:ind w:right="408"/>
              <w:rPr>
                <w:sz w:val="24"/>
              </w:rPr>
            </w:pPr>
            <w:r>
              <w:rPr>
                <w:sz w:val="24"/>
              </w:rPr>
              <w:t>Единовременная денежная выплата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военнослужащим, заключившим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контракт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о прохождении военной службы </w:t>
            </w:r>
            <w:r>
              <w:rPr>
                <w:sz w:val="24"/>
              </w:rPr>
              <w:t>с Министерством обороны Российской</w:t>
            </w:r>
          </w:p>
          <w:p w14:paraId="287CCCA7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Федерации,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призванным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 Смоленской области на</w:t>
            </w:r>
          </w:p>
          <w:p w14:paraId="56C3FCF5" w14:textId="77777777" w:rsidR="005563AF" w:rsidRDefault="00000000">
            <w:pPr>
              <w:pStyle w:val="TableParagraph"/>
              <w:ind w:right="144"/>
              <w:rPr>
                <w:sz w:val="24"/>
              </w:rPr>
            </w:pPr>
            <w:r>
              <w:rPr>
                <w:sz w:val="24"/>
              </w:rPr>
              <w:t>военную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службу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призыву, которые на момент заключения контракта о</w:t>
            </w:r>
          </w:p>
          <w:p w14:paraId="37CC1820" w14:textId="77777777" w:rsidR="005563AF" w:rsidRDefault="00000000">
            <w:pPr>
              <w:pStyle w:val="TableParagraph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прохождении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службы проходили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военную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службу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призыву.</w:t>
            </w:r>
          </w:p>
        </w:tc>
        <w:tc>
          <w:tcPr>
            <w:tcW w:w="1984" w:type="dxa"/>
          </w:tcPr>
          <w:p w14:paraId="2BC6444A" w14:textId="77777777" w:rsidR="005563AF" w:rsidRDefault="00000000">
            <w:pPr>
              <w:pStyle w:val="TableParagraph"/>
              <w:spacing w:before="2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b/>
                <w:spacing w:val="-10"/>
                <w:sz w:val="24"/>
              </w:rPr>
              <w:t>–</w:t>
            </w:r>
          </w:p>
          <w:p w14:paraId="70369B5A" w14:textId="77777777" w:rsidR="005563AF" w:rsidRDefault="00000000">
            <w:pPr>
              <w:pStyle w:val="TableParagraph"/>
              <w:ind w:left="103" w:right="33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01.03.2023 по</w:t>
            </w:r>
          </w:p>
          <w:p w14:paraId="79F2CF0B" w14:textId="77777777" w:rsidR="005563AF" w:rsidRDefault="00000000">
            <w:pPr>
              <w:pStyle w:val="TableParagraph"/>
              <w:spacing w:line="276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17.01.2024;</w:t>
            </w:r>
          </w:p>
          <w:p w14:paraId="72FDC2DE" w14:textId="77777777" w:rsidR="005563AF" w:rsidRDefault="00000000">
            <w:pPr>
              <w:pStyle w:val="TableParagraph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150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b/>
                <w:spacing w:val="-10"/>
                <w:sz w:val="24"/>
              </w:rPr>
              <w:t>-</w:t>
            </w:r>
          </w:p>
          <w:p w14:paraId="0C29B1D1" w14:textId="77777777" w:rsidR="005563AF" w:rsidRDefault="00000000">
            <w:pPr>
              <w:pStyle w:val="TableParagraph"/>
              <w:ind w:left="103" w:right="33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18.01.2024 по</w:t>
            </w:r>
          </w:p>
          <w:p w14:paraId="36975972" w14:textId="77777777" w:rsidR="005563AF" w:rsidRDefault="00000000">
            <w:pPr>
              <w:pStyle w:val="TableParagraph"/>
              <w:spacing w:line="276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13.03.2024;</w:t>
            </w:r>
          </w:p>
          <w:p w14:paraId="674F3EEE" w14:textId="77777777" w:rsidR="005563AF" w:rsidRDefault="00000000">
            <w:pPr>
              <w:pStyle w:val="TableParagraph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200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руб.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–</w:t>
            </w:r>
          </w:p>
          <w:p w14:paraId="662E2C77" w14:textId="77777777" w:rsidR="005563AF" w:rsidRDefault="00000000">
            <w:pPr>
              <w:pStyle w:val="TableParagraph"/>
              <w:ind w:left="103" w:right="42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14.03.2024 по</w:t>
            </w:r>
          </w:p>
          <w:p w14:paraId="146CC2AD" w14:textId="77777777" w:rsidR="005563AF" w:rsidRDefault="00000000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30.06.2024;</w:t>
            </w:r>
          </w:p>
          <w:p w14:paraId="2B751A7A" w14:textId="77777777" w:rsidR="005563AF" w:rsidRDefault="00000000">
            <w:pPr>
              <w:pStyle w:val="TableParagraph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405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b/>
                <w:spacing w:val="-10"/>
                <w:sz w:val="24"/>
              </w:rPr>
              <w:t>–</w:t>
            </w:r>
          </w:p>
          <w:p w14:paraId="46857391" w14:textId="77777777" w:rsidR="005563AF" w:rsidRDefault="00000000">
            <w:pPr>
              <w:pStyle w:val="TableParagraph"/>
              <w:spacing w:line="270" w:lineRule="atLeast"/>
              <w:ind w:left="103" w:right="33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01.07.2024 по</w:t>
            </w:r>
          </w:p>
        </w:tc>
      </w:tr>
    </w:tbl>
    <w:p w14:paraId="490937A0" w14:textId="77777777" w:rsidR="005563AF" w:rsidRDefault="005563AF">
      <w:pPr>
        <w:pStyle w:val="TableParagraph"/>
        <w:spacing w:line="270" w:lineRule="atLeast"/>
        <w:rPr>
          <w:sz w:val="24"/>
        </w:rPr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01A7E034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1701"/>
        <w:gridCol w:w="3117"/>
        <w:gridCol w:w="3400"/>
        <w:gridCol w:w="1984"/>
      </w:tblGrid>
      <w:tr w:rsidR="005563AF" w14:paraId="0AB5216C" w14:textId="77777777">
        <w:trPr>
          <w:trHeight w:val="1931"/>
        </w:trPr>
        <w:tc>
          <w:tcPr>
            <w:tcW w:w="554" w:type="dxa"/>
          </w:tcPr>
          <w:p w14:paraId="2050CDA9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</w:tcPr>
          <w:p w14:paraId="56EE8AA9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701" w:type="dxa"/>
          </w:tcPr>
          <w:p w14:paraId="184A5891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117" w:type="dxa"/>
          </w:tcPr>
          <w:p w14:paraId="77346254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400" w:type="dxa"/>
          </w:tcPr>
          <w:p w14:paraId="2FAD1E70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984" w:type="dxa"/>
          </w:tcPr>
          <w:p w14:paraId="1F757426" w14:textId="77777777" w:rsidR="005563AF" w:rsidRDefault="00000000">
            <w:pPr>
              <w:pStyle w:val="TableParagraph"/>
              <w:spacing w:before="5"/>
              <w:ind w:left="103"/>
              <w:rPr>
                <w:sz w:val="24"/>
              </w:rPr>
            </w:pPr>
            <w:bookmarkStart w:id="19" w:name="20"/>
            <w:bookmarkEnd w:id="19"/>
            <w:r>
              <w:rPr>
                <w:spacing w:val="-2"/>
                <w:sz w:val="24"/>
              </w:rPr>
              <w:t>30.07.2024;</w:t>
            </w:r>
          </w:p>
          <w:p w14:paraId="77F597E3" w14:textId="77777777" w:rsidR="005563AF" w:rsidRDefault="00000000"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500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spacing w:val="-10"/>
                <w:sz w:val="24"/>
              </w:rPr>
              <w:t>–</w:t>
            </w:r>
          </w:p>
          <w:p w14:paraId="23D0E79D" w14:textId="77777777" w:rsidR="005563AF" w:rsidRDefault="00000000">
            <w:pPr>
              <w:pStyle w:val="TableParagraph"/>
              <w:ind w:left="103" w:right="33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31.07.2024 по</w:t>
            </w:r>
          </w:p>
          <w:p w14:paraId="20522729" w14:textId="77777777" w:rsidR="005563AF" w:rsidRDefault="00000000">
            <w:pPr>
              <w:pStyle w:val="TableParagraph"/>
              <w:spacing w:line="276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31.12.2024</w:t>
            </w:r>
          </w:p>
        </w:tc>
      </w:tr>
      <w:tr w:rsidR="005563AF" w14:paraId="15883A0E" w14:textId="77777777">
        <w:trPr>
          <w:trHeight w:val="8281"/>
        </w:trPr>
        <w:tc>
          <w:tcPr>
            <w:tcW w:w="554" w:type="dxa"/>
          </w:tcPr>
          <w:p w14:paraId="61CFD152" w14:textId="77777777" w:rsidR="005563AF" w:rsidRDefault="00000000">
            <w:pPr>
              <w:pStyle w:val="TableParagraph"/>
              <w:spacing w:before="3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5084" w:type="dxa"/>
          </w:tcPr>
          <w:p w14:paraId="7C9E339E" w14:textId="77777777" w:rsidR="005563AF" w:rsidRDefault="00000000">
            <w:pPr>
              <w:pStyle w:val="TableParagraph"/>
              <w:spacing w:before="3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Смоленской области от 11.04.2023 № 168</w:t>
            </w:r>
          </w:p>
          <w:p w14:paraId="5C2F25C3" w14:textId="77777777" w:rsidR="005563AF" w:rsidRDefault="00000000">
            <w:pPr>
              <w:pStyle w:val="TableParagraph"/>
              <w:spacing w:before="1"/>
              <w:ind w:left="109"/>
              <w:rPr>
                <w:sz w:val="24"/>
              </w:rPr>
            </w:pPr>
            <w:r>
              <w:rPr>
                <w:sz w:val="24"/>
              </w:rPr>
              <w:t>«О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дополнительной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социальной</w:t>
            </w:r>
          </w:p>
          <w:p w14:paraId="17C8A34D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поддержки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Федерации, пребывающих (пребывавших) в период</w:t>
            </w:r>
          </w:p>
          <w:p w14:paraId="072D8550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проведения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специальной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военной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операции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 добровольческих формированиях,</w:t>
            </w:r>
          </w:p>
          <w:p w14:paraId="785FF459" w14:textId="77777777" w:rsidR="005563AF" w:rsidRDefault="00000000">
            <w:pPr>
              <w:pStyle w:val="TableParagraph"/>
              <w:ind w:left="109" w:right="737"/>
              <w:rPr>
                <w:sz w:val="24"/>
              </w:rPr>
            </w:pPr>
            <w:r>
              <w:rPr>
                <w:sz w:val="24"/>
              </w:rPr>
              <w:t>содействующих выполнению задач, возложенных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Вооруженные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Силы</w:t>
            </w:r>
          </w:p>
          <w:p w14:paraId="142DF392" w14:textId="77777777" w:rsidR="005563AF" w:rsidRDefault="00000000">
            <w:pPr>
              <w:pStyle w:val="TableParagraph"/>
              <w:spacing w:line="276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Российской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Федерации,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членов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семей»</w:t>
            </w:r>
          </w:p>
        </w:tc>
        <w:tc>
          <w:tcPr>
            <w:tcW w:w="1701" w:type="dxa"/>
          </w:tcPr>
          <w:p w14:paraId="41E5D79E" w14:textId="77777777" w:rsidR="005563AF" w:rsidRDefault="00000000">
            <w:pPr>
              <w:pStyle w:val="TableParagraph"/>
              <w:spacing w:before="3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До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31.12.2024</w:t>
            </w:r>
          </w:p>
        </w:tc>
        <w:tc>
          <w:tcPr>
            <w:tcW w:w="3117" w:type="dxa"/>
          </w:tcPr>
          <w:p w14:paraId="298DAF5A" w14:textId="77777777" w:rsidR="005563AF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242"/>
              </w:tabs>
              <w:spacing w:before="3"/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добровольцы;</w:t>
            </w:r>
          </w:p>
          <w:p w14:paraId="3B8CD933" w14:textId="77777777" w:rsidR="005563AF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242"/>
              </w:tabs>
              <w:ind w:right="475" w:firstLine="0"/>
              <w:rPr>
                <w:sz w:val="24"/>
              </w:rPr>
            </w:pPr>
            <w:r>
              <w:rPr>
                <w:sz w:val="24"/>
              </w:rPr>
              <w:t>члены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семей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погибших участников СВО</w:t>
            </w:r>
          </w:p>
        </w:tc>
        <w:tc>
          <w:tcPr>
            <w:tcW w:w="3400" w:type="dxa"/>
          </w:tcPr>
          <w:p w14:paraId="25755AA3" w14:textId="77777777" w:rsidR="005563AF" w:rsidRDefault="00000000">
            <w:pPr>
              <w:pStyle w:val="TableParagraph"/>
              <w:spacing w:before="3"/>
              <w:ind w:right="528"/>
              <w:rPr>
                <w:b/>
                <w:sz w:val="24"/>
              </w:rPr>
            </w:pPr>
            <w:r>
              <w:rPr>
                <w:sz w:val="24"/>
              </w:rPr>
              <w:t>Единовременная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денежная выплата </w:t>
            </w:r>
            <w:r>
              <w:rPr>
                <w:b/>
                <w:sz w:val="24"/>
              </w:rPr>
              <w:t>гражданам</w:t>
            </w:r>
          </w:p>
          <w:p w14:paraId="2222E247" w14:textId="77777777" w:rsidR="005563AF" w:rsidRDefault="00000000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Российской Федерации, </w:t>
            </w:r>
            <w:r>
              <w:rPr>
                <w:b/>
                <w:spacing w:val="-2"/>
                <w:sz w:val="24"/>
              </w:rPr>
              <w:t xml:space="preserve">пребывающим </w:t>
            </w:r>
            <w:r>
              <w:rPr>
                <w:b/>
                <w:sz w:val="24"/>
              </w:rPr>
              <w:t>(пребывавшим)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период проведения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специальной военной операции в </w:t>
            </w:r>
            <w:r>
              <w:rPr>
                <w:b/>
                <w:spacing w:val="-2"/>
                <w:sz w:val="24"/>
              </w:rPr>
              <w:t>добровольческих формированиях,</w:t>
            </w:r>
          </w:p>
          <w:p w14:paraId="2F4F8713" w14:textId="77777777" w:rsidR="005563AF" w:rsidRDefault="00000000">
            <w:pPr>
              <w:pStyle w:val="TableParagraph"/>
              <w:ind w:right="95"/>
              <w:rPr>
                <w:b/>
                <w:sz w:val="24"/>
              </w:rPr>
            </w:pPr>
            <w:r>
              <w:rPr>
                <w:b/>
                <w:sz w:val="24"/>
              </w:rPr>
              <w:t>содействующих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выполнению задач, возложенных на Вооруженные Силы</w:t>
            </w:r>
          </w:p>
          <w:p w14:paraId="18FDB01B" w14:textId="77777777" w:rsidR="005563AF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Российской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Федерации,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и членам их семей</w:t>
            </w:r>
          </w:p>
        </w:tc>
        <w:tc>
          <w:tcPr>
            <w:tcW w:w="1984" w:type="dxa"/>
          </w:tcPr>
          <w:p w14:paraId="5759CB3B" w14:textId="77777777" w:rsidR="005563AF" w:rsidRDefault="00000000">
            <w:pPr>
              <w:pStyle w:val="TableParagraph"/>
              <w:spacing w:before="3"/>
              <w:ind w:left="103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500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spacing w:val="-10"/>
                <w:sz w:val="24"/>
              </w:rPr>
              <w:t>-</w:t>
            </w:r>
          </w:p>
          <w:p w14:paraId="2AD684F4" w14:textId="77777777" w:rsidR="005563AF" w:rsidRDefault="00000000">
            <w:pPr>
              <w:pStyle w:val="TableParagraph"/>
              <w:ind w:left="103" w:right="119"/>
              <w:rPr>
                <w:sz w:val="24"/>
              </w:rPr>
            </w:pPr>
            <w:r>
              <w:rPr>
                <w:sz w:val="24"/>
              </w:rPr>
              <w:t xml:space="preserve">при получении легкого увечья, </w:t>
            </w:r>
            <w:proofErr w:type="spellStart"/>
            <w:r>
              <w:rPr>
                <w:spacing w:val="-2"/>
                <w:sz w:val="24"/>
              </w:rPr>
              <w:t>предусмотренно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 перечнем</w:t>
            </w:r>
          </w:p>
          <w:p w14:paraId="02B75B69" w14:textId="77777777" w:rsidR="005563AF" w:rsidRDefault="00000000">
            <w:pPr>
              <w:pStyle w:val="TableParagraph"/>
              <w:ind w:left="103" w:right="104"/>
              <w:rPr>
                <w:sz w:val="24"/>
              </w:rPr>
            </w:pPr>
            <w:r>
              <w:rPr>
                <w:sz w:val="24"/>
              </w:rPr>
              <w:t>увечий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(ранений, </w:t>
            </w:r>
            <w:r>
              <w:rPr>
                <w:spacing w:val="-2"/>
                <w:sz w:val="24"/>
              </w:rPr>
              <w:t>травм,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контузий),</w:t>
            </w:r>
          </w:p>
          <w:p w14:paraId="4F3A8BA8" w14:textId="77777777" w:rsidR="005563AF" w:rsidRDefault="00000000">
            <w:pPr>
              <w:pStyle w:val="TableParagraph"/>
              <w:spacing w:line="276" w:lineRule="exact"/>
              <w:ind w:left="103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700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spacing w:val="-10"/>
                <w:sz w:val="24"/>
              </w:rPr>
              <w:t>-</w:t>
            </w:r>
          </w:p>
          <w:p w14:paraId="140C94F0" w14:textId="77777777" w:rsidR="005563AF" w:rsidRDefault="00000000">
            <w:pPr>
              <w:pStyle w:val="TableParagraph"/>
              <w:ind w:left="103" w:right="119"/>
              <w:rPr>
                <w:sz w:val="24"/>
              </w:rPr>
            </w:pPr>
            <w:r>
              <w:rPr>
                <w:sz w:val="24"/>
              </w:rPr>
              <w:t>при получении тяжелого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увечья, </w:t>
            </w:r>
            <w:proofErr w:type="spellStart"/>
            <w:r>
              <w:rPr>
                <w:spacing w:val="-2"/>
                <w:sz w:val="24"/>
              </w:rPr>
              <w:t>предусмотренно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 перечнем</w:t>
            </w:r>
          </w:p>
          <w:p w14:paraId="41BA6AB1" w14:textId="77777777" w:rsidR="005563AF" w:rsidRDefault="00000000">
            <w:pPr>
              <w:pStyle w:val="TableParagraph"/>
              <w:ind w:left="103" w:right="104"/>
              <w:rPr>
                <w:sz w:val="24"/>
              </w:rPr>
            </w:pPr>
            <w:r>
              <w:rPr>
                <w:sz w:val="24"/>
              </w:rPr>
              <w:t>увечий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(ранений, </w:t>
            </w:r>
            <w:r>
              <w:rPr>
                <w:spacing w:val="-2"/>
                <w:sz w:val="24"/>
              </w:rPr>
              <w:t>травм,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контузий),</w:t>
            </w:r>
          </w:p>
          <w:p w14:paraId="279BE849" w14:textId="77777777" w:rsidR="005563AF" w:rsidRDefault="00000000">
            <w:pPr>
              <w:pStyle w:val="TableParagraph"/>
              <w:spacing w:line="276" w:lineRule="exact"/>
              <w:ind w:left="163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300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spacing w:val="-10"/>
                <w:sz w:val="24"/>
              </w:rPr>
              <w:t>–</w:t>
            </w:r>
          </w:p>
          <w:p w14:paraId="232B0626" w14:textId="77777777" w:rsidR="005563AF" w:rsidRDefault="00000000">
            <w:pPr>
              <w:pStyle w:val="TableParagraph"/>
              <w:ind w:left="103" w:right="328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получении увечья, не</w:t>
            </w:r>
          </w:p>
          <w:p w14:paraId="44979A2D" w14:textId="77777777" w:rsidR="005563AF" w:rsidRDefault="00000000">
            <w:pPr>
              <w:pStyle w:val="TableParagraph"/>
              <w:ind w:left="103" w:right="119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предусмотренно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 перечнем</w:t>
            </w:r>
          </w:p>
          <w:p w14:paraId="070276EF" w14:textId="77777777" w:rsidR="005563AF" w:rsidRDefault="00000000">
            <w:pPr>
              <w:pStyle w:val="TableParagraph"/>
              <w:ind w:left="103" w:right="104"/>
              <w:rPr>
                <w:sz w:val="24"/>
              </w:rPr>
            </w:pPr>
            <w:r>
              <w:rPr>
                <w:sz w:val="24"/>
              </w:rPr>
              <w:t>увечий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(ранений, </w:t>
            </w:r>
            <w:r>
              <w:rPr>
                <w:spacing w:val="-2"/>
                <w:sz w:val="24"/>
              </w:rPr>
              <w:t>травм,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контузий),</w:t>
            </w:r>
          </w:p>
          <w:p w14:paraId="0499665A" w14:textId="77777777" w:rsidR="005563AF" w:rsidRDefault="00000000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spacing w:val="-10"/>
                <w:sz w:val="24"/>
              </w:rPr>
              <w:t>-</w:t>
            </w:r>
          </w:p>
          <w:p w14:paraId="0BF82EAA" w14:textId="77777777" w:rsidR="005563AF" w:rsidRDefault="00000000"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равных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долях членам семей </w:t>
            </w:r>
            <w:r>
              <w:rPr>
                <w:spacing w:val="-2"/>
                <w:sz w:val="24"/>
              </w:rPr>
              <w:t>погибших</w:t>
            </w:r>
          </w:p>
          <w:p w14:paraId="4B22EA6D" w14:textId="77777777" w:rsidR="005563AF" w:rsidRDefault="00000000">
            <w:pPr>
              <w:pStyle w:val="TableParagraph"/>
              <w:spacing w:line="276" w:lineRule="exact"/>
              <w:ind w:left="103" w:right="777"/>
              <w:rPr>
                <w:sz w:val="24"/>
              </w:rPr>
            </w:pPr>
            <w:r>
              <w:rPr>
                <w:spacing w:val="-2"/>
                <w:sz w:val="24"/>
              </w:rPr>
              <w:t>(умерших) граждан,</w:t>
            </w:r>
          </w:p>
        </w:tc>
      </w:tr>
    </w:tbl>
    <w:p w14:paraId="2627F87D" w14:textId="77777777" w:rsidR="005563AF" w:rsidRDefault="005563AF">
      <w:pPr>
        <w:pStyle w:val="TableParagraph"/>
        <w:spacing w:line="276" w:lineRule="exact"/>
        <w:rPr>
          <w:sz w:val="24"/>
        </w:rPr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66749F3C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1701"/>
        <w:gridCol w:w="3117"/>
        <w:gridCol w:w="3400"/>
        <w:gridCol w:w="1984"/>
      </w:tblGrid>
      <w:tr w:rsidR="005563AF" w14:paraId="1E701604" w14:textId="77777777">
        <w:trPr>
          <w:trHeight w:val="3036"/>
        </w:trPr>
        <w:tc>
          <w:tcPr>
            <w:tcW w:w="554" w:type="dxa"/>
          </w:tcPr>
          <w:p w14:paraId="230DBA1C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</w:tcPr>
          <w:p w14:paraId="60A97A91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701" w:type="dxa"/>
          </w:tcPr>
          <w:p w14:paraId="60D007EE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117" w:type="dxa"/>
          </w:tcPr>
          <w:p w14:paraId="27CD2DF3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400" w:type="dxa"/>
          </w:tcPr>
          <w:p w14:paraId="056879C1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984" w:type="dxa"/>
          </w:tcPr>
          <w:p w14:paraId="1413969D" w14:textId="77777777" w:rsidR="005563AF" w:rsidRDefault="00000000">
            <w:pPr>
              <w:pStyle w:val="TableParagraph"/>
              <w:spacing w:before="5"/>
              <w:ind w:left="103" w:right="101"/>
              <w:rPr>
                <w:sz w:val="24"/>
              </w:rPr>
            </w:pPr>
            <w:bookmarkStart w:id="20" w:name="21"/>
            <w:bookmarkEnd w:id="20"/>
            <w:r>
              <w:rPr>
                <w:sz w:val="24"/>
              </w:rPr>
              <w:t xml:space="preserve">пребывавших в </w:t>
            </w:r>
            <w:r>
              <w:rPr>
                <w:spacing w:val="-2"/>
                <w:sz w:val="24"/>
              </w:rPr>
              <w:t xml:space="preserve">добровольческих формированиях, </w:t>
            </w:r>
            <w:r>
              <w:rPr>
                <w:sz w:val="24"/>
              </w:rPr>
              <w:t xml:space="preserve">за каждого </w:t>
            </w:r>
            <w:r>
              <w:rPr>
                <w:spacing w:val="-2"/>
                <w:sz w:val="24"/>
              </w:rPr>
              <w:t>погибшего</w:t>
            </w:r>
          </w:p>
          <w:p w14:paraId="4E85D309" w14:textId="77777777" w:rsidR="005563AF" w:rsidRDefault="00000000">
            <w:pPr>
              <w:pStyle w:val="TableParagraph"/>
              <w:ind w:left="103" w:right="337"/>
              <w:rPr>
                <w:sz w:val="24"/>
              </w:rPr>
            </w:pPr>
            <w:r>
              <w:rPr>
                <w:spacing w:val="-2"/>
                <w:sz w:val="24"/>
              </w:rPr>
              <w:t>(умершего) гражданина,</w:t>
            </w:r>
          </w:p>
          <w:p w14:paraId="7EFDDD7A" w14:textId="77777777" w:rsidR="005563AF" w:rsidRDefault="00000000">
            <w:pPr>
              <w:pStyle w:val="TableParagraph"/>
              <w:ind w:left="103" w:right="217"/>
              <w:rPr>
                <w:sz w:val="24"/>
              </w:rPr>
            </w:pPr>
            <w:r>
              <w:rPr>
                <w:sz w:val="24"/>
              </w:rPr>
              <w:t>пребывавшего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proofErr w:type="spellStart"/>
            <w:proofErr w:type="gramStart"/>
            <w:r>
              <w:rPr>
                <w:spacing w:val="-2"/>
                <w:sz w:val="24"/>
              </w:rPr>
              <w:t>добровольчес</w:t>
            </w:r>
            <w:proofErr w:type="spellEnd"/>
            <w:r>
              <w:rPr>
                <w:spacing w:val="-2"/>
                <w:sz w:val="24"/>
              </w:rPr>
              <w:t xml:space="preserve">- </w:t>
            </w:r>
            <w:r>
              <w:rPr>
                <w:spacing w:val="-4"/>
                <w:sz w:val="24"/>
              </w:rPr>
              <w:t>ком</w:t>
            </w:r>
            <w:proofErr w:type="gramEnd"/>
          </w:p>
          <w:p w14:paraId="6C269006" w14:textId="77777777" w:rsidR="005563AF" w:rsidRDefault="00000000">
            <w:pPr>
              <w:pStyle w:val="TableParagraph"/>
              <w:spacing w:line="252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формировании.</w:t>
            </w:r>
          </w:p>
        </w:tc>
      </w:tr>
      <w:tr w:rsidR="005563AF" w14:paraId="754F5992" w14:textId="77777777">
        <w:trPr>
          <w:trHeight w:val="6900"/>
        </w:trPr>
        <w:tc>
          <w:tcPr>
            <w:tcW w:w="554" w:type="dxa"/>
          </w:tcPr>
          <w:p w14:paraId="4D095737" w14:textId="77777777" w:rsidR="005563AF" w:rsidRDefault="00000000">
            <w:pPr>
              <w:pStyle w:val="TableParagraph"/>
              <w:spacing w:before="3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5084" w:type="dxa"/>
          </w:tcPr>
          <w:p w14:paraId="7A63C8EC" w14:textId="77777777" w:rsidR="005563AF" w:rsidRDefault="00000000">
            <w:pPr>
              <w:pStyle w:val="TableParagraph"/>
              <w:spacing w:before="3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правительства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Смоленской области от 30.10.2023 № 44</w:t>
            </w:r>
          </w:p>
          <w:p w14:paraId="611FEDCF" w14:textId="77777777" w:rsidR="005563AF" w:rsidRDefault="00000000">
            <w:pPr>
              <w:pStyle w:val="TableParagraph"/>
              <w:spacing w:line="276" w:lineRule="exact"/>
              <w:ind w:left="109"/>
              <w:rPr>
                <w:sz w:val="24"/>
              </w:rPr>
            </w:pPr>
            <w:r>
              <w:rPr>
                <w:sz w:val="24"/>
              </w:rPr>
              <w:t>«О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дополнительной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социальной</w:t>
            </w:r>
          </w:p>
          <w:p w14:paraId="20F30394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поддержки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военнослужащих,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проходивших военную службу по мобилизации в</w:t>
            </w:r>
          </w:p>
          <w:p w14:paraId="25DD1564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Вооруженных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Силах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Федерации, заключивших контракт о прохождении</w:t>
            </w:r>
          </w:p>
          <w:p w14:paraId="2D8A61E4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военной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службы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Министерством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обороны Российской Федерации»</w:t>
            </w:r>
          </w:p>
        </w:tc>
        <w:tc>
          <w:tcPr>
            <w:tcW w:w="1701" w:type="dxa"/>
          </w:tcPr>
          <w:p w14:paraId="30DA2306" w14:textId="77777777" w:rsidR="005563AF" w:rsidRDefault="00000000">
            <w:pPr>
              <w:pStyle w:val="TableParagraph"/>
              <w:spacing w:before="3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01.03.2023</w:t>
            </w:r>
          </w:p>
          <w:p w14:paraId="3B7E63B0" w14:textId="77777777" w:rsidR="005563AF" w:rsidRDefault="00000000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31.12.2024</w:t>
            </w:r>
          </w:p>
        </w:tc>
        <w:tc>
          <w:tcPr>
            <w:tcW w:w="3117" w:type="dxa"/>
          </w:tcPr>
          <w:p w14:paraId="7AC32DDA" w14:textId="77777777" w:rsidR="005563AF" w:rsidRDefault="00000000">
            <w:pPr>
              <w:pStyle w:val="TableParagraph"/>
              <w:spacing w:before="3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контрактники</w:t>
            </w:r>
          </w:p>
        </w:tc>
        <w:tc>
          <w:tcPr>
            <w:tcW w:w="3400" w:type="dxa"/>
          </w:tcPr>
          <w:p w14:paraId="2CC2F903" w14:textId="77777777" w:rsidR="005563AF" w:rsidRDefault="00000000">
            <w:pPr>
              <w:pStyle w:val="TableParagraph"/>
              <w:spacing w:before="3"/>
              <w:ind w:right="408"/>
              <w:rPr>
                <w:sz w:val="24"/>
              </w:rPr>
            </w:pPr>
            <w:r>
              <w:rPr>
                <w:sz w:val="24"/>
              </w:rPr>
              <w:t>Единовременная денежная выплата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военнослужащим, заключившим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контракт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о прохождении военной службы </w:t>
            </w:r>
            <w:r>
              <w:rPr>
                <w:sz w:val="24"/>
              </w:rPr>
              <w:t>с Министерством обороны Российской</w:t>
            </w:r>
          </w:p>
          <w:p w14:paraId="4ED7A275" w14:textId="77777777" w:rsidR="005563AF" w:rsidRDefault="00000000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Федерации</w:t>
            </w:r>
          </w:p>
        </w:tc>
        <w:tc>
          <w:tcPr>
            <w:tcW w:w="1984" w:type="dxa"/>
          </w:tcPr>
          <w:p w14:paraId="41804F73" w14:textId="77777777" w:rsidR="005563AF" w:rsidRDefault="00000000">
            <w:pPr>
              <w:pStyle w:val="TableParagraph"/>
              <w:spacing w:before="3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b/>
                <w:spacing w:val="-10"/>
                <w:sz w:val="24"/>
              </w:rPr>
              <w:t>–</w:t>
            </w:r>
          </w:p>
          <w:p w14:paraId="7274CCA9" w14:textId="77777777" w:rsidR="005563AF" w:rsidRDefault="00000000">
            <w:pPr>
              <w:pStyle w:val="TableParagraph"/>
              <w:ind w:left="103" w:right="33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01.03.2023 по</w:t>
            </w:r>
          </w:p>
          <w:p w14:paraId="05DC6017" w14:textId="77777777" w:rsidR="005563AF" w:rsidRDefault="00000000">
            <w:pPr>
              <w:pStyle w:val="TableParagraph"/>
              <w:spacing w:line="276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17.01.2024;</w:t>
            </w:r>
          </w:p>
          <w:p w14:paraId="725F0D06" w14:textId="77777777" w:rsidR="005563AF" w:rsidRDefault="00000000">
            <w:pPr>
              <w:pStyle w:val="TableParagraph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150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b/>
                <w:spacing w:val="-10"/>
                <w:sz w:val="24"/>
              </w:rPr>
              <w:t>-</w:t>
            </w:r>
          </w:p>
          <w:p w14:paraId="438381A3" w14:textId="77777777" w:rsidR="005563AF" w:rsidRDefault="00000000">
            <w:pPr>
              <w:pStyle w:val="TableParagraph"/>
              <w:ind w:left="103" w:right="33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18.01.2024 по</w:t>
            </w:r>
          </w:p>
          <w:p w14:paraId="271117C4" w14:textId="77777777" w:rsidR="005563AF" w:rsidRDefault="00000000">
            <w:pPr>
              <w:pStyle w:val="TableParagraph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13.03.2024;</w:t>
            </w:r>
          </w:p>
          <w:p w14:paraId="55C993F7" w14:textId="77777777" w:rsidR="005563AF" w:rsidRDefault="00000000">
            <w:pPr>
              <w:pStyle w:val="TableParagraph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200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b/>
                <w:spacing w:val="-10"/>
                <w:sz w:val="24"/>
              </w:rPr>
              <w:t>–</w:t>
            </w:r>
          </w:p>
          <w:p w14:paraId="313E5BCC" w14:textId="77777777" w:rsidR="005563AF" w:rsidRDefault="00000000">
            <w:pPr>
              <w:pStyle w:val="TableParagraph"/>
              <w:ind w:left="103" w:right="33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14.03.2024 по</w:t>
            </w:r>
          </w:p>
          <w:p w14:paraId="40547E9F" w14:textId="77777777" w:rsidR="005563AF" w:rsidRDefault="00000000">
            <w:pPr>
              <w:pStyle w:val="TableParagraph"/>
              <w:spacing w:line="276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30.06.2024;</w:t>
            </w:r>
          </w:p>
          <w:p w14:paraId="048A679E" w14:textId="77777777" w:rsidR="005563AF" w:rsidRDefault="00000000">
            <w:pPr>
              <w:pStyle w:val="TableParagraph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405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b/>
                <w:spacing w:val="-10"/>
                <w:sz w:val="24"/>
              </w:rPr>
              <w:t>–</w:t>
            </w:r>
          </w:p>
          <w:p w14:paraId="4CB5C14F" w14:textId="77777777" w:rsidR="005563AF" w:rsidRDefault="00000000">
            <w:pPr>
              <w:pStyle w:val="TableParagraph"/>
              <w:ind w:left="103" w:right="33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01.07.2024 по</w:t>
            </w:r>
          </w:p>
          <w:p w14:paraId="73C5D447" w14:textId="77777777" w:rsidR="005563AF" w:rsidRDefault="00000000">
            <w:pPr>
              <w:pStyle w:val="TableParagraph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30.07.2024;</w:t>
            </w:r>
          </w:p>
          <w:p w14:paraId="076DAD2B" w14:textId="77777777" w:rsidR="005563AF" w:rsidRDefault="00000000">
            <w:pPr>
              <w:pStyle w:val="TableParagraph"/>
              <w:spacing w:line="276" w:lineRule="exact"/>
              <w:ind w:left="103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500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руб. </w:t>
            </w:r>
            <w:r>
              <w:rPr>
                <w:spacing w:val="-10"/>
                <w:sz w:val="24"/>
              </w:rPr>
              <w:t>–</w:t>
            </w:r>
          </w:p>
          <w:p w14:paraId="15990A63" w14:textId="77777777" w:rsidR="005563AF" w:rsidRDefault="00000000">
            <w:pPr>
              <w:pStyle w:val="TableParagraph"/>
              <w:ind w:left="103" w:right="33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заключившим </w:t>
            </w:r>
            <w:r>
              <w:rPr>
                <w:sz w:val="24"/>
              </w:rPr>
              <w:t>контракт с 31.07.2024 по</w:t>
            </w:r>
          </w:p>
          <w:p w14:paraId="2B30418C" w14:textId="77777777" w:rsidR="005563AF" w:rsidRDefault="00000000">
            <w:pPr>
              <w:pStyle w:val="TableParagraph"/>
              <w:spacing w:line="256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31.12.2024</w:t>
            </w:r>
          </w:p>
        </w:tc>
      </w:tr>
      <w:tr w:rsidR="005563AF" w14:paraId="118F63DC" w14:textId="77777777">
        <w:trPr>
          <w:trHeight w:val="275"/>
        </w:trPr>
        <w:tc>
          <w:tcPr>
            <w:tcW w:w="554" w:type="dxa"/>
          </w:tcPr>
          <w:p w14:paraId="002C1B59" w14:textId="77777777" w:rsidR="005563AF" w:rsidRDefault="00000000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5084" w:type="dxa"/>
          </w:tcPr>
          <w:p w14:paraId="3721C8A0" w14:textId="77777777" w:rsidR="005563AF" w:rsidRDefault="00000000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Смоленского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городского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Совета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от</w:t>
            </w:r>
          </w:p>
        </w:tc>
        <w:tc>
          <w:tcPr>
            <w:tcW w:w="1701" w:type="dxa"/>
          </w:tcPr>
          <w:p w14:paraId="261A6ACF" w14:textId="77777777" w:rsidR="005563AF" w:rsidRDefault="00000000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Бессрочно</w:t>
            </w:r>
          </w:p>
        </w:tc>
        <w:tc>
          <w:tcPr>
            <w:tcW w:w="3117" w:type="dxa"/>
          </w:tcPr>
          <w:p w14:paraId="5E805067" w14:textId="77777777" w:rsidR="005563AF" w:rsidRDefault="00000000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ветераны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боевых</w:t>
            </w:r>
            <w:r>
              <w:rPr>
                <w:spacing w:val="-2"/>
                <w:sz w:val="24"/>
              </w:rPr>
              <w:t xml:space="preserve"> действий</w:t>
            </w:r>
          </w:p>
        </w:tc>
        <w:tc>
          <w:tcPr>
            <w:tcW w:w="3400" w:type="dxa"/>
          </w:tcPr>
          <w:p w14:paraId="7B996B03" w14:textId="77777777" w:rsidR="005563AF" w:rsidRDefault="00000000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sz w:val="24"/>
              </w:rPr>
              <w:t>Предоставление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ветеранам</w:t>
            </w:r>
          </w:p>
        </w:tc>
        <w:tc>
          <w:tcPr>
            <w:tcW w:w="1984" w:type="dxa"/>
          </w:tcPr>
          <w:p w14:paraId="47AB4BFF" w14:textId="77777777" w:rsidR="005563AF" w:rsidRDefault="00000000">
            <w:pPr>
              <w:pStyle w:val="TableParagraph"/>
              <w:spacing w:line="256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300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руб.</w:t>
            </w:r>
          </w:p>
        </w:tc>
      </w:tr>
    </w:tbl>
    <w:p w14:paraId="44F6A9D1" w14:textId="77777777" w:rsidR="005563AF" w:rsidRDefault="005563AF">
      <w:pPr>
        <w:pStyle w:val="TableParagraph"/>
        <w:spacing w:line="256" w:lineRule="exact"/>
        <w:rPr>
          <w:b/>
          <w:sz w:val="24"/>
        </w:rPr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45DD87EC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1701"/>
        <w:gridCol w:w="3117"/>
        <w:gridCol w:w="3400"/>
        <w:gridCol w:w="1984"/>
      </w:tblGrid>
      <w:tr w:rsidR="005563AF" w14:paraId="415E2448" w14:textId="77777777">
        <w:trPr>
          <w:trHeight w:val="1379"/>
        </w:trPr>
        <w:tc>
          <w:tcPr>
            <w:tcW w:w="554" w:type="dxa"/>
          </w:tcPr>
          <w:p w14:paraId="5EB45022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</w:tcPr>
          <w:p w14:paraId="46731BAB" w14:textId="77777777" w:rsidR="005563AF" w:rsidRDefault="00000000">
            <w:pPr>
              <w:pStyle w:val="TableParagraph"/>
              <w:spacing w:before="5"/>
              <w:ind w:left="109"/>
              <w:rPr>
                <w:sz w:val="24"/>
              </w:rPr>
            </w:pPr>
            <w:bookmarkStart w:id="21" w:name="22"/>
            <w:bookmarkEnd w:id="21"/>
            <w:r>
              <w:rPr>
                <w:sz w:val="24"/>
              </w:rPr>
              <w:t>22.12.2009 № 1320 «О предоставлении дополнительной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меры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социальной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поддержки ветеранам боевых действий»</w:t>
            </w:r>
          </w:p>
        </w:tc>
        <w:tc>
          <w:tcPr>
            <w:tcW w:w="1701" w:type="dxa"/>
          </w:tcPr>
          <w:p w14:paraId="48F93780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117" w:type="dxa"/>
          </w:tcPr>
          <w:p w14:paraId="1BD3152D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400" w:type="dxa"/>
          </w:tcPr>
          <w:p w14:paraId="0BE01380" w14:textId="77777777" w:rsidR="005563AF" w:rsidRDefault="00000000">
            <w:pPr>
              <w:pStyle w:val="TableParagraph"/>
              <w:spacing w:before="5"/>
              <w:rPr>
                <w:b/>
                <w:sz w:val="24"/>
              </w:rPr>
            </w:pPr>
            <w:r>
              <w:rPr>
                <w:b/>
                <w:sz w:val="24"/>
              </w:rPr>
              <w:t>боевых действий, проживающим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г.</w:t>
            </w:r>
          </w:p>
          <w:p w14:paraId="2E58D929" w14:textId="77777777" w:rsidR="005563AF" w:rsidRDefault="00000000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b/>
                <w:sz w:val="24"/>
              </w:rPr>
              <w:t>Смоленске,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ежемесячной</w:t>
            </w:r>
          </w:p>
          <w:p w14:paraId="218FD48F" w14:textId="77777777" w:rsidR="005563AF" w:rsidRDefault="00000000">
            <w:pPr>
              <w:pStyle w:val="TableParagraph"/>
              <w:spacing w:line="270" w:lineRule="atLeast"/>
              <w:rPr>
                <w:b/>
                <w:sz w:val="24"/>
              </w:rPr>
            </w:pPr>
            <w:r>
              <w:rPr>
                <w:sz w:val="24"/>
              </w:rPr>
              <w:t>денежной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выплаты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на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оплату коммунальных услуг</w:t>
            </w:r>
          </w:p>
        </w:tc>
        <w:tc>
          <w:tcPr>
            <w:tcW w:w="1984" w:type="dxa"/>
          </w:tcPr>
          <w:p w14:paraId="25DA438C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5763EAAF" w14:textId="77777777">
        <w:trPr>
          <w:trHeight w:val="1927"/>
        </w:trPr>
        <w:tc>
          <w:tcPr>
            <w:tcW w:w="554" w:type="dxa"/>
          </w:tcPr>
          <w:p w14:paraId="53A2B080" w14:textId="77777777" w:rsidR="005563AF" w:rsidRDefault="00000000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5084" w:type="dxa"/>
            <w:vMerge w:val="restart"/>
          </w:tcPr>
          <w:p w14:paraId="235A103E" w14:textId="77777777" w:rsidR="005563AF" w:rsidRDefault="00000000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Правительства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Смоленской</w:t>
            </w:r>
          </w:p>
          <w:p w14:paraId="512DEA06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области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12.02.2024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80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материальной поддержке безработным гражданам,</w:t>
            </w:r>
          </w:p>
          <w:p w14:paraId="6977B74D" w14:textId="77777777" w:rsidR="005563AF" w:rsidRDefault="00000000">
            <w:pPr>
              <w:pStyle w:val="TableParagraph"/>
              <w:ind w:left="109" w:right="114"/>
              <w:rPr>
                <w:sz w:val="24"/>
              </w:rPr>
            </w:pPr>
            <w:r>
              <w:rPr>
                <w:sz w:val="24"/>
              </w:rPr>
              <w:t>несовершеннолетним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гражданам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возрасте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 14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18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участия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общественных работах, временного трудоустройства в 2024 </w:t>
            </w:r>
            <w:r>
              <w:rPr>
                <w:spacing w:val="-2"/>
                <w:sz w:val="24"/>
              </w:rPr>
              <w:t>году»</w:t>
            </w:r>
          </w:p>
        </w:tc>
        <w:tc>
          <w:tcPr>
            <w:tcW w:w="1701" w:type="dxa"/>
            <w:vMerge w:val="restart"/>
          </w:tcPr>
          <w:p w14:paraId="30BFFDFC" w14:textId="77777777" w:rsidR="005563AF" w:rsidRDefault="00000000">
            <w:pPr>
              <w:pStyle w:val="TableParagraph"/>
              <w:spacing w:line="275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До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31.12.2024</w:t>
            </w:r>
          </w:p>
        </w:tc>
        <w:tc>
          <w:tcPr>
            <w:tcW w:w="3117" w:type="dxa"/>
          </w:tcPr>
          <w:p w14:paraId="507F6D6F" w14:textId="77777777" w:rsidR="005563AF" w:rsidRDefault="00000000">
            <w:pPr>
              <w:pStyle w:val="TableParagraph"/>
              <w:ind w:right="10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семьи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мобилизованных, </w:t>
            </w:r>
            <w:r>
              <w:rPr>
                <w:spacing w:val="-2"/>
                <w:sz w:val="24"/>
              </w:rPr>
              <w:t>добровольцев, контрактников</w:t>
            </w:r>
          </w:p>
        </w:tc>
        <w:tc>
          <w:tcPr>
            <w:tcW w:w="3400" w:type="dxa"/>
          </w:tcPr>
          <w:p w14:paraId="439620B4" w14:textId="77777777" w:rsidR="005563AF" w:rsidRDefault="00000000">
            <w:pPr>
              <w:pStyle w:val="TableParagraph"/>
              <w:ind w:right="44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Материальная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поддержка </w:t>
            </w:r>
            <w:r>
              <w:rPr>
                <w:b/>
                <w:spacing w:val="-2"/>
                <w:sz w:val="24"/>
              </w:rPr>
              <w:t>несовершеннолетним</w:t>
            </w:r>
          </w:p>
          <w:p w14:paraId="71716A03" w14:textId="77777777" w:rsidR="005563AF" w:rsidRDefault="00000000">
            <w:pPr>
              <w:pStyle w:val="TableParagraph"/>
              <w:ind w:right="538"/>
              <w:jc w:val="both"/>
              <w:rPr>
                <w:sz w:val="24"/>
              </w:rPr>
            </w:pPr>
            <w:r>
              <w:rPr>
                <w:sz w:val="24"/>
              </w:rPr>
              <w:t>гражданам, являющимся членами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семей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участников</w:t>
            </w:r>
          </w:p>
          <w:p w14:paraId="26FCE004" w14:textId="77777777" w:rsidR="005563AF" w:rsidRDefault="00000000">
            <w:pPr>
              <w:pStyle w:val="TableParagraph"/>
              <w:spacing w:line="270" w:lineRule="atLeast"/>
              <w:ind w:right="270"/>
              <w:jc w:val="both"/>
              <w:rPr>
                <w:sz w:val="24"/>
              </w:rPr>
            </w:pPr>
            <w:r>
              <w:rPr>
                <w:sz w:val="24"/>
              </w:rPr>
              <w:t>СВО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временного трудоустройства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свободное от учебы время</w:t>
            </w:r>
          </w:p>
        </w:tc>
        <w:tc>
          <w:tcPr>
            <w:tcW w:w="1984" w:type="dxa"/>
          </w:tcPr>
          <w:p w14:paraId="4E2AB4B9" w14:textId="77777777" w:rsidR="005563AF" w:rsidRDefault="00000000">
            <w:pPr>
              <w:pStyle w:val="TableParagraph"/>
              <w:spacing w:line="275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руб.</w:t>
            </w:r>
          </w:p>
        </w:tc>
      </w:tr>
      <w:tr w:rsidR="005563AF" w14:paraId="7C1A8355" w14:textId="77777777">
        <w:trPr>
          <w:trHeight w:val="3584"/>
        </w:trPr>
        <w:tc>
          <w:tcPr>
            <w:tcW w:w="554" w:type="dxa"/>
          </w:tcPr>
          <w:p w14:paraId="2F2F0E5F" w14:textId="77777777" w:rsidR="005563AF" w:rsidRDefault="00000000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5084" w:type="dxa"/>
            <w:vMerge/>
            <w:tcBorders>
              <w:top w:val="nil"/>
            </w:tcBorders>
          </w:tcPr>
          <w:p w14:paraId="3B472156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32D6BD61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117" w:type="dxa"/>
          </w:tcPr>
          <w:p w14:paraId="732C039C" w14:textId="77777777" w:rsidR="005563AF" w:rsidRDefault="00000000">
            <w:pPr>
              <w:pStyle w:val="TableParagraph"/>
              <w:ind w:right="10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семьи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мобилизованных, </w:t>
            </w:r>
            <w:r>
              <w:rPr>
                <w:spacing w:val="-2"/>
                <w:sz w:val="24"/>
              </w:rPr>
              <w:t>добровольцев, контрактников</w:t>
            </w:r>
          </w:p>
        </w:tc>
        <w:tc>
          <w:tcPr>
            <w:tcW w:w="3400" w:type="dxa"/>
          </w:tcPr>
          <w:p w14:paraId="7A935B8C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b/>
                <w:sz w:val="24"/>
              </w:rPr>
              <w:t>Материальная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поддержка безработным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гражданам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 возрасте от 18 до 25 лет</w:t>
            </w:r>
            <w:r>
              <w:rPr>
                <w:sz w:val="24"/>
              </w:rPr>
              <w:t>, имеющим среднее</w:t>
            </w:r>
          </w:p>
          <w:p w14:paraId="022C0F03" w14:textId="77777777" w:rsidR="005563AF" w:rsidRDefault="00000000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профессиональное</w:t>
            </w:r>
          </w:p>
          <w:p w14:paraId="6F489105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образование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высшее</w:t>
            </w:r>
          </w:p>
          <w:p w14:paraId="4DF07018" w14:textId="77777777" w:rsidR="005563AF" w:rsidRDefault="00000000">
            <w:pPr>
              <w:pStyle w:val="TableParagraph"/>
              <w:ind w:right="109"/>
              <w:rPr>
                <w:sz w:val="24"/>
              </w:rPr>
            </w:pPr>
            <w:r>
              <w:rPr>
                <w:sz w:val="24"/>
              </w:rPr>
              <w:t>образование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ищущим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работу в течение года с даты выдачи им документа об образовании и о квалификации, являющимся членами семей</w:t>
            </w:r>
          </w:p>
          <w:p w14:paraId="1C091C44" w14:textId="77777777" w:rsidR="005563AF" w:rsidRDefault="00000000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участников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СВО,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их временного трудоустройства</w:t>
            </w:r>
          </w:p>
        </w:tc>
        <w:tc>
          <w:tcPr>
            <w:tcW w:w="1984" w:type="dxa"/>
          </w:tcPr>
          <w:p w14:paraId="248E247D" w14:textId="77777777" w:rsidR="005563AF" w:rsidRDefault="00000000">
            <w:pPr>
              <w:pStyle w:val="TableParagraph"/>
              <w:spacing w:line="275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руб.</w:t>
            </w:r>
          </w:p>
        </w:tc>
      </w:tr>
      <w:tr w:rsidR="005563AF" w14:paraId="693EFFF9" w14:textId="77777777">
        <w:trPr>
          <w:trHeight w:val="1929"/>
        </w:trPr>
        <w:tc>
          <w:tcPr>
            <w:tcW w:w="554" w:type="dxa"/>
          </w:tcPr>
          <w:p w14:paraId="202D4F5D" w14:textId="77777777" w:rsidR="005563AF" w:rsidRDefault="00000000">
            <w:pPr>
              <w:pStyle w:val="TableParagraph"/>
              <w:spacing w:line="274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5084" w:type="dxa"/>
            <w:vMerge/>
            <w:tcBorders>
              <w:top w:val="nil"/>
            </w:tcBorders>
          </w:tcPr>
          <w:p w14:paraId="054A6374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11D60341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117" w:type="dxa"/>
          </w:tcPr>
          <w:p w14:paraId="5A478B3C" w14:textId="77777777" w:rsidR="005563AF" w:rsidRDefault="00000000">
            <w:pPr>
              <w:pStyle w:val="TableParagraph"/>
              <w:ind w:right="10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семьи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мобилизованных, </w:t>
            </w:r>
            <w:r>
              <w:rPr>
                <w:spacing w:val="-2"/>
                <w:sz w:val="24"/>
              </w:rPr>
              <w:t>добровольцев, контрактников</w:t>
            </w:r>
          </w:p>
        </w:tc>
        <w:tc>
          <w:tcPr>
            <w:tcW w:w="3400" w:type="dxa"/>
          </w:tcPr>
          <w:p w14:paraId="05B56699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b/>
                <w:sz w:val="24"/>
              </w:rPr>
              <w:t xml:space="preserve">Материальная поддержка безработным гражданам, </w:t>
            </w:r>
            <w:r>
              <w:rPr>
                <w:sz w:val="24"/>
              </w:rPr>
              <w:t>испытывающим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трудности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 поиске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работы,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являющимся членами семей участников</w:t>
            </w:r>
          </w:p>
          <w:p w14:paraId="1B2DC158" w14:textId="77777777" w:rsidR="005563AF" w:rsidRDefault="00000000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СВО,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временного </w:t>
            </w:r>
            <w:r>
              <w:rPr>
                <w:spacing w:val="-2"/>
                <w:sz w:val="24"/>
              </w:rPr>
              <w:t>трудоустройства</w:t>
            </w:r>
          </w:p>
        </w:tc>
        <w:tc>
          <w:tcPr>
            <w:tcW w:w="1984" w:type="dxa"/>
          </w:tcPr>
          <w:p w14:paraId="455F0491" w14:textId="77777777" w:rsidR="005563AF" w:rsidRDefault="00000000">
            <w:pPr>
              <w:pStyle w:val="TableParagraph"/>
              <w:spacing w:line="274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руб.</w:t>
            </w:r>
          </w:p>
        </w:tc>
      </w:tr>
      <w:tr w:rsidR="005563AF" w14:paraId="68C19AFF" w14:textId="77777777">
        <w:trPr>
          <w:trHeight w:val="1376"/>
        </w:trPr>
        <w:tc>
          <w:tcPr>
            <w:tcW w:w="554" w:type="dxa"/>
          </w:tcPr>
          <w:p w14:paraId="30EED05F" w14:textId="77777777" w:rsidR="005563AF" w:rsidRDefault="00000000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5084" w:type="dxa"/>
            <w:vMerge/>
            <w:tcBorders>
              <w:top w:val="nil"/>
            </w:tcBorders>
          </w:tcPr>
          <w:p w14:paraId="54BC88FA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5FDFCF10" w14:textId="77777777" w:rsidR="005563AF" w:rsidRDefault="005563AF">
            <w:pPr>
              <w:rPr>
                <w:sz w:val="2"/>
                <w:szCs w:val="2"/>
              </w:rPr>
            </w:pPr>
          </w:p>
        </w:tc>
        <w:tc>
          <w:tcPr>
            <w:tcW w:w="3117" w:type="dxa"/>
          </w:tcPr>
          <w:p w14:paraId="28177666" w14:textId="77777777" w:rsidR="005563AF" w:rsidRDefault="00000000">
            <w:pPr>
              <w:pStyle w:val="TableParagraph"/>
              <w:ind w:right="10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семьи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мобилизованных, </w:t>
            </w:r>
            <w:r>
              <w:rPr>
                <w:spacing w:val="-2"/>
                <w:sz w:val="24"/>
              </w:rPr>
              <w:t>добровольцев, контрактников</w:t>
            </w:r>
          </w:p>
        </w:tc>
        <w:tc>
          <w:tcPr>
            <w:tcW w:w="3400" w:type="dxa"/>
          </w:tcPr>
          <w:p w14:paraId="2725FBE0" w14:textId="77777777" w:rsidR="005563AF" w:rsidRDefault="00000000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b/>
                <w:sz w:val="24"/>
              </w:rPr>
              <w:t xml:space="preserve">Материальная поддержка безработным </w:t>
            </w:r>
            <w:r>
              <w:rPr>
                <w:sz w:val="24"/>
              </w:rPr>
              <w:t>гражданам, являющимся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членами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семей участников СВО, в период участия в общественных</w:t>
            </w:r>
          </w:p>
        </w:tc>
        <w:tc>
          <w:tcPr>
            <w:tcW w:w="1984" w:type="dxa"/>
          </w:tcPr>
          <w:p w14:paraId="773C8B86" w14:textId="77777777" w:rsidR="005563AF" w:rsidRDefault="00000000">
            <w:pPr>
              <w:pStyle w:val="TableParagraph"/>
              <w:spacing w:line="273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руб.</w:t>
            </w:r>
          </w:p>
        </w:tc>
      </w:tr>
    </w:tbl>
    <w:p w14:paraId="66642AA3" w14:textId="77777777" w:rsidR="005563AF" w:rsidRDefault="005563AF">
      <w:pPr>
        <w:pStyle w:val="TableParagraph"/>
        <w:spacing w:line="273" w:lineRule="exact"/>
        <w:rPr>
          <w:b/>
          <w:sz w:val="24"/>
        </w:rPr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2BC48EAD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1701"/>
        <w:gridCol w:w="3117"/>
        <w:gridCol w:w="3400"/>
        <w:gridCol w:w="1984"/>
      </w:tblGrid>
      <w:tr w:rsidR="005563AF" w14:paraId="59F266C9" w14:textId="77777777">
        <w:trPr>
          <w:trHeight w:val="475"/>
        </w:trPr>
        <w:tc>
          <w:tcPr>
            <w:tcW w:w="554" w:type="dxa"/>
          </w:tcPr>
          <w:p w14:paraId="2EA2460F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  <w:tcBorders>
              <w:top w:val="nil"/>
            </w:tcBorders>
          </w:tcPr>
          <w:p w14:paraId="226684AB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701" w:type="dxa"/>
            <w:tcBorders>
              <w:top w:val="nil"/>
            </w:tcBorders>
          </w:tcPr>
          <w:p w14:paraId="51FC5815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117" w:type="dxa"/>
          </w:tcPr>
          <w:p w14:paraId="58CBEDCD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400" w:type="dxa"/>
          </w:tcPr>
          <w:p w14:paraId="226EB8F3" w14:textId="77777777" w:rsidR="005563AF" w:rsidRDefault="00000000">
            <w:pPr>
              <w:pStyle w:val="TableParagraph"/>
              <w:spacing w:before="5"/>
              <w:rPr>
                <w:sz w:val="24"/>
              </w:rPr>
            </w:pPr>
            <w:bookmarkStart w:id="22" w:name="23"/>
            <w:bookmarkEnd w:id="22"/>
            <w:r>
              <w:rPr>
                <w:spacing w:val="-2"/>
                <w:sz w:val="24"/>
              </w:rPr>
              <w:t>работах</w:t>
            </w:r>
          </w:p>
        </w:tc>
        <w:tc>
          <w:tcPr>
            <w:tcW w:w="1984" w:type="dxa"/>
          </w:tcPr>
          <w:p w14:paraId="0CBA1633" w14:textId="77777777" w:rsidR="005563AF" w:rsidRDefault="005563AF">
            <w:pPr>
              <w:pStyle w:val="TableParagraph"/>
              <w:ind w:left="0"/>
            </w:pPr>
          </w:p>
        </w:tc>
      </w:tr>
      <w:tr w:rsidR="005563AF" w14:paraId="41496719" w14:textId="77777777">
        <w:trPr>
          <w:trHeight w:val="6348"/>
        </w:trPr>
        <w:tc>
          <w:tcPr>
            <w:tcW w:w="554" w:type="dxa"/>
          </w:tcPr>
          <w:p w14:paraId="435E1911" w14:textId="77777777" w:rsidR="005563AF" w:rsidRDefault="00000000">
            <w:pPr>
              <w:pStyle w:val="TableParagraph"/>
              <w:spacing w:before="4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5084" w:type="dxa"/>
          </w:tcPr>
          <w:p w14:paraId="0BF4782C" w14:textId="77777777" w:rsidR="005563AF" w:rsidRDefault="00000000">
            <w:pPr>
              <w:pStyle w:val="TableParagraph"/>
              <w:spacing w:before="4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Правительства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Смоленской</w:t>
            </w:r>
          </w:p>
          <w:p w14:paraId="3CB2DF0A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области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07.12.2023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169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утверждении Порядка предоставления на территории</w:t>
            </w:r>
          </w:p>
          <w:p w14:paraId="35235F2C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Смоленской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земельных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участков отдельным категориям граждан в</w:t>
            </w:r>
          </w:p>
          <w:p w14:paraId="2906DAFA" w14:textId="77777777" w:rsidR="005563AF" w:rsidRDefault="00000000">
            <w:pPr>
              <w:pStyle w:val="TableParagraph"/>
              <w:ind w:left="109" w:right="737"/>
              <w:rPr>
                <w:sz w:val="24"/>
              </w:rPr>
            </w:pPr>
            <w:r>
              <w:rPr>
                <w:sz w:val="24"/>
              </w:rPr>
              <w:t>собственность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бесплатно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Положения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 размере и порядке предоставления на</w:t>
            </w:r>
          </w:p>
          <w:p w14:paraId="070B60F2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территории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Смоленской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отдельным категориям граждан единовременной</w:t>
            </w:r>
          </w:p>
          <w:p w14:paraId="5A92D943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денежной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компенсации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взамен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предоставления земельного участка в собственность</w:t>
            </w:r>
          </w:p>
          <w:p w14:paraId="4EA5C5C4" w14:textId="77777777" w:rsidR="005563AF" w:rsidRDefault="00000000">
            <w:pPr>
              <w:pStyle w:val="TableParagraph"/>
              <w:spacing w:line="276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бесплатно»</w:t>
            </w:r>
          </w:p>
        </w:tc>
        <w:tc>
          <w:tcPr>
            <w:tcW w:w="1701" w:type="dxa"/>
          </w:tcPr>
          <w:p w14:paraId="48A0D5A8" w14:textId="77777777" w:rsidR="005563AF" w:rsidRDefault="00000000">
            <w:pPr>
              <w:pStyle w:val="TableParagraph"/>
              <w:spacing w:before="4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Бессрочно</w:t>
            </w:r>
          </w:p>
        </w:tc>
        <w:tc>
          <w:tcPr>
            <w:tcW w:w="3117" w:type="dxa"/>
          </w:tcPr>
          <w:p w14:paraId="5D31659F" w14:textId="77777777" w:rsidR="005563AF" w:rsidRDefault="00000000">
            <w:pPr>
              <w:pStyle w:val="TableParagraph"/>
              <w:numPr>
                <w:ilvl w:val="0"/>
                <w:numId w:val="4"/>
              </w:numPr>
              <w:tabs>
                <w:tab w:val="left" w:pos="242"/>
              </w:tabs>
              <w:spacing w:before="4"/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мобилизованные;</w:t>
            </w:r>
          </w:p>
          <w:p w14:paraId="4B146B90" w14:textId="77777777" w:rsidR="005563AF" w:rsidRDefault="00000000">
            <w:pPr>
              <w:pStyle w:val="TableParagraph"/>
              <w:numPr>
                <w:ilvl w:val="0"/>
                <w:numId w:val="4"/>
              </w:numPr>
              <w:tabs>
                <w:tab w:val="left" w:pos="242"/>
              </w:tabs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добровольцы;</w:t>
            </w:r>
          </w:p>
          <w:p w14:paraId="696F553E" w14:textId="77777777" w:rsidR="005563AF" w:rsidRDefault="00000000">
            <w:pPr>
              <w:pStyle w:val="TableParagraph"/>
              <w:numPr>
                <w:ilvl w:val="0"/>
                <w:numId w:val="4"/>
              </w:numPr>
              <w:tabs>
                <w:tab w:val="left" w:pos="242"/>
              </w:tabs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контрактники;</w:t>
            </w:r>
          </w:p>
          <w:p w14:paraId="6F2614DF" w14:textId="77777777" w:rsidR="005563AF" w:rsidRDefault="00000000">
            <w:pPr>
              <w:pStyle w:val="TableParagraph"/>
              <w:numPr>
                <w:ilvl w:val="0"/>
                <w:numId w:val="4"/>
              </w:numPr>
              <w:tabs>
                <w:tab w:val="left" w:pos="778"/>
                <w:tab w:val="left" w:pos="1974"/>
              </w:tabs>
              <w:ind w:right="99" w:firstLine="0"/>
              <w:rPr>
                <w:sz w:val="24"/>
              </w:rPr>
            </w:pPr>
            <w:r>
              <w:rPr>
                <w:spacing w:val="-2"/>
                <w:sz w:val="24"/>
              </w:rPr>
              <w:t>семьи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погибших </w:t>
            </w:r>
            <w:r>
              <w:rPr>
                <w:sz w:val="24"/>
              </w:rPr>
              <w:t>участников СВО</w:t>
            </w:r>
          </w:p>
          <w:p w14:paraId="22FB97B0" w14:textId="77777777" w:rsidR="005563AF" w:rsidRDefault="00000000">
            <w:pPr>
              <w:pStyle w:val="TableParagraph"/>
              <w:tabs>
                <w:tab w:val="left" w:pos="1775"/>
                <w:tab w:val="left" w:pos="1850"/>
                <w:tab w:val="left" w:pos="2291"/>
                <w:tab w:val="left" w:pos="2612"/>
              </w:tabs>
              <w:ind w:right="97"/>
              <w:jc w:val="both"/>
              <w:rPr>
                <w:i/>
                <w:sz w:val="24"/>
              </w:rPr>
            </w:pPr>
            <w:r>
              <w:rPr>
                <w:i/>
                <w:spacing w:val="-2"/>
                <w:sz w:val="24"/>
              </w:rPr>
              <w:t>(</w:t>
            </w:r>
            <w:r>
              <w:rPr>
                <w:b/>
                <w:i/>
                <w:spacing w:val="-2"/>
                <w:sz w:val="24"/>
              </w:rPr>
              <w:t>удостоенные</w:t>
            </w:r>
            <w:r>
              <w:rPr>
                <w:b/>
                <w:i/>
                <w:sz w:val="24"/>
              </w:rPr>
              <w:tab/>
            </w:r>
            <w:r>
              <w:rPr>
                <w:b/>
                <w:i/>
                <w:sz w:val="24"/>
              </w:rPr>
              <w:tab/>
            </w:r>
            <w:r>
              <w:rPr>
                <w:b/>
                <w:i/>
                <w:sz w:val="24"/>
              </w:rPr>
              <w:tab/>
            </w:r>
            <w:r>
              <w:rPr>
                <w:b/>
                <w:i/>
                <w:spacing w:val="-2"/>
                <w:sz w:val="24"/>
              </w:rPr>
              <w:t>звания Героя</w:t>
            </w:r>
            <w:r>
              <w:rPr>
                <w:b/>
                <w:i/>
                <w:sz w:val="24"/>
              </w:rPr>
              <w:tab/>
            </w:r>
            <w:r>
              <w:rPr>
                <w:b/>
                <w:i/>
                <w:spacing w:val="-2"/>
                <w:sz w:val="24"/>
              </w:rPr>
              <w:t>Российской Федерации</w:t>
            </w:r>
            <w:r>
              <w:rPr>
                <w:b/>
                <w:i/>
                <w:sz w:val="24"/>
              </w:rPr>
              <w:tab/>
            </w:r>
            <w:r>
              <w:rPr>
                <w:b/>
                <w:i/>
                <w:sz w:val="24"/>
              </w:rPr>
              <w:tab/>
            </w:r>
            <w:r>
              <w:rPr>
                <w:b/>
                <w:i/>
                <w:sz w:val="24"/>
              </w:rPr>
              <w:tab/>
            </w:r>
            <w:r>
              <w:rPr>
                <w:b/>
                <w:i/>
                <w:sz w:val="24"/>
              </w:rPr>
              <w:tab/>
            </w:r>
            <w:r>
              <w:rPr>
                <w:b/>
                <w:i/>
                <w:spacing w:val="-4"/>
                <w:sz w:val="24"/>
              </w:rPr>
              <w:t xml:space="preserve">или </w:t>
            </w:r>
            <w:r>
              <w:rPr>
                <w:b/>
                <w:i/>
                <w:sz w:val="24"/>
              </w:rPr>
              <w:t xml:space="preserve">награжденным орденами Российской Федерации </w:t>
            </w:r>
            <w:r>
              <w:rPr>
                <w:i/>
                <w:sz w:val="24"/>
              </w:rPr>
              <w:t xml:space="preserve">за заслуги, проявленные в ходе участия в специальной военной операции, и </w:t>
            </w:r>
            <w:r>
              <w:rPr>
                <w:b/>
                <w:i/>
                <w:sz w:val="24"/>
              </w:rPr>
              <w:t>являющиеся ветеранами боевых действий</w:t>
            </w:r>
            <w:r>
              <w:rPr>
                <w:i/>
                <w:sz w:val="24"/>
              </w:rPr>
              <w:t>,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а также членам семей указанных граждан и лиц, погибших </w:t>
            </w:r>
            <w:r>
              <w:rPr>
                <w:i/>
                <w:spacing w:val="-2"/>
                <w:sz w:val="24"/>
              </w:rPr>
              <w:t>(умерших)</w:t>
            </w:r>
            <w:r>
              <w:rPr>
                <w:i/>
                <w:sz w:val="24"/>
              </w:rPr>
              <w:tab/>
            </w:r>
            <w:r>
              <w:rPr>
                <w:i/>
                <w:sz w:val="24"/>
              </w:rPr>
              <w:tab/>
            </w:r>
            <w:r>
              <w:rPr>
                <w:i/>
                <w:spacing w:val="-2"/>
                <w:sz w:val="24"/>
              </w:rPr>
              <w:t xml:space="preserve">вследствие </w:t>
            </w:r>
            <w:r>
              <w:rPr>
                <w:i/>
                <w:sz w:val="24"/>
              </w:rPr>
              <w:t xml:space="preserve">увечья (ранения, травмы, контузии) или заболевания, </w:t>
            </w:r>
            <w:proofErr w:type="gramStart"/>
            <w:r>
              <w:rPr>
                <w:i/>
                <w:sz w:val="24"/>
              </w:rPr>
              <w:t>полученных</w:t>
            </w:r>
            <w:r>
              <w:rPr>
                <w:i/>
                <w:spacing w:val="67"/>
                <w:sz w:val="24"/>
              </w:rPr>
              <w:t xml:space="preserve">  </w:t>
            </w:r>
            <w:r>
              <w:rPr>
                <w:i/>
                <w:sz w:val="24"/>
              </w:rPr>
              <w:t>ими</w:t>
            </w:r>
            <w:proofErr w:type="gramEnd"/>
            <w:r>
              <w:rPr>
                <w:i/>
                <w:spacing w:val="67"/>
                <w:sz w:val="24"/>
              </w:rPr>
              <w:t xml:space="preserve">  </w:t>
            </w:r>
            <w:r>
              <w:rPr>
                <w:i/>
                <w:sz w:val="24"/>
              </w:rPr>
              <w:t>в</w:t>
            </w:r>
            <w:r>
              <w:rPr>
                <w:i/>
                <w:spacing w:val="67"/>
                <w:sz w:val="24"/>
              </w:rPr>
              <w:t xml:space="preserve">  </w:t>
            </w:r>
            <w:r>
              <w:rPr>
                <w:i/>
                <w:spacing w:val="-4"/>
                <w:sz w:val="24"/>
              </w:rPr>
              <w:t>ходе</w:t>
            </w:r>
          </w:p>
          <w:p w14:paraId="28F70B56" w14:textId="77777777" w:rsidR="005563AF" w:rsidRDefault="00000000">
            <w:pPr>
              <w:pStyle w:val="TableParagraph"/>
              <w:spacing w:line="276" w:lineRule="exact"/>
              <w:ind w:right="99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участия в специальной военной операции)</w:t>
            </w:r>
          </w:p>
        </w:tc>
        <w:tc>
          <w:tcPr>
            <w:tcW w:w="3400" w:type="dxa"/>
          </w:tcPr>
          <w:p w14:paraId="287AB843" w14:textId="77777777" w:rsidR="005563AF" w:rsidRDefault="00000000">
            <w:pPr>
              <w:pStyle w:val="TableParagraph"/>
              <w:spacing w:before="4"/>
              <w:rPr>
                <w:sz w:val="24"/>
              </w:rPr>
            </w:pPr>
            <w:r>
              <w:rPr>
                <w:spacing w:val="-2"/>
                <w:sz w:val="24"/>
              </w:rPr>
              <w:t>Предоставление</w:t>
            </w:r>
          </w:p>
          <w:p w14:paraId="06FBA9E6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единовременной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 xml:space="preserve">денежной </w:t>
            </w:r>
            <w:r>
              <w:rPr>
                <w:b/>
                <w:sz w:val="24"/>
              </w:rPr>
              <w:t xml:space="preserve">компенсации </w:t>
            </w:r>
            <w:r>
              <w:rPr>
                <w:sz w:val="24"/>
              </w:rPr>
              <w:t>взамен</w:t>
            </w:r>
          </w:p>
          <w:p w14:paraId="7FB1A1EF" w14:textId="77777777" w:rsidR="005563AF" w:rsidRDefault="00000000">
            <w:pPr>
              <w:pStyle w:val="TableParagraph"/>
              <w:ind w:right="443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земельного участка в собственность </w:t>
            </w:r>
            <w:r>
              <w:rPr>
                <w:spacing w:val="-2"/>
                <w:sz w:val="24"/>
              </w:rPr>
              <w:t>бесплатно</w:t>
            </w:r>
          </w:p>
        </w:tc>
        <w:tc>
          <w:tcPr>
            <w:tcW w:w="1984" w:type="dxa"/>
          </w:tcPr>
          <w:p w14:paraId="5C9E55AB" w14:textId="77777777" w:rsidR="005563AF" w:rsidRDefault="00000000">
            <w:pPr>
              <w:pStyle w:val="TableParagraph"/>
              <w:spacing w:before="4"/>
              <w:ind w:left="103" w:right="119"/>
              <w:rPr>
                <w:b/>
                <w:sz w:val="24"/>
              </w:rPr>
            </w:pPr>
            <w:r>
              <w:rPr>
                <w:b/>
                <w:sz w:val="24"/>
              </w:rPr>
              <w:t>Не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более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200 тыс. рублей</w:t>
            </w:r>
          </w:p>
        </w:tc>
      </w:tr>
      <w:tr w:rsidR="005563AF" w14:paraId="5C4FC689" w14:textId="77777777">
        <w:trPr>
          <w:trHeight w:val="3309"/>
        </w:trPr>
        <w:tc>
          <w:tcPr>
            <w:tcW w:w="554" w:type="dxa"/>
          </w:tcPr>
          <w:p w14:paraId="38050C17" w14:textId="77777777" w:rsidR="005563AF" w:rsidRDefault="00000000">
            <w:pPr>
              <w:pStyle w:val="TableParagraph"/>
              <w:spacing w:line="274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5084" w:type="dxa"/>
          </w:tcPr>
          <w:p w14:paraId="34AD9850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Смоленской области от 28.12.2022 № 1060</w:t>
            </w:r>
          </w:p>
          <w:p w14:paraId="02B8F342" w14:textId="77777777" w:rsidR="005563AF" w:rsidRDefault="00000000">
            <w:pPr>
              <w:pStyle w:val="TableParagraph"/>
              <w:spacing w:line="276" w:lineRule="exact"/>
              <w:ind w:left="109"/>
              <w:rPr>
                <w:sz w:val="24"/>
              </w:rPr>
            </w:pPr>
            <w:r>
              <w:rPr>
                <w:sz w:val="24"/>
              </w:rPr>
              <w:t>«Об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утверждении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Положения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о</w:t>
            </w:r>
          </w:p>
          <w:p w14:paraId="0C58D551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предоставлении в 2023 - 2025 годах меры социальной поддержки граждан пожилого возраста,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инвалидов,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граждан,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находящихся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 трудной жизненной ситуации, детей-сирот,</w:t>
            </w:r>
          </w:p>
          <w:p w14:paraId="46FC2998" w14:textId="77777777" w:rsidR="005563AF" w:rsidRDefault="00000000">
            <w:pPr>
              <w:pStyle w:val="TableParagraph"/>
              <w:ind w:left="109" w:right="218"/>
              <w:rPr>
                <w:sz w:val="24"/>
              </w:rPr>
            </w:pPr>
            <w:r>
              <w:rPr>
                <w:sz w:val="24"/>
              </w:rPr>
              <w:t>детей,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оставшихся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попечения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родителей (за исключением детей, обучающихся в</w:t>
            </w:r>
          </w:p>
          <w:p w14:paraId="52D47A49" w14:textId="77777777" w:rsidR="005563AF" w:rsidRDefault="00000000">
            <w:pPr>
              <w:pStyle w:val="TableParagraph"/>
              <w:spacing w:line="276" w:lineRule="exact"/>
              <w:ind w:left="109"/>
              <w:rPr>
                <w:sz w:val="24"/>
              </w:rPr>
            </w:pPr>
            <w:r>
              <w:rPr>
                <w:sz w:val="24"/>
              </w:rPr>
              <w:t>федеральных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государственных</w:t>
            </w:r>
          </w:p>
          <w:p w14:paraId="3C64176A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образовательных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организациях),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лиц,</w:t>
            </w:r>
          </w:p>
          <w:p w14:paraId="66E30FA1" w14:textId="77777777" w:rsidR="005563AF" w:rsidRDefault="00000000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достигших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совершеннолетия,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потерявших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</w:tc>
        <w:tc>
          <w:tcPr>
            <w:tcW w:w="1701" w:type="dxa"/>
          </w:tcPr>
          <w:p w14:paraId="2FDB7053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117" w:type="dxa"/>
          </w:tcPr>
          <w:p w14:paraId="1070FC05" w14:textId="77777777" w:rsidR="005563AF" w:rsidRDefault="00000000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граждане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пожилого возраста,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pacing w:val="-2"/>
                <w:sz w:val="24"/>
              </w:rPr>
              <w:t>инвалиды,</w:t>
            </w:r>
          </w:p>
          <w:p w14:paraId="5980F374" w14:textId="77777777" w:rsidR="005563AF" w:rsidRDefault="00000000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граждане,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находящиеся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в трудной жизненной</w:t>
            </w:r>
          </w:p>
          <w:p w14:paraId="4308865A" w14:textId="77777777" w:rsidR="005563AF" w:rsidRDefault="00000000">
            <w:pPr>
              <w:pStyle w:val="TableParagraph"/>
              <w:ind w:right="428"/>
              <w:rPr>
                <w:i/>
                <w:sz w:val="24"/>
              </w:rPr>
            </w:pPr>
            <w:r>
              <w:rPr>
                <w:i/>
                <w:sz w:val="24"/>
              </w:rPr>
              <w:t>ситуации,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дети-сироты, дети, оставшиеся без</w:t>
            </w:r>
          </w:p>
          <w:p w14:paraId="39170309" w14:textId="77777777" w:rsidR="005563AF" w:rsidRDefault="00000000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попечения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родителей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(за исключением детей,</w:t>
            </w:r>
          </w:p>
          <w:p w14:paraId="42DC5007" w14:textId="77777777" w:rsidR="005563AF" w:rsidRDefault="00000000">
            <w:pPr>
              <w:pStyle w:val="TableParagraph"/>
              <w:ind w:right="1457"/>
              <w:rPr>
                <w:i/>
                <w:sz w:val="24"/>
              </w:rPr>
            </w:pPr>
            <w:r>
              <w:rPr>
                <w:i/>
                <w:sz w:val="24"/>
              </w:rPr>
              <w:t>обучающихся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в </w:t>
            </w:r>
            <w:r>
              <w:rPr>
                <w:i/>
                <w:spacing w:val="-2"/>
                <w:sz w:val="24"/>
              </w:rPr>
              <w:t>федеральных</w:t>
            </w:r>
          </w:p>
          <w:p w14:paraId="18F6FBA1" w14:textId="77777777" w:rsidR="005563AF" w:rsidRDefault="00000000">
            <w:pPr>
              <w:pStyle w:val="TableParagraph"/>
              <w:spacing w:line="276" w:lineRule="exact"/>
              <w:rPr>
                <w:i/>
                <w:sz w:val="24"/>
              </w:rPr>
            </w:pPr>
            <w:r>
              <w:rPr>
                <w:i/>
                <w:spacing w:val="-2"/>
                <w:sz w:val="24"/>
              </w:rPr>
              <w:t>государственных образовательных</w:t>
            </w:r>
          </w:p>
        </w:tc>
        <w:tc>
          <w:tcPr>
            <w:tcW w:w="3400" w:type="dxa"/>
          </w:tcPr>
          <w:p w14:paraId="56201638" w14:textId="77777777" w:rsidR="005563AF" w:rsidRDefault="00000000">
            <w:pPr>
              <w:pStyle w:val="TableParagraph"/>
              <w:ind w:right="127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материальной </w:t>
            </w:r>
            <w:r>
              <w:rPr>
                <w:spacing w:val="-2"/>
                <w:sz w:val="24"/>
              </w:rPr>
              <w:t>помощи</w:t>
            </w:r>
          </w:p>
        </w:tc>
        <w:tc>
          <w:tcPr>
            <w:tcW w:w="1984" w:type="dxa"/>
          </w:tcPr>
          <w:p w14:paraId="28014E2B" w14:textId="77777777" w:rsidR="005563AF" w:rsidRDefault="00000000">
            <w:pPr>
              <w:pStyle w:val="TableParagraph"/>
              <w:spacing w:line="274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Не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более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21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000</w:t>
            </w:r>
          </w:p>
          <w:p w14:paraId="552089B5" w14:textId="77777777" w:rsidR="005563AF" w:rsidRDefault="00000000">
            <w:pPr>
              <w:pStyle w:val="TableParagraph"/>
              <w:ind w:left="103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руб.</w:t>
            </w:r>
          </w:p>
        </w:tc>
      </w:tr>
    </w:tbl>
    <w:p w14:paraId="7B80512E" w14:textId="77777777" w:rsidR="005563AF" w:rsidRDefault="005563AF">
      <w:pPr>
        <w:pStyle w:val="TableParagraph"/>
        <w:rPr>
          <w:b/>
          <w:sz w:val="24"/>
        </w:rPr>
        <w:sectPr w:rsidR="005563AF">
          <w:pgSz w:w="16840" w:h="11900" w:orient="landscape"/>
          <w:pgMar w:top="920" w:right="283" w:bottom="280" w:left="425" w:header="281" w:footer="0" w:gutter="0"/>
          <w:cols w:space="720"/>
        </w:sectPr>
      </w:pPr>
    </w:p>
    <w:p w14:paraId="04B742A2" w14:textId="77777777" w:rsidR="005563AF" w:rsidRDefault="005563AF">
      <w:pPr>
        <w:pStyle w:val="a3"/>
        <w:spacing w:before="9"/>
        <w:rPr>
          <w:b/>
          <w:sz w:val="5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"/>
        <w:gridCol w:w="5084"/>
        <w:gridCol w:w="1701"/>
        <w:gridCol w:w="3117"/>
        <w:gridCol w:w="3400"/>
        <w:gridCol w:w="1984"/>
      </w:tblGrid>
      <w:tr w:rsidR="005563AF" w14:paraId="4CDD7BB7" w14:textId="77777777">
        <w:trPr>
          <w:trHeight w:val="7729"/>
        </w:trPr>
        <w:tc>
          <w:tcPr>
            <w:tcW w:w="554" w:type="dxa"/>
          </w:tcPr>
          <w:p w14:paraId="0583EA24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5084" w:type="dxa"/>
          </w:tcPr>
          <w:p w14:paraId="30BA1DC7" w14:textId="77777777" w:rsidR="005563AF" w:rsidRDefault="00000000">
            <w:pPr>
              <w:pStyle w:val="TableParagraph"/>
              <w:spacing w:before="5"/>
              <w:ind w:left="109" w:right="737"/>
              <w:rPr>
                <w:sz w:val="24"/>
              </w:rPr>
            </w:pPr>
            <w:bookmarkStart w:id="23" w:name="24"/>
            <w:bookmarkEnd w:id="23"/>
            <w:r>
              <w:rPr>
                <w:sz w:val="24"/>
              </w:rPr>
              <w:t>период обучения обоих родителей или единственного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родителя,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 общеобразовательной организации, в</w:t>
            </w:r>
          </w:p>
          <w:p w14:paraId="6F1525B2" w14:textId="77777777" w:rsidR="005563AF" w:rsidRDefault="00000000">
            <w:pPr>
              <w:pStyle w:val="TableParagraph"/>
              <w:ind w:left="109" w:right="1246"/>
              <w:rPr>
                <w:sz w:val="24"/>
              </w:rPr>
            </w:pPr>
            <w:r>
              <w:rPr>
                <w:sz w:val="24"/>
              </w:rPr>
              <w:t>профессиональной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образовательной организации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образовательной</w:t>
            </w:r>
          </w:p>
          <w:p w14:paraId="195405AB" w14:textId="77777777" w:rsidR="005563AF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организации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высшего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очной форме обучения, в виде предоставления материальной помощи»</w:t>
            </w:r>
          </w:p>
        </w:tc>
        <w:tc>
          <w:tcPr>
            <w:tcW w:w="1701" w:type="dxa"/>
          </w:tcPr>
          <w:p w14:paraId="476A2918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3117" w:type="dxa"/>
          </w:tcPr>
          <w:p w14:paraId="4EB74B7E" w14:textId="77777777" w:rsidR="005563AF" w:rsidRDefault="00000000">
            <w:pPr>
              <w:pStyle w:val="TableParagraph"/>
              <w:spacing w:before="5"/>
              <w:ind w:right="909"/>
              <w:rPr>
                <w:i/>
                <w:sz w:val="24"/>
              </w:rPr>
            </w:pPr>
            <w:r>
              <w:rPr>
                <w:i/>
                <w:sz w:val="24"/>
              </w:rPr>
              <w:t>организациях),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лица, </w:t>
            </w:r>
            <w:r>
              <w:rPr>
                <w:i/>
                <w:spacing w:val="-2"/>
                <w:sz w:val="24"/>
              </w:rPr>
              <w:t>достигшие</w:t>
            </w:r>
          </w:p>
          <w:p w14:paraId="68D80F71" w14:textId="77777777" w:rsidR="005563AF" w:rsidRDefault="00000000">
            <w:pPr>
              <w:pStyle w:val="TableParagraph"/>
              <w:spacing w:line="276" w:lineRule="exact"/>
              <w:rPr>
                <w:i/>
                <w:sz w:val="24"/>
              </w:rPr>
            </w:pPr>
            <w:r>
              <w:rPr>
                <w:i/>
                <w:spacing w:val="-2"/>
                <w:sz w:val="24"/>
              </w:rPr>
              <w:t>совершеннолетия,</w:t>
            </w:r>
          </w:p>
          <w:p w14:paraId="43D546C1" w14:textId="77777777" w:rsidR="005563AF" w:rsidRDefault="00000000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потерявшие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в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pacing w:val="-2"/>
                <w:sz w:val="24"/>
              </w:rPr>
              <w:t>период</w:t>
            </w:r>
          </w:p>
          <w:p w14:paraId="680838BF" w14:textId="77777777" w:rsidR="005563AF" w:rsidRDefault="00000000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обучения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обоих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родителей или единственного</w:t>
            </w:r>
          </w:p>
          <w:p w14:paraId="1E75E10A" w14:textId="77777777" w:rsidR="005563AF" w:rsidRDefault="00000000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родителя,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обучающиеся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в </w:t>
            </w:r>
            <w:r>
              <w:rPr>
                <w:i/>
                <w:spacing w:val="-2"/>
                <w:sz w:val="24"/>
              </w:rPr>
              <w:t xml:space="preserve">общеобразовательной </w:t>
            </w:r>
            <w:r>
              <w:rPr>
                <w:i/>
                <w:sz w:val="24"/>
              </w:rPr>
              <w:t>организации, в</w:t>
            </w:r>
          </w:p>
          <w:p w14:paraId="2B46F475" w14:textId="77777777" w:rsidR="005563AF" w:rsidRDefault="00000000">
            <w:pPr>
              <w:pStyle w:val="TableParagraph"/>
              <w:ind w:right="100"/>
              <w:rPr>
                <w:i/>
                <w:sz w:val="24"/>
              </w:rPr>
            </w:pPr>
            <w:r>
              <w:rPr>
                <w:i/>
                <w:spacing w:val="-2"/>
                <w:sz w:val="24"/>
              </w:rPr>
              <w:t xml:space="preserve">профессиональной образовательной </w:t>
            </w:r>
            <w:r>
              <w:rPr>
                <w:i/>
                <w:sz w:val="24"/>
              </w:rPr>
              <w:t xml:space="preserve">организации или в </w:t>
            </w:r>
            <w:r>
              <w:rPr>
                <w:i/>
                <w:spacing w:val="-2"/>
                <w:sz w:val="24"/>
              </w:rPr>
              <w:t>образовательной</w:t>
            </w:r>
          </w:p>
          <w:p w14:paraId="5C1CEC57" w14:textId="77777777" w:rsidR="005563AF" w:rsidRDefault="00000000">
            <w:pPr>
              <w:pStyle w:val="TableParagraph"/>
              <w:ind w:right="777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организации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высшего образования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по</w:t>
            </w:r>
            <w:r>
              <w:rPr>
                <w:i/>
                <w:spacing w:val="-15"/>
                <w:sz w:val="24"/>
              </w:rPr>
              <w:t xml:space="preserve"> </w:t>
            </w:r>
            <w:r>
              <w:rPr>
                <w:i/>
                <w:sz w:val="24"/>
              </w:rPr>
              <w:t>очной форме обучения</w:t>
            </w:r>
          </w:p>
          <w:p w14:paraId="5CA3BC84" w14:textId="77777777" w:rsidR="005563AF" w:rsidRDefault="00000000">
            <w:pPr>
              <w:pStyle w:val="TableParagraph"/>
              <w:spacing w:before="27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Примечание.</w:t>
            </w:r>
          </w:p>
          <w:p w14:paraId="1083F7E9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лицам,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попавшим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 трудную жизненную</w:t>
            </w:r>
          </w:p>
          <w:p w14:paraId="31CA64F6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ситуацию,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относим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том </w:t>
            </w:r>
            <w:r>
              <w:rPr>
                <w:spacing w:val="-2"/>
                <w:sz w:val="24"/>
              </w:rPr>
              <w:t>числе:</w:t>
            </w:r>
          </w:p>
          <w:p w14:paraId="3C8FF780" w14:textId="77777777" w:rsidR="005563AF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242"/>
              </w:tabs>
              <w:spacing w:line="276" w:lineRule="exact"/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мобилизованных;</w:t>
            </w:r>
          </w:p>
          <w:p w14:paraId="7A16C3EF" w14:textId="77777777" w:rsidR="005563AF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242"/>
              </w:tabs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добровольцев;</w:t>
            </w:r>
          </w:p>
          <w:p w14:paraId="5667B13E" w14:textId="77777777" w:rsidR="005563AF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242"/>
              </w:tabs>
              <w:ind w:left="242" w:hanging="138"/>
              <w:rPr>
                <w:sz w:val="24"/>
              </w:rPr>
            </w:pPr>
            <w:r>
              <w:rPr>
                <w:spacing w:val="-2"/>
                <w:sz w:val="24"/>
              </w:rPr>
              <w:t>контрактников;</w:t>
            </w:r>
          </w:p>
          <w:p w14:paraId="63077675" w14:textId="77777777" w:rsidR="005563AF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242"/>
              </w:tabs>
              <w:ind w:left="242" w:hanging="138"/>
              <w:rPr>
                <w:sz w:val="24"/>
              </w:rPr>
            </w:pPr>
            <w:r>
              <w:rPr>
                <w:sz w:val="24"/>
              </w:rPr>
              <w:t>члены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семей,</w:t>
            </w:r>
          </w:p>
          <w:p w14:paraId="305845AA" w14:textId="77777777" w:rsidR="005563AF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перечисленных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граждан.</w:t>
            </w:r>
          </w:p>
        </w:tc>
        <w:tc>
          <w:tcPr>
            <w:tcW w:w="3400" w:type="dxa"/>
          </w:tcPr>
          <w:p w14:paraId="45755875" w14:textId="77777777" w:rsidR="005563AF" w:rsidRDefault="005563AF">
            <w:pPr>
              <w:pStyle w:val="TableParagraph"/>
              <w:ind w:left="0"/>
            </w:pPr>
          </w:p>
        </w:tc>
        <w:tc>
          <w:tcPr>
            <w:tcW w:w="1984" w:type="dxa"/>
          </w:tcPr>
          <w:p w14:paraId="41CF6834" w14:textId="77777777" w:rsidR="005563AF" w:rsidRDefault="005563AF">
            <w:pPr>
              <w:pStyle w:val="TableParagraph"/>
              <w:ind w:left="0"/>
            </w:pPr>
          </w:p>
        </w:tc>
      </w:tr>
    </w:tbl>
    <w:p w14:paraId="67DFF9BD" w14:textId="77777777" w:rsidR="0051220B" w:rsidRDefault="0051220B"/>
    <w:sectPr w:rsidR="0051220B">
      <w:pgSz w:w="16840" w:h="11900" w:orient="landscape"/>
      <w:pgMar w:top="920" w:right="283" w:bottom="280" w:left="425" w:header="281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E15922" w14:textId="77777777" w:rsidR="0051220B" w:rsidRDefault="0051220B">
      <w:r>
        <w:separator/>
      </w:r>
    </w:p>
  </w:endnote>
  <w:endnote w:type="continuationSeparator" w:id="0">
    <w:p w14:paraId="1B0F982B" w14:textId="77777777" w:rsidR="0051220B" w:rsidRDefault="005122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6A85A8" w14:textId="77777777" w:rsidR="0051220B" w:rsidRDefault="0051220B">
      <w:r>
        <w:separator/>
      </w:r>
    </w:p>
  </w:footnote>
  <w:footnote w:type="continuationSeparator" w:id="0">
    <w:p w14:paraId="0F9BF8DA" w14:textId="77777777" w:rsidR="0051220B" w:rsidRDefault="005122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9BD55" w14:textId="77777777" w:rsidR="005563AF" w:rsidRDefault="00000000">
    <w:pPr>
      <w:pStyle w:val="a3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653952" behindDoc="1" locked="0" layoutInCell="1" allowOverlap="1" wp14:anchorId="124EE0C6" wp14:editId="7711C58C">
              <wp:simplePos x="0" y="0"/>
              <wp:positionH relativeFrom="page">
                <wp:posOffset>5245941</wp:posOffset>
              </wp:positionH>
              <wp:positionV relativeFrom="page">
                <wp:posOffset>165500</wp:posOffset>
              </wp:positionV>
              <wp:extent cx="193040" cy="204470"/>
              <wp:effectExtent l="0" t="0" r="0" b="0"/>
              <wp:wrapNone/>
              <wp:docPr id="13" name="Text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93040" cy="2044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61F13E0" w14:textId="77777777" w:rsidR="005563AF" w:rsidRDefault="00000000">
                          <w:pPr>
                            <w:pStyle w:val="a3"/>
                            <w:spacing w:before="20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Cambria"/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rFonts w:ascii="Cambria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rFonts w:ascii="Cambria"/>
                              <w:spacing w:val="-5"/>
                            </w:rPr>
                            <w:t>10</w:t>
                          </w:r>
                          <w:r>
                            <w:rPr>
                              <w:rFonts w:ascii="Cambria"/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24EE0C6" id="_x0000_t202" coordsize="21600,21600" o:spt="202" path="m,l,21600r21600,l21600,xe">
              <v:stroke joinstyle="miter"/>
              <v:path gradientshapeok="t" o:connecttype="rect"/>
            </v:shapetype>
            <v:shape id="Textbox 13" o:spid="_x0000_s1026" type="#_x0000_t202" style="position:absolute;margin-left:413.05pt;margin-top:13.05pt;width:15.2pt;height:16.1pt;z-index:-16662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" filled="f" stroked="f">
              <v:textbox inset="0,0,0,0">
                <w:txbxContent>
                  <w:p w14:paraId="061F13E0" w14:textId="77777777" w:rsidR="005563AF" w:rsidRDefault="00000000">
                    <w:pPr>
                      <w:pStyle w:val="a3"/>
                      <w:spacing w:before="20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spacing w:val="-5"/>
                      </w:rPr>
                      <w:fldChar w:fldCharType="begin"/>
                    </w:r>
                    <w:r>
                      <w:rPr>
                        <w:rFonts w:ascii="Cambria"/>
                        <w:spacing w:val="-5"/>
                      </w:rPr>
                      <w:instrText xml:space="preserve"> PAGE </w:instrText>
                    </w:r>
                    <w:r>
                      <w:rPr>
                        <w:rFonts w:ascii="Cambria"/>
                        <w:spacing w:val="-5"/>
                      </w:rPr>
                      <w:fldChar w:fldCharType="separate"/>
                    </w:r>
                    <w:r>
                      <w:rPr>
                        <w:rFonts w:ascii="Cambria"/>
                        <w:spacing w:val="-5"/>
                      </w:rPr>
                      <w:t>10</w:t>
                    </w:r>
                    <w:r>
                      <w:rPr>
                        <w:rFonts w:ascii="Cambria"/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0712E"/>
    <w:multiLevelType w:val="hybridMultilevel"/>
    <w:tmpl w:val="930C97E0"/>
    <w:lvl w:ilvl="0" w:tplc="0D5277E2">
      <w:numFmt w:val="bullet"/>
      <w:lvlText w:val="-"/>
      <w:lvlJc w:val="left"/>
      <w:pPr>
        <w:ind w:left="10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116767A">
      <w:numFmt w:val="bullet"/>
      <w:lvlText w:val="•"/>
      <w:lvlJc w:val="left"/>
      <w:pPr>
        <w:ind w:left="383" w:hanging="140"/>
      </w:pPr>
      <w:rPr>
        <w:rFonts w:hint="default"/>
        <w:lang w:val="ru-RU" w:eastAsia="en-US" w:bidi="ar-SA"/>
      </w:rPr>
    </w:lvl>
    <w:lvl w:ilvl="2" w:tplc="9AD43CE2">
      <w:numFmt w:val="bullet"/>
      <w:lvlText w:val="•"/>
      <w:lvlJc w:val="left"/>
      <w:pPr>
        <w:ind w:left="667" w:hanging="140"/>
      </w:pPr>
      <w:rPr>
        <w:rFonts w:hint="default"/>
        <w:lang w:val="ru-RU" w:eastAsia="en-US" w:bidi="ar-SA"/>
      </w:rPr>
    </w:lvl>
    <w:lvl w:ilvl="3" w:tplc="022EF648">
      <w:numFmt w:val="bullet"/>
      <w:lvlText w:val="•"/>
      <w:lvlJc w:val="left"/>
      <w:pPr>
        <w:ind w:left="951" w:hanging="140"/>
      </w:pPr>
      <w:rPr>
        <w:rFonts w:hint="default"/>
        <w:lang w:val="ru-RU" w:eastAsia="en-US" w:bidi="ar-SA"/>
      </w:rPr>
    </w:lvl>
    <w:lvl w:ilvl="4" w:tplc="B50AD65E">
      <w:numFmt w:val="bullet"/>
      <w:lvlText w:val="•"/>
      <w:lvlJc w:val="left"/>
      <w:pPr>
        <w:ind w:left="1234" w:hanging="140"/>
      </w:pPr>
      <w:rPr>
        <w:rFonts w:hint="default"/>
        <w:lang w:val="ru-RU" w:eastAsia="en-US" w:bidi="ar-SA"/>
      </w:rPr>
    </w:lvl>
    <w:lvl w:ilvl="5" w:tplc="7F4888A2">
      <w:numFmt w:val="bullet"/>
      <w:lvlText w:val="•"/>
      <w:lvlJc w:val="left"/>
      <w:pPr>
        <w:ind w:left="1518" w:hanging="140"/>
      </w:pPr>
      <w:rPr>
        <w:rFonts w:hint="default"/>
        <w:lang w:val="ru-RU" w:eastAsia="en-US" w:bidi="ar-SA"/>
      </w:rPr>
    </w:lvl>
    <w:lvl w:ilvl="6" w:tplc="2222DFC8">
      <w:numFmt w:val="bullet"/>
      <w:lvlText w:val="•"/>
      <w:lvlJc w:val="left"/>
      <w:pPr>
        <w:ind w:left="1802" w:hanging="140"/>
      </w:pPr>
      <w:rPr>
        <w:rFonts w:hint="default"/>
        <w:lang w:val="ru-RU" w:eastAsia="en-US" w:bidi="ar-SA"/>
      </w:rPr>
    </w:lvl>
    <w:lvl w:ilvl="7" w:tplc="B600984E">
      <w:numFmt w:val="bullet"/>
      <w:lvlText w:val="•"/>
      <w:lvlJc w:val="left"/>
      <w:pPr>
        <w:ind w:left="2085" w:hanging="140"/>
      </w:pPr>
      <w:rPr>
        <w:rFonts w:hint="default"/>
        <w:lang w:val="ru-RU" w:eastAsia="en-US" w:bidi="ar-SA"/>
      </w:rPr>
    </w:lvl>
    <w:lvl w:ilvl="8" w:tplc="93DE5748">
      <w:numFmt w:val="bullet"/>
      <w:lvlText w:val="•"/>
      <w:lvlJc w:val="left"/>
      <w:pPr>
        <w:ind w:left="2369" w:hanging="140"/>
      </w:pPr>
      <w:rPr>
        <w:rFonts w:hint="default"/>
        <w:lang w:val="ru-RU" w:eastAsia="en-US" w:bidi="ar-SA"/>
      </w:rPr>
    </w:lvl>
  </w:abstractNum>
  <w:abstractNum w:abstractNumId="1" w15:restartNumberingAfterBreak="0">
    <w:nsid w:val="12E74C8D"/>
    <w:multiLevelType w:val="hybridMultilevel"/>
    <w:tmpl w:val="2682B662"/>
    <w:lvl w:ilvl="0" w:tplc="690C56F4">
      <w:numFmt w:val="bullet"/>
      <w:lvlText w:val="-"/>
      <w:lvlJc w:val="left"/>
      <w:pPr>
        <w:ind w:left="10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5FA50EA">
      <w:numFmt w:val="bullet"/>
      <w:lvlText w:val="•"/>
      <w:lvlJc w:val="left"/>
      <w:pPr>
        <w:ind w:left="383" w:hanging="140"/>
      </w:pPr>
      <w:rPr>
        <w:rFonts w:hint="default"/>
        <w:lang w:val="ru-RU" w:eastAsia="en-US" w:bidi="ar-SA"/>
      </w:rPr>
    </w:lvl>
    <w:lvl w:ilvl="2" w:tplc="708C4814">
      <w:numFmt w:val="bullet"/>
      <w:lvlText w:val="•"/>
      <w:lvlJc w:val="left"/>
      <w:pPr>
        <w:ind w:left="667" w:hanging="140"/>
      </w:pPr>
      <w:rPr>
        <w:rFonts w:hint="default"/>
        <w:lang w:val="ru-RU" w:eastAsia="en-US" w:bidi="ar-SA"/>
      </w:rPr>
    </w:lvl>
    <w:lvl w:ilvl="3" w:tplc="8012B8CC">
      <w:numFmt w:val="bullet"/>
      <w:lvlText w:val="•"/>
      <w:lvlJc w:val="left"/>
      <w:pPr>
        <w:ind w:left="951" w:hanging="140"/>
      </w:pPr>
      <w:rPr>
        <w:rFonts w:hint="default"/>
        <w:lang w:val="ru-RU" w:eastAsia="en-US" w:bidi="ar-SA"/>
      </w:rPr>
    </w:lvl>
    <w:lvl w:ilvl="4" w:tplc="21BEC7E4">
      <w:numFmt w:val="bullet"/>
      <w:lvlText w:val="•"/>
      <w:lvlJc w:val="left"/>
      <w:pPr>
        <w:ind w:left="1234" w:hanging="140"/>
      </w:pPr>
      <w:rPr>
        <w:rFonts w:hint="default"/>
        <w:lang w:val="ru-RU" w:eastAsia="en-US" w:bidi="ar-SA"/>
      </w:rPr>
    </w:lvl>
    <w:lvl w:ilvl="5" w:tplc="1DEA1BC6">
      <w:numFmt w:val="bullet"/>
      <w:lvlText w:val="•"/>
      <w:lvlJc w:val="left"/>
      <w:pPr>
        <w:ind w:left="1518" w:hanging="140"/>
      </w:pPr>
      <w:rPr>
        <w:rFonts w:hint="default"/>
        <w:lang w:val="ru-RU" w:eastAsia="en-US" w:bidi="ar-SA"/>
      </w:rPr>
    </w:lvl>
    <w:lvl w:ilvl="6" w:tplc="F53A69C0">
      <w:numFmt w:val="bullet"/>
      <w:lvlText w:val="•"/>
      <w:lvlJc w:val="left"/>
      <w:pPr>
        <w:ind w:left="1802" w:hanging="140"/>
      </w:pPr>
      <w:rPr>
        <w:rFonts w:hint="default"/>
        <w:lang w:val="ru-RU" w:eastAsia="en-US" w:bidi="ar-SA"/>
      </w:rPr>
    </w:lvl>
    <w:lvl w:ilvl="7" w:tplc="460A73CA">
      <w:numFmt w:val="bullet"/>
      <w:lvlText w:val="•"/>
      <w:lvlJc w:val="left"/>
      <w:pPr>
        <w:ind w:left="2085" w:hanging="140"/>
      </w:pPr>
      <w:rPr>
        <w:rFonts w:hint="default"/>
        <w:lang w:val="ru-RU" w:eastAsia="en-US" w:bidi="ar-SA"/>
      </w:rPr>
    </w:lvl>
    <w:lvl w:ilvl="8" w:tplc="6E8AFE80">
      <w:numFmt w:val="bullet"/>
      <w:lvlText w:val="•"/>
      <w:lvlJc w:val="left"/>
      <w:pPr>
        <w:ind w:left="2369" w:hanging="140"/>
      </w:pPr>
      <w:rPr>
        <w:rFonts w:hint="default"/>
        <w:lang w:val="ru-RU" w:eastAsia="en-US" w:bidi="ar-SA"/>
      </w:rPr>
    </w:lvl>
  </w:abstractNum>
  <w:abstractNum w:abstractNumId="2" w15:restartNumberingAfterBreak="0">
    <w:nsid w:val="1AF03076"/>
    <w:multiLevelType w:val="hybridMultilevel"/>
    <w:tmpl w:val="B37E96C4"/>
    <w:lvl w:ilvl="0" w:tplc="607AA1C0">
      <w:numFmt w:val="bullet"/>
      <w:lvlText w:val="-"/>
      <w:lvlJc w:val="left"/>
      <w:pPr>
        <w:ind w:left="243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2FE1BD8">
      <w:numFmt w:val="bullet"/>
      <w:lvlText w:val="•"/>
      <w:lvlJc w:val="left"/>
      <w:pPr>
        <w:ind w:left="526" w:hanging="140"/>
      </w:pPr>
      <w:rPr>
        <w:rFonts w:hint="default"/>
        <w:lang w:val="ru-RU" w:eastAsia="en-US" w:bidi="ar-SA"/>
      </w:rPr>
    </w:lvl>
    <w:lvl w:ilvl="2" w:tplc="A5842C84">
      <w:numFmt w:val="bullet"/>
      <w:lvlText w:val="•"/>
      <w:lvlJc w:val="left"/>
      <w:pPr>
        <w:ind w:left="813" w:hanging="140"/>
      </w:pPr>
      <w:rPr>
        <w:rFonts w:hint="default"/>
        <w:lang w:val="ru-RU" w:eastAsia="en-US" w:bidi="ar-SA"/>
      </w:rPr>
    </w:lvl>
    <w:lvl w:ilvl="3" w:tplc="3B8CF510">
      <w:numFmt w:val="bullet"/>
      <w:lvlText w:val="•"/>
      <w:lvlJc w:val="left"/>
      <w:pPr>
        <w:ind w:left="1100" w:hanging="140"/>
      </w:pPr>
      <w:rPr>
        <w:rFonts w:hint="default"/>
        <w:lang w:val="ru-RU" w:eastAsia="en-US" w:bidi="ar-SA"/>
      </w:rPr>
    </w:lvl>
    <w:lvl w:ilvl="4" w:tplc="F768F4FA">
      <w:numFmt w:val="bullet"/>
      <w:lvlText w:val="•"/>
      <w:lvlJc w:val="left"/>
      <w:pPr>
        <w:ind w:left="1386" w:hanging="140"/>
      </w:pPr>
      <w:rPr>
        <w:rFonts w:hint="default"/>
        <w:lang w:val="ru-RU" w:eastAsia="en-US" w:bidi="ar-SA"/>
      </w:rPr>
    </w:lvl>
    <w:lvl w:ilvl="5" w:tplc="ABA6AFDA">
      <w:numFmt w:val="bullet"/>
      <w:lvlText w:val="•"/>
      <w:lvlJc w:val="left"/>
      <w:pPr>
        <w:ind w:left="1673" w:hanging="140"/>
      </w:pPr>
      <w:rPr>
        <w:rFonts w:hint="default"/>
        <w:lang w:val="ru-RU" w:eastAsia="en-US" w:bidi="ar-SA"/>
      </w:rPr>
    </w:lvl>
    <w:lvl w:ilvl="6" w:tplc="CA9AF0D6">
      <w:numFmt w:val="bullet"/>
      <w:lvlText w:val="•"/>
      <w:lvlJc w:val="left"/>
      <w:pPr>
        <w:ind w:left="1960" w:hanging="140"/>
      </w:pPr>
      <w:rPr>
        <w:rFonts w:hint="default"/>
        <w:lang w:val="ru-RU" w:eastAsia="en-US" w:bidi="ar-SA"/>
      </w:rPr>
    </w:lvl>
    <w:lvl w:ilvl="7" w:tplc="E0F24254">
      <w:numFmt w:val="bullet"/>
      <w:lvlText w:val="•"/>
      <w:lvlJc w:val="left"/>
      <w:pPr>
        <w:ind w:left="2246" w:hanging="140"/>
      </w:pPr>
      <w:rPr>
        <w:rFonts w:hint="default"/>
        <w:lang w:val="ru-RU" w:eastAsia="en-US" w:bidi="ar-SA"/>
      </w:rPr>
    </w:lvl>
    <w:lvl w:ilvl="8" w:tplc="F2DEBB4C">
      <w:numFmt w:val="bullet"/>
      <w:lvlText w:val="•"/>
      <w:lvlJc w:val="left"/>
      <w:pPr>
        <w:ind w:left="2533" w:hanging="140"/>
      </w:pPr>
      <w:rPr>
        <w:rFonts w:hint="default"/>
        <w:lang w:val="ru-RU" w:eastAsia="en-US" w:bidi="ar-SA"/>
      </w:rPr>
    </w:lvl>
  </w:abstractNum>
  <w:abstractNum w:abstractNumId="3" w15:restartNumberingAfterBreak="0">
    <w:nsid w:val="32A10861"/>
    <w:multiLevelType w:val="hybridMultilevel"/>
    <w:tmpl w:val="32FC6620"/>
    <w:lvl w:ilvl="0" w:tplc="531A5DA2">
      <w:numFmt w:val="bullet"/>
      <w:lvlText w:val="-"/>
      <w:lvlJc w:val="left"/>
      <w:pPr>
        <w:ind w:left="104" w:hanging="20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4404076">
      <w:numFmt w:val="bullet"/>
      <w:lvlText w:val="•"/>
      <w:lvlJc w:val="left"/>
      <w:pPr>
        <w:ind w:left="383" w:hanging="202"/>
      </w:pPr>
      <w:rPr>
        <w:rFonts w:hint="default"/>
        <w:lang w:val="ru-RU" w:eastAsia="en-US" w:bidi="ar-SA"/>
      </w:rPr>
    </w:lvl>
    <w:lvl w:ilvl="2" w:tplc="55285806">
      <w:numFmt w:val="bullet"/>
      <w:lvlText w:val="•"/>
      <w:lvlJc w:val="left"/>
      <w:pPr>
        <w:ind w:left="667" w:hanging="202"/>
      </w:pPr>
      <w:rPr>
        <w:rFonts w:hint="default"/>
        <w:lang w:val="ru-RU" w:eastAsia="en-US" w:bidi="ar-SA"/>
      </w:rPr>
    </w:lvl>
    <w:lvl w:ilvl="3" w:tplc="653AFAA6">
      <w:numFmt w:val="bullet"/>
      <w:lvlText w:val="•"/>
      <w:lvlJc w:val="left"/>
      <w:pPr>
        <w:ind w:left="951" w:hanging="202"/>
      </w:pPr>
      <w:rPr>
        <w:rFonts w:hint="default"/>
        <w:lang w:val="ru-RU" w:eastAsia="en-US" w:bidi="ar-SA"/>
      </w:rPr>
    </w:lvl>
    <w:lvl w:ilvl="4" w:tplc="33FA59A8">
      <w:numFmt w:val="bullet"/>
      <w:lvlText w:val="•"/>
      <w:lvlJc w:val="left"/>
      <w:pPr>
        <w:ind w:left="1234" w:hanging="202"/>
      </w:pPr>
      <w:rPr>
        <w:rFonts w:hint="default"/>
        <w:lang w:val="ru-RU" w:eastAsia="en-US" w:bidi="ar-SA"/>
      </w:rPr>
    </w:lvl>
    <w:lvl w:ilvl="5" w:tplc="E51AC2FA">
      <w:numFmt w:val="bullet"/>
      <w:lvlText w:val="•"/>
      <w:lvlJc w:val="left"/>
      <w:pPr>
        <w:ind w:left="1518" w:hanging="202"/>
      </w:pPr>
      <w:rPr>
        <w:rFonts w:hint="default"/>
        <w:lang w:val="ru-RU" w:eastAsia="en-US" w:bidi="ar-SA"/>
      </w:rPr>
    </w:lvl>
    <w:lvl w:ilvl="6" w:tplc="866694E6">
      <w:numFmt w:val="bullet"/>
      <w:lvlText w:val="•"/>
      <w:lvlJc w:val="left"/>
      <w:pPr>
        <w:ind w:left="1802" w:hanging="202"/>
      </w:pPr>
      <w:rPr>
        <w:rFonts w:hint="default"/>
        <w:lang w:val="ru-RU" w:eastAsia="en-US" w:bidi="ar-SA"/>
      </w:rPr>
    </w:lvl>
    <w:lvl w:ilvl="7" w:tplc="A2C626C0">
      <w:numFmt w:val="bullet"/>
      <w:lvlText w:val="•"/>
      <w:lvlJc w:val="left"/>
      <w:pPr>
        <w:ind w:left="2085" w:hanging="202"/>
      </w:pPr>
      <w:rPr>
        <w:rFonts w:hint="default"/>
        <w:lang w:val="ru-RU" w:eastAsia="en-US" w:bidi="ar-SA"/>
      </w:rPr>
    </w:lvl>
    <w:lvl w:ilvl="8" w:tplc="E6F839E6">
      <w:numFmt w:val="bullet"/>
      <w:lvlText w:val="•"/>
      <w:lvlJc w:val="left"/>
      <w:pPr>
        <w:ind w:left="2369" w:hanging="202"/>
      </w:pPr>
      <w:rPr>
        <w:rFonts w:hint="default"/>
        <w:lang w:val="ru-RU" w:eastAsia="en-US" w:bidi="ar-SA"/>
      </w:rPr>
    </w:lvl>
  </w:abstractNum>
  <w:abstractNum w:abstractNumId="4" w15:restartNumberingAfterBreak="0">
    <w:nsid w:val="368E1717"/>
    <w:multiLevelType w:val="hybridMultilevel"/>
    <w:tmpl w:val="EF00923C"/>
    <w:lvl w:ilvl="0" w:tplc="A0401DB2">
      <w:numFmt w:val="bullet"/>
      <w:lvlText w:val="-"/>
      <w:lvlJc w:val="left"/>
      <w:pPr>
        <w:ind w:left="104" w:hanging="36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FD6AB68">
      <w:numFmt w:val="bullet"/>
      <w:lvlText w:val="•"/>
      <w:lvlJc w:val="left"/>
      <w:pPr>
        <w:ind w:left="383" w:hanging="363"/>
      </w:pPr>
      <w:rPr>
        <w:rFonts w:hint="default"/>
        <w:lang w:val="ru-RU" w:eastAsia="en-US" w:bidi="ar-SA"/>
      </w:rPr>
    </w:lvl>
    <w:lvl w:ilvl="2" w:tplc="5712C9B8">
      <w:numFmt w:val="bullet"/>
      <w:lvlText w:val="•"/>
      <w:lvlJc w:val="left"/>
      <w:pPr>
        <w:ind w:left="667" w:hanging="363"/>
      </w:pPr>
      <w:rPr>
        <w:rFonts w:hint="default"/>
        <w:lang w:val="ru-RU" w:eastAsia="en-US" w:bidi="ar-SA"/>
      </w:rPr>
    </w:lvl>
    <w:lvl w:ilvl="3" w:tplc="3D6E0568">
      <w:numFmt w:val="bullet"/>
      <w:lvlText w:val="•"/>
      <w:lvlJc w:val="left"/>
      <w:pPr>
        <w:ind w:left="951" w:hanging="363"/>
      </w:pPr>
      <w:rPr>
        <w:rFonts w:hint="default"/>
        <w:lang w:val="ru-RU" w:eastAsia="en-US" w:bidi="ar-SA"/>
      </w:rPr>
    </w:lvl>
    <w:lvl w:ilvl="4" w:tplc="BFF24116">
      <w:numFmt w:val="bullet"/>
      <w:lvlText w:val="•"/>
      <w:lvlJc w:val="left"/>
      <w:pPr>
        <w:ind w:left="1234" w:hanging="363"/>
      </w:pPr>
      <w:rPr>
        <w:rFonts w:hint="default"/>
        <w:lang w:val="ru-RU" w:eastAsia="en-US" w:bidi="ar-SA"/>
      </w:rPr>
    </w:lvl>
    <w:lvl w:ilvl="5" w:tplc="4CB88D66">
      <w:numFmt w:val="bullet"/>
      <w:lvlText w:val="•"/>
      <w:lvlJc w:val="left"/>
      <w:pPr>
        <w:ind w:left="1518" w:hanging="363"/>
      </w:pPr>
      <w:rPr>
        <w:rFonts w:hint="default"/>
        <w:lang w:val="ru-RU" w:eastAsia="en-US" w:bidi="ar-SA"/>
      </w:rPr>
    </w:lvl>
    <w:lvl w:ilvl="6" w:tplc="F2DA1ED0">
      <w:numFmt w:val="bullet"/>
      <w:lvlText w:val="•"/>
      <w:lvlJc w:val="left"/>
      <w:pPr>
        <w:ind w:left="1802" w:hanging="363"/>
      </w:pPr>
      <w:rPr>
        <w:rFonts w:hint="default"/>
        <w:lang w:val="ru-RU" w:eastAsia="en-US" w:bidi="ar-SA"/>
      </w:rPr>
    </w:lvl>
    <w:lvl w:ilvl="7" w:tplc="9106086A">
      <w:numFmt w:val="bullet"/>
      <w:lvlText w:val="•"/>
      <w:lvlJc w:val="left"/>
      <w:pPr>
        <w:ind w:left="2085" w:hanging="363"/>
      </w:pPr>
      <w:rPr>
        <w:rFonts w:hint="default"/>
        <w:lang w:val="ru-RU" w:eastAsia="en-US" w:bidi="ar-SA"/>
      </w:rPr>
    </w:lvl>
    <w:lvl w:ilvl="8" w:tplc="1B34D94E">
      <w:numFmt w:val="bullet"/>
      <w:lvlText w:val="•"/>
      <w:lvlJc w:val="left"/>
      <w:pPr>
        <w:ind w:left="2369" w:hanging="363"/>
      </w:pPr>
      <w:rPr>
        <w:rFonts w:hint="default"/>
        <w:lang w:val="ru-RU" w:eastAsia="en-US" w:bidi="ar-SA"/>
      </w:rPr>
    </w:lvl>
  </w:abstractNum>
  <w:abstractNum w:abstractNumId="5" w15:restartNumberingAfterBreak="0">
    <w:nsid w:val="37840506"/>
    <w:multiLevelType w:val="hybridMultilevel"/>
    <w:tmpl w:val="B64281BC"/>
    <w:lvl w:ilvl="0" w:tplc="66CCFFD6">
      <w:numFmt w:val="bullet"/>
      <w:lvlText w:val="-"/>
      <w:lvlJc w:val="left"/>
      <w:pPr>
        <w:ind w:left="10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6205B68">
      <w:numFmt w:val="bullet"/>
      <w:lvlText w:val="•"/>
      <w:lvlJc w:val="left"/>
      <w:pPr>
        <w:ind w:left="383" w:hanging="140"/>
      </w:pPr>
      <w:rPr>
        <w:rFonts w:hint="default"/>
        <w:lang w:val="ru-RU" w:eastAsia="en-US" w:bidi="ar-SA"/>
      </w:rPr>
    </w:lvl>
    <w:lvl w:ilvl="2" w:tplc="07524FAA">
      <w:numFmt w:val="bullet"/>
      <w:lvlText w:val="•"/>
      <w:lvlJc w:val="left"/>
      <w:pPr>
        <w:ind w:left="667" w:hanging="140"/>
      </w:pPr>
      <w:rPr>
        <w:rFonts w:hint="default"/>
        <w:lang w:val="ru-RU" w:eastAsia="en-US" w:bidi="ar-SA"/>
      </w:rPr>
    </w:lvl>
    <w:lvl w:ilvl="3" w:tplc="C12A0272">
      <w:numFmt w:val="bullet"/>
      <w:lvlText w:val="•"/>
      <w:lvlJc w:val="left"/>
      <w:pPr>
        <w:ind w:left="951" w:hanging="140"/>
      </w:pPr>
      <w:rPr>
        <w:rFonts w:hint="default"/>
        <w:lang w:val="ru-RU" w:eastAsia="en-US" w:bidi="ar-SA"/>
      </w:rPr>
    </w:lvl>
    <w:lvl w:ilvl="4" w:tplc="187499F2">
      <w:numFmt w:val="bullet"/>
      <w:lvlText w:val="•"/>
      <w:lvlJc w:val="left"/>
      <w:pPr>
        <w:ind w:left="1234" w:hanging="140"/>
      </w:pPr>
      <w:rPr>
        <w:rFonts w:hint="default"/>
        <w:lang w:val="ru-RU" w:eastAsia="en-US" w:bidi="ar-SA"/>
      </w:rPr>
    </w:lvl>
    <w:lvl w:ilvl="5" w:tplc="703ACB6C">
      <w:numFmt w:val="bullet"/>
      <w:lvlText w:val="•"/>
      <w:lvlJc w:val="left"/>
      <w:pPr>
        <w:ind w:left="1518" w:hanging="140"/>
      </w:pPr>
      <w:rPr>
        <w:rFonts w:hint="default"/>
        <w:lang w:val="ru-RU" w:eastAsia="en-US" w:bidi="ar-SA"/>
      </w:rPr>
    </w:lvl>
    <w:lvl w:ilvl="6" w:tplc="760ADC16">
      <w:numFmt w:val="bullet"/>
      <w:lvlText w:val="•"/>
      <w:lvlJc w:val="left"/>
      <w:pPr>
        <w:ind w:left="1802" w:hanging="140"/>
      </w:pPr>
      <w:rPr>
        <w:rFonts w:hint="default"/>
        <w:lang w:val="ru-RU" w:eastAsia="en-US" w:bidi="ar-SA"/>
      </w:rPr>
    </w:lvl>
    <w:lvl w:ilvl="7" w:tplc="CFFEE064">
      <w:numFmt w:val="bullet"/>
      <w:lvlText w:val="•"/>
      <w:lvlJc w:val="left"/>
      <w:pPr>
        <w:ind w:left="2085" w:hanging="140"/>
      </w:pPr>
      <w:rPr>
        <w:rFonts w:hint="default"/>
        <w:lang w:val="ru-RU" w:eastAsia="en-US" w:bidi="ar-SA"/>
      </w:rPr>
    </w:lvl>
    <w:lvl w:ilvl="8" w:tplc="F9DE5460">
      <w:numFmt w:val="bullet"/>
      <w:lvlText w:val="•"/>
      <w:lvlJc w:val="left"/>
      <w:pPr>
        <w:ind w:left="2369" w:hanging="140"/>
      </w:pPr>
      <w:rPr>
        <w:rFonts w:hint="default"/>
        <w:lang w:val="ru-RU" w:eastAsia="en-US" w:bidi="ar-SA"/>
      </w:rPr>
    </w:lvl>
  </w:abstractNum>
  <w:abstractNum w:abstractNumId="6" w15:restartNumberingAfterBreak="0">
    <w:nsid w:val="487F0071"/>
    <w:multiLevelType w:val="hybridMultilevel"/>
    <w:tmpl w:val="4766A784"/>
    <w:lvl w:ilvl="0" w:tplc="F1305F40">
      <w:start w:val="1"/>
      <w:numFmt w:val="decimal"/>
      <w:lvlText w:val="%1."/>
      <w:lvlJc w:val="left"/>
      <w:pPr>
        <w:ind w:left="1" w:hanging="338"/>
        <w:jc w:val="left"/>
      </w:pPr>
      <w:rPr>
        <w:rFonts w:hint="default"/>
        <w:spacing w:val="0"/>
        <w:w w:val="100"/>
        <w:lang w:val="ru-RU" w:eastAsia="en-US" w:bidi="ar-SA"/>
      </w:rPr>
    </w:lvl>
    <w:lvl w:ilvl="1" w:tplc="9FBEB1F0">
      <w:numFmt w:val="bullet"/>
      <w:lvlText w:val="•"/>
      <w:lvlJc w:val="left"/>
      <w:pPr>
        <w:ind w:left="1048" w:hanging="338"/>
      </w:pPr>
      <w:rPr>
        <w:rFonts w:hint="default"/>
        <w:lang w:val="ru-RU" w:eastAsia="en-US" w:bidi="ar-SA"/>
      </w:rPr>
    </w:lvl>
    <w:lvl w:ilvl="2" w:tplc="CFAA26F2">
      <w:numFmt w:val="bullet"/>
      <w:lvlText w:val="•"/>
      <w:lvlJc w:val="left"/>
      <w:pPr>
        <w:ind w:left="2096" w:hanging="338"/>
      </w:pPr>
      <w:rPr>
        <w:rFonts w:hint="default"/>
        <w:lang w:val="ru-RU" w:eastAsia="en-US" w:bidi="ar-SA"/>
      </w:rPr>
    </w:lvl>
    <w:lvl w:ilvl="3" w:tplc="7A36042C">
      <w:numFmt w:val="bullet"/>
      <w:lvlText w:val="•"/>
      <w:lvlJc w:val="left"/>
      <w:pPr>
        <w:ind w:left="3144" w:hanging="338"/>
      </w:pPr>
      <w:rPr>
        <w:rFonts w:hint="default"/>
        <w:lang w:val="ru-RU" w:eastAsia="en-US" w:bidi="ar-SA"/>
      </w:rPr>
    </w:lvl>
    <w:lvl w:ilvl="4" w:tplc="8200B926">
      <w:numFmt w:val="bullet"/>
      <w:lvlText w:val="•"/>
      <w:lvlJc w:val="left"/>
      <w:pPr>
        <w:ind w:left="4193" w:hanging="338"/>
      </w:pPr>
      <w:rPr>
        <w:rFonts w:hint="default"/>
        <w:lang w:val="ru-RU" w:eastAsia="en-US" w:bidi="ar-SA"/>
      </w:rPr>
    </w:lvl>
    <w:lvl w:ilvl="5" w:tplc="849E0C50">
      <w:numFmt w:val="bullet"/>
      <w:lvlText w:val="•"/>
      <w:lvlJc w:val="left"/>
      <w:pPr>
        <w:ind w:left="5241" w:hanging="338"/>
      </w:pPr>
      <w:rPr>
        <w:rFonts w:hint="default"/>
        <w:lang w:val="ru-RU" w:eastAsia="en-US" w:bidi="ar-SA"/>
      </w:rPr>
    </w:lvl>
    <w:lvl w:ilvl="6" w:tplc="D8F4AFDC">
      <w:numFmt w:val="bullet"/>
      <w:lvlText w:val="•"/>
      <w:lvlJc w:val="left"/>
      <w:pPr>
        <w:ind w:left="6289" w:hanging="338"/>
      </w:pPr>
      <w:rPr>
        <w:rFonts w:hint="default"/>
        <w:lang w:val="ru-RU" w:eastAsia="en-US" w:bidi="ar-SA"/>
      </w:rPr>
    </w:lvl>
    <w:lvl w:ilvl="7" w:tplc="0768713E">
      <w:numFmt w:val="bullet"/>
      <w:lvlText w:val="•"/>
      <w:lvlJc w:val="left"/>
      <w:pPr>
        <w:ind w:left="7338" w:hanging="338"/>
      </w:pPr>
      <w:rPr>
        <w:rFonts w:hint="default"/>
        <w:lang w:val="ru-RU" w:eastAsia="en-US" w:bidi="ar-SA"/>
      </w:rPr>
    </w:lvl>
    <w:lvl w:ilvl="8" w:tplc="DC7C26D2">
      <w:numFmt w:val="bullet"/>
      <w:lvlText w:val="•"/>
      <w:lvlJc w:val="left"/>
      <w:pPr>
        <w:ind w:left="8386" w:hanging="338"/>
      </w:pPr>
      <w:rPr>
        <w:rFonts w:hint="default"/>
        <w:lang w:val="ru-RU" w:eastAsia="en-US" w:bidi="ar-SA"/>
      </w:rPr>
    </w:lvl>
  </w:abstractNum>
  <w:abstractNum w:abstractNumId="7" w15:restartNumberingAfterBreak="0">
    <w:nsid w:val="5128438B"/>
    <w:multiLevelType w:val="hybridMultilevel"/>
    <w:tmpl w:val="ECA65ED2"/>
    <w:lvl w:ilvl="0" w:tplc="0898EEE6">
      <w:numFmt w:val="bullet"/>
      <w:lvlText w:val="-"/>
      <w:lvlJc w:val="left"/>
      <w:pPr>
        <w:ind w:left="10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D7ACFA6">
      <w:numFmt w:val="bullet"/>
      <w:lvlText w:val="•"/>
      <w:lvlJc w:val="left"/>
      <w:pPr>
        <w:ind w:left="400" w:hanging="140"/>
      </w:pPr>
      <w:rPr>
        <w:rFonts w:hint="default"/>
        <w:lang w:val="ru-RU" w:eastAsia="en-US" w:bidi="ar-SA"/>
      </w:rPr>
    </w:lvl>
    <w:lvl w:ilvl="2" w:tplc="8C8A3420">
      <w:numFmt w:val="bullet"/>
      <w:lvlText w:val="•"/>
      <w:lvlJc w:val="left"/>
      <w:pPr>
        <w:ind w:left="701" w:hanging="140"/>
      </w:pPr>
      <w:rPr>
        <w:rFonts w:hint="default"/>
        <w:lang w:val="ru-RU" w:eastAsia="en-US" w:bidi="ar-SA"/>
      </w:rPr>
    </w:lvl>
    <w:lvl w:ilvl="3" w:tplc="2B002C8E">
      <w:numFmt w:val="bullet"/>
      <w:lvlText w:val="•"/>
      <w:lvlJc w:val="left"/>
      <w:pPr>
        <w:ind w:left="1002" w:hanging="140"/>
      </w:pPr>
      <w:rPr>
        <w:rFonts w:hint="default"/>
        <w:lang w:val="ru-RU" w:eastAsia="en-US" w:bidi="ar-SA"/>
      </w:rPr>
    </w:lvl>
    <w:lvl w:ilvl="4" w:tplc="9612D48C">
      <w:numFmt w:val="bullet"/>
      <w:lvlText w:val="•"/>
      <w:lvlJc w:val="left"/>
      <w:pPr>
        <w:ind w:left="1302" w:hanging="140"/>
      </w:pPr>
      <w:rPr>
        <w:rFonts w:hint="default"/>
        <w:lang w:val="ru-RU" w:eastAsia="en-US" w:bidi="ar-SA"/>
      </w:rPr>
    </w:lvl>
    <w:lvl w:ilvl="5" w:tplc="A612716C">
      <w:numFmt w:val="bullet"/>
      <w:lvlText w:val="•"/>
      <w:lvlJc w:val="left"/>
      <w:pPr>
        <w:ind w:left="1603" w:hanging="140"/>
      </w:pPr>
      <w:rPr>
        <w:rFonts w:hint="default"/>
        <w:lang w:val="ru-RU" w:eastAsia="en-US" w:bidi="ar-SA"/>
      </w:rPr>
    </w:lvl>
    <w:lvl w:ilvl="6" w:tplc="BB9E3830">
      <w:numFmt w:val="bullet"/>
      <w:lvlText w:val="•"/>
      <w:lvlJc w:val="left"/>
      <w:pPr>
        <w:ind w:left="1904" w:hanging="140"/>
      </w:pPr>
      <w:rPr>
        <w:rFonts w:hint="default"/>
        <w:lang w:val="ru-RU" w:eastAsia="en-US" w:bidi="ar-SA"/>
      </w:rPr>
    </w:lvl>
    <w:lvl w:ilvl="7" w:tplc="01D8F6A6">
      <w:numFmt w:val="bullet"/>
      <w:lvlText w:val="•"/>
      <w:lvlJc w:val="left"/>
      <w:pPr>
        <w:ind w:left="2204" w:hanging="140"/>
      </w:pPr>
      <w:rPr>
        <w:rFonts w:hint="default"/>
        <w:lang w:val="ru-RU" w:eastAsia="en-US" w:bidi="ar-SA"/>
      </w:rPr>
    </w:lvl>
    <w:lvl w:ilvl="8" w:tplc="C8E45AA8">
      <w:numFmt w:val="bullet"/>
      <w:lvlText w:val="•"/>
      <w:lvlJc w:val="left"/>
      <w:pPr>
        <w:ind w:left="2505" w:hanging="140"/>
      </w:pPr>
      <w:rPr>
        <w:rFonts w:hint="default"/>
        <w:lang w:val="ru-RU" w:eastAsia="en-US" w:bidi="ar-SA"/>
      </w:rPr>
    </w:lvl>
  </w:abstractNum>
  <w:abstractNum w:abstractNumId="8" w15:restartNumberingAfterBreak="0">
    <w:nsid w:val="584A62D4"/>
    <w:multiLevelType w:val="hybridMultilevel"/>
    <w:tmpl w:val="418647AE"/>
    <w:lvl w:ilvl="0" w:tplc="5720D796">
      <w:numFmt w:val="bullet"/>
      <w:lvlText w:val="-"/>
      <w:lvlJc w:val="left"/>
      <w:pPr>
        <w:ind w:left="280" w:hanging="1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AF89562">
      <w:numFmt w:val="bullet"/>
      <w:lvlText w:val="•"/>
      <w:lvlJc w:val="left"/>
      <w:pPr>
        <w:ind w:left="1865" w:hanging="140"/>
      </w:pPr>
      <w:rPr>
        <w:rFonts w:hint="default"/>
        <w:lang w:val="ru-RU" w:eastAsia="en-US" w:bidi="ar-SA"/>
      </w:rPr>
    </w:lvl>
    <w:lvl w:ilvl="2" w:tplc="3926F0EA">
      <w:numFmt w:val="bullet"/>
      <w:lvlText w:val="•"/>
      <w:lvlJc w:val="left"/>
      <w:pPr>
        <w:ind w:left="3450" w:hanging="140"/>
      </w:pPr>
      <w:rPr>
        <w:rFonts w:hint="default"/>
        <w:lang w:val="ru-RU" w:eastAsia="en-US" w:bidi="ar-SA"/>
      </w:rPr>
    </w:lvl>
    <w:lvl w:ilvl="3" w:tplc="CB34270E">
      <w:numFmt w:val="bullet"/>
      <w:lvlText w:val="•"/>
      <w:lvlJc w:val="left"/>
      <w:pPr>
        <w:ind w:left="5035" w:hanging="140"/>
      </w:pPr>
      <w:rPr>
        <w:rFonts w:hint="default"/>
        <w:lang w:val="ru-RU" w:eastAsia="en-US" w:bidi="ar-SA"/>
      </w:rPr>
    </w:lvl>
    <w:lvl w:ilvl="4" w:tplc="A4D2A7EC">
      <w:numFmt w:val="bullet"/>
      <w:lvlText w:val="•"/>
      <w:lvlJc w:val="left"/>
      <w:pPr>
        <w:ind w:left="6620" w:hanging="140"/>
      </w:pPr>
      <w:rPr>
        <w:rFonts w:hint="default"/>
        <w:lang w:val="ru-RU" w:eastAsia="en-US" w:bidi="ar-SA"/>
      </w:rPr>
    </w:lvl>
    <w:lvl w:ilvl="5" w:tplc="9AB0E8CE">
      <w:numFmt w:val="bullet"/>
      <w:lvlText w:val="•"/>
      <w:lvlJc w:val="left"/>
      <w:pPr>
        <w:ind w:left="8206" w:hanging="140"/>
      </w:pPr>
      <w:rPr>
        <w:rFonts w:hint="default"/>
        <w:lang w:val="ru-RU" w:eastAsia="en-US" w:bidi="ar-SA"/>
      </w:rPr>
    </w:lvl>
    <w:lvl w:ilvl="6" w:tplc="BF70E5A8">
      <w:numFmt w:val="bullet"/>
      <w:lvlText w:val="•"/>
      <w:lvlJc w:val="left"/>
      <w:pPr>
        <w:ind w:left="9791" w:hanging="140"/>
      </w:pPr>
      <w:rPr>
        <w:rFonts w:hint="default"/>
        <w:lang w:val="ru-RU" w:eastAsia="en-US" w:bidi="ar-SA"/>
      </w:rPr>
    </w:lvl>
    <w:lvl w:ilvl="7" w:tplc="014E49BA">
      <w:numFmt w:val="bullet"/>
      <w:lvlText w:val="•"/>
      <w:lvlJc w:val="left"/>
      <w:pPr>
        <w:ind w:left="11376" w:hanging="140"/>
      </w:pPr>
      <w:rPr>
        <w:rFonts w:hint="default"/>
        <w:lang w:val="ru-RU" w:eastAsia="en-US" w:bidi="ar-SA"/>
      </w:rPr>
    </w:lvl>
    <w:lvl w:ilvl="8" w:tplc="EA521340">
      <w:numFmt w:val="bullet"/>
      <w:lvlText w:val="•"/>
      <w:lvlJc w:val="left"/>
      <w:pPr>
        <w:ind w:left="12961" w:hanging="140"/>
      </w:pPr>
      <w:rPr>
        <w:rFonts w:hint="default"/>
        <w:lang w:val="ru-RU" w:eastAsia="en-US" w:bidi="ar-SA"/>
      </w:rPr>
    </w:lvl>
  </w:abstractNum>
  <w:abstractNum w:abstractNumId="9" w15:restartNumberingAfterBreak="0">
    <w:nsid w:val="5BBA2548"/>
    <w:multiLevelType w:val="hybridMultilevel"/>
    <w:tmpl w:val="D3FC1976"/>
    <w:lvl w:ilvl="0" w:tplc="1EB431DE">
      <w:numFmt w:val="bullet"/>
      <w:lvlText w:val="-"/>
      <w:lvlJc w:val="left"/>
      <w:pPr>
        <w:ind w:left="10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8886FEE">
      <w:numFmt w:val="bullet"/>
      <w:lvlText w:val="•"/>
      <w:lvlJc w:val="left"/>
      <w:pPr>
        <w:ind w:left="383" w:hanging="140"/>
      </w:pPr>
      <w:rPr>
        <w:rFonts w:hint="default"/>
        <w:lang w:val="ru-RU" w:eastAsia="en-US" w:bidi="ar-SA"/>
      </w:rPr>
    </w:lvl>
    <w:lvl w:ilvl="2" w:tplc="9D7AD6A2">
      <w:numFmt w:val="bullet"/>
      <w:lvlText w:val="•"/>
      <w:lvlJc w:val="left"/>
      <w:pPr>
        <w:ind w:left="667" w:hanging="140"/>
      </w:pPr>
      <w:rPr>
        <w:rFonts w:hint="default"/>
        <w:lang w:val="ru-RU" w:eastAsia="en-US" w:bidi="ar-SA"/>
      </w:rPr>
    </w:lvl>
    <w:lvl w:ilvl="3" w:tplc="AEFA1D54">
      <w:numFmt w:val="bullet"/>
      <w:lvlText w:val="•"/>
      <w:lvlJc w:val="left"/>
      <w:pPr>
        <w:ind w:left="951" w:hanging="140"/>
      </w:pPr>
      <w:rPr>
        <w:rFonts w:hint="default"/>
        <w:lang w:val="ru-RU" w:eastAsia="en-US" w:bidi="ar-SA"/>
      </w:rPr>
    </w:lvl>
    <w:lvl w:ilvl="4" w:tplc="6C14B002">
      <w:numFmt w:val="bullet"/>
      <w:lvlText w:val="•"/>
      <w:lvlJc w:val="left"/>
      <w:pPr>
        <w:ind w:left="1234" w:hanging="140"/>
      </w:pPr>
      <w:rPr>
        <w:rFonts w:hint="default"/>
        <w:lang w:val="ru-RU" w:eastAsia="en-US" w:bidi="ar-SA"/>
      </w:rPr>
    </w:lvl>
    <w:lvl w:ilvl="5" w:tplc="B36E0FAE">
      <w:numFmt w:val="bullet"/>
      <w:lvlText w:val="•"/>
      <w:lvlJc w:val="left"/>
      <w:pPr>
        <w:ind w:left="1518" w:hanging="140"/>
      </w:pPr>
      <w:rPr>
        <w:rFonts w:hint="default"/>
        <w:lang w:val="ru-RU" w:eastAsia="en-US" w:bidi="ar-SA"/>
      </w:rPr>
    </w:lvl>
    <w:lvl w:ilvl="6" w:tplc="0BA4EC98">
      <w:numFmt w:val="bullet"/>
      <w:lvlText w:val="•"/>
      <w:lvlJc w:val="left"/>
      <w:pPr>
        <w:ind w:left="1802" w:hanging="140"/>
      </w:pPr>
      <w:rPr>
        <w:rFonts w:hint="default"/>
        <w:lang w:val="ru-RU" w:eastAsia="en-US" w:bidi="ar-SA"/>
      </w:rPr>
    </w:lvl>
    <w:lvl w:ilvl="7" w:tplc="26862C68">
      <w:numFmt w:val="bullet"/>
      <w:lvlText w:val="•"/>
      <w:lvlJc w:val="left"/>
      <w:pPr>
        <w:ind w:left="2085" w:hanging="140"/>
      </w:pPr>
      <w:rPr>
        <w:rFonts w:hint="default"/>
        <w:lang w:val="ru-RU" w:eastAsia="en-US" w:bidi="ar-SA"/>
      </w:rPr>
    </w:lvl>
    <w:lvl w:ilvl="8" w:tplc="E188BAF6">
      <w:numFmt w:val="bullet"/>
      <w:lvlText w:val="•"/>
      <w:lvlJc w:val="left"/>
      <w:pPr>
        <w:ind w:left="2369" w:hanging="140"/>
      </w:pPr>
      <w:rPr>
        <w:rFonts w:hint="default"/>
        <w:lang w:val="ru-RU" w:eastAsia="en-US" w:bidi="ar-SA"/>
      </w:rPr>
    </w:lvl>
  </w:abstractNum>
  <w:abstractNum w:abstractNumId="10" w15:restartNumberingAfterBreak="0">
    <w:nsid w:val="5D4B3E81"/>
    <w:multiLevelType w:val="hybridMultilevel"/>
    <w:tmpl w:val="2042E39C"/>
    <w:lvl w:ilvl="0" w:tplc="5C546514">
      <w:numFmt w:val="bullet"/>
      <w:lvlText w:val="-"/>
      <w:lvlJc w:val="left"/>
      <w:pPr>
        <w:ind w:left="243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18C4D26">
      <w:numFmt w:val="bullet"/>
      <w:lvlText w:val="•"/>
      <w:lvlJc w:val="left"/>
      <w:pPr>
        <w:ind w:left="509" w:hanging="140"/>
      </w:pPr>
      <w:rPr>
        <w:rFonts w:hint="default"/>
        <w:lang w:val="ru-RU" w:eastAsia="en-US" w:bidi="ar-SA"/>
      </w:rPr>
    </w:lvl>
    <w:lvl w:ilvl="2" w:tplc="2A0ECCEE">
      <w:numFmt w:val="bullet"/>
      <w:lvlText w:val="•"/>
      <w:lvlJc w:val="left"/>
      <w:pPr>
        <w:ind w:left="779" w:hanging="140"/>
      </w:pPr>
      <w:rPr>
        <w:rFonts w:hint="default"/>
        <w:lang w:val="ru-RU" w:eastAsia="en-US" w:bidi="ar-SA"/>
      </w:rPr>
    </w:lvl>
    <w:lvl w:ilvl="3" w:tplc="41967D74">
      <w:numFmt w:val="bullet"/>
      <w:lvlText w:val="•"/>
      <w:lvlJc w:val="left"/>
      <w:pPr>
        <w:ind w:left="1049" w:hanging="140"/>
      </w:pPr>
      <w:rPr>
        <w:rFonts w:hint="default"/>
        <w:lang w:val="ru-RU" w:eastAsia="en-US" w:bidi="ar-SA"/>
      </w:rPr>
    </w:lvl>
    <w:lvl w:ilvl="4" w:tplc="6090F8C0">
      <w:numFmt w:val="bullet"/>
      <w:lvlText w:val="•"/>
      <w:lvlJc w:val="left"/>
      <w:pPr>
        <w:ind w:left="1318" w:hanging="140"/>
      </w:pPr>
      <w:rPr>
        <w:rFonts w:hint="default"/>
        <w:lang w:val="ru-RU" w:eastAsia="en-US" w:bidi="ar-SA"/>
      </w:rPr>
    </w:lvl>
    <w:lvl w:ilvl="5" w:tplc="8F1CAAAC">
      <w:numFmt w:val="bullet"/>
      <w:lvlText w:val="•"/>
      <w:lvlJc w:val="left"/>
      <w:pPr>
        <w:ind w:left="1588" w:hanging="140"/>
      </w:pPr>
      <w:rPr>
        <w:rFonts w:hint="default"/>
        <w:lang w:val="ru-RU" w:eastAsia="en-US" w:bidi="ar-SA"/>
      </w:rPr>
    </w:lvl>
    <w:lvl w:ilvl="6" w:tplc="189ED8A6">
      <w:numFmt w:val="bullet"/>
      <w:lvlText w:val="•"/>
      <w:lvlJc w:val="left"/>
      <w:pPr>
        <w:ind w:left="1858" w:hanging="140"/>
      </w:pPr>
      <w:rPr>
        <w:rFonts w:hint="default"/>
        <w:lang w:val="ru-RU" w:eastAsia="en-US" w:bidi="ar-SA"/>
      </w:rPr>
    </w:lvl>
    <w:lvl w:ilvl="7" w:tplc="DA84B904">
      <w:numFmt w:val="bullet"/>
      <w:lvlText w:val="•"/>
      <w:lvlJc w:val="left"/>
      <w:pPr>
        <w:ind w:left="2127" w:hanging="140"/>
      </w:pPr>
      <w:rPr>
        <w:rFonts w:hint="default"/>
        <w:lang w:val="ru-RU" w:eastAsia="en-US" w:bidi="ar-SA"/>
      </w:rPr>
    </w:lvl>
    <w:lvl w:ilvl="8" w:tplc="3EE42A34">
      <w:numFmt w:val="bullet"/>
      <w:lvlText w:val="•"/>
      <w:lvlJc w:val="left"/>
      <w:pPr>
        <w:ind w:left="2397" w:hanging="140"/>
      </w:pPr>
      <w:rPr>
        <w:rFonts w:hint="default"/>
        <w:lang w:val="ru-RU" w:eastAsia="en-US" w:bidi="ar-SA"/>
      </w:rPr>
    </w:lvl>
  </w:abstractNum>
  <w:abstractNum w:abstractNumId="11" w15:restartNumberingAfterBreak="0">
    <w:nsid w:val="5DC64B4C"/>
    <w:multiLevelType w:val="hybridMultilevel"/>
    <w:tmpl w:val="C2663E32"/>
    <w:lvl w:ilvl="0" w:tplc="96A81DA6">
      <w:numFmt w:val="bullet"/>
      <w:lvlText w:val="-"/>
      <w:lvlJc w:val="left"/>
      <w:pPr>
        <w:ind w:left="10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FCC7526">
      <w:numFmt w:val="bullet"/>
      <w:lvlText w:val="•"/>
      <w:lvlJc w:val="left"/>
      <w:pPr>
        <w:ind w:left="400" w:hanging="140"/>
      </w:pPr>
      <w:rPr>
        <w:rFonts w:hint="default"/>
        <w:lang w:val="ru-RU" w:eastAsia="en-US" w:bidi="ar-SA"/>
      </w:rPr>
    </w:lvl>
    <w:lvl w:ilvl="2" w:tplc="A6A478A8">
      <w:numFmt w:val="bullet"/>
      <w:lvlText w:val="•"/>
      <w:lvlJc w:val="left"/>
      <w:pPr>
        <w:ind w:left="701" w:hanging="140"/>
      </w:pPr>
      <w:rPr>
        <w:rFonts w:hint="default"/>
        <w:lang w:val="ru-RU" w:eastAsia="en-US" w:bidi="ar-SA"/>
      </w:rPr>
    </w:lvl>
    <w:lvl w:ilvl="3" w:tplc="50C4F470">
      <w:numFmt w:val="bullet"/>
      <w:lvlText w:val="•"/>
      <w:lvlJc w:val="left"/>
      <w:pPr>
        <w:ind w:left="1002" w:hanging="140"/>
      </w:pPr>
      <w:rPr>
        <w:rFonts w:hint="default"/>
        <w:lang w:val="ru-RU" w:eastAsia="en-US" w:bidi="ar-SA"/>
      </w:rPr>
    </w:lvl>
    <w:lvl w:ilvl="4" w:tplc="11E011CE">
      <w:numFmt w:val="bullet"/>
      <w:lvlText w:val="•"/>
      <w:lvlJc w:val="left"/>
      <w:pPr>
        <w:ind w:left="1302" w:hanging="140"/>
      </w:pPr>
      <w:rPr>
        <w:rFonts w:hint="default"/>
        <w:lang w:val="ru-RU" w:eastAsia="en-US" w:bidi="ar-SA"/>
      </w:rPr>
    </w:lvl>
    <w:lvl w:ilvl="5" w:tplc="90A46304">
      <w:numFmt w:val="bullet"/>
      <w:lvlText w:val="•"/>
      <w:lvlJc w:val="left"/>
      <w:pPr>
        <w:ind w:left="1603" w:hanging="140"/>
      </w:pPr>
      <w:rPr>
        <w:rFonts w:hint="default"/>
        <w:lang w:val="ru-RU" w:eastAsia="en-US" w:bidi="ar-SA"/>
      </w:rPr>
    </w:lvl>
    <w:lvl w:ilvl="6" w:tplc="E61A084C">
      <w:numFmt w:val="bullet"/>
      <w:lvlText w:val="•"/>
      <w:lvlJc w:val="left"/>
      <w:pPr>
        <w:ind w:left="1904" w:hanging="140"/>
      </w:pPr>
      <w:rPr>
        <w:rFonts w:hint="default"/>
        <w:lang w:val="ru-RU" w:eastAsia="en-US" w:bidi="ar-SA"/>
      </w:rPr>
    </w:lvl>
    <w:lvl w:ilvl="7" w:tplc="BE1A8BAC">
      <w:numFmt w:val="bullet"/>
      <w:lvlText w:val="•"/>
      <w:lvlJc w:val="left"/>
      <w:pPr>
        <w:ind w:left="2204" w:hanging="140"/>
      </w:pPr>
      <w:rPr>
        <w:rFonts w:hint="default"/>
        <w:lang w:val="ru-RU" w:eastAsia="en-US" w:bidi="ar-SA"/>
      </w:rPr>
    </w:lvl>
    <w:lvl w:ilvl="8" w:tplc="B78C1CA0">
      <w:numFmt w:val="bullet"/>
      <w:lvlText w:val="•"/>
      <w:lvlJc w:val="left"/>
      <w:pPr>
        <w:ind w:left="2505" w:hanging="140"/>
      </w:pPr>
      <w:rPr>
        <w:rFonts w:hint="default"/>
        <w:lang w:val="ru-RU" w:eastAsia="en-US" w:bidi="ar-SA"/>
      </w:rPr>
    </w:lvl>
  </w:abstractNum>
  <w:abstractNum w:abstractNumId="12" w15:restartNumberingAfterBreak="0">
    <w:nsid w:val="6B27728F"/>
    <w:multiLevelType w:val="hybridMultilevel"/>
    <w:tmpl w:val="36A6D3C6"/>
    <w:lvl w:ilvl="0" w:tplc="F8DCCA6E">
      <w:start w:val="1"/>
      <w:numFmt w:val="decimal"/>
      <w:lvlText w:val="%1."/>
      <w:lvlJc w:val="left"/>
      <w:pPr>
        <w:ind w:left="1" w:hanging="34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636E844">
      <w:numFmt w:val="bullet"/>
      <w:lvlText w:val="-"/>
      <w:lvlJc w:val="left"/>
      <w:pPr>
        <w:ind w:left="1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10E46216">
      <w:numFmt w:val="bullet"/>
      <w:lvlText w:val="•"/>
      <w:lvlJc w:val="left"/>
      <w:pPr>
        <w:ind w:left="2096" w:hanging="140"/>
      </w:pPr>
      <w:rPr>
        <w:rFonts w:hint="default"/>
        <w:lang w:val="ru-RU" w:eastAsia="en-US" w:bidi="ar-SA"/>
      </w:rPr>
    </w:lvl>
    <w:lvl w:ilvl="3" w:tplc="7340C942">
      <w:numFmt w:val="bullet"/>
      <w:lvlText w:val="•"/>
      <w:lvlJc w:val="left"/>
      <w:pPr>
        <w:ind w:left="3144" w:hanging="140"/>
      </w:pPr>
      <w:rPr>
        <w:rFonts w:hint="default"/>
        <w:lang w:val="ru-RU" w:eastAsia="en-US" w:bidi="ar-SA"/>
      </w:rPr>
    </w:lvl>
    <w:lvl w:ilvl="4" w:tplc="5FD25526">
      <w:numFmt w:val="bullet"/>
      <w:lvlText w:val="•"/>
      <w:lvlJc w:val="left"/>
      <w:pPr>
        <w:ind w:left="4193" w:hanging="140"/>
      </w:pPr>
      <w:rPr>
        <w:rFonts w:hint="default"/>
        <w:lang w:val="ru-RU" w:eastAsia="en-US" w:bidi="ar-SA"/>
      </w:rPr>
    </w:lvl>
    <w:lvl w:ilvl="5" w:tplc="0AE68904">
      <w:numFmt w:val="bullet"/>
      <w:lvlText w:val="•"/>
      <w:lvlJc w:val="left"/>
      <w:pPr>
        <w:ind w:left="5241" w:hanging="140"/>
      </w:pPr>
      <w:rPr>
        <w:rFonts w:hint="default"/>
        <w:lang w:val="ru-RU" w:eastAsia="en-US" w:bidi="ar-SA"/>
      </w:rPr>
    </w:lvl>
    <w:lvl w:ilvl="6" w:tplc="DE969EB0">
      <w:numFmt w:val="bullet"/>
      <w:lvlText w:val="•"/>
      <w:lvlJc w:val="left"/>
      <w:pPr>
        <w:ind w:left="6289" w:hanging="140"/>
      </w:pPr>
      <w:rPr>
        <w:rFonts w:hint="default"/>
        <w:lang w:val="ru-RU" w:eastAsia="en-US" w:bidi="ar-SA"/>
      </w:rPr>
    </w:lvl>
    <w:lvl w:ilvl="7" w:tplc="6268A536">
      <w:numFmt w:val="bullet"/>
      <w:lvlText w:val="•"/>
      <w:lvlJc w:val="left"/>
      <w:pPr>
        <w:ind w:left="7338" w:hanging="140"/>
      </w:pPr>
      <w:rPr>
        <w:rFonts w:hint="default"/>
        <w:lang w:val="ru-RU" w:eastAsia="en-US" w:bidi="ar-SA"/>
      </w:rPr>
    </w:lvl>
    <w:lvl w:ilvl="8" w:tplc="8940EA0A">
      <w:numFmt w:val="bullet"/>
      <w:lvlText w:val="•"/>
      <w:lvlJc w:val="left"/>
      <w:pPr>
        <w:ind w:left="8386" w:hanging="140"/>
      </w:pPr>
      <w:rPr>
        <w:rFonts w:hint="default"/>
        <w:lang w:val="ru-RU" w:eastAsia="en-US" w:bidi="ar-SA"/>
      </w:rPr>
    </w:lvl>
  </w:abstractNum>
  <w:abstractNum w:abstractNumId="13" w15:restartNumberingAfterBreak="0">
    <w:nsid w:val="6D547803"/>
    <w:multiLevelType w:val="hybridMultilevel"/>
    <w:tmpl w:val="BD02A9DA"/>
    <w:lvl w:ilvl="0" w:tplc="B10E1D20">
      <w:numFmt w:val="bullet"/>
      <w:lvlText w:val="-"/>
      <w:lvlJc w:val="left"/>
      <w:pPr>
        <w:ind w:left="243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FFA05B8">
      <w:numFmt w:val="bullet"/>
      <w:lvlText w:val="•"/>
      <w:lvlJc w:val="left"/>
      <w:pPr>
        <w:ind w:left="509" w:hanging="140"/>
      </w:pPr>
      <w:rPr>
        <w:rFonts w:hint="default"/>
        <w:lang w:val="ru-RU" w:eastAsia="en-US" w:bidi="ar-SA"/>
      </w:rPr>
    </w:lvl>
    <w:lvl w:ilvl="2" w:tplc="C0109F0A">
      <w:numFmt w:val="bullet"/>
      <w:lvlText w:val="•"/>
      <w:lvlJc w:val="left"/>
      <w:pPr>
        <w:ind w:left="779" w:hanging="140"/>
      </w:pPr>
      <w:rPr>
        <w:rFonts w:hint="default"/>
        <w:lang w:val="ru-RU" w:eastAsia="en-US" w:bidi="ar-SA"/>
      </w:rPr>
    </w:lvl>
    <w:lvl w:ilvl="3" w:tplc="E9A04B16">
      <w:numFmt w:val="bullet"/>
      <w:lvlText w:val="•"/>
      <w:lvlJc w:val="left"/>
      <w:pPr>
        <w:ind w:left="1049" w:hanging="140"/>
      </w:pPr>
      <w:rPr>
        <w:rFonts w:hint="default"/>
        <w:lang w:val="ru-RU" w:eastAsia="en-US" w:bidi="ar-SA"/>
      </w:rPr>
    </w:lvl>
    <w:lvl w:ilvl="4" w:tplc="1D7A146E">
      <w:numFmt w:val="bullet"/>
      <w:lvlText w:val="•"/>
      <w:lvlJc w:val="left"/>
      <w:pPr>
        <w:ind w:left="1318" w:hanging="140"/>
      </w:pPr>
      <w:rPr>
        <w:rFonts w:hint="default"/>
        <w:lang w:val="ru-RU" w:eastAsia="en-US" w:bidi="ar-SA"/>
      </w:rPr>
    </w:lvl>
    <w:lvl w:ilvl="5" w:tplc="3D122D20">
      <w:numFmt w:val="bullet"/>
      <w:lvlText w:val="•"/>
      <w:lvlJc w:val="left"/>
      <w:pPr>
        <w:ind w:left="1588" w:hanging="140"/>
      </w:pPr>
      <w:rPr>
        <w:rFonts w:hint="default"/>
        <w:lang w:val="ru-RU" w:eastAsia="en-US" w:bidi="ar-SA"/>
      </w:rPr>
    </w:lvl>
    <w:lvl w:ilvl="6" w:tplc="8E5CF750">
      <w:numFmt w:val="bullet"/>
      <w:lvlText w:val="•"/>
      <w:lvlJc w:val="left"/>
      <w:pPr>
        <w:ind w:left="1858" w:hanging="140"/>
      </w:pPr>
      <w:rPr>
        <w:rFonts w:hint="default"/>
        <w:lang w:val="ru-RU" w:eastAsia="en-US" w:bidi="ar-SA"/>
      </w:rPr>
    </w:lvl>
    <w:lvl w:ilvl="7" w:tplc="52A8625C">
      <w:numFmt w:val="bullet"/>
      <w:lvlText w:val="•"/>
      <w:lvlJc w:val="left"/>
      <w:pPr>
        <w:ind w:left="2127" w:hanging="140"/>
      </w:pPr>
      <w:rPr>
        <w:rFonts w:hint="default"/>
        <w:lang w:val="ru-RU" w:eastAsia="en-US" w:bidi="ar-SA"/>
      </w:rPr>
    </w:lvl>
    <w:lvl w:ilvl="8" w:tplc="CE4CE070">
      <w:numFmt w:val="bullet"/>
      <w:lvlText w:val="•"/>
      <w:lvlJc w:val="left"/>
      <w:pPr>
        <w:ind w:left="2397" w:hanging="140"/>
      </w:pPr>
      <w:rPr>
        <w:rFonts w:hint="default"/>
        <w:lang w:val="ru-RU" w:eastAsia="en-US" w:bidi="ar-SA"/>
      </w:rPr>
    </w:lvl>
  </w:abstractNum>
  <w:abstractNum w:abstractNumId="14" w15:restartNumberingAfterBreak="0">
    <w:nsid w:val="6DC74A1B"/>
    <w:multiLevelType w:val="hybridMultilevel"/>
    <w:tmpl w:val="6E44AE84"/>
    <w:lvl w:ilvl="0" w:tplc="8B10489A">
      <w:numFmt w:val="bullet"/>
      <w:lvlText w:val="-"/>
      <w:lvlJc w:val="left"/>
      <w:pPr>
        <w:ind w:left="10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2AA10D0">
      <w:numFmt w:val="bullet"/>
      <w:lvlText w:val="•"/>
      <w:lvlJc w:val="left"/>
      <w:pPr>
        <w:ind w:left="400" w:hanging="140"/>
      </w:pPr>
      <w:rPr>
        <w:rFonts w:hint="default"/>
        <w:lang w:val="ru-RU" w:eastAsia="en-US" w:bidi="ar-SA"/>
      </w:rPr>
    </w:lvl>
    <w:lvl w:ilvl="2" w:tplc="61B6F8D2">
      <w:numFmt w:val="bullet"/>
      <w:lvlText w:val="•"/>
      <w:lvlJc w:val="left"/>
      <w:pPr>
        <w:ind w:left="701" w:hanging="140"/>
      </w:pPr>
      <w:rPr>
        <w:rFonts w:hint="default"/>
        <w:lang w:val="ru-RU" w:eastAsia="en-US" w:bidi="ar-SA"/>
      </w:rPr>
    </w:lvl>
    <w:lvl w:ilvl="3" w:tplc="17C67CA4">
      <w:numFmt w:val="bullet"/>
      <w:lvlText w:val="•"/>
      <w:lvlJc w:val="left"/>
      <w:pPr>
        <w:ind w:left="1002" w:hanging="140"/>
      </w:pPr>
      <w:rPr>
        <w:rFonts w:hint="default"/>
        <w:lang w:val="ru-RU" w:eastAsia="en-US" w:bidi="ar-SA"/>
      </w:rPr>
    </w:lvl>
    <w:lvl w:ilvl="4" w:tplc="218C6F58">
      <w:numFmt w:val="bullet"/>
      <w:lvlText w:val="•"/>
      <w:lvlJc w:val="left"/>
      <w:pPr>
        <w:ind w:left="1302" w:hanging="140"/>
      </w:pPr>
      <w:rPr>
        <w:rFonts w:hint="default"/>
        <w:lang w:val="ru-RU" w:eastAsia="en-US" w:bidi="ar-SA"/>
      </w:rPr>
    </w:lvl>
    <w:lvl w:ilvl="5" w:tplc="E9201432">
      <w:numFmt w:val="bullet"/>
      <w:lvlText w:val="•"/>
      <w:lvlJc w:val="left"/>
      <w:pPr>
        <w:ind w:left="1603" w:hanging="140"/>
      </w:pPr>
      <w:rPr>
        <w:rFonts w:hint="default"/>
        <w:lang w:val="ru-RU" w:eastAsia="en-US" w:bidi="ar-SA"/>
      </w:rPr>
    </w:lvl>
    <w:lvl w:ilvl="6" w:tplc="3F760A58">
      <w:numFmt w:val="bullet"/>
      <w:lvlText w:val="•"/>
      <w:lvlJc w:val="left"/>
      <w:pPr>
        <w:ind w:left="1904" w:hanging="140"/>
      </w:pPr>
      <w:rPr>
        <w:rFonts w:hint="default"/>
        <w:lang w:val="ru-RU" w:eastAsia="en-US" w:bidi="ar-SA"/>
      </w:rPr>
    </w:lvl>
    <w:lvl w:ilvl="7" w:tplc="119C0DF6">
      <w:numFmt w:val="bullet"/>
      <w:lvlText w:val="•"/>
      <w:lvlJc w:val="left"/>
      <w:pPr>
        <w:ind w:left="2204" w:hanging="140"/>
      </w:pPr>
      <w:rPr>
        <w:rFonts w:hint="default"/>
        <w:lang w:val="ru-RU" w:eastAsia="en-US" w:bidi="ar-SA"/>
      </w:rPr>
    </w:lvl>
    <w:lvl w:ilvl="8" w:tplc="DFEC09CE">
      <w:numFmt w:val="bullet"/>
      <w:lvlText w:val="•"/>
      <w:lvlJc w:val="left"/>
      <w:pPr>
        <w:ind w:left="2505" w:hanging="140"/>
      </w:pPr>
      <w:rPr>
        <w:rFonts w:hint="default"/>
        <w:lang w:val="ru-RU" w:eastAsia="en-US" w:bidi="ar-SA"/>
      </w:rPr>
    </w:lvl>
  </w:abstractNum>
  <w:abstractNum w:abstractNumId="15" w15:restartNumberingAfterBreak="0">
    <w:nsid w:val="760C6CD5"/>
    <w:multiLevelType w:val="hybridMultilevel"/>
    <w:tmpl w:val="FAE2434A"/>
    <w:lvl w:ilvl="0" w:tplc="C344BE50">
      <w:numFmt w:val="bullet"/>
      <w:lvlText w:val="-"/>
      <w:lvlJc w:val="left"/>
      <w:pPr>
        <w:ind w:left="243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FB46830">
      <w:numFmt w:val="bullet"/>
      <w:lvlText w:val="•"/>
      <w:lvlJc w:val="left"/>
      <w:pPr>
        <w:ind w:left="509" w:hanging="140"/>
      </w:pPr>
      <w:rPr>
        <w:rFonts w:hint="default"/>
        <w:lang w:val="ru-RU" w:eastAsia="en-US" w:bidi="ar-SA"/>
      </w:rPr>
    </w:lvl>
    <w:lvl w:ilvl="2" w:tplc="57F23842">
      <w:numFmt w:val="bullet"/>
      <w:lvlText w:val="•"/>
      <w:lvlJc w:val="left"/>
      <w:pPr>
        <w:ind w:left="779" w:hanging="140"/>
      </w:pPr>
      <w:rPr>
        <w:rFonts w:hint="default"/>
        <w:lang w:val="ru-RU" w:eastAsia="en-US" w:bidi="ar-SA"/>
      </w:rPr>
    </w:lvl>
    <w:lvl w:ilvl="3" w:tplc="BCA82984">
      <w:numFmt w:val="bullet"/>
      <w:lvlText w:val="•"/>
      <w:lvlJc w:val="left"/>
      <w:pPr>
        <w:ind w:left="1049" w:hanging="140"/>
      </w:pPr>
      <w:rPr>
        <w:rFonts w:hint="default"/>
        <w:lang w:val="ru-RU" w:eastAsia="en-US" w:bidi="ar-SA"/>
      </w:rPr>
    </w:lvl>
    <w:lvl w:ilvl="4" w:tplc="F6E0B180">
      <w:numFmt w:val="bullet"/>
      <w:lvlText w:val="•"/>
      <w:lvlJc w:val="left"/>
      <w:pPr>
        <w:ind w:left="1318" w:hanging="140"/>
      </w:pPr>
      <w:rPr>
        <w:rFonts w:hint="default"/>
        <w:lang w:val="ru-RU" w:eastAsia="en-US" w:bidi="ar-SA"/>
      </w:rPr>
    </w:lvl>
    <w:lvl w:ilvl="5" w:tplc="06F8CBDE">
      <w:numFmt w:val="bullet"/>
      <w:lvlText w:val="•"/>
      <w:lvlJc w:val="left"/>
      <w:pPr>
        <w:ind w:left="1588" w:hanging="140"/>
      </w:pPr>
      <w:rPr>
        <w:rFonts w:hint="default"/>
        <w:lang w:val="ru-RU" w:eastAsia="en-US" w:bidi="ar-SA"/>
      </w:rPr>
    </w:lvl>
    <w:lvl w:ilvl="6" w:tplc="9B88359C">
      <w:numFmt w:val="bullet"/>
      <w:lvlText w:val="•"/>
      <w:lvlJc w:val="left"/>
      <w:pPr>
        <w:ind w:left="1858" w:hanging="140"/>
      </w:pPr>
      <w:rPr>
        <w:rFonts w:hint="default"/>
        <w:lang w:val="ru-RU" w:eastAsia="en-US" w:bidi="ar-SA"/>
      </w:rPr>
    </w:lvl>
    <w:lvl w:ilvl="7" w:tplc="267CC0A0">
      <w:numFmt w:val="bullet"/>
      <w:lvlText w:val="•"/>
      <w:lvlJc w:val="left"/>
      <w:pPr>
        <w:ind w:left="2127" w:hanging="140"/>
      </w:pPr>
      <w:rPr>
        <w:rFonts w:hint="default"/>
        <w:lang w:val="ru-RU" w:eastAsia="en-US" w:bidi="ar-SA"/>
      </w:rPr>
    </w:lvl>
    <w:lvl w:ilvl="8" w:tplc="2F48559E">
      <w:numFmt w:val="bullet"/>
      <w:lvlText w:val="•"/>
      <w:lvlJc w:val="left"/>
      <w:pPr>
        <w:ind w:left="2397" w:hanging="140"/>
      </w:pPr>
      <w:rPr>
        <w:rFonts w:hint="default"/>
        <w:lang w:val="ru-RU" w:eastAsia="en-US" w:bidi="ar-SA"/>
      </w:rPr>
    </w:lvl>
  </w:abstractNum>
  <w:abstractNum w:abstractNumId="16" w15:restartNumberingAfterBreak="0">
    <w:nsid w:val="7F7E4D39"/>
    <w:multiLevelType w:val="hybridMultilevel"/>
    <w:tmpl w:val="8D9AB658"/>
    <w:lvl w:ilvl="0" w:tplc="BFF836A8">
      <w:numFmt w:val="bullet"/>
      <w:lvlText w:val="-"/>
      <w:lvlJc w:val="left"/>
      <w:pPr>
        <w:ind w:left="98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266A34A">
      <w:numFmt w:val="bullet"/>
      <w:lvlText w:val="•"/>
      <w:lvlJc w:val="left"/>
      <w:pPr>
        <w:ind w:left="383" w:hanging="140"/>
      </w:pPr>
      <w:rPr>
        <w:rFonts w:hint="default"/>
        <w:lang w:val="ru-RU" w:eastAsia="en-US" w:bidi="ar-SA"/>
      </w:rPr>
    </w:lvl>
    <w:lvl w:ilvl="2" w:tplc="BFF81616">
      <w:numFmt w:val="bullet"/>
      <w:lvlText w:val="•"/>
      <w:lvlJc w:val="left"/>
      <w:pPr>
        <w:ind w:left="667" w:hanging="140"/>
      </w:pPr>
      <w:rPr>
        <w:rFonts w:hint="default"/>
        <w:lang w:val="ru-RU" w:eastAsia="en-US" w:bidi="ar-SA"/>
      </w:rPr>
    </w:lvl>
    <w:lvl w:ilvl="3" w:tplc="979470AC">
      <w:numFmt w:val="bullet"/>
      <w:lvlText w:val="•"/>
      <w:lvlJc w:val="left"/>
      <w:pPr>
        <w:ind w:left="951" w:hanging="140"/>
      </w:pPr>
      <w:rPr>
        <w:rFonts w:hint="default"/>
        <w:lang w:val="ru-RU" w:eastAsia="en-US" w:bidi="ar-SA"/>
      </w:rPr>
    </w:lvl>
    <w:lvl w:ilvl="4" w:tplc="DE7CDC2C">
      <w:numFmt w:val="bullet"/>
      <w:lvlText w:val="•"/>
      <w:lvlJc w:val="left"/>
      <w:pPr>
        <w:ind w:left="1235" w:hanging="140"/>
      </w:pPr>
      <w:rPr>
        <w:rFonts w:hint="default"/>
        <w:lang w:val="ru-RU" w:eastAsia="en-US" w:bidi="ar-SA"/>
      </w:rPr>
    </w:lvl>
    <w:lvl w:ilvl="5" w:tplc="2EF005C4">
      <w:numFmt w:val="bullet"/>
      <w:lvlText w:val="•"/>
      <w:lvlJc w:val="left"/>
      <w:pPr>
        <w:ind w:left="1518" w:hanging="140"/>
      </w:pPr>
      <w:rPr>
        <w:rFonts w:hint="default"/>
        <w:lang w:val="ru-RU" w:eastAsia="en-US" w:bidi="ar-SA"/>
      </w:rPr>
    </w:lvl>
    <w:lvl w:ilvl="6" w:tplc="6FF0D30A">
      <w:numFmt w:val="bullet"/>
      <w:lvlText w:val="•"/>
      <w:lvlJc w:val="left"/>
      <w:pPr>
        <w:ind w:left="1802" w:hanging="140"/>
      </w:pPr>
      <w:rPr>
        <w:rFonts w:hint="default"/>
        <w:lang w:val="ru-RU" w:eastAsia="en-US" w:bidi="ar-SA"/>
      </w:rPr>
    </w:lvl>
    <w:lvl w:ilvl="7" w:tplc="E0FE0520">
      <w:numFmt w:val="bullet"/>
      <w:lvlText w:val="•"/>
      <w:lvlJc w:val="left"/>
      <w:pPr>
        <w:ind w:left="2086" w:hanging="140"/>
      </w:pPr>
      <w:rPr>
        <w:rFonts w:hint="default"/>
        <w:lang w:val="ru-RU" w:eastAsia="en-US" w:bidi="ar-SA"/>
      </w:rPr>
    </w:lvl>
    <w:lvl w:ilvl="8" w:tplc="014402BC">
      <w:numFmt w:val="bullet"/>
      <w:lvlText w:val="•"/>
      <w:lvlJc w:val="left"/>
      <w:pPr>
        <w:ind w:left="2370" w:hanging="140"/>
      </w:pPr>
      <w:rPr>
        <w:rFonts w:hint="default"/>
        <w:lang w:val="ru-RU" w:eastAsia="en-US" w:bidi="ar-SA"/>
      </w:rPr>
    </w:lvl>
  </w:abstractNum>
  <w:num w:numId="1" w16cid:durableId="865367040">
    <w:abstractNumId w:val="12"/>
  </w:num>
  <w:num w:numId="2" w16cid:durableId="748893605">
    <w:abstractNumId w:val="6"/>
  </w:num>
  <w:num w:numId="3" w16cid:durableId="848836374">
    <w:abstractNumId w:val="2"/>
  </w:num>
  <w:num w:numId="4" w16cid:durableId="1552113068">
    <w:abstractNumId w:val="11"/>
  </w:num>
  <w:num w:numId="5" w16cid:durableId="339895795">
    <w:abstractNumId w:val="14"/>
  </w:num>
  <w:num w:numId="6" w16cid:durableId="17588407">
    <w:abstractNumId w:val="7"/>
  </w:num>
  <w:num w:numId="7" w16cid:durableId="1378356336">
    <w:abstractNumId w:val="15"/>
  </w:num>
  <w:num w:numId="8" w16cid:durableId="860629018">
    <w:abstractNumId w:val="0"/>
  </w:num>
  <w:num w:numId="9" w16cid:durableId="169679391">
    <w:abstractNumId w:val="13"/>
  </w:num>
  <w:num w:numId="10" w16cid:durableId="1730422683">
    <w:abstractNumId w:val="5"/>
  </w:num>
  <w:num w:numId="11" w16cid:durableId="1954827695">
    <w:abstractNumId w:val="10"/>
  </w:num>
  <w:num w:numId="12" w16cid:durableId="1897009890">
    <w:abstractNumId w:val="9"/>
  </w:num>
  <w:num w:numId="13" w16cid:durableId="166138530">
    <w:abstractNumId w:val="1"/>
  </w:num>
  <w:num w:numId="14" w16cid:durableId="1800369559">
    <w:abstractNumId w:val="4"/>
  </w:num>
  <w:num w:numId="15" w16cid:durableId="73472899">
    <w:abstractNumId w:val="3"/>
  </w:num>
  <w:num w:numId="16" w16cid:durableId="718943680">
    <w:abstractNumId w:val="16"/>
  </w:num>
  <w:num w:numId="17" w16cid:durableId="108233322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3AF"/>
    <w:rsid w:val="000F7CF1"/>
    <w:rsid w:val="0051220B"/>
    <w:rsid w:val="005563AF"/>
    <w:rsid w:val="00C21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5B29D9"/>
  <w15:docId w15:val="{914D00C7-0874-49A6-B57D-50A72D9B7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" w:firstLine="708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23</Pages>
  <Words>5315</Words>
  <Characters>30299</Characters>
  <Application>Microsoft Office Word</Application>
  <DocSecurity>0</DocSecurity>
  <Lines>252</Lines>
  <Paragraphs>71</Paragraphs>
  <ScaleCrop>false</ScaleCrop>
  <Company/>
  <LinksUpToDate>false</LinksUpToDate>
  <CharactersWithSpaces>35543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Анищенко Виктория Витальевна</dc:creator>
  <cp:lastModifiedBy>Анищенко Виктория Витальевна</cp:lastModifiedBy>
  <cp:revision>2</cp:revision>
  <dcterms:created xsi:type="dcterms:W3CDTF">2025-01-10T13:41:00Z</dcterms:created>
  <dcterms:modified xsi:type="dcterms:W3CDTF">2025-01-10T13:41:00Z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2025-01-10T00:00:00Z</vt:filetime>
  </property>
  <property fmtid="{D5CDD505-2E9C-101B-9397-08002B2CF9AE}" pid="3" name="LastSaved">
    <vt:filetime>2025-01-10T00:00:00Z</vt:filetime>
  </property>
  <property fmtid="{D5CDD505-2E9C-101B-9397-08002B2CF9AE}" pid="4" name="Producer">
    <vt:lpwstr>iText® Core 7.2.1 (AGPL version) ©2000-2021 iText Group NV</vt:lpwstr>
  </property>
</Properties>
</file>