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306FE4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  <w:r w:rsidR="00FC1080">
        <w:rPr>
          <w:rFonts w:ascii="Times New Roman" w:hAnsi="Times New Roman" w:cs="Times New Roman"/>
          <w:sz w:val="28"/>
          <w:szCs w:val="28"/>
        </w:rPr>
        <w:t xml:space="preserve"> 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D80" w:rsidRPr="00BA2ECD" w:rsidTr="008A6452">
        <w:tc>
          <w:tcPr>
            <w:tcW w:w="646" w:type="dxa"/>
          </w:tcPr>
          <w:p w:rsidR="00520D80" w:rsidRDefault="00B327CD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520D80" w:rsidRDefault="00306FE4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  <w:tc>
          <w:tcPr>
            <w:tcW w:w="2542" w:type="dxa"/>
          </w:tcPr>
          <w:p w:rsidR="00520D80" w:rsidRDefault="00306FE4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водозаборного сооружения и сетей водоснабжения в п. Стодолище Починковского района Смоленской области, пос. Стодолище, 170 метров северо – западнее д.24</w:t>
            </w:r>
          </w:p>
        </w:tc>
        <w:tc>
          <w:tcPr>
            <w:tcW w:w="1427" w:type="dxa"/>
          </w:tcPr>
          <w:p w:rsidR="00520D80" w:rsidRDefault="00990B22" w:rsidP="0030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6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47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6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108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520D80" w:rsidRPr="00306FE4" w:rsidRDefault="00306FE4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67514102-07-2019</w:t>
            </w:r>
          </w:p>
        </w:tc>
      </w:tr>
      <w:tr w:rsidR="00990B22" w:rsidRPr="00BA2ECD" w:rsidTr="008A6452">
        <w:tc>
          <w:tcPr>
            <w:tcW w:w="646" w:type="dxa"/>
          </w:tcPr>
          <w:p w:rsidR="00990B22" w:rsidRDefault="00990B22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990B22" w:rsidRDefault="00990B22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990B22" w:rsidRDefault="00A73C58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здания, расположенного по адресу: Смоленская область, г. Починок, ул. Советская, д.63Б (помещения 1-го этажа)</w:t>
            </w:r>
          </w:p>
        </w:tc>
        <w:tc>
          <w:tcPr>
            <w:tcW w:w="1427" w:type="dxa"/>
          </w:tcPr>
          <w:p w:rsidR="00990B22" w:rsidRDefault="00A73C58" w:rsidP="00A73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90B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0B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990B22" w:rsidRPr="00A73C58" w:rsidRDefault="00A73C58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67514101-01-2020</w:t>
            </w:r>
          </w:p>
        </w:tc>
      </w:tr>
      <w:tr w:rsidR="00990B22" w:rsidRPr="00BA2ECD" w:rsidTr="008A6452">
        <w:tc>
          <w:tcPr>
            <w:tcW w:w="646" w:type="dxa"/>
          </w:tcPr>
          <w:p w:rsidR="00990B22" w:rsidRDefault="00990B22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990B22" w:rsidRDefault="00990B22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990B22" w:rsidRDefault="00990B22" w:rsidP="009D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  Смоленская область, Починковский район, Прудковское сельское поселение, д.</w:t>
            </w:r>
            <w:r w:rsidR="009D5BC3">
              <w:rPr>
                <w:rFonts w:ascii="Times New Roman" w:hAnsi="Times New Roman" w:cs="Times New Roman"/>
                <w:sz w:val="24"/>
                <w:szCs w:val="24"/>
              </w:rPr>
              <w:t xml:space="preserve"> Прудки, ул. Урицкая, д.8А</w:t>
            </w:r>
          </w:p>
        </w:tc>
        <w:tc>
          <w:tcPr>
            <w:tcW w:w="1427" w:type="dxa"/>
          </w:tcPr>
          <w:p w:rsidR="00990B22" w:rsidRDefault="009D5BC3" w:rsidP="009D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90B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0B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990B22" w:rsidRDefault="009D5BC3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06</w:t>
            </w:r>
          </w:p>
        </w:tc>
      </w:tr>
      <w:tr w:rsidR="00990B22" w:rsidRPr="00BA2ECD" w:rsidTr="008A6452">
        <w:tc>
          <w:tcPr>
            <w:tcW w:w="646" w:type="dxa"/>
          </w:tcPr>
          <w:p w:rsidR="00990B22" w:rsidRDefault="00990B22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990B22" w:rsidRDefault="00990B22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990B22" w:rsidRDefault="009D5BC3" w:rsidP="009D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990B22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90B22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90B22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0B22">
              <w:rPr>
                <w:rFonts w:ascii="Times New Roman" w:hAnsi="Times New Roman" w:cs="Times New Roman"/>
                <w:sz w:val="24"/>
                <w:szCs w:val="24"/>
              </w:rPr>
              <w:t xml:space="preserve">,  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Починок, ул. 10-ц Пятилетки, д.10</w:t>
            </w:r>
          </w:p>
        </w:tc>
        <w:tc>
          <w:tcPr>
            <w:tcW w:w="1427" w:type="dxa"/>
          </w:tcPr>
          <w:p w:rsidR="00990B22" w:rsidRDefault="009D5BC3" w:rsidP="009D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0B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0B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990B22" w:rsidRDefault="009D5BC3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07</w:t>
            </w:r>
          </w:p>
        </w:tc>
      </w:tr>
      <w:tr w:rsidR="009D5BC3" w:rsidRPr="00BA2ECD" w:rsidTr="00391260">
        <w:tc>
          <w:tcPr>
            <w:tcW w:w="646" w:type="dxa"/>
          </w:tcPr>
          <w:p w:rsidR="009D5BC3" w:rsidRDefault="007B788D" w:rsidP="0039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9D5BC3" w:rsidRDefault="009D5BC3" w:rsidP="0039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9D5BC3" w:rsidRDefault="009D5BC3" w:rsidP="009D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жилого дома,   Смоленская область, Починковский район, Стодолищенское сельское поселение, ул. 2-ая Базарная, д.7А</w:t>
            </w:r>
          </w:p>
        </w:tc>
        <w:tc>
          <w:tcPr>
            <w:tcW w:w="1427" w:type="dxa"/>
          </w:tcPr>
          <w:p w:rsidR="009D5BC3" w:rsidRDefault="009D5BC3" w:rsidP="0039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31.03.2020</w:t>
            </w:r>
          </w:p>
        </w:tc>
        <w:tc>
          <w:tcPr>
            <w:tcW w:w="2517" w:type="dxa"/>
          </w:tcPr>
          <w:p w:rsidR="009D5BC3" w:rsidRDefault="009D5BC3" w:rsidP="0039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08</w:t>
            </w:r>
          </w:p>
        </w:tc>
      </w:tr>
      <w:tr w:rsidR="009D5BC3" w:rsidRPr="00BA2ECD" w:rsidTr="008A6452">
        <w:tc>
          <w:tcPr>
            <w:tcW w:w="646" w:type="dxa"/>
          </w:tcPr>
          <w:p w:rsidR="009D5BC3" w:rsidRDefault="009D5BC3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9D5BC3" w:rsidRDefault="009D5BC3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9D5BC3" w:rsidRDefault="009D5BC3" w:rsidP="009D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D5BC3" w:rsidRDefault="009D5BC3" w:rsidP="009D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D5BC3" w:rsidRDefault="009D5BC3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7F0716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5A" w:rsidRDefault="0034075A" w:rsidP="007F0716">
      <w:pPr>
        <w:spacing w:after="0" w:line="240" w:lineRule="auto"/>
      </w:pPr>
      <w:r>
        <w:separator/>
      </w:r>
    </w:p>
  </w:endnote>
  <w:endnote w:type="continuationSeparator" w:id="0">
    <w:p w:rsidR="0034075A" w:rsidRDefault="0034075A" w:rsidP="007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A2" w:rsidRPr="005573A2" w:rsidRDefault="005573A2">
    <w:pPr>
      <w:pStyle w:val="a6"/>
      <w:rPr>
        <w:sz w:val="16"/>
      </w:rPr>
    </w:pPr>
    <w:r>
      <w:rPr>
        <w:sz w:val="16"/>
      </w:rPr>
      <w:t>Рег. № исx-2109 от 03.04.2020, Подписано ЭП: Маненак Владимир Александрович,  03.04.2020 14:23:59,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5A" w:rsidRDefault="0034075A" w:rsidP="007F0716">
      <w:pPr>
        <w:spacing w:after="0" w:line="240" w:lineRule="auto"/>
      </w:pPr>
      <w:r>
        <w:separator/>
      </w:r>
    </w:p>
  </w:footnote>
  <w:footnote w:type="continuationSeparator" w:id="0">
    <w:p w:rsidR="0034075A" w:rsidRDefault="0034075A" w:rsidP="007F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19161"/>
      <w:docPartObj>
        <w:docPartGallery w:val="Page Numbers (Top of Page)"/>
        <w:docPartUnique/>
      </w:docPartObj>
    </w:sdtPr>
    <w:sdtEndPr/>
    <w:sdtContent>
      <w:p w:rsidR="007F0716" w:rsidRDefault="007F07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D48">
          <w:rPr>
            <w:noProof/>
          </w:rPr>
          <w:t>2</w:t>
        </w:r>
        <w:r>
          <w:fldChar w:fldCharType="end"/>
        </w:r>
      </w:p>
    </w:sdtContent>
  </w:sdt>
  <w:p w:rsidR="007F0716" w:rsidRDefault="007F07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A2B98"/>
    <w:rsid w:val="000C387F"/>
    <w:rsid w:val="000F67E6"/>
    <w:rsid w:val="00100617"/>
    <w:rsid w:val="00134A02"/>
    <w:rsid w:val="00135883"/>
    <w:rsid w:val="0014624E"/>
    <w:rsid w:val="001A2DC9"/>
    <w:rsid w:val="001B3D48"/>
    <w:rsid w:val="001B65B4"/>
    <w:rsid w:val="001F1F39"/>
    <w:rsid w:val="00206A20"/>
    <w:rsid w:val="00265B23"/>
    <w:rsid w:val="002744AF"/>
    <w:rsid w:val="00295150"/>
    <w:rsid w:val="002E4938"/>
    <w:rsid w:val="002F79CF"/>
    <w:rsid w:val="00304712"/>
    <w:rsid w:val="00306FE4"/>
    <w:rsid w:val="0034075A"/>
    <w:rsid w:val="00357221"/>
    <w:rsid w:val="00400605"/>
    <w:rsid w:val="004035CD"/>
    <w:rsid w:val="00463C9F"/>
    <w:rsid w:val="004764F9"/>
    <w:rsid w:val="0048620C"/>
    <w:rsid w:val="004D2386"/>
    <w:rsid w:val="00520D80"/>
    <w:rsid w:val="005573A2"/>
    <w:rsid w:val="005E0D15"/>
    <w:rsid w:val="00612128"/>
    <w:rsid w:val="00645A98"/>
    <w:rsid w:val="00646D41"/>
    <w:rsid w:val="006512C3"/>
    <w:rsid w:val="00664499"/>
    <w:rsid w:val="006A70DD"/>
    <w:rsid w:val="006C4EEC"/>
    <w:rsid w:val="006E4E30"/>
    <w:rsid w:val="006E6D03"/>
    <w:rsid w:val="00703B0F"/>
    <w:rsid w:val="007111B4"/>
    <w:rsid w:val="00715564"/>
    <w:rsid w:val="0072128E"/>
    <w:rsid w:val="00721E5F"/>
    <w:rsid w:val="00784D61"/>
    <w:rsid w:val="007B788D"/>
    <w:rsid w:val="007D4D43"/>
    <w:rsid w:val="007F0716"/>
    <w:rsid w:val="00834CDA"/>
    <w:rsid w:val="0086267D"/>
    <w:rsid w:val="008870D4"/>
    <w:rsid w:val="008921C8"/>
    <w:rsid w:val="0092096B"/>
    <w:rsid w:val="00946D36"/>
    <w:rsid w:val="0098208F"/>
    <w:rsid w:val="00990B22"/>
    <w:rsid w:val="009D5BC3"/>
    <w:rsid w:val="009F3555"/>
    <w:rsid w:val="00A00D6A"/>
    <w:rsid w:val="00A0789C"/>
    <w:rsid w:val="00A26AE7"/>
    <w:rsid w:val="00A43FA9"/>
    <w:rsid w:val="00A73C58"/>
    <w:rsid w:val="00A74C34"/>
    <w:rsid w:val="00A926A6"/>
    <w:rsid w:val="00A94A0B"/>
    <w:rsid w:val="00AD1600"/>
    <w:rsid w:val="00B21545"/>
    <w:rsid w:val="00B327CD"/>
    <w:rsid w:val="00B75C19"/>
    <w:rsid w:val="00BA2ECD"/>
    <w:rsid w:val="00BC2E0E"/>
    <w:rsid w:val="00C07561"/>
    <w:rsid w:val="00C21D1E"/>
    <w:rsid w:val="00C22D4B"/>
    <w:rsid w:val="00C426F5"/>
    <w:rsid w:val="00C51506"/>
    <w:rsid w:val="00C94AAB"/>
    <w:rsid w:val="00CA4452"/>
    <w:rsid w:val="00CE7BA1"/>
    <w:rsid w:val="00D159BB"/>
    <w:rsid w:val="00D15D83"/>
    <w:rsid w:val="00D31762"/>
    <w:rsid w:val="00D34C51"/>
    <w:rsid w:val="00D61A4D"/>
    <w:rsid w:val="00D62DCB"/>
    <w:rsid w:val="00D7358B"/>
    <w:rsid w:val="00DE0C09"/>
    <w:rsid w:val="00E638B1"/>
    <w:rsid w:val="00E77391"/>
    <w:rsid w:val="00E838B1"/>
    <w:rsid w:val="00E87B76"/>
    <w:rsid w:val="00E907DF"/>
    <w:rsid w:val="00EA4981"/>
    <w:rsid w:val="00EE0E5D"/>
    <w:rsid w:val="00EF28D2"/>
    <w:rsid w:val="00F21665"/>
    <w:rsid w:val="00F35DB3"/>
    <w:rsid w:val="00F405A0"/>
    <w:rsid w:val="00F56AF2"/>
    <w:rsid w:val="00F611DE"/>
    <w:rsid w:val="00F76D23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17BFF-DE70-468D-94D3-94167BBD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2020-04-06T23:20:00Z</dcterms:created>
  <dcterms:modified xsi:type="dcterms:W3CDTF">2020-04-06T23:20:00Z</dcterms:modified>
</cp:coreProperties>
</file>