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78" w:rsidRPr="00B363F2" w:rsidRDefault="000B6F78">
      <w:pPr>
        <w:rPr>
          <w:rFonts w:ascii="Times New Roman" w:hAnsi="Times New Roman" w:cs="Times New Roman"/>
        </w:rPr>
      </w:pPr>
      <w:r w:rsidRPr="00B363F2">
        <w:rPr>
          <w:rFonts w:ascii="Times New Roman" w:hAnsi="Times New Roman" w:cs="Times New Roman"/>
        </w:rPr>
        <w:t xml:space="preserve">Распоряжение Администрации муниципального образования  «Починковский район» Смоленской области от </w:t>
      </w:r>
      <w:r w:rsidR="00932288">
        <w:rPr>
          <w:rFonts w:ascii="Times New Roman" w:hAnsi="Times New Roman" w:cs="Times New Roman"/>
        </w:rPr>
        <w:t>17.09.</w:t>
      </w:r>
      <w:r w:rsidRPr="00B363F2">
        <w:rPr>
          <w:rFonts w:ascii="Times New Roman" w:hAnsi="Times New Roman" w:cs="Times New Roman"/>
        </w:rPr>
        <w:t xml:space="preserve">2019 г. N </w:t>
      </w:r>
      <w:r w:rsidR="00932288">
        <w:rPr>
          <w:rFonts w:ascii="Times New Roman" w:hAnsi="Times New Roman" w:cs="Times New Roman"/>
        </w:rPr>
        <w:t>849</w:t>
      </w:r>
      <w:r w:rsidRPr="00B363F2">
        <w:rPr>
          <w:rFonts w:ascii="Times New Roman" w:hAnsi="Times New Roman" w:cs="Times New Roman"/>
        </w:rPr>
        <w:t>-р</w:t>
      </w:r>
      <w:r w:rsidR="00932288">
        <w:rPr>
          <w:rFonts w:ascii="Times New Roman" w:hAnsi="Times New Roman" w:cs="Times New Roman"/>
        </w:rPr>
        <w:t>/</w:t>
      </w:r>
      <w:proofErr w:type="spellStart"/>
      <w:proofErr w:type="gramStart"/>
      <w:r w:rsidR="00932288">
        <w:rPr>
          <w:rFonts w:ascii="Times New Roman" w:hAnsi="Times New Roman" w:cs="Times New Roman"/>
        </w:rPr>
        <w:t>адм</w:t>
      </w:r>
      <w:proofErr w:type="spellEnd"/>
      <w:proofErr w:type="gramEnd"/>
      <w:r w:rsidRPr="00B363F2">
        <w:rPr>
          <w:rFonts w:ascii="Times New Roman" w:hAnsi="Times New Roman" w:cs="Times New Roman"/>
        </w:rPr>
        <w:t xml:space="preserve"> </w:t>
      </w:r>
      <w:r w:rsidR="00932288">
        <w:rPr>
          <w:rFonts w:ascii="Times New Roman" w:hAnsi="Times New Roman" w:cs="Times New Roman"/>
        </w:rPr>
        <w:t xml:space="preserve"> </w:t>
      </w:r>
      <w:r w:rsidR="00932288" w:rsidRPr="00B363F2">
        <w:rPr>
          <w:rFonts w:ascii="Times New Roman" w:hAnsi="Times New Roman" w:cs="Times New Roman"/>
        </w:rPr>
        <w:t xml:space="preserve">дополнено приложением </w:t>
      </w:r>
      <w:r w:rsidR="00600978" w:rsidRPr="00B363F2">
        <w:rPr>
          <w:rFonts w:ascii="Times New Roman" w:hAnsi="Times New Roman" w:cs="Times New Roman"/>
        </w:rPr>
        <w:t>N</w:t>
      </w:r>
      <w:r w:rsidR="00932288" w:rsidRPr="00B363F2">
        <w:rPr>
          <w:rFonts w:ascii="Times New Roman" w:hAnsi="Times New Roman" w:cs="Times New Roman"/>
        </w:rPr>
        <w:t xml:space="preserve"> 1. </w:t>
      </w:r>
    </w:p>
    <w:p w:rsidR="0021382E" w:rsidRPr="00C946DD" w:rsidRDefault="0021382E" w:rsidP="0021382E">
      <w:pPr>
        <w:pStyle w:val="a8"/>
        <w:tabs>
          <w:tab w:val="left" w:pos="6379"/>
          <w:tab w:val="left" w:pos="6663"/>
        </w:tabs>
        <w:ind w:left="5529" w:right="-1" w:firstLine="0"/>
        <w:rPr>
          <w:sz w:val="24"/>
          <w:szCs w:val="24"/>
        </w:rPr>
      </w:pPr>
      <w:r w:rsidRPr="000D202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Pr="000D202E">
        <w:rPr>
          <w:sz w:val="24"/>
          <w:szCs w:val="24"/>
        </w:rPr>
        <w:br/>
      </w:r>
      <w:r w:rsidRPr="00C946DD">
        <w:rPr>
          <w:sz w:val="24"/>
          <w:szCs w:val="24"/>
        </w:rPr>
        <w:t xml:space="preserve">к  распоряжению   Администрации                                                                                                      муниципального образования </w:t>
      </w:r>
    </w:p>
    <w:p w:rsidR="0021382E" w:rsidRDefault="0021382E" w:rsidP="0021382E">
      <w:pPr>
        <w:pStyle w:val="a8"/>
        <w:tabs>
          <w:tab w:val="left" w:pos="6379"/>
          <w:tab w:val="left" w:pos="6663"/>
        </w:tabs>
        <w:ind w:left="5529" w:right="-1" w:firstLine="0"/>
        <w:rPr>
          <w:sz w:val="24"/>
          <w:szCs w:val="24"/>
        </w:rPr>
      </w:pPr>
      <w:bookmarkStart w:id="0" w:name="_GoBack"/>
      <w:bookmarkEnd w:id="0"/>
      <w:r w:rsidRPr="00C946DD">
        <w:rPr>
          <w:sz w:val="24"/>
          <w:szCs w:val="24"/>
        </w:rPr>
        <w:t xml:space="preserve">«Починковский район» Смоленской области                                                                                                      от </w:t>
      </w:r>
      <w:r w:rsidR="00600978">
        <w:rPr>
          <w:sz w:val="24"/>
          <w:szCs w:val="24"/>
        </w:rPr>
        <w:t>17.09.2019</w:t>
      </w:r>
      <w:r w:rsidRPr="00C946DD">
        <w:rPr>
          <w:sz w:val="24"/>
          <w:szCs w:val="24"/>
        </w:rPr>
        <w:t xml:space="preserve">  года  № </w:t>
      </w:r>
      <w:r w:rsidR="00600978">
        <w:rPr>
          <w:sz w:val="24"/>
          <w:szCs w:val="24"/>
        </w:rPr>
        <w:t>849-р/</w:t>
      </w:r>
      <w:proofErr w:type="spellStart"/>
      <w:proofErr w:type="gramStart"/>
      <w:r w:rsidR="00600978">
        <w:rPr>
          <w:sz w:val="24"/>
          <w:szCs w:val="24"/>
        </w:rPr>
        <w:t>адм</w:t>
      </w:r>
      <w:proofErr w:type="spellEnd"/>
      <w:proofErr w:type="gramEnd"/>
    </w:p>
    <w:p w:rsidR="00600978" w:rsidRPr="00C946DD" w:rsidRDefault="00600978" w:rsidP="0021382E">
      <w:pPr>
        <w:pStyle w:val="a8"/>
        <w:tabs>
          <w:tab w:val="left" w:pos="6379"/>
          <w:tab w:val="left" w:pos="6663"/>
        </w:tabs>
        <w:ind w:left="5529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proofErr w:type="spellStart"/>
      <w:r>
        <w:rPr>
          <w:sz w:val="24"/>
          <w:szCs w:val="24"/>
        </w:rPr>
        <w:t>Расп</w:t>
      </w:r>
      <w:proofErr w:type="spellEnd"/>
      <w:r>
        <w:rPr>
          <w:sz w:val="24"/>
          <w:szCs w:val="24"/>
        </w:rPr>
        <w:t>.</w:t>
      </w:r>
      <w:r w:rsidRPr="00600978">
        <w:t xml:space="preserve"> </w:t>
      </w:r>
      <w:r w:rsidRPr="00B363F2">
        <w:t xml:space="preserve">от </w:t>
      </w:r>
      <w:r>
        <w:t>20</w:t>
      </w:r>
      <w:r w:rsidRPr="00B363F2">
        <w:t>.</w:t>
      </w:r>
      <w:r>
        <w:t>02</w:t>
      </w:r>
      <w:r w:rsidRPr="00B363F2">
        <w:t>.20</w:t>
      </w:r>
      <w:r>
        <w:t>20</w:t>
      </w:r>
      <w:r w:rsidRPr="00B363F2">
        <w:t xml:space="preserve"> N </w:t>
      </w:r>
      <w:r>
        <w:t>154</w:t>
      </w:r>
      <w:r w:rsidRPr="00B363F2">
        <w:t>-р</w:t>
      </w:r>
      <w:r>
        <w:t>/</w:t>
      </w:r>
      <w:proofErr w:type="spellStart"/>
      <w:proofErr w:type="gramStart"/>
      <w:r>
        <w:t>адм</w:t>
      </w:r>
      <w:proofErr w:type="spellEnd"/>
      <w:proofErr w:type="gramEnd"/>
      <w:r>
        <w:t>)</w:t>
      </w:r>
    </w:p>
    <w:p w:rsidR="00B363F2" w:rsidRDefault="00B363F2" w:rsidP="00B363F2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B363F2" w:rsidRDefault="00A812BC" w:rsidP="00B363F2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A812BC">
        <w:rPr>
          <w:rFonts w:ascii="Times New Roman" w:hAnsi="Times New Roman" w:cs="Times New Roman"/>
          <w:sz w:val="28"/>
          <w:szCs w:val="28"/>
        </w:rPr>
        <w:t>Перечень</w:t>
      </w:r>
    </w:p>
    <w:p w:rsidR="00A812BC" w:rsidRPr="00A812BC" w:rsidRDefault="00A812BC" w:rsidP="00B363F2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A812BC">
        <w:rPr>
          <w:rFonts w:ascii="Times New Roman" w:hAnsi="Times New Roman" w:cs="Times New Roman"/>
          <w:sz w:val="28"/>
          <w:szCs w:val="28"/>
        </w:rPr>
        <w:t>товарных  рынков по содействию</w:t>
      </w:r>
    </w:p>
    <w:p w:rsidR="00A812BC" w:rsidRPr="00A812BC" w:rsidRDefault="00A812BC" w:rsidP="00B363F2">
      <w:pPr>
        <w:spacing w:after="0" w:line="240" w:lineRule="auto"/>
        <w:ind w:lef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2BC">
        <w:rPr>
          <w:rFonts w:ascii="Times New Roman" w:hAnsi="Times New Roman" w:cs="Times New Roman"/>
          <w:sz w:val="28"/>
          <w:szCs w:val="28"/>
        </w:rPr>
        <w:t xml:space="preserve">развитию конкуренции в муниципальном </w:t>
      </w:r>
      <w:r w:rsidRPr="00A812BC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образовании </w:t>
      </w:r>
      <w:r w:rsidRPr="00A812BC">
        <w:rPr>
          <w:rFonts w:ascii="Times New Roman" w:hAnsi="Times New Roman" w:cs="Times New Roman"/>
          <w:color w:val="000000"/>
          <w:sz w:val="28"/>
          <w:szCs w:val="28"/>
        </w:rPr>
        <w:t>«Починковский район» Смоленской области</w:t>
      </w:r>
    </w:p>
    <w:p w:rsidR="00A812BC" w:rsidRPr="00A812BC" w:rsidRDefault="00A812BC" w:rsidP="00A812BC">
      <w:pPr>
        <w:ind w:left="426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3"/>
        <w:gridCol w:w="5214"/>
      </w:tblGrid>
      <w:tr w:rsidR="00A812BC" w:rsidRPr="00A812BC" w:rsidTr="002D7B75">
        <w:trPr>
          <w:trHeight w:val="833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Наименование  рынка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ответственных за реализацию мероприятий по развитию конкуренции</w:t>
            </w:r>
          </w:p>
        </w:tc>
      </w:tr>
      <w:tr w:rsidR="00A812BC" w:rsidRPr="00A812BC" w:rsidTr="002D7B75">
        <w:trPr>
          <w:trHeight w:val="833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823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2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Рынок услуг дополнительного образования детей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2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389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 xml:space="preserve">Рынок услуг розничной торговли лекарственными препаратами, медицинскими изделиями </w:t>
            </w:r>
          </w:p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и сопутствующими товарами</w:t>
            </w:r>
          </w:p>
          <w:p w:rsidR="00A812BC" w:rsidRPr="00A812BC" w:rsidRDefault="00A812BC" w:rsidP="002D7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112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 ритуальных услуг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112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 теплоснабжения (производство тепловой  энергии)</w:t>
            </w:r>
          </w:p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101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112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389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«Починковский район» Смоленской области</w:t>
            </w:r>
          </w:p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BC" w:rsidRPr="00A812BC" w:rsidTr="002D7B75">
        <w:trPr>
          <w:trHeight w:val="823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  <w:p w:rsidR="00A812BC" w:rsidRPr="00A812BC" w:rsidRDefault="00A812BC" w:rsidP="002D7B75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277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823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по городу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277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378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spacing w:line="235" w:lineRule="auto"/>
              <w:ind w:firstLine="2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12BC">
              <w:rPr>
                <w:rFonts w:ascii="Times New Roman" w:eastAsia="Calibri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A812BC" w:rsidRPr="00A812BC" w:rsidRDefault="00A812BC" w:rsidP="002D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525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A812BC" w:rsidRPr="00A812BC" w:rsidRDefault="00A812BC" w:rsidP="002D7B75">
            <w:pPr>
              <w:spacing w:line="235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41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реализации сельскохозяйственной продукции</w:t>
            </w:r>
          </w:p>
          <w:p w:rsidR="00A812BC" w:rsidRPr="00A812BC" w:rsidRDefault="00A812BC" w:rsidP="002D7B7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41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ind w:left="-9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племенного животноводства</w:t>
            </w:r>
          </w:p>
          <w:p w:rsidR="00A812BC" w:rsidRPr="00A812BC" w:rsidRDefault="00A812BC" w:rsidP="002D7B75">
            <w:pPr>
              <w:spacing w:line="235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муниципального образования «Починковский район» Смоленской области</w:t>
            </w:r>
          </w:p>
        </w:tc>
      </w:tr>
      <w:tr w:rsidR="00A812BC" w:rsidRPr="00A812BC" w:rsidTr="002D7B75">
        <w:trPr>
          <w:trHeight w:val="141"/>
          <w:jc w:val="center"/>
        </w:trPr>
        <w:tc>
          <w:tcPr>
            <w:tcW w:w="576" w:type="dxa"/>
            <w:shd w:val="clear" w:color="auto" w:fill="auto"/>
          </w:tcPr>
          <w:p w:rsidR="00A812BC" w:rsidRPr="00A812BC" w:rsidRDefault="00A812BC" w:rsidP="002D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0" w:type="dxa"/>
            <w:shd w:val="clear" w:color="auto" w:fill="auto"/>
          </w:tcPr>
          <w:p w:rsidR="00A812BC" w:rsidRPr="00A812BC" w:rsidRDefault="00A812BC" w:rsidP="002D7B75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Рынок семеноводства</w:t>
            </w:r>
          </w:p>
          <w:p w:rsidR="00A812BC" w:rsidRPr="00A812BC" w:rsidRDefault="00A812BC" w:rsidP="002D7B75">
            <w:pPr>
              <w:spacing w:line="235" w:lineRule="auto"/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  <w:shd w:val="clear" w:color="auto" w:fill="auto"/>
          </w:tcPr>
          <w:p w:rsidR="00A812BC" w:rsidRPr="00A812BC" w:rsidRDefault="00A812BC" w:rsidP="002D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BC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муниципального образования «Починковский район» Смоленской области</w:t>
            </w:r>
          </w:p>
        </w:tc>
      </w:tr>
    </w:tbl>
    <w:p w:rsidR="00A812BC" w:rsidRPr="00A812BC" w:rsidRDefault="00A812BC" w:rsidP="00D32929">
      <w:pPr>
        <w:rPr>
          <w:rFonts w:ascii="Times New Roman" w:hAnsi="Times New Roman" w:cs="Times New Roman"/>
          <w:sz w:val="28"/>
          <w:szCs w:val="28"/>
        </w:rPr>
      </w:pPr>
    </w:p>
    <w:sectPr w:rsidR="00A812BC" w:rsidRPr="00A812BC" w:rsidSect="00375950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AA" w:rsidRDefault="00AF1BBE">
      <w:pPr>
        <w:spacing w:after="0" w:line="240" w:lineRule="auto"/>
      </w:pPr>
      <w:r>
        <w:separator/>
      </w:r>
    </w:p>
  </w:endnote>
  <w:endnote w:type="continuationSeparator" w:id="0">
    <w:p w:rsidR="00201CAA" w:rsidRDefault="00AF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0" w:rsidRDefault="00303A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62DF0" w:rsidRDefault="00C87A0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AA" w:rsidRDefault="00AF1BBE">
      <w:pPr>
        <w:spacing w:after="0" w:line="240" w:lineRule="auto"/>
      </w:pPr>
      <w:r>
        <w:separator/>
      </w:r>
    </w:p>
  </w:footnote>
  <w:footnote w:type="continuationSeparator" w:id="0">
    <w:p w:rsidR="00201CAA" w:rsidRDefault="00AF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F0" w:rsidRDefault="00303A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DF0" w:rsidRDefault="00C87A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89021"/>
      <w:docPartObj>
        <w:docPartGallery w:val="Page Numbers (Top of Page)"/>
        <w:docPartUnique/>
      </w:docPartObj>
    </w:sdtPr>
    <w:sdtEndPr/>
    <w:sdtContent>
      <w:p w:rsidR="00375950" w:rsidRDefault="003759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0C">
          <w:rPr>
            <w:noProof/>
          </w:rPr>
          <w:t>2</w:t>
        </w:r>
        <w:r>
          <w:fldChar w:fldCharType="end"/>
        </w:r>
      </w:p>
    </w:sdtContent>
  </w:sdt>
  <w:p w:rsidR="00D62DF0" w:rsidRDefault="00C87A0C" w:rsidP="006902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8"/>
    <w:rsid w:val="000B6F78"/>
    <w:rsid w:val="00201CAA"/>
    <w:rsid w:val="0021382E"/>
    <w:rsid w:val="00303A40"/>
    <w:rsid w:val="00375950"/>
    <w:rsid w:val="00522637"/>
    <w:rsid w:val="005F29DC"/>
    <w:rsid w:val="00600978"/>
    <w:rsid w:val="00686A2C"/>
    <w:rsid w:val="00932288"/>
    <w:rsid w:val="00962F0B"/>
    <w:rsid w:val="00A812BC"/>
    <w:rsid w:val="00AF1BBE"/>
    <w:rsid w:val="00B363F2"/>
    <w:rsid w:val="00C42250"/>
    <w:rsid w:val="00C87A0C"/>
    <w:rsid w:val="00CB60F4"/>
    <w:rsid w:val="00D32929"/>
    <w:rsid w:val="00E51633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1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81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12BC"/>
  </w:style>
  <w:style w:type="paragraph" w:styleId="a6">
    <w:name w:val="header"/>
    <w:basedOn w:val="a"/>
    <w:link w:val="a7"/>
    <w:uiPriority w:val="99"/>
    <w:rsid w:val="00A81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1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uiPriority w:val="99"/>
    <w:unhideWhenUsed/>
    <w:rsid w:val="0021382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1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81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12BC"/>
  </w:style>
  <w:style w:type="paragraph" w:styleId="a6">
    <w:name w:val="header"/>
    <w:basedOn w:val="a"/>
    <w:link w:val="a7"/>
    <w:uiPriority w:val="99"/>
    <w:rsid w:val="00A81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1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uiPriority w:val="99"/>
    <w:unhideWhenUsed/>
    <w:rsid w:val="0021382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2020-03-16T09:39:00Z</dcterms:created>
  <dcterms:modified xsi:type="dcterms:W3CDTF">2020-03-16T10:59:00Z</dcterms:modified>
</cp:coreProperties>
</file>