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E3" w:rsidRPr="004173D5" w:rsidRDefault="005B09E3" w:rsidP="005B09E3">
      <w:pPr>
        <w:spacing w:line="360" w:lineRule="auto"/>
        <w:ind w:firstLine="709"/>
        <w:jc w:val="center"/>
        <w:rPr>
          <w:b/>
          <w:sz w:val="24"/>
          <w:szCs w:val="24"/>
          <w:highlight w:val="yellow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-196850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E3" w:rsidRPr="004173D5" w:rsidRDefault="005B09E3" w:rsidP="005B09E3">
      <w:pPr>
        <w:spacing w:line="360" w:lineRule="auto"/>
        <w:jc w:val="center"/>
        <w:rPr>
          <w:sz w:val="24"/>
          <w:szCs w:val="24"/>
          <w:highlight w:val="yellow"/>
        </w:rPr>
      </w:pPr>
    </w:p>
    <w:p w:rsidR="005B09E3" w:rsidRPr="004173D5" w:rsidRDefault="005B09E3" w:rsidP="005B09E3">
      <w:pPr>
        <w:pStyle w:val="5"/>
        <w:ind w:right="-285"/>
        <w:jc w:val="left"/>
        <w:rPr>
          <w:sz w:val="24"/>
          <w:szCs w:val="24"/>
          <w:highlight w:val="yellow"/>
        </w:rPr>
      </w:pPr>
    </w:p>
    <w:p w:rsidR="005B09E3" w:rsidRPr="004173D5" w:rsidRDefault="005B09E3" w:rsidP="005B09E3">
      <w:pPr>
        <w:pStyle w:val="5"/>
        <w:rPr>
          <w:sz w:val="24"/>
          <w:szCs w:val="24"/>
          <w:highlight w:val="yellow"/>
        </w:rPr>
      </w:pPr>
    </w:p>
    <w:p w:rsidR="005B09E3" w:rsidRPr="004173D5" w:rsidRDefault="005B09E3" w:rsidP="005B09E3">
      <w:pPr>
        <w:pStyle w:val="5"/>
        <w:rPr>
          <w:sz w:val="24"/>
          <w:szCs w:val="24"/>
          <w:highlight w:val="yellow"/>
        </w:rPr>
      </w:pPr>
    </w:p>
    <w:p w:rsidR="005B09E3" w:rsidRPr="004173D5" w:rsidRDefault="005B09E3" w:rsidP="005B09E3">
      <w:pPr>
        <w:pStyle w:val="5"/>
        <w:rPr>
          <w:sz w:val="24"/>
          <w:szCs w:val="24"/>
          <w:highlight w:val="yellow"/>
        </w:rPr>
      </w:pPr>
    </w:p>
    <w:p w:rsidR="005B09E3" w:rsidRPr="003167EA" w:rsidRDefault="005B09E3" w:rsidP="005B09E3">
      <w:pPr>
        <w:pStyle w:val="5"/>
        <w:ind w:firstLine="709"/>
        <w:rPr>
          <w:szCs w:val="28"/>
        </w:rPr>
      </w:pPr>
      <w:r w:rsidRPr="003167EA">
        <w:rPr>
          <w:szCs w:val="28"/>
        </w:rPr>
        <w:t xml:space="preserve">АДМИНИСТРАЦИЯ МУНИЦИПАЛЬНОГО ОБРАЗОВАНИЯ </w:t>
      </w:r>
      <w:r w:rsidRPr="003167EA">
        <w:rPr>
          <w:szCs w:val="28"/>
        </w:rPr>
        <w:br/>
        <w:t>«ПОЧИНКОВСКИЙ  РАЙОН»  СМОЛЕНСКОЙ ОБЛАСТИ</w:t>
      </w:r>
    </w:p>
    <w:p w:rsidR="005B09E3" w:rsidRPr="004173D5" w:rsidRDefault="005B09E3" w:rsidP="005B09E3">
      <w:pPr>
        <w:pStyle w:val="7"/>
        <w:tabs>
          <w:tab w:val="left" w:pos="3969"/>
        </w:tabs>
        <w:rPr>
          <w:sz w:val="24"/>
          <w:szCs w:val="24"/>
        </w:rPr>
      </w:pPr>
    </w:p>
    <w:p w:rsidR="005B09E3" w:rsidRPr="003167EA" w:rsidRDefault="005B09E3" w:rsidP="005B09E3">
      <w:pPr>
        <w:pStyle w:val="7"/>
        <w:ind w:left="284" w:hanging="284"/>
        <w:rPr>
          <w:sz w:val="28"/>
          <w:szCs w:val="28"/>
        </w:rPr>
      </w:pPr>
      <w:r w:rsidRPr="003167EA">
        <w:rPr>
          <w:sz w:val="28"/>
          <w:szCs w:val="28"/>
        </w:rPr>
        <w:t xml:space="preserve">Р А С П О Р Я Ж Е Н И Е </w:t>
      </w:r>
    </w:p>
    <w:p w:rsidR="005B09E3" w:rsidRPr="003167EA" w:rsidRDefault="005B09E3" w:rsidP="005B09E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702"/>
      </w:tblGrid>
      <w:tr w:rsidR="005B09E3" w:rsidRPr="004173D5" w:rsidTr="00A4268E">
        <w:tc>
          <w:tcPr>
            <w:tcW w:w="567" w:type="dxa"/>
            <w:hideMark/>
          </w:tcPr>
          <w:p w:rsidR="005B09E3" w:rsidRPr="004173D5" w:rsidRDefault="005B09E3" w:rsidP="00A4268E">
            <w:pPr>
              <w:rPr>
                <w:sz w:val="24"/>
                <w:szCs w:val="24"/>
              </w:rPr>
            </w:pPr>
            <w:r w:rsidRPr="004173D5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9E3" w:rsidRPr="004173D5" w:rsidRDefault="005B09E3" w:rsidP="00A4268E">
            <w:pPr>
              <w:ind w:lef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425" w:type="dxa"/>
            <w:hideMark/>
          </w:tcPr>
          <w:p w:rsidR="005B09E3" w:rsidRPr="004173D5" w:rsidRDefault="005B09E3" w:rsidP="00A4268E">
            <w:pPr>
              <w:rPr>
                <w:sz w:val="24"/>
                <w:szCs w:val="24"/>
              </w:rPr>
            </w:pPr>
            <w:r w:rsidRPr="004173D5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9E3" w:rsidRPr="00EE3B9F" w:rsidRDefault="005B09E3" w:rsidP="00A4268E">
            <w:pPr>
              <w:ind w:left="-674" w:firstLine="567"/>
              <w:jc w:val="center"/>
              <w:rPr>
                <w:sz w:val="24"/>
                <w:szCs w:val="24"/>
              </w:rPr>
            </w:pPr>
            <w:r w:rsidRPr="00EE3B9F">
              <w:rPr>
                <w:sz w:val="24"/>
                <w:szCs w:val="24"/>
              </w:rPr>
              <w:t>1115-р/</w:t>
            </w:r>
            <w:proofErr w:type="spellStart"/>
            <w:proofErr w:type="gramStart"/>
            <w:r w:rsidRPr="00EE3B9F">
              <w:rPr>
                <w:sz w:val="24"/>
                <w:szCs w:val="24"/>
              </w:rPr>
              <w:t>адм</w:t>
            </w:r>
            <w:proofErr w:type="spellEnd"/>
            <w:proofErr w:type="gramEnd"/>
          </w:p>
        </w:tc>
      </w:tr>
    </w:tbl>
    <w:p w:rsidR="005B09E3" w:rsidRPr="004173D5" w:rsidRDefault="005B09E3" w:rsidP="005B09E3">
      <w:pPr>
        <w:pStyle w:val="a3"/>
        <w:ind w:left="0" w:firstLine="0"/>
        <w:rPr>
          <w:sz w:val="24"/>
          <w:szCs w:val="24"/>
        </w:rPr>
      </w:pPr>
    </w:p>
    <w:p w:rsidR="005B09E3" w:rsidRPr="003167EA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Pr="003167EA" w:rsidRDefault="005B09E3" w:rsidP="005B09E3">
      <w:pPr>
        <w:ind w:right="5527"/>
        <w:jc w:val="both"/>
        <w:rPr>
          <w:sz w:val="28"/>
          <w:szCs w:val="28"/>
        </w:rPr>
      </w:pPr>
      <w:r w:rsidRPr="003167EA">
        <w:rPr>
          <w:sz w:val="28"/>
          <w:szCs w:val="28"/>
        </w:rPr>
        <w:t>Об утверждении плана мероприятий (дорожной карты) по содействию развитию       конкуренции в муниципальном   образовании «Починковский район» Смоленской области на 2022-2025 годы</w:t>
      </w:r>
    </w:p>
    <w:p w:rsidR="005B09E3" w:rsidRPr="003167EA" w:rsidRDefault="005B09E3" w:rsidP="005B09E3">
      <w:pPr>
        <w:ind w:right="5527"/>
        <w:jc w:val="both"/>
        <w:rPr>
          <w:sz w:val="28"/>
          <w:szCs w:val="28"/>
        </w:rPr>
      </w:pPr>
    </w:p>
    <w:p w:rsidR="005B09E3" w:rsidRPr="003167EA" w:rsidRDefault="005B09E3" w:rsidP="005B09E3">
      <w:pPr>
        <w:ind w:right="5386"/>
        <w:jc w:val="both"/>
        <w:rPr>
          <w:sz w:val="28"/>
          <w:szCs w:val="28"/>
        </w:rPr>
      </w:pPr>
    </w:p>
    <w:p w:rsidR="005B09E3" w:rsidRPr="003167EA" w:rsidRDefault="005B09E3" w:rsidP="005B09E3">
      <w:pPr>
        <w:ind w:firstLine="709"/>
        <w:jc w:val="both"/>
        <w:rPr>
          <w:sz w:val="28"/>
          <w:szCs w:val="28"/>
        </w:rPr>
      </w:pPr>
      <w:r w:rsidRPr="003167EA">
        <w:rPr>
          <w:sz w:val="28"/>
          <w:szCs w:val="28"/>
        </w:rPr>
        <w:t>В соответствии с Федеральным законом от 06.10.20</w:t>
      </w:r>
      <w:r>
        <w:rPr>
          <w:sz w:val="28"/>
          <w:szCs w:val="28"/>
        </w:rPr>
        <w:t>03</w:t>
      </w:r>
      <w:r w:rsidRPr="003167E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распоряжением Правительства Российской Федерации от 17.04.2019 г № 768-р «Об  утверждении стандарта развития конкуренции в субъектах Российской Федерации»:</w:t>
      </w:r>
    </w:p>
    <w:p w:rsidR="005B09E3" w:rsidRPr="003167EA" w:rsidRDefault="005B09E3" w:rsidP="005B09E3">
      <w:pPr>
        <w:rPr>
          <w:sz w:val="28"/>
          <w:szCs w:val="28"/>
        </w:rPr>
      </w:pPr>
    </w:p>
    <w:p w:rsidR="005B09E3" w:rsidRPr="003167EA" w:rsidRDefault="005B09E3" w:rsidP="005B09E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167EA">
        <w:rPr>
          <w:color w:val="000000"/>
          <w:sz w:val="28"/>
          <w:szCs w:val="28"/>
        </w:rPr>
        <w:t>1.</w:t>
      </w:r>
      <w:r w:rsidRPr="003167EA">
        <w:rPr>
          <w:sz w:val="28"/>
          <w:szCs w:val="28"/>
        </w:rPr>
        <w:t xml:space="preserve"> Утвердить </w:t>
      </w:r>
      <w:r w:rsidRPr="003167EA">
        <w:rPr>
          <w:color w:val="000000"/>
          <w:sz w:val="28"/>
          <w:szCs w:val="28"/>
        </w:rPr>
        <w:t>прилагаемый</w:t>
      </w:r>
      <w:r w:rsidRPr="003167EA">
        <w:rPr>
          <w:sz w:val="28"/>
          <w:szCs w:val="28"/>
        </w:rPr>
        <w:t xml:space="preserve"> Перечень товарных рынков для содействия развитию конкуренции на территории муниципального образования «</w:t>
      </w:r>
      <w:r>
        <w:rPr>
          <w:sz w:val="28"/>
          <w:szCs w:val="28"/>
        </w:rPr>
        <w:t xml:space="preserve">Починковский </w:t>
      </w:r>
      <w:r w:rsidRPr="003167EA">
        <w:rPr>
          <w:sz w:val="28"/>
          <w:szCs w:val="28"/>
        </w:rPr>
        <w:t xml:space="preserve"> район» Смоленской области на 2022 - 2025 годы </w:t>
      </w:r>
      <w:r>
        <w:rPr>
          <w:sz w:val="28"/>
          <w:szCs w:val="28"/>
        </w:rPr>
        <w:t>(</w:t>
      </w:r>
      <w:r w:rsidRPr="003167EA">
        <w:rPr>
          <w:sz w:val="28"/>
          <w:szCs w:val="28"/>
        </w:rPr>
        <w:t>приложени</w:t>
      </w:r>
      <w:r>
        <w:rPr>
          <w:sz w:val="28"/>
          <w:szCs w:val="28"/>
        </w:rPr>
        <w:t>е №1)</w:t>
      </w:r>
      <w:r w:rsidRPr="003167EA">
        <w:rPr>
          <w:sz w:val="28"/>
          <w:szCs w:val="28"/>
        </w:rPr>
        <w:t>.</w:t>
      </w:r>
    </w:p>
    <w:p w:rsidR="005B09E3" w:rsidRPr="003167EA" w:rsidRDefault="005B09E3" w:rsidP="005B09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167EA">
        <w:rPr>
          <w:color w:val="000000"/>
          <w:sz w:val="28"/>
          <w:szCs w:val="28"/>
        </w:rPr>
        <w:t xml:space="preserve">. Утвердить прилагаемый план мероприятий </w:t>
      </w:r>
      <w:r w:rsidRPr="003167EA">
        <w:rPr>
          <w:sz w:val="28"/>
          <w:szCs w:val="28"/>
        </w:rPr>
        <w:t>(дорожную карту)</w:t>
      </w:r>
      <w:r w:rsidRPr="003167EA">
        <w:rPr>
          <w:color w:val="000000"/>
          <w:sz w:val="28"/>
          <w:szCs w:val="28"/>
        </w:rPr>
        <w:t xml:space="preserve"> по содействию развитию конкуренции в муниципальном образовании «Починковский район» Смоленской области на 2022-2025 годы </w:t>
      </w:r>
      <w:r>
        <w:rPr>
          <w:sz w:val="28"/>
          <w:szCs w:val="28"/>
        </w:rPr>
        <w:t>(</w:t>
      </w:r>
      <w:r w:rsidRPr="003167EA">
        <w:rPr>
          <w:sz w:val="28"/>
          <w:szCs w:val="28"/>
        </w:rPr>
        <w:t>приложени</w:t>
      </w:r>
      <w:r>
        <w:rPr>
          <w:sz w:val="28"/>
          <w:szCs w:val="28"/>
        </w:rPr>
        <w:t>е №2)</w:t>
      </w:r>
      <w:r w:rsidRPr="003167EA">
        <w:rPr>
          <w:sz w:val="28"/>
          <w:szCs w:val="28"/>
        </w:rPr>
        <w:t>.</w:t>
      </w:r>
      <w:r w:rsidRPr="003167EA">
        <w:rPr>
          <w:color w:val="000000"/>
          <w:sz w:val="28"/>
          <w:szCs w:val="28"/>
        </w:rPr>
        <w:t xml:space="preserve">  </w:t>
      </w:r>
    </w:p>
    <w:p w:rsidR="005B09E3" w:rsidRPr="003167EA" w:rsidRDefault="005B09E3" w:rsidP="005B09E3">
      <w:pPr>
        <w:jc w:val="both"/>
        <w:rPr>
          <w:sz w:val="28"/>
          <w:szCs w:val="28"/>
        </w:rPr>
      </w:pPr>
      <w:r w:rsidRPr="003167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3167EA">
        <w:rPr>
          <w:sz w:val="28"/>
          <w:szCs w:val="28"/>
        </w:rPr>
        <w:t>. Определить Отдел по экономике и управлению муниципальным имуществом Администрации муниципального образования «Починковский район» Смоленской области ответственным за координацию действий структурных подразделений Администрации муниципального образования «Починковский район» Смоленской области, ответственных за реализацию мероприятий по развитию конкуренции и принятие мер по достижению ключевых показателей дорожной карты.</w:t>
      </w:r>
    </w:p>
    <w:p w:rsidR="005B09E3" w:rsidRPr="003167EA" w:rsidRDefault="005B09E3" w:rsidP="005B09E3">
      <w:pPr>
        <w:jc w:val="both"/>
        <w:rPr>
          <w:sz w:val="28"/>
          <w:szCs w:val="28"/>
        </w:rPr>
      </w:pPr>
      <w:r w:rsidRPr="003167EA">
        <w:rPr>
          <w:sz w:val="28"/>
          <w:szCs w:val="28"/>
          <w:shd w:val="clear" w:color="auto" w:fill="FFFFFF"/>
        </w:rPr>
        <w:lastRenderedPageBreak/>
        <w:t xml:space="preserve">    </w:t>
      </w:r>
      <w:r w:rsidRPr="003167EA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3167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67EA">
        <w:rPr>
          <w:sz w:val="28"/>
          <w:szCs w:val="28"/>
        </w:rPr>
        <w:t>Структурным подразделениям Администрации муниципального образования «Починковский район» Смоленской области, ответственным за реализацию мероприятий по развитию конкуренции:</w:t>
      </w:r>
    </w:p>
    <w:p w:rsidR="005B09E3" w:rsidRPr="003167EA" w:rsidRDefault="005B09E3" w:rsidP="005B09E3">
      <w:pPr>
        <w:jc w:val="both"/>
        <w:rPr>
          <w:sz w:val="28"/>
          <w:szCs w:val="28"/>
        </w:rPr>
      </w:pPr>
      <w:r w:rsidRPr="003167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3167EA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3167EA">
        <w:rPr>
          <w:sz w:val="28"/>
          <w:szCs w:val="28"/>
        </w:rPr>
        <w:t>Организовать работу по своевременному выполнению плана мероприятий в соответствии с установленными сроками.</w:t>
      </w:r>
    </w:p>
    <w:p w:rsidR="005B09E3" w:rsidRPr="003167EA" w:rsidRDefault="005B09E3" w:rsidP="005B09E3">
      <w:pPr>
        <w:jc w:val="both"/>
        <w:rPr>
          <w:sz w:val="28"/>
          <w:szCs w:val="28"/>
        </w:rPr>
      </w:pPr>
      <w:r w:rsidRPr="003167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3167E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3167EA">
        <w:rPr>
          <w:sz w:val="28"/>
          <w:szCs w:val="28"/>
        </w:rPr>
        <w:t xml:space="preserve">Предоставлять отчет об исполнении плана мероприятий в Отдел по экономике и управлению муниципальным имуществом Администрации муниципального образования «Починковский район» Смоленской области  ежегодно в срок до 01 февраля года следующего </w:t>
      </w:r>
      <w:proofErr w:type="gramStart"/>
      <w:r w:rsidRPr="003167EA">
        <w:rPr>
          <w:sz w:val="28"/>
          <w:szCs w:val="28"/>
        </w:rPr>
        <w:t>за</w:t>
      </w:r>
      <w:proofErr w:type="gramEnd"/>
      <w:r w:rsidRPr="003167EA">
        <w:rPr>
          <w:sz w:val="28"/>
          <w:szCs w:val="28"/>
        </w:rPr>
        <w:t xml:space="preserve"> отчетным.</w:t>
      </w:r>
    </w:p>
    <w:p w:rsidR="005B09E3" w:rsidRPr="003167EA" w:rsidRDefault="005B09E3" w:rsidP="005B09E3">
      <w:pPr>
        <w:jc w:val="both"/>
        <w:rPr>
          <w:sz w:val="28"/>
          <w:szCs w:val="28"/>
          <w:shd w:val="clear" w:color="auto" w:fill="FFFFFF"/>
        </w:rPr>
      </w:pPr>
      <w:r w:rsidRPr="003167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3167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67EA">
        <w:rPr>
          <w:color w:val="000000"/>
          <w:spacing w:val="-3"/>
          <w:sz w:val="28"/>
          <w:szCs w:val="28"/>
          <w:shd w:val="clear" w:color="auto" w:fill="FFFFFF"/>
        </w:rPr>
        <w:t xml:space="preserve">Признать утратившим силу </w:t>
      </w:r>
      <w:r w:rsidRPr="003167EA">
        <w:rPr>
          <w:sz w:val="28"/>
          <w:szCs w:val="28"/>
          <w:shd w:val="clear" w:color="auto" w:fill="FFFFFF"/>
        </w:rPr>
        <w:t>распоряжени</w:t>
      </w:r>
      <w:r>
        <w:rPr>
          <w:sz w:val="28"/>
          <w:szCs w:val="28"/>
          <w:shd w:val="clear" w:color="auto" w:fill="FFFFFF"/>
        </w:rPr>
        <w:t>е</w:t>
      </w:r>
      <w:r w:rsidRPr="003167EA">
        <w:rPr>
          <w:sz w:val="28"/>
          <w:szCs w:val="28"/>
          <w:shd w:val="clear" w:color="auto" w:fill="FFFFFF"/>
        </w:rPr>
        <w:t xml:space="preserve"> Администрации муниципального образования "</w:t>
      </w:r>
      <w:r w:rsidRPr="003167EA">
        <w:rPr>
          <w:sz w:val="28"/>
          <w:szCs w:val="28"/>
        </w:rPr>
        <w:t xml:space="preserve">Починковский </w:t>
      </w:r>
      <w:r w:rsidRPr="003167EA">
        <w:rPr>
          <w:sz w:val="28"/>
          <w:szCs w:val="28"/>
          <w:shd w:val="clear" w:color="auto" w:fill="FFFFFF"/>
        </w:rPr>
        <w:t xml:space="preserve"> район" Смоленской области от 22.03.2019 № 220-р/адм.</w:t>
      </w:r>
      <w:r>
        <w:rPr>
          <w:sz w:val="28"/>
          <w:szCs w:val="28"/>
          <w:shd w:val="clear" w:color="auto" w:fill="FFFFFF"/>
        </w:rPr>
        <w:t xml:space="preserve"> </w:t>
      </w:r>
      <w:r w:rsidRPr="003167EA">
        <w:rPr>
          <w:sz w:val="28"/>
          <w:szCs w:val="28"/>
          <w:shd w:val="clear" w:color="auto" w:fill="FFFFFF"/>
        </w:rPr>
        <w:t>"Об утверждении плана мероприятий (дорожной карты) по содействию развития конкуренции в муниципальном образовании «</w:t>
      </w:r>
      <w:r w:rsidRPr="003167EA">
        <w:rPr>
          <w:sz w:val="28"/>
          <w:szCs w:val="28"/>
        </w:rPr>
        <w:t>Починковский</w:t>
      </w:r>
      <w:r w:rsidRPr="003167EA">
        <w:rPr>
          <w:sz w:val="28"/>
          <w:szCs w:val="28"/>
          <w:shd w:val="clear" w:color="auto" w:fill="FFFFFF"/>
        </w:rPr>
        <w:t xml:space="preserve"> район» Смоленской области на 2019-2022 годы"</w:t>
      </w:r>
      <w:r>
        <w:rPr>
          <w:sz w:val="28"/>
          <w:szCs w:val="28"/>
          <w:shd w:val="clear" w:color="auto" w:fill="FFFFFF"/>
        </w:rPr>
        <w:t>.</w:t>
      </w:r>
    </w:p>
    <w:p w:rsidR="005B09E3" w:rsidRDefault="005B09E3" w:rsidP="005B09E3">
      <w:pPr>
        <w:tabs>
          <w:tab w:val="left" w:pos="9165"/>
        </w:tabs>
        <w:jc w:val="both"/>
        <w:rPr>
          <w:sz w:val="28"/>
          <w:szCs w:val="28"/>
        </w:rPr>
      </w:pPr>
    </w:p>
    <w:p w:rsidR="005B09E3" w:rsidRDefault="005B09E3" w:rsidP="005B09E3">
      <w:pPr>
        <w:tabs>
          <w:tab w:val="left" w:pos="9165"/>
        </w:tabs>
        <w:jc w:val="both"/>
        <w:rPr>
          <w:sz w:val="28"/>
          <w:szCs w:val="28"/>
        </w:rPr>
      </w:pPr>
    </w:p>
    <w:p w:rsidR="005B09E3" w:rsidRPr="003167EA" w:rsidRDefault="005B09E3" w:rsidP="005B09E3">
      <w:pPr>
        <w:tabs>
          <w:tab w:val="left" w:pos="9165"/>
        </w:tabs>
        <w:jc w:val="both"/>
        <w:rPr>
          <w:sz w:val="28"/>
          <w:szCs w:val="28"/>
        </w:rPr>
      </w:pPr>
    </w:p>
    <w:p w:rsidR="005B09E3" w:rsidRPr="003167EA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  <w:r w:rsidRPr="003167EA">
        <w:rPr>
          <w:sz w:val="28"/>
          <w:szCs w:val="28"/>
        </w:rPr>
        <w:t xml:space="preserve">Глава муниципального образования </w:t>
      </w: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  <w:r w:rsidRPr="003167EA">
        <w:rPr>
          <w:sz w:val="28"/>
          <w:szCs w:val="28"/>
        </w:rPr>
        <w:t xml:space="preserve">«Починковский район» Смоленской области </w:t>
      </w:r>
      <w:r w:rsidRPr="003167EA">
        <w:rPr>
          <w:sz w:val="28"/>
          <w:szCs w:val="28"/>
        </w:rPr>
        <w:tab/>
      </w:r>
      <w:r w:rsidRPr="003167EA">
        <w:rPr>
          <w:sz w:val="28"/>
          <w:szCs w:val="28"/>
        </w:rPr>
        <w:tab/>
        <w:t xml:space="preserve">           </w:t>
      </w:r>
      <w:r w:rsidRPr="003167EA">
        <w:rPr>
          <w:sz w:val="28"/>
          <w:szCs w:val="28"/>
        </w:rPr>
        <w:tab/>
        <w:t xml:space="preserve">  </w:t>
      </w:r>
      <w:proofErr w:type="spellStart"/>
      <w:r w:rsidRPr="003167EA">
        <w:rPr>
          <w:sz w:val="28"/>
          <w:szCs w:val="28"/>
        </w:rPr>
        <w:t>А.В.Голуб</w:t>
      </w:r>
      <w:proofErr w:type="spellEnd"/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5B09E3" w:rsidRDefault="005B09E3" w:rsidP="005B09E3">
      <w:pPr>
        <w:pStyle w:val="a3"/>
        <w:ind w:left="0" w:right="-55" w:firstLine="0"/>
        <w:jc w:val="both"/>
        <w:rPr>
          <w:sz w:val="28"/>
          <w:szCs w:val="28"/>
        </w:rPr>
      </w:pPr>
    </w:p>
    <w:p w:rsidR="00CA3DB2" w:rsidRDefault="00CA3DB2"/>
    <w:sectPr w:rsidR="00CA3D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A0" w:rsidRDefault="005420A0" w:rsidP="00D57BA0">
      <w:r>
        <w:separator/>
      </w:r>
    </w:p>
  </w:endnote>
  <w:endnote w:type="continuationSeparator" w:id="0">
    <w:p w:rsidR="005420A0" w:rsidRDefault="005420A0" w:rsidP="00D5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0" w:rsidRPr="00D57BA0" w:rsidRDefault="00D57BA0">
    <w:pPr>
      <w:pStyle w:val="a6"/>
      <w:rPr>
        <w:sz w:val="16"/>
      </w:rPr>
    </w:pPr>
    <w:r>
      <w:rPr>
        <w:sz w:val="16"/>
      </w:rPr>
      <w:t>Рег. № исх-0495 от 30.08.2022, Подписано ЭП: Сидоренкова Валентина Владимировна,  30.08.2022 17:57:39,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A0" w:rsidRDefault="005420A0" w:rsidP="00D57BA0">
      <w:r>
        <w:separator/>
      </w:r>
    </w:p>
  </w:footnote>
  <w:footnote w:type="continuationSeparator" w:id="0">
    <w:p w:rsidR="005420A0" w:rsidRDefault="005420A0" w:rsidP="00D5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E3"/>
    <w:rsid w:val="002F2699"/>
    <w:rsid w:val="005420A0"/>
    <w:rsid w:val="005B09E3"/>
    <w:rsid w:val="00CA3DB2"/>
    <w:rsid w:val="00D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B09E3"/>
    <w:pPr>
      <w:keepNext/>
      <w:jc w:val="center"/>
      <w:outlineLvl w:val="4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5B09E3"/>
    <w:pPr>
      <w:keepNext/>
      <w:jc w:val="center"/>
      <w:outlineLvl w:val="6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09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5B09E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"/>
    <w:basedOn w:val="a"/>
    <w:uiPriority w:val="99"/>
    <w:rsid w:val="005B09E3"/>
    <w:pPr>
      <w:widowControl w:val="0"/>
      <w:ind w:left="283" w:hanging="283"/>
    </w:pPr>
  </w:style>
  <w:style w:type="paragraph" w:styleId="a4">
    <w:name w:val="header"/>
    <w:basedOn w:val="a"/>
    <w:link w:val="a5"/>
    <w:uiPriority w:val="99"/>
    <w:unhideWhenUsed/>
    <w:rsid w:val="00D57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7B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B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B09E3"/>
    <w:pPr>
      <w:keepNext/>
      <w:jc w:val="center"/>
      <w:outlineLvl w:val="4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5B09E3"/>
    <w:pPr>
      <w:keepNext/>
      <w:jc w:val="center"/>
      <w:outlineLvl w:val="6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09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5B09E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"/>
    <w:basedOn w:val="a"/>
    <w:uiPriority w:val="99"/>
    <w:rsid w:val="005B09E3"/>
    <w:pPr>
      <w:widowControl w:val="0"/>
      <w:ind w:left="283" w:hanging="283"/>
    </w:pPr>
  </w:style>
  <w:style w:type="paragraph" w:styleId="a4">
    <w:name w:val="header"/>
    <w:basedOn w:val="a"/>
    <w:link w:val="a5"/>
    <w:uiPriority w:val="99"/>
    <w:unhideWhenUsed/>
    <w:rsid w:val="00D57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7B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B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2022-08-31T08:33:00Z</dcterms:created>
  <dcterms:modified xsi:type="dcterms:W3CDTF">2022-08-31T08:33:00Z</dcterms:modified>
</cp:coreProperties>
</file>