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85"/>
        <w:tblW w:w="10008" w:type="dxa"/>
        <w:tblLayout w:type="fixed"/>
        <w:tblLook w:val="0000"/>
      </w:tblPr>
      <w:tblGrid>
        <w:gridCol w:w="4464"/>
        <w:gridCol w:w="5544"/>
      </w:tblGrid>
      <w:tr w:rsidR="008E7C4B" w:rsidRPr="008E7C4B" w:rsidTr="00BC1E55">
        <w:trPr>
          <w:trHeight w:val="3540"/>
        </w:trPr>
        <w:tc>
          <w:tcPr>
            <w:tcW w:w="4464" w:type="dxa"/>
            <w:vAlign w:val="center"/>
          </w:tcPr>
          <w:p w:rsidR="008E7C4B" w:rsidRPr="008E7C4B" w:rsidRDefault="008E7C4B" w:rsidP="008E7C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«ПОЧИНКОВСКИЙ РАЙОН»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СМОЛЕНСКОЙ ОБЛАСТИ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ПО ЭКОНОМИКЕ И                            УПРАВЛЕНИЮ МУНИЦИПАЛЬНЫМ ИМУЩЕСТВОМ АДМИНИСТРАЦИИ                  МУНИЦИПАЛЬНОГО ОБРАЗОВАНИЯ «ПОЧИНКОВСКИЙ РАЙОН»                                        СМОЛЕНСКОЙ ОБЛАСТИ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(Починковский отдел по экономике и </w:t>
            </w:r>
            <w:proofErr w:type="gramEnd"/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муниципальным имуществом)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16450, г"/>
              </w:smartTagPr>
              <w:r w:rsidRPr="008E7C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216450, г</w:t>
              </w:r>
            </w:smartTag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Починок, ул. </w:t>
            </w:r>
            <w:proofErr w:type="gramStart"/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Тел.: (848149) 4-18-81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ОГРН 1056750863971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ИНН/КПП 6712007818/671201001</w:t>
            </w:r>
          </w:p>
          <w:p w:rsidR="008E7C4B" w:rsidRPr="008E7C4B" w:rsidRDefault="008E7C4B" w:rsidP="008E7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____» ________ 2019 г. № _____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44" w:type="dxa"/>
          </w:tcPr>
          <w:p w:rsidR="008E7C4B" w:rsidRPr="008E7C4B" w:rsidRDefault="008E7C4B" w:rsidP="008E7C4B">
            <w:p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C4B" w:rsidRPr="008E7C4B" w:rsidRDefault="008E7C4B" w:rsidP="008E7C4B">
            <w:p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8E7C4B" w:rsidRPr="008E7C4B" w:rsidRDefault="008E7C4B" w:rsidP="008E7C4B">
            <w:pPr>
              <w:tabs>
                <w:tab w:val="left" w:pos="9214"/>
              </w:tabs>
              <w:spacing w:after="0" w:line="240" w:lineRule="auto"/>
              <w:ind w:left="43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E7C4B" w:rsidRDefault="008E7C4B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-110490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C4B" w:rsidRDefault="008E7C4B" w:rsidP="008E7C4B">
      <w:pPr>
        <w:tabs>
          <w:tab w:val="left" w:pos="176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E7C4B" w:rsidRDefault="008E7C4B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4B" w:rsidRDefault="008E7C4B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4B" w:rsidRDefault="008E7C4B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65" w:rsidRPr="00DA1790" w:rsidRDefault="00030EC2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73B22" w:rsidRDefault="00030EC2" w:rsidP="00734C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790">
        <w:rPr>
          <w:rFonts w:ascii="Times New Roman" w:hAnsi="Times New Roman" w:cs="Times New Roman"/>
          <w:b/>
          <w:sz w:val="28"/>
          <w:szCs w:val="28"/>
        </w:rPr>
        <w:t xml:space="preserve">О предварительной оценке по результатам </w:t>
      </w:r>
      <w:proofErr w:type="gramStart"/>
      <w:r w:rsidRPr="00DA1790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3F46E4" w:rsidRPr="00DA1790">
        <w:rPr>
          <w:rFonts w:ascii="Times New Roman" w:hAnsi="Times New Roman" w:cs="Times New Roman"/>
          <w:b/>
          <w:sz w:val="28"/>
          <w:szCs w:val="28"/>
        </w:rPr>
        <w:t>регулирующего</w:t>
      </w:r>
      <w:r w:rsidRPr="00DA1790">
        <w:rPr>
          <w:rFonts w:ascii="Times New Roman" w:hAnsi="Times New Roman" w:cs="Times New Roman"/>
          <w:b/>
          <w:sz w:val="28"/>
          <w:szCs w:val="28"/>
        </w:rPr>
        <w:t xml:space="preserve"> воздействия проекта постановления Администрации муниципального</w:t>
      </w:r>
      <w:proofErr w:type="gramEnd"/>
      <w:r w:rsidRPr="00DA1790">
        <w:rPr>
          <w:rFonts w:ascii="Times New Roman" w:hAnsi="Times New Roman" w:cs="Times New Roman"/>
          <w:b/>
          <w:sz w:val="28"/>
          <w:szCs w:val="28"/>
        </w:rPr>
        <w:t xml:space="preserve"> образования «Починковский район» Смоленской области «</w:t>
      </w:r>
      <w:r w:rsidR="00E73B22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 «Починковский район</w:t>
      </w:r>
      <w:r w:rsidR="003F46E4" w:rsidRPr="00DA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73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73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среднего предпринимательства»</w:t>
      </w:r>
    </w:p>
    <w:p w:rsidR="00030EC2" w:rsidRDefault="003F46E4" w:rsidP="008E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46E4" w:rsidRDefault="003F46E4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A1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Краткое описание предлагаемого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правового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в части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положений,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которые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изменяют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содержание прав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и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обязанностей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субъектов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и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инвестиционной деятельности, а также содержание или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органов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«Починковский район» Смоленской области в отношениях с данными субъектами</w:t>
      </w:r>
      <w:r w:rsidR="00DA1790" w:rsidRPr="00DA1790">
        <w:rPr>
          <w:rFonts w:ascii="Times New Roman" w:hAnsi="Times New Roman" w:cs="Times New Roman"/>
          <w:b/>
          <w:sz w:val="28"/>
          <w:szCs w:val="28"/>
        </w:rPr>
        <w:t>.</w:t>
      </w:r>
    </w:p>
    <w:p w:rsidR="003A2D94" w:rsidRDefault="0068784F" w:rsidP="003A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2D94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«Починковский район» Смоленской области </w:t>
      </w:r>
      <w:r w:rsidR="003A2D94" w:rsidRPr="003A2D94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ведения, ежегодного дополнения и опубликования Перечня муниципального имущества муниципального образования  «Починковский район</w:t>
      </w:r>
      <w:r w:rsidR="003A2D94" w:rsidRPr="003A2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Смоленской области, предназначенного для предоставления во владение и (или) пользование субъектам малого и среднего </w:t>
      </w:r>
      <w:r w:rsidR="003A2D94" w:rsidRPr="003A2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</w:t>
      </w:r>
      <w:r w:rsidR="003A2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целях реализации положений Федерального закона от 24.07.2007 № 209-Фз «О развитии малого и среднего предпринимательства в Российской Федерации».</w:t>
      </w:r>
    </w:p>
    <w:p w:rsidR="00673436" w:rsidRDefault="00E1481E" w:rsidP="003A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реализации права субъектов предпринимательской деятельности на получение</w:t>
      </w:r>
      <w:r w:rsidR="00D1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включенного в Перечень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 муниципального образования «Починковский район» Смоленской области во владение и (или) пользование и предназначенного для предоставления  субъектам малого и среднего пре</w:t>
      </w:r>
      <w:r w:rsidR="0067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дпринимательства и организациям, о</w:t>
      </w:r>
      <w:r w:rsidR="00D1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бразующим инфраструктуру поддержки субъектов малого и среднего предпринимательства</w:t>
      </w:r>
      <w:r w:rsidR="0067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данным постановлением расширен Перечень имущества, создана возможность вовлечения в механизм оказания имущественной поддержки субъектам МСП земельных</w:t>
      </w:r>
      <w:proofErr w:type="gramEnd"/>
      <w:r w:rsidR="0067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участков, а также имущества, закрепленного на праве хозяйственного ведения и оперативного управления за муниципальными унитарными предприятиями, на праве оперативного управления за учреждениями.</w:t>
      </w:r>
    </w:p>
    <w:p w:rsidR="00492EEB" w:rsidRPr="003A2D94" w:rsidRDefault="00673436" w:rsidP="003A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принятия и реализации проекта постановления, содержание и порядок реализации полномочий Администрации муниципального образования «Починковский район» Смоленской области в отношениях с субъектами предпринимательской и инвестиционной деятельности муниципального образования «Починковский район» Смоленской области не изменится.</w:t>
      </w:r>
      <w:r w:rsidR="00D1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72DB" w:rsidRDefault="007E025D" w:rsidP="00673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2DB" w:rsidRPr="00CF2A88">
        <w:rPr>
          <w:rFonts w:ascii="Times New Roman" w:hAnsi="Times New Roman" w:cs="Times New Roman"/>
          <w:b/>
          <w:sz w:val="28"/>
          <w:szCs w:val="28"/>
        </w:rPr>
        <w:t>2. Краткое описание проблемы, на решение которой направлено предлагаемое правовое регулирование</w:t>
      </w:r>
      <w:r w:rsidR="00CF2A88" w:rsidRPr="00CF2A88">
        <w:rPr>
          <w:rFonts w:ascii="Times New Roman" w:hAnsi="Times New Roman" w:cs="Times New Roman"/>
          <w:b/>
          <w:sz w:val="28"/>
          <w:szCs w:val="28"/>
        </w:rPr>
        <w:t>, оценка негативных последствий, порождаемых наличием данной проблемы.</w:t>
      </w:r>
    </w:p>
    <w:p w:rsidR="00673436" w:rsidRDefault="00CF2A88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1BF1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направлено на </w:t>
      </w:r>
      <w:r w:rsidR="00673436">
        <w:rPr>
          <w:rFonts w:ascii="Times New Roman" w:hAnsi="Times New Roman" w:cs="Times New Roman"/>
          <w:sz w:val="28"/>
          <w:szCs w:val="28"/>
        </w:rPr>
        <w:t>решение вопросов:</w:t>
      </w:r>
    </w:p>
    <w:p w:rsidR="00660E15" w:rsidRDefault="00673436" w:rsidP="00983C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CE9">
        <w:rPr>
          <w:rFonts w:ascii="Times New Roman" w:hAnsi="Times New Roman" w:cs="Times New Roman"/>
          <w:sz w:val="28"/>
          <w:szCs w:val="28"/>
        </w:rPr>
        <w:t xml:space="preserve">- </w:t>
      </w:r>
      <w:r w:rsidR="00660E15">
        <w:rPr>
          <w:rFonts w:ascii="Times New Roman" w:hAnsi="Times New Roman" w:cs="Times New Roman"/>
          <w:sz w:val="28"/>
          <w:szCs w:val="28"/>
        </w:rPr>
        <w:t xml:space="preserve">установления четких критериев для включаемого в </w:t>
      </w:r>
      <w:r w:rsidR="0066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 муниципального имущества муниципального образования «Починковский район» Смоленской области </w:t>
      </w:r>
      <w:r w:rsidR="0073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предназначенного для предоставления </w:t>
      </w:r>
      <w:r w:rsidR="0066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60E15" w:rsidRDefault="00660E15" w:rsidP="00983C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установления требований по ведению, изменению и опубликованию Перечня  муниципального имущества муниципального образования «Починковский район» Смоленской области предназначенного во владение и (или) пользование для предоставления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60E15" w:rsidRDefault="00660E15" w:rsidP="00983C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расширения случаев, оказания имущественной поддержки СМСП.</w:t>
      </w:r>
    </w:p>
    <w:p w:rsidR="00660E15" w:rsidRDefault="00660E15" w:rsidP="00983C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3CE9" w:rsidRPr="00983CE9" w:rsidRDefault="00983CE9" w:rsidP="0098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E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3CE9">
        <w:rPr>
          <w:rFonts w:ascii="Times New Roman" w:hAnsi="Times New Roman" w:cs="Times New Roman"/>
          <w:sz w:val="28"/>
          <w:szCs w:val="28"/>
        </w:rPr>
        <w:t>еализации полномочий  Администрации муниципального образования «Починковский район» Смоленской области в сфере оказания имущественной поддержки субъектам малого и среднего предпринимательства.</w:t>
      </w:r>
    </w:p>
    <w:p w:rsidR="00983CE9" w:rsidRDefault="00983CE9" w:rsidP="0098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3CE9">
        <w:rPr>
          <w:rFonts w:ascii="Times New Roman" w:hAnsi="Times New Roman" w:cs="Times New Roman"/>
          <w:sz w:val="28"/>
          <w:szCs w:val="28"/>
        </w:rPr>
        <w:t>овышения эффективности управления  муниципальным имуществом, находящимся в собственности  муниципального образования «Починковский район» Смоленской области,  стимулирования развития малого и среднего предпринимательства на территории  муниципального образования «Починковский район» Смоленской области.</w:t>
      </w:r>
    </w:p>
    <w:p w:rsidR="0039516B" w:rsidRDefault="0039516B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6C9C">
        <w:rPr>
          <w:rFonts w:ascii="Times New Roman" w:hAnsi="Times New Roman" w:cs="Times New Roman"/>
          <w:b/>
          <w:sz w:val="28"/>
          <w:szCs w:val="28"/>
        </w:rPr>
        <w:t>3. Сведения о целях</w:t>
      </w:r>
      <w:r w:rsidR="00576C9C" w:rsidRPr="00576C9C">
        <w:rPr>
          <w:rFonts w:ascii="Times New Roman" w:hAnsi="Times New Roman" w:cs="Times New Roman"/>
          <w:b/>
          <w:sz w:val="28"/>
          <w:szCs w:val="28"/>
        </w:rPr>
        <w:t xml:space="preserve">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муниципального образования «Починковский район» Смоленской области.</w:t>
      </w:r>
    </w:p>
    <w:p w:rsidR="00AC7DE1" w:rsidRDefault="00AC7DE1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C7DE1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r w:rsidR="00B120D3">
        <w:rPr>
          <w:rFonts w:ascii="Times New Roman" w:hAnsi="Times New Roman" w:cs="Times New Roman"/>
          <w:sz w:val="28"/>
          <w:szCs w:val="28"/>
        </w:rPr>
        <w:t>решения выявленной проблемы, направлен на соблюдение Администрацией района действующего законодательства в сфере оказания имущественной поддержки СМСП.</w:t>
      </w:r>
    </w:p>
    <w:p w:rsidR="00F14BCC" w:rsidRDefault="00F14BCC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50FC">
        <w:rPr>
          <w:rFonts w:ascii="Times New Roman" w:hAnsi="Times New Roman" w:cs="Times New Roman"/>
          <w:b/>
          <w:sz w:val="28"/>
          <w:szCs w:val="28"/>
        </w:rPr>
        <w:t>4. Оценка расходов бюджета муниципального образования «Починковский район» Смоленской области</w:t>
      </w:r>
      <w:r w:rsidR="004250FC" w:rsidRPr="004250FC">
        <w:rPr>
          <w:rFonts w:ascii="Times New Roman" w:hAnsi="Times New Roman" w:cs="Times New Roman"/>
          <w:b/>
          <w:sz w:val="28"/>
          <w:szCs w:val="28"/>
        </w:rPr>
        <w:t>, а также снижение доходов бюджета муниципального образования «Починковский район» Смоленской области в связи с реализацией предлагаемого правового регулирования с использованием количественных методов.</w:t>
      </w:r>
    </w:p>
    <w:p w:rsidR="004250FC" w:rsidRDefault="004250FC" w:rsidP="008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50FC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и реализация проекта постановления не требует дополнительного финансирования за счет бюджета муниципального образования «Починковский район» Смоленской области.</w:t>
      </w:r>
    </w:p>
    <w:p w:rsidR="002A562C" w:rsidRDefault="002A562C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2C">
        <w:rPr>
          <w:rFonts w:ascii="Times New Roman" w:hAnsi="Times New Roman" w:cs="Times New Roman"/>
          <w:b/>
          <w:sz w:val="28"/>
          <w:szCs w:val="28"/>
        </w:rPr>
        <w:t>5. Описание рассмотренных возможных альтернативных вариантов предлагаемого правового регулирования (необходимые мероприятия, результат оценки последствий).</w:t>
      </w:r>
    </w:p>
    <w:p w:rsidR="002A562C" w:rsidRDefault="002A562C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562C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не рассматривались.</w:t>
      </w:r>
      <w:r w:rsidR="00734CB5">
        <w:rPr>
          <w:rFonts w:ascii="Times New Roman" w:hAnsi="Times New Roman" w:cs="Times New Roman"/>
          <w:sz w:val="28"/>
          <w:szCs w:val="28"/>
        </w:rPr>
        <w:t xml:space="preserve"> Проект постановления разработан во исполнение и в соответствии с действующим федеральным законодательством.</w:t>
      </w:r>
    </w:p>
    <w:p w:rsidR="002A562C" w:rsidRDefault="002A562C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2C">
        <w:rPr>
          <w:rFonts w:ascii="Times New Roman" w:hAnsi="Times New Roman" w:cs="Times New Roman"/>
          <w:b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433723" w:rsidRPr="00433723" w:rsidRDefault="002A562C" w:rsidP="0043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ADD">
        <w:rPr>
          <w:rFonts w:ascii="Times New Roman" w:hAnsi="Times New Roman" w:cs="Times New Roman"/>
          <w:sz w:val="28"/>
          <w:szCs w:val="28"/>
        </w:rPr>
        <w:t>Принятие и реализация проекта постановления</w:t>
      </w:r>
      <w:r w:rsidR="00C62653">
        <w:rPr>
          <w:rFonts w:ascii="Times New Roman" w:hAnsi="Times New Roman" w:cs="Times New Roman"/>
          <w:sz w:val="28"/>
          <w:szCs w:val="28"/>
        </w:rPr>
        <w:t xml:space="preserve"> затрагивает интересы </w:t>
      </w:r>
      <w:r w:rsidR="00734CB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осуществляющих свою деятельность в соответствии с действующим законодательством на территории  </w:t>
      </w:r>
      <w:r w:rsidR="00C62653">
        <w:rPr>
          <w:rFonts w:ascii="Times New Roman" w:hAnsi="Times New Roman" w:cs="Times New Roman"/>
          <w:sz w:val="28"/>
          <w:szCs w:val="28"/>
        </w:rPr>
        <w:t>муниципального образования «Починко</w:t>
      </w:r>
      <w:r w:rsidR="00433723">
        <w:rPr>
          <w:rFonts w:ascii="Times New Roman" w:hAnsi="Times New Roman" w:cs="Times New Roman"/>
          <w:sz w:val="28"/>
          <w:szCs w:val="28"/>
        </w:rPr>
        <w:t xml:space="preserve">вский район» Смоленской области, </w:t>
      </w:r>
      <w:r w:rsidR="00433723" w:rsidRPr="0043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43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433723" w:rsidRPr="0043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образующи</w:t>
      </w:r>
      <w:r w:rsidR="0043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33723" w:rsidRPr="0043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723" w:rsidRPr="0043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инфраструктуру поддержки субъектов малого и среднего предпринимательства»</w:t>
      </w:r>
      <w:r w:rsidR="0043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7234" w:rsidRDefault="00E57234" w:rsidP="0043372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7234">
        <w:rPr>
          <w:rFonts w:ascii="Times New Roman" w:hAnsi="Times New Roman" w:cs="Times New Roman"/>
          <w:b/>
          <w:sz w:val="28"/>
          <w:szCs w:val="28"/>
        </w:rPr>
        <w:t>7.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Оценка изменений расходов и доходов субъектов предпринимательской и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инвестиционной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деятельности на осуществление такой деятельности, связанных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с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необходимостью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соблюдать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введенные обязанности, запреты и ограничения,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возлагаемые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на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них предлагаемым правовым регулированием, с использованием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количественных методов</w:t>
      </w:r>
      <w:r w:rsidR="00582F7A">
        <w:rPr>
          <w:rFonts w:ascii="Times New Roman" w:hAnsi="Times New Roman" w:cs="Times New Roman"/>
          <w:b/>
          <w:sz w:val="28"/>
          <w:szCs w:val="28"/>
        </w:rPr>
        <w:t>.</w:t>
      </w:r>
    </w:p>
    <w:p w:rsidR="002A7140" w:rsidRDefault="00582F7A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4CB5">
        <w:rPr>
          <w:rFonts w:ascii="Times New Roman" w:hAnsi="Times New Roman" w:cs="Times New Roman"/>
          <w:sz w:val="28"/>
          <w:szCs w:val="28"/>
        </w:rPr>
        <w:t>В проекте постановления отсутствуют положения, которые вводят избыточные обязанности, запреты и ограничения для субъектов предпринимательской  и инвестиционной деятельности или способствуют возникновению необоснованных расходов субъектов предпринимательской и инвестиционной деятельности.</w:t>
      </w:r>
    </w:p>
    <w:p w:rsidR="00F55FAC" w:rsidRDefault="002A7140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 Сведения о результатах проведенных публичных консультаций (в случае их проведения) и срок, в течени</w:t>
      </w:r>
      <w:r w:rsidR="0043372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которого</w:t>
      </w:r>
      <w:r w:rsidR="00F55FAC">
        <w:rPr>
          <w:rFonts w:ascii="Times New Roman" w:hAnsi="Times New Roman" w:cs="Times New Roman"/>
          <w:b/>
          <w:sz w:val="28"/>
          <w:szCs w:val="28"/>
        </w:rPr>
        <w:t xml:space="preserve"> принимались предложения в связи с размещением уведомления о публичных консультациях по разработке предлагаемого правового регулирования.</w:t>
      </w:r>
    </w:p>
    <w:p w:rsidR="007B6ABB" w:rsidRDefault="00F55FAC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консультации по предлагаемому правовому регулированию не проводились.</w:t>
      </w:r>
      <w:r>
        <w:rPr>
          <w:rFonts w:ascii="Times New Roman" w:hAnsi="Times New Roman" w:cs="Times New Roman"/>
          <w:sz w:val="28"/>
          <w:szCs w:val="28"/>
        </w:rPr>
        <w:tab/>
      </w:r>
      <w:r w:rsidR="00582F7A" w:rsidRPr="0058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BB" w:rsidRDefault="007B6ABB" w:rsidP="008E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CB5" w:rsidRDefault="00734CB5" w:rsidP="007B6A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CB5" w:rsidRDefault="00734CB5" w:rsidP="007B6ABB">
      <w:pPr>
        <w:rPr>
          <w:rFonts w:ascii="Times New Roman" w:hAnsi="Times New Roman" w:cs="Times New Roman"/>
          <w:sz w:val="28"/>
          <w:szCs w:val="28"/>
        </w:rPr>
      </w:pPr>
    </w:p>
    <w:p w:rsidR="00582F7A" w:rsidRDefault="007B6ABB" w:rsidP="00734C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Сидоренкова</w:t>
      </w:r>
    </w:p>
    <w:sectPr w:rsidR="00582F7A" w:rsidSect="007829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89" w:rsidRDefault="00C61789" w:rsidP="0035010F">
      <w:pPr>
        <w:spacing w:after="0" w:line="240" w:lineRule="auto"/>
      </w:pPr>
      <w:r>
        <w:separator/>
      </w:r>
    </w:p>
  </w:endnote>
  <w:endnote w:type="continuationSeparator" w:id="0">
    <w:p w:rsidR="00C61789" w:rsidRDefault="00C61789" w:rsidP="0035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55" w:rsidRPr="00DA2571" w:rsidRDefault="00A91955" w:rsidP="00A91955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исх-0233 от 15.04.2019, Подписано ЭП: Сидоренкова Валентина Владимировна, Начальник 15.04.2019 17:14:14, Распечатал________________</w:t>
    </w:r>
  </w:p>
  <w:p w:rsidR="00A91955" w:rsidRDefault="00A919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89" w:rsidRDefault="00C61789" w:rsidP="0035010F">
      <w:pPr>
        <w:spacing w:after="0" w:line="240" w:lineRule="auto"/>
      </w:pPr>
      <w:r>
        <w:separator/>
      </w:r>
    </w:p>
  </w:footnote>
  <w:footnote w:type="continuationSeparator" w:id="0">
    <w:p w:rsidR="00C61789" w:rsidRDefault="00C61789" w:rsidP="0035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A089E"/>
    <w:multiLevelType w:val="hybridMultilevel"/>
    <w:tmpl w:val="06D6A668"/>
    <w:lvl w:ilvl="0" w:tplc="2780CFA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EC2"/>
    <w:rsid w:val="000058BA"/>
    <w:rsid w:val="00030EC2"/>
    <w:rsid w:val="00060265"/>
    <w:rsid w:val="001A706B"/>
    <w:rsid w:val="00201465"/>
    <w:rsid w:val="002208B1"/>
    <w:rsid w:val="002215B3"/>
    <w:rsid w:val="002A562C"/>
    <w:rsid w:val="002A7140"/>
    <w:rsid w:val="0030167F"/>
    <w:rsid w:val="0035010F"/>
    <w:rsid w:val="00373793"/>
    <w:rsid w:val="0039516B"/>
    <w:rsid w:val="003A2D94"/>
    <w:rsid w:val="003F46E4"/>
    <w:rsid w:val="004250FC"/>
    <w:rsid w:val="00433723"/>
    <w:rsid w:val="00444B4F"/>
    <w:rsid w:val="00492EEB"/>
    <w:rsid w:val="00576C9C"/>
    <w:rsid w:val="00582F7A"/>
    <w:rsid w:val="005A37F8"/>
    <w:rsid w:val="005D2AF6"/>
    <w:rsid w:val="00654DCB"/>
    <w:rsid w:val="00656FA5"/>
    <w:rsid w:val="00660E15"/>
    <w:rsid w:val="00673436"/>
    <w:rsid w:val="0068742D"/>
    <w:rsid w:val="0068784F"/>
    <w:rsid w:val="00707612"/>
    <w:rsid w:val="00734CB5"/>
    <w:rsid w:val="00782938"/>
    <w:rsid w:val="007B6ABB"/>
    <w:rsid w:val="007E025D"/>
    <w:rsid w:val="008B07F5"/>
    <w:rsid w:val="008E7C4B"/>
    <w:rsid w:val="00983CE9"/>
    <w:rsid w:val="00A91955"/>
    <w:rsid w:val="00AC7DE1"/>
    <w:rsid w:val="00B120D3"/>
    <w:rsid w:val="00B44361"/>
    <w:rsid w:val="00C21ADD"/>
    <w:rsid w:val="00C61789"/>
    <w:rsid w:val="00C62653"/>
    <w:rsid w:val="00C878DE"/>
    <w:rsid w:val="00CF2A88"/>
    <w:rsid w:val="00D14BA5"/>
    <w:rsid w:val="00D741DC"/>
    <w:rsid w:val="00D942B9"/>
    <w:rsid w:val="00DA1790"/>
    <w:rsid w:val="00DD6137"/>
    <w:rsid w:val="00E1481E"/>
    <w:rsid w:val="00E57234"/>
    <w:rsid w:val="00E73B22"/>
    <w:rsid w:val="00E81770"/>
    <w:rsid w:val="00F14BCC"/>
    <w:rsid w:val="00F31BF1"/>
    <w:rsid w:val="00F55FAC"/>
    <w:rsid w:val="00F80547"/>
    <w:rsid w:val="00FE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E4"/>
    <w:pPr>
      <w:ind w:left="720"/>
      <w:contextualSpacing/>
    </w:pPr>
  </w:style>
  <w:style w:type="paragraph" w:customStyle="1" w:styleId="ConsPlusNormal">
    <w:name w:val="ConsPlusNormal"/>
    <w:rsid w:val="007B6A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5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10F"/>
  </w:style>
  <w:style w:type="paragraph" w:styleId="a6">
    <w:name w:val="footer"/>
    <w:basedOn w:val="a"/>
    <w:link w:val="a7"/>
    <w:uiPriority w:val="99"/>
    <w:unhideWhenUsed/>
    <w:rsid w:val="0035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E4"/>
    <w:pPr>
      <w:ind w:left="720"/>
      <w:contextualSpacing/>
    </w:pPr>
  </w:style>
  <w:style w:type="paragraph" w:customStyle="1" w:styleId="ConsPlusNormal">
    <w:name w:val="ConsPlusNormal"/>
    <w:rsid w:val="007B6A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5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10F"/>
  </w:style>
  <w:style w:type="paragraph" w:styleId="a6">
    <w:name w:val="footer"/>
    <w:basedOn w:val="a"/>
    <w:link w:val="a7"/>
    <w:uiPriority w:val="99"/>
    <w:unhideWhenUsed/>
    <w:rsid w:val="0035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6807-3978-4793-9052-08158730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Курзов Павел Валентинович</dc:creator>
  <cp:lastModifiedBy>user</cp:lastModifiedBy>
  <cp:revision>13</cp:revision>
  <dcterms:created xsi:type="dcterms:W3CDTF">2019-03-22T06:28:00Z</dcterms:created>
  <dcterms:modified xsi:type="dcterms:W3CDTF">2019-04-18T06:14:00Z</dcterms:modified>
</cp:coreProperties>
</file>