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9" w:rsidRPr="007040EB" w:rsidRDefault="005F54D6" w:rsidP="00CC1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lang w:val="ru-RU"/>
        </w:rPr>
        <w:t xml:space="preserve">ИНФОРМАЦИОННОЕ </w:t>
      </w:r>
      <w:r w:rsidR="007A41F9" w:rsidRPr="007040EB">
        <w:rPr>
          <w:rFonts w:ascii="Times New Roman" w:hAnsi="Times New Roman"/>
          <w:b/>
          <w:sz w:val="22"/>
          <w:szCs w:val="22"/>
          <w:lang w:val="ru-RU"/>
        </w:rPr>
        <w:t>ИЗВЕЩЕНИЕ</w:t>
      </w:r>
    </w:p>
    <w:p w:rsidR="005F54D6" w:rsidRPr="007040EB" w:rsidRDefault="00D62BAB" w:rsidP="00CC1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lang w:val="ru-RU"/>
        </w:rPr>
        <w:t>о проведении</w:t>
      </w:r>
      <w:r w:rsidR="00C04359" w:rsidRPr="007040EB">
        <w:rPr>
          <w:rFonts w:ascii="Times New Roman" w:hAnsi="Times New Roman"/>
          <w:b/>
          <w:sz w:val="22"/>
          <w:szCs w:val="22"/>
          <w:lang w:val="ru-RU"/>
        </w:rPr>
        <w:t xml:space="preserve"> отбора получателей </w:t>
      </w:r>
      <w:r w:rsidR="00E65A74" w:rsidRPr="007040EB">
        <w:rPr>
          <w:rFonts w:ascii="Times New Roman" w:hAnsi="Times New Roman"/>
          <w:b/>
          <w:sz w:val="22"/>
          <w:szCs w:val="22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731EB6" w:rsidRPr="007040EB" w:rsidRDefault="00731EB6" w:rsidP="00CC1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7040EB">
        <w:rPr>
          <w:rFonts w:ascii="Times New Roman" w:hAnsi="Times New Roman"/>
          <w:sz w:val="22"/>
          <w:szCs w:val="22"/>
          <w:lang w:val="ru-RU"/>
        </w:rPr>
        <w:t xml:space="preserve">Отбор получателей </w:t>
      </w:r>
      <w:r w:rsidR="00E65A74" w:rsidRPr="007040EB">
        <w:rPr>
          <w:rFonts w:ascii="Times New Roman" w:hAnsi="Times New Roman"/>
          <w:sz w:val="22"/>
          <w:szCs w:val="22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="00E65A74" w:rsidRPr="007040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3624" w:rsidRPr="007040EB">
        <w:rPr>
          <w:rFonts w:ascii="Times New Roman" w:hAnsi="Times New Roman"/>
          <w:sz w:val="22"/>
          <w:szCs w:val="22"/>
          <w:lang w:val="ru-RU"/>
        </w:rPr>
        <w:t xml:space="preserve">проводится </w:t>
      </w:r>
      <w:r w:rsidR="00C04359" w:rsidRPr="007040EB">
        <w:rPr>
          <w:rFonts w:ascii="Times New Roman" w:hAnsi="Times New Roman"/>
          <w:sz w:val="22"/>
          <w:szCs w:val="22"/>
          <w:lang w:val="ru-RU"/>
        </w:rPr>
        <w:t xml:space="preserve">в соответствии с </w:t>
      </w:r>
      <w:r w:rsidR="00767561" w:rsidRPr="007040EB">
        <w:rPr>
          <w:rFonts w:ascii="Times New Roman" w:hAnsi="Times New Roman"/>
          <w:sz w:val="22"/>
          <w:szCs w:val="22"/>
          <w:lang w:val="ru-RU"/>
        </w:rPr>
        <w:t>П</w:t>
      </w:r>
      <w:r w:rsidR="00C04359" w:rsidRPr="007040EB">
        <w:rPr>
          <w:rFonts w:ascii="Times New Roman" w:hAnsi="Times New Roman"/>
          <w:sz w:val="22"/>
          <w:szCs w:val="22"/>
          <w:lang w:val="ru-RU"/>
        </w:rPr>
        <w:t xml:space="preserve">остановлением </w:t>
      </w:r>
      <w:r w:rsidR="00BE1050" w:rsidRPr="007040EB">
        <w:rPr>
          <w:rFonts w:ascii="Times New Roman" w:hAnsi="Times New Roman"/>
          <w:sz w:val="22"/>
          <w:szCs w:val="22"/>
          <w:lang w:val="ru-RU"/>
        </w:rPr>
        <w:t>А</w:t>
      </w:r>
      <w:r w:rsidR="00C04359" w:rsidRPr="007040EB">
        <w:rPr>
          <w:rFonts w:ascii="Times New Roman" w:hAnsi="Times New Roman"/>
          <w:sz w:val="22"/>
          <w:szCs w:val="22"/>
          <w:lang w:val="ru-RU"/>
        </w:rPr>
        <w:t xml:space="preserve">дминистрации </w:t>
      </w:r>
      <w:r w:rsidR="00BE1050" w:rsidRPr="007040EB">
        <w:rPr>
          <w:rFonts w:ascii="Times New Roman" w:hAnsi="Times New Roman"/>
          <w:sz w:val="22"/>
          <w:szCs w:val="22"/>
          <w:lang w:val="ru-RU"/>
        </w:rPr>
        <w:t xml:space="preserve">муниципального образования «Починковский район» Смоленской области </w:t>
      </w:r>
      <w:r w:rsidR="00C02D24" w:rsidRPr="007040EB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E65A74" w:rsidRPr="007040EB">
        <w:rPr>
          <w:rFonts w:ascii="Times New Roman" w:hAnsi="Times New Roman"/>
          <w:sz w:val="22"/>
          <w:szCs w:val="22"/>
          <w:lang w:val="ru-RU"/>
        </w:rPr>
        <w:t>30.05.2024</w:t>
      </w:r>
      <w:r w:rsidR="00C02D24" w:rsidRPr="007040EB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E65A74" w:rsidRPr="007040EB">
        <w:rPr>
          <w:rFonts w:ascii="Times New Roman" w:hAnsi="Times New Roman"/>
          <w:sz w:val="22"/>
          <w:szCs w:val="22"/>
          <w:lang w:val="ru-RU"/>
        </w:rPr>
        <w:t>0066</w:t>
      </w:r>
      <w:r w:rsidR="00BE1050" w:rsidRPr="007040EB">
        <w:rPr>
          <w:rFonts w:ascii="Times New Roman" w:hAnsi="Times New Roman"/>
          <w:sz w:val="22"/>
          <w:szCs w:val="22"/>
          <w:lang w:val="ru-RU"/>
        </w:rPr>
        <w:t>-адм</w:t>
      </w:r>
      <w:r w:rsidR="00C02D24" w:rsidRPr="007040EB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E65A74" w:rsidRPr="007040EB">
        <w:rPr>
          <w:rFonts w:ascii="Times New Roman" w:hAnsi="Times New Roman"/>
          <w:sz w:val="22"/>
          <w:szCs w:val="22"/>
          <w:lang w:val="ru-RU"/>
        </w:rPr>
        <w:t>Об утверждении Порядка предоставления субсидии из бюджета муниципального образования «Починковский район» Смоленской области на возмещение</w:t>
      </w:r>
      <w:proofErr w:type="gramEnd"/>
      <w:r w:rsidR="00E65A74" w:rsidRPr="007040EB">
        <w:rPr>
          <w:rFonts w:ascii="Times New Roman" w:hAnsi="Times New Roman"/>
          <w:sz w:val="22"/>
          <w:szCs w:val="22"/>
          <w:lang w:val="ru-RU"/>
        </w:rPr>
        <w:t xml:space="preserve">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="00C02D24" w:rsidRPr="007040EB">
        <w:rPr>
          <w:rFonts w:ascii="Times New Roman" w:hAnsi="Times New Roman"/>
          <w:sz w:val="22"/>
          <w:szCs w:val="22"/>
          <w:lang w:val="ru-RU"/>
        </w:rPr>
        <w:t>»</w:t>
      </w:r>
      <w:r w:rsidR="0053080B" w:rsidRPr="007040EB">
        <w:rPr>
          <w:rFonts w:ascii="Times New Roman" w:hAnsi="Times New Roman"/>
          <w:sz w:val="22"/>
          <w:szCs w:val="22"/>
          <w:lang w:val="ru-RU"/>
        </w:rPr>
        <w:t xml:space="preserve"> (далее – По</w:t>
      </w:r>
      <w:r w:rsidR="00BE1050" w:rsidRPr="007040EB">
        <w:rPr>
          <w:rFonts w:ascii="Times New Roman" w:hAnsi="Times New Roman"/>
          <w:sz w:val="22"/>
          <w:szCs w:val="22"/>
          <w:lang w:val="ru-RU"/>
        </w:rPr>
        <w:t>рядок</w:t>
      </w:r>
      <w:r w:rsidR="00D948DF" w:rsidRPr="007040EB">
        <w:rPr>
          <w:rFonts w:ascii="Times New Roman" w:hAnsi="Times New Roman"/>
          <w:sz w:val="22"/>
          <w:szCs w:val="22"/>
          <w:lang w:val="ru-RU"/>
        </w:rPr>
        <w:t xml:space="preserve"> предоставления субсидии</w:t>
      </w:r>
      <w:r w:rsidR="0053080B" w:rsidRPr="007040EB">
        <w:rPr>
          <w:rFonts w:ascii="Times New Roman" w:hAnsi="Times New Roman"/>
          <w:sz w:val="22"/>
          <w:szCs w:val="22"/>
          <w:lang w:val="ru-RU"/>
        </w:rPr>
        <w:t>)</w:t>
      </w:r>
      <w:r w:rsidRPr="007040EB">
        <w:rPr>
          <w:rFonts w:ascii="Times New Roman" w:hAnsi="Times New Roman"/>
          <w:sz w:val="22"/>
          <w:szCs w:val="22"/>
          <w:lang w:val="ru-RU"/>
        </w:rPr>
        <w:t>.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Отбор проводит:</w:t>
      </w:r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 комиссия </w:t>
      </w:r>
      <w:r w:rsidR="00731EB6" w:rsidRPr="007040EB">
        <w:rPr>
          <w:rFonts w:ascii="Times New Roman" w:hAnsi="Times New Roman"/>
          <w:bCs/>
          <w:sz w:val="22"/>
          <w:szCs w:val="22"/>
          <w:lang w:val="ru-RU"/>
        </w:rPr>
        <w:t>Администрации муниципального образования «Починковский район» Смоленской области</w:t>
      </w:r>
      <w:r w:rsidR="00D948DF" w:rsidRPr="007040EB"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Срок проведения отбора</w:t>
      </w:r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 xml:space="preserve">Дата начала подачи заявок:        05 июня 2024 года, с 9-00 часов. 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>Дата окончания подачи заявок:  17 июня  2024 года, до 10-00 часов.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>Заявки, поданные позже указанного срока, не рассматриваются.</w:t>
      </w:r>
    </w:p>
    <w:p w:rsidR="007C2497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Главный распорядитель бюджетных средств: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2497" w:rsidRPr="007040EB">
        <w:rPr>
          <w:rFonts w:ascii="Times New Roman" w:hAnsi="Times New Roman"/>
          <w:bCs/>
          <w:sz w:val="22"/>
          <w:szCs w:val="22"/>
          <w:lang w:val="ru-RU"/>
        </w:rPr>
        <w:t>Администрации муниципального образования «Починковский район» Смоленской области</w:t>
      </w:r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 xml:space="preserve">, адрес </w:t>
      </w:r>
      <w:proofErr w:type="spellStart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эл</w:t>
      </w:r>
      <w:proofErr w:type="gramStart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.п</w:t>
      </w:r>
      <w:proofErr w:type="gramEnd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очты</w:t>
      </w:r>
      <w:proofErr w:type="spellEnd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="001B4016" w:rsidRPr="007040EB">
        <w:rPr>
          <w:rFonts w:ascii="Times New Roman" w:hAnsi="Times New Roman"/>
          <w:bCs/>
          <w:sz w:val="22"/>
          <w:szCs w:val="22"/>
        </w:rPr>
        <w:t>potch</w:t>
      </w:r>
      <w:proofErr w:type="spellEnd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@</w:t>
      </w:r>
      <w:r w:rsidR="001B4016" w:rsidRPr="007040EB">
        <w:rPr>
          <w:rFonts w:ascii="Times New Roman" w:hAnsi="Times New Roman"/>
          <w:bCs/>
          <w:sz w:val="22"/>
          <w:szCs w:val="22"/>
        </w:rPr>
        <w:t>admin</w:t>
      </w:r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-</w:t>
      </w:r>
      <w:proofErr w:type="spellStart"/>
      <w:r w:rsidR="001B4016" w:rsidRPr="007040EB">
        <w:rPr>
          <w:rFonts w:ascii="Times New Roman" w:hAnsi="Times New Roman"/>
          <w:bCs/>
          <w:sz w:val="22"/>
          <w:szCs w:val="22"/>
        </w:rPr>
        <w:t>smolensk</w:t>
      </w:r>
      <w:proofErr w:type="spellEnd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.</w:t>
      </w:r>
      <w:proofErr w:type="spellStart"/>
      <w:r w:rsidR="001B4016" w:rsidRPr="007040EB">
        <w:rPr>
          <w:rFonts w:ascii="Times New Roman" w:hAnsi="Times New Roman"/>
          <w:bCs/>
          <w:sz w:val="22"/>
          <w:szCs w:val="22"/>
        </w:rPr>
        <w:t>ru</w:t>
      </w:r>
      <w:proofErr w:type="spellEnd"/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.</w:t>
      </w:r>
      <w:r w:rsidR="007C2497" w:rsidRPr="007040EB">
        <w:rPr>
          <w:rFonts w:ascii="Times New Roman" w:hAnsi="Times New Roman"/>
          <w:b/>
          <w:bCs/>
          <w:sz w:val="22"/>
          <w:szCs w:val="22"/>
          <w:lang w:val="ru-RU"/>
        </w:rPr>
        <w:t xml:space="preserve">  </w:t>
      </w:r>
    </w:p>
    <w:p w:rsidR="008151DD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Фактический адрес:</w:t>
      </w:r>
      <w:r w:rsidR="00FB305F" w:rsidRPr="007040EB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216450, </w:t>
      </w:r>
      <w:proofErr w:type="gramStart"/>
      <w:r w:rsidR="00731EB6" w:rsidRPr="007040EB">
        <w:rPr>
          <w:rFonts w:ascii="Times New Roman" w:hAnsi="Times New Roman"/>
          <w:sz w:val="22"/>
          <w:szCs w:val="22"/>
          <w:lang w:val="ru-RU"/>
        </w:rPr>
        <w:t>Смоленская</w:t>
      </w:r>
      <w:proofErr w:type="gramEnd"/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 обл., г. Починок, ул. </w:t>
      </w:r>
      <w:proofErr w:type="spellStart"/>
      <w:r w:rsidR="00731EB6" w:rsidRPr="007040EB">
        <w:rPr>
          <w:rFonts w:ascii="Times New Roman" w:hAnsi="Times New Roman"/>
          <w:sz w:val="22"/>
          <w:szCs w:val="22"/>
        </w:rPr>
        <w:t>Советская</w:t>
      </w:r>
      <w:proofErr w:type="spellEnd"/>
      <w:r w:rsidR="00731EB6" w:rsidRPr="007040EB">
        <w:rPr>
          <w:rFonts w:ascii="Times New Roman" w:hAnsi="Times New Roman"/>
          <w:sz w:val="22"/>
          <w:szCs w:val="22"/>
        </w:rPr>
        <w:t xml:space="preserve">  д. 1 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Юридический адрес: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216450, </w:t>
      </w:r>
      <w:proofErr w:type="gramStart"/>
      <w:r w:rsidR="00731EB6" w:rsidRPr="007040EB">
        <w:rPr>
          <w:rFonts w:ascii="Times New Roman" w:hAnsi="Times New Roman"/>
          <w:sz w:val="22"/>
          <w:szCs w:val="22"/>
          <w:lang w:val="ru-RU"/>
        </w:rPr>
        <w:t>Смоленская</w:t>
      </w:r>
      <w:proofErr w:type="gramEnd"/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 обл., г. Починок, ул. Советская  д. 1</w:t>
      </w:r>
    </w:p>
    <w:p w:rsidR="00731EB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Заказчик: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31EB6" w:rsidRPr="007040EB">
        <w:rPr>
          <w:rFonts w:ascii="Times New Roman" w:hAnsi="Times New Roman"/>
          <w:bCs/>
          <w:sz w:val="22"/>
          <w:szCs w:val="22"/>
          <w:lang w:val="ru-RU"/>
        </w:rPr>
        <w:t>Администрации муниципального образования «Починковский район» Смоленской области</w:t>
      </w:r>
      <w:r w:rsidR="00731EB6"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Ответственное должностное лицо</w:t>
      </w:r>
      <w:r w:rsidRPr="007040EB">
        <w:rPr>
          <w:rFonts w:ascii="Times New Roman" w:hAnsi="Times New Roman"/>
          <w:b/>
          <w:sz w:val="22"/>
          <w:szCs w:val="22"/>
          <w:lang w:val="ru-RU"/>
        </w:rPr>
        <w:t>:</w:t>
      </w:r>
      <w:r w:rsidR="005920B7" w:rsidRPr="007040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920B7" w:rsidRPr="007040EB">
        <w:rPr>
          <w:rFonts w:ascii="Times New Roman" w:hAnsi="Times New Roman"/>
          <w:sz w:val="22"/>
          <w:szCs w:val="22"/>
          <w:lang w:val="ru-RU"/>
        </w:rPr>
        <w:t xml:space="preserve">председатель комиссии </w:t>
      </w:r>
      <w:r w:rsidR="007161FD" w:rsidRPr="007040EB">
        <w:rPr>
          <w:rFonts w:ascii="Times New Roman" w:hAnsi="Times New Roman"/>
          <w:sz w:val="22"/>
          <w:szCs w:val="22"/>
          <w:lang w:val="ru-RU"/>
        </w:rPr>
        <w:t>З</w:t>
      </w:r>
      <w:r w:rsidR="00851805" w:rsidRPr="007040EB">
        <w:rPr>
          <w:rFonts w:ascii="Times New Roman" w:hAnsi="Times New Roman"/>
          <w:sz w:val="22"/>
          <w:szCs w:val="22"/>
          <w:lang w:val="ru-RU"/>
        </w:rPr>
        <w:t>ыкова Е</w:t>
      </w:r>
      <w:r w:rsidR="007161FD" w:rsidRPr="007040EB">
        <w:rPr>
          <w:rFonts w:ascii="Times New Roman" w:hAnsi="Times New Roman"/>
          <w:sz w:val="22"/>
          <w:szCs w:val="22"/>
          <w:lang w:val="ru-RU"/>
        </w:rPr>
        <w:t>лена Алексеевна</w:t>
      </w:r>
      <w:r w:rsidR="005920B7" w:rsidRPr="007040E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040EB">
        <w:rPr>
          <w:rFonts w:ascii="Times New Roman" w:hAnsi="Times New Roman"/>
          <w:sz w:val="22"/>
          <w:szCs w:val="22"/>
          <w:lang w:val="ru-RU"/>
        </w:rPr>
        <w:t>тел</w:t>
      </w:r>
      <w:r w:rsidR="005920B7"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20B7" w:rsidRPr="007040EB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8 (48149) 4-1</w:t>
      </w:r>
      <w:r w:rsidR="007161FD" w:rsidRPr="007040EB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5-44</w:t>
      </w:r>
      <w:r w:rsidR="005920B7" w:rsidRPr="007040EB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/ 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(факс) </w:t>
      </w:r>
      <w:r w:rsidR="005920B7" w:rsidRPr="007040EB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8 (48149) 4-11-44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Результат предоставления субсидии: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количество завершенных объектов  системы водоснабжения и водоотведения, в отношении которых осуществлен капитальный ремонт;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уровень технической готовности объектов системы водоснабжения и водоотведения, в отношении которых осуществлен капитальный ремонт.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Значения результата предоставления субсидии устанавливаются в соглашении.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>Отбор проходит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 xml:space="preserve"> путем размещения на доменном ресурсе: https://pochinok.admin-smolensk.ru/news/.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Требования к участникам отбора: </w:t>
      </w:r>
      <w:r w:rsidRPr="007040EB">
        <w:rPr>
          <w:rFonts w:ascii="Times New Roman" w:hAnsi="Times New Roman"/>
          <w:sz w:val="22"/>
          <w:szCs w:val="22"/>
          <w:lang w:val="ru-RU"/>
        </w:rPr>
        <w:t>см. Приложение 6.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Критерии отбора получателей субсидии</w:t>
      </w:r>
      <w:r w:rsidRPr="007040EB">
        <w:rPr>
          <w:rFonts w:ascii="Times New Roman" w:hAnsi="Times New Roman"/>
          <w:b/>
          <w:sz w:val="22"/>
          <w:szCs w:val="22"/>
          <w:lang w:val="ru-RU"/>
        </w:rPr>
        <w:t>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668A">
        <w:rPr>
          <w:rFonts w:ascii="Times New Roman" w:hAnsi="Times New Roman"/>
          <w:sz w:val="22"/>
          <w:szCs w:val="22"/>
          <w:lang w:val="ru-RU"/>
        </w:rPr>
        <w:t>см. Приложение 9.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Порядок подачи заявки участником</w:t>
      </w:r>
      <w:r w:rsidRPr="007040EB">
        <w:rPr>
          <w:rFonts w:ascii="Times New Roman" w:hAnsi="Times New Roman"/>
          <w:b/>
          <w:sz w:val="22"/>
          <w:szCs w:val="22"/>
          <w:lang w:val="ru-RU"/>
        </w:rPr>
        <w:t>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путём вручения по рабочим дням.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Форма и содержани</w:t>
      </w:r>
      <w:r w:rsidR="001B4016"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е</w:t>
      </w: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заявки:</w:t>
      </w:r>
      <w:r w:rsidR="00777DC0" w:rsidRPr="007040EB">
        <w:rPr>
          <w:rFonts w:ascii="Times New Roman" w:hAnsi="Times New Roman"/>
          <w:sz w:val="22"/>
          <w:szCs w:val="22"/>
          <w:lang w:val="ru-RU"/>
        </w:rPr>
        <w:t xml:space="preserve">  см. Приложения</w:t>
      </w:r>
      <w:r w:rsidR="00B03620"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77DC0" w:rsidRPr="007040EB">
        <w:rPr>
          <w:rFonts w:ascii="Times New Roman" w:hAnsi="Times New Roman"/>
          <w:sz w:val="22"/>
          <w:szCs w:val="22"/>
          <w:lang w:val="ru-RU"/>
        </w:rPr>
        <w:t>1-5.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Заявка предоставляется по адресу</w:t>
      </w:r>
      <w:r w:rsidRPr="007040EB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="007C2497" w:rsidRPr="007040EB">
        <w:rPr>
          <w:rFonts w:ascii="Times New Roman" w:hAnsi="Times New Roman"/>
          <w:sz w:val="22"/>
          <w:szCs w:val="22"/>
          <w:lang w:val="ru-RU"/>
        </w:rPr>
        <w:t>216450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7C2497" w:rsidRPr="007040EB">
        <w:rPr>
          <w:rFonts w:ascii="Times New Roman" w:hAnsi="Times New Roman"/>
          <w:sz w:val="22"/>
          <w:szCs w:val="22"/>
          <w:lang w:val="ru-RU"/>
        </w:rPr>
        <w:t>Смоленская обл., г. Починок</w:t>
      </w:r>
      <w:r w:rsidRPr="007040EB">
        <w:rPr>
          <w:rFonts w:ascii="Times New Roman" w:hAnsi="Times New Roman"/>
          <w:sz w:val="22"/>
          <w:szCs w:val="22"/>
          <w:lang w:val="ru-RU"/>
        </w:rPr>
        <w:t>,</w:t>
      </w:r>
      <w:r w:rsidR="00731EB6"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2497" w:rsidRPr="007040EB">
        <w:rPr>
          <w:rFonts w:ascii="Times New Roman" w:hAnsi="Times New Roman"/>
          <w:sz w:val="22"/>
          <w:szCs w:val="22"/>
          <w:lang w:val="ru-RU"/>
        </w:rPr>
        <w:t xml:space="preserve">ул. Советская 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д. </w:t>
      </w:r>
      <w:r w:rsidR="00F35BE5" w:rsidRPr="007040EB">
        <w:rPr>
          <w:rFonts w:ascii="Times New Roman" w:hAnsi="Times New Roman"/>
          <w:sz w:val="22"/>
          <w:szCs w:val="22"/>
          <w:lang w:val="ru-RU"/>
        </w:rPr>
        <w:t>1,</w:t>
      </w:r>
      <w:r w:rsidR="00D624B8" w:rsidRPr="007040EB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7040EB">
        <w:rPr>
          <w:rFonts w:ascii="Times New Roman" w:hAnsi="Times New Roman"/>
          <w:sz w:val="22"/>
          <w:szCs w:val="22"/>
          <w:lang w:val="ru-RU"/>
        </w:rPr>
        <w:t>в рабочие дни:</w:t>
      </w:r>
      <w:r w:rsidR="001B4016" w:rsidRPr="007040EB">
        <w:rPr>
          <w:rFonts w:ascii="Times New Roman" w:hAnsi="Times New Roman"/>
          <w:sz w:val="22"/>
          <w:szCs w:val="22"/>
          <w:lang w:val="ru-RU"/>
        </w:rPr>
        <w:t xml:space="preserve"> с понедельника по четверг с 9.00 до 18.00, пятница с 9.00 до 17.00, обеденный перерыв </w:t>
      </w:r>
      <w:proofErr w:type="gramStart"/>
      <w:r w:rsidR="001B4016" w:rsidRPr="007040EB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="001B4016" w:rsidRPr="007040EB">
        <w:rPr>
          <w:rFonts w:ascii="Times New Roman" w:hAnsi="Times New Roman"/>
          <w:sz w:val="22"/>
          <w:szCs w:val="22"/>
          <w:lang w:val="ru-RU"/>
        </w:rPr>
        <w:t xml:space="preserve"> 13.00 до 14.00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Порядок отзыва заявки участника отбора, порядок возврата: 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>см. Приложение 7.</w:t>
      </w:r>
    </w:p>
    <w:p w:rsidR="001B4016" w:rsidRPr="007040EB" w:rsidRDefault="001B4016" w:rsidP="001B4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Правила рассмотрения заявок, порядок отклонения: 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>см. Приложение 8.</w:t>
      </w:r>
    </w:p>
    <w:p w:rsidR="00DF575E" w:rsidRPr="007040EB" w:rsidRDefault="00D948DF" w:rsidP="00E873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Р</w:t>
      </w:r>
      <w:r w:rsidR="00E87375"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азмер субсидии</w:t>
      </w: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7040EB">
        <w:rPr>
          <w:rFonts w:ascii="Times New Roman" w:hAnsi="Times New Roman"/>
          <w:sz w:val="22"/>
          <w:szCs w:val="22"/>
          <w:lang w:val="ru-RU"/>
        </w:rPr>
        <w:t>определяется в соответствии с п. 2.1. Порядка предоставления субсидии на основании предоставленных локально-сметных расчетов.</w:t>
      </w:r>
    </w:p>
    <w:p w:rsidR="009142F2" w:rsidRPr="007040EB" w:rsidRDefault="009142F2" w:rsidP="009142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Порядок предоставления разъяснений: 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Участник отбора вправе направить запрос о разъяснении положений объявления о проведении отбора на почтовый адрес или на адрес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</w:t>
      </w:r>
      <w:proofErr w:type="gramStart"/>
      <w:r w:rsidRPr="007040EB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7040EB">
        <w:rPr>
          <w:rFonts w:ascii="Times New Roman" w:hAnsi="Times New Roman"/>
          <w:sz w:val="22"/>
          <w:szCs w:val="22"/>
          <w:lang w:val="ru-RU"/>
        </w:rPr>
        <w:t xml:space="preserve"> чем за 2 рабочих дня до окончания срока приема предложений (заявок). </w:t>
      </w:r>
    </w:p>
    <w:p w:rsidR="009142F2" w:rsidRPr="007040EB" w:rsidRDefault="009142F2" w:rsidP="009142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Разъяснение положений объявления участнику отбора осуществляется главным распорядителем бюджетных сре</w:t>
      </w:r>
      <w:proofErr w:type="gramStart"/>
      <w:r w:rsidRPr="007040EB">
        <w:rPr>
          <w:rFonts w:ascii="Times New Roman" w:hAnsi="Times New Roman"/>
          <w:sz w:val="22"/>
          <w:szCs w:val="22"/>
          <w:lang w:val="ru-RU"/>
        </w:rPr>
        <w:t>дств в т</w:t>
      </w:r>
      <w:proofErr w:type="gramEnd"/>
      <w:r w:rsidRPr="007040EB">
        <w:rPr>
          <w:rFonts w:ascii="Times New Roman" w:hAnsi="Times New Roman"/>
          <w:sz w:val="22"/>
          <w:szCs w:val="22"/>
          <w:lang w:val="ru-RU"/>
        </w:rPr>
        <w:t xml:space="preserve">ечение 2 рабочих дней со дня получения запроса. Запросы, поступившие </w:t>
      </w:r>
      <w:r w:rsidR="00264438" w:rsidRPr="007040EB">
        <w:rPr>
          <w:rFonts w:ascii="Times New Roman" w:hAnsi="Times New Roman"/>
          <w:sz w:val="22"/>
          <w:szCs w:val="22"/>
          <w:lang w:val="ru-RU"/>
        </w:rPr>
        <w:t>позднее,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чем за 2 рабочих дня до дня окончания срока приема предложений (заявок)</w:t>
      </w:r>
      <w:r w:rsidR="00264438">
        <w:rPr>
          <w:rFonts w:ascii="Times New Roman" w:hAnsi="Times New Roman"/>
          <w:sz w:val="22"/>
          <w:szCs w:val="22"/>
          <w:lang w:val="ru-RU"/>
        </w:rPr>
        <w:t>,</w:t>
      </w:r>
      <w:bookmarkStart w:id="0" w:name="_GoBack"/>
      <w:bookmarkEnd w:id="0"/>
      <w:r w:rsidRPr="007040EB">
        <w:rPr>
          <w:rFonts w:ascii="Times New Roman" w:hAnsi="Times New Roman"/>
          <w:sz w:val="22"/>
          <w:szCs w:val="22"/>
          <w:lang w:val="ru-RU"/>
        </w:rPr>
        <w:t xml:space="preserve"> не рассматриваются.</w:t>
      </w:r>
    </w:p>
    <w:p w:rsidR="007040EB" w:rsidRPr="007040EB" w:rsidRDefault="007040EB" w:rsidP="007040EB">
      <w:pPr>
        <w:ind w:firstLine="70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>Срок подписания соглашения:</w:t>
      </w:r>
    </w:p>
    <w:p w:rsidR="007040EB" w:rsidRPr="007040EB" w:rsidRDefault="007040EB" w:rsidP="007040EB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>Для заключения соглашения и предоставления субсидии подписанный экземпляр соглашения возвращается получателем субсидии главному распорядителю бюджетных сре</w:t>
      </w:r>
      <w:proofErr w:type="gramStart"/>
      <w:r w:rsidRPr="007040EB">
        <w:rPr>
          <w:rFonts w:ascii="Times New Roman" w:hAnsi="Times New Roman"/>
          <w:bCs/>
          <w:sz w:val="22"/>
          <w:szCs w:val="22"/>
          <w:lang w:val="ru-RU"/>
        </w:rPr>
        <w:t>дств в т</w:t>
      </w:r>
      <w:proofErr w:type="gramEnd"/>
      <w:r w:rsidRPr="007040EB">
        <w:rPr>
          <w:rFonts w:ascii="Times New Roman" w:hAnsi="Times New Roman"/>
          <w:bCs/>
          <w:sz w:val="22"/>
          <w:szCs w:val="22"/>
          <w:lang w:val="ru-RU"/>
        </w:rPr>
        <w:t>ечение 5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br/>
        <w:t>календарных дней со дня получения соглашения согласно Порядка предоставлении субсидии.</w:t>
      </w:r>
    </w:p>
    <w:p w:rsidR="007040EB" w:rsidRPr="007040EB" w:rsidRDefault="007040EB" w:rsidP="007040EB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 xml:space="preserve">Условия признания </w:t>
      </w:r>
      <w:proofErr w:type="gramStart"/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>уклонившимся</w:t>
      </w:r>
      <w:proofErr w:type="gramEnd"/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7040EB" w:rsidRPr="007040EB" w:rsidRDefault="007040EB" w:rsidP="007040EB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В случаях неполучения от получателя субсидии соглашения в срок, предусмотренный Порядком предоставления субсидии, или получения от получателя субсидии письменного отказа от подписания соглашения победитель (победители) отбора считается (считаются) уклонившимся (уклонившимися) от заключения соглашения, в </w:t>
      </w:r>
      <w:proofErr w:type="gramStart"/>
      <w:r w:rsidRPr="007040EB">
        <w:rPr>
          <w:rFonts w:ascii="Times New Roman" w:hAnsi="Times New Roman"/>
          <w:bCs/>
          <w:sz w:val="22"/>
          <w:szCs w:val="22"/>
          <w:lang w:val="ru-RU"/>
        </w:rPr>
        <w:t>связи</w:t>
      </w:r>
      <w:proofErr w:type="gramEnd"/>
      <w:r w:rsidRPr="007040EB">
        <w:rPr>
          <w:rFonts w:ascii="Times New Roman" w:hAnsi="Times New Roman"/>
          <w:bCs/>
          <w:sz w:val="22"/>
          <w:szCs w:val="22"/>
          <w:lang w:val="ru-RU"/>
        </w:rPr>
        <w:t xml:space="preserve"> с чем главный распорядитель бюджетных средств принимает решение об отмене ранее принятого решения о предоставлении субсидии.</w:t>
      </w:r>
    </w:p>
    <w:p w:rsidR="007040EB" w:rsidRPr="007040EB" w:rsidRDefault="007040EB" w:rsidP="007040EB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>Указанное решение принимается в течение 5 рабочих дней со дня истечения срока представления соглашения или получения от получателя субсидии письменного отказа от подписания соглашения. О принятом решении получатель субсидии уведомляется в порядке, установленном абзацем вторым подпункта 2.10.1 Порядка предоставления субсидии.</w:t>
      </w:r>
    </w:p>
    <w:p w:rsidR="005F54D6" w:rsidRPr="007040EB" w:rsidRDefault="005F54D6" w:rsidP="00777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Источник финансирования</w:t>
      </w:r>
      <w:r w:rsidRPr="007040EB">
        <w:rPr>
          <w:rFonts w:ascii="Times New Roman" w:hAnsi="Times New Roman"/>
          <w:sz w:val="22"/>
          <w:szCs w:val="22"/>
          <w:u w:val="single"/>
          <w:lang w:val="ru-RU"/>
        </w:rPr>
        <w:t>: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777DC0" w:rsidRPr="007040EB">
        <w:rPr>
          <w:rFonts w:ascii="Times New Roman" w:hAnsi="Times New Roman"/>
          <w:sz w:val="22"/>
          <w:szCs w:val="22"/>
          <w:lang w:val="ru-RU"/>
        </w:rPr>
        <w:t>Предоставление субсидии осуществляется за счет средств бюджета муниципального образования «Починковский район» Смоленской области в пределах бюджетных ассигнований, утвержденных  решением  Совета депутатов муниципального образования «Починковский район» Смоленской области  о бюджете муниципального образования «Починковский район» Смоленской области на очередной 2024 финансовый год и на плановый период, и доведенных лимитов бюджетных обязательств на соответствующие цели.</w:t>
      </w:r>
      <w:proofErr w:type="gramEnd"/>
    </w:p>
    <w:p w:rsidR="001B5C4A" w:rsidRPr="007040EB" w:rsidRDefault="001B5C4A" w:rsidP="00CC18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Дата</w:t>
      </w:r>
      <w:r w:rsidR="007040EB"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подведения итогов и размещения результатов отбора</w:t>
      </w:r>
      <w:r w:rsidRPr="007040EB">
        <w:rPr>
          <w:rFonts w:ascii="Times New Roman" w:hAnsi="Times New Roman"/>
          <w:b/>
          <w:sz w:val="22"/>
          <w:szCs w:val="22"/>
          <w:u w:val="single"/>
          <w:lang w:val="ru-RU"/>
        </w:rPr>
        <w:t>:</w:t>
      </w:r>
    </w:p>
    <w:p w:rsidR="001B5C4A" w:rsidRPr="007040EB" w:rsidRDefault="001B5C4A" w:rsidP="00CC1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 xml:space="preserve">Дата рассмотрение заявок: </w:t>
      </w:r>
      <w:r w:rsidRPr="007040EB">
        <w:rPr>
          <w:rFonts w:ascii="Times New Roman" w:hAnsi="Times New Roman"/>
          <w:sz w:val="22"/>
          <w:szCs w:val="22"/>
          <w:lang w:val="ru-RU"/>
        </w:rPr>
        <w:tab/>
        <w:t xml:space="preserve">     </w:t>
      </w:r>
      <w:r w:rsidR="00E65A74" w:rsidRPr="007040EB">
        <w:rPr>
          <w:rFonts w:ascii="Times New Roman" w:hAnsi="Times New Roman"/>
          <w:sz w:val="22"/>
          <w:szCs w:val="22"/>
          <w:lang w:val="ru-RU"/>
        </w:rPr>
        <w:t>17 июня 2024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года в 15-00</w:t>
      </w:r>
    </w:p>
    <w:p w:rsidR="001B5C4A" w:rsidRPr="007040EB" w:rsidRDefault="001B5C4A" w:rsidP="00CC1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 xml:space="preserve">Место рассмотрения заявок:      216450, </w:t>
      </w:r>
      <w:proofErr w:type="gramStart"/>
      <w:r w:rsidRPr="007040EB">
        <w:rPr>
          <w:rFonts w:ascii="Times New Roman" w:hAnsi="Times New Roman"/>
          <w:sz w:val="22"/>
          <w:szCs w:val="22"/>
          <w:lang w:val="ru-RU"/>
        </w:rPr>
        <w:t>Смоленская</w:t>
      </w:r>
      <w:proofErr w:type="gramEnd"/>
      <w:r w:rsidRPr="007040EB">
        <w:rPr>
          <w:rFonts w:ascii="Times New Roman" w:hAnsi="Times New Roman"/>
          <w:sz w:val="22"/>
          <w:szCs w:val="22"/>
          <w:lang w:val="ru-RU"/>
        </w:rPr>
        <w:t xml:space="preserve"> обл., г. Починок, ул. Советская  д. 1</w:t>
      </w:r>
    </w:p>
    <w:p w:rsidR="001B5C4A" w:rsidRPr="007040EB" w:rsidRDefault="001B5C4A" w:rsidP="00CC18DA">
      <w:pPr>
        <w:pStyle w:val="HTML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040EB">
        <w:rPr>
          <w:rFonts w:ascii="Times New Roman" w:hAnsi="Times New Roman" w:cs="Times New Roman"/>
          <w:sz w:val="22"/>
          <w:szCs w:val="22"/>
          <w:lang w:val="ru-RU"/>
        </w:rPr>
        <w:t>Вскрытие конвертов с конкурсными заявками проводится в день, во время и в месте, указанных в извещении. Претенденты вправе присутствовать при вскрытии конвертов.</w:t>
      </w:r>
    </w:p>
    <w:p w:rsidR="005F54D6" w:rsidRPr="007040EB" w:rsidRDefault="005F54D6" w:rsidP="00CC1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За подробной информацией можете обратиться по телефону:</w:t>
      </w:r>
      <w:r w:rsidR="005920B7"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20B7" w:rsidRPr="007040EB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8 (48149) 4-24-06</w:t>
      </w:r>
      <w:r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087C" w:rsidRPr="007040EB">
        <w:rPr>
          <w:rFonts w:ascii="Times New Roman" w:hAnsi="Times New Roman"/>
          <w:sz w:val="22"/>
          <w:szCs w:val="22"/>
          <w:lang w:val="ru-RU"/>
        </w:rPr>
        <w:t>, 8(48149) 41657</w:t>
      </w:r>
      <w:r w:rsidR="00DF575E" w:rsidRPr="007040EB">
        <w:rPr>
          <w:rFonts w:ascii="Times New Roman" w:hAnsi="Times New Roman"/>
          <w:sz w:val="22"/>
          <w:szCs w:val="22"/>
          <w:lang w:val="ru-RU"/>
        </w:rPr>
        <w:t>.</w:t>
      </w:r>
    </w:p>
    <w:p w:rsidR="00DF575E" w:rsidRPr="007040EB" w:rsidRDefault="00DF575E" w:rsidP="00CC1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Дата размещения результатов отбора на официальном сайте Администрации муниципального образования «Починковский район» Смоленской области – не позднее 21.06.2024 года.</w:t>
      </w:r>
    </w:p>
    <w:p w:rsidR="00E65A74" w:rsidRPr="007040EB" w:rsidRDefault="00E65A74" w:rsidP="00CC18DA">
      <w:pPr>
        <w:ind w:firstLine="708"/>
        <w:jc w:val="both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</w:p>
    <w:p w:rsidR="00D948DF" w:rsidRPr="007040EB" w:rsidRDefault="00D948DF" w:rsidP="00CC18DA">
      <w:pPr>
        <w:ind w:firstLine="708"/>
        <w:jc w:val="both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</w:p>
    <w:p w:rsidR="00DF6CB5" w:rsidRPr="007040EB" w:rsidRDefault="00DF6CB5" w:rsidP="00CC18D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Приложения:</w:t>
      </w:r>
    </w:p>
    <w:p w:rsidR="00DF6CB5" w:rsidRPr="007040EB" w:rsidRDefault="00DF6CB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1.Форма надписи на конверте.</w:t>
      </w:r>
    </w:p>
    <w:p w:rsidR="00DF6CB5" w:rsidRPr="007040EB" w:rsidRDefault="00DF6CB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2.Форма Заявки на предоставление субсидии.</w:t>
      </w:r>
    </w:p>
    <w:p w:rsidR="00DF6CB5" w:rsidRPr="007040EB" w:rsidRDefault="00DF6CB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3.Сведения о претенденте.</w:t>
      </w:r>
    </w:p>
    <w:p w:rsidR="00DF6CB5" w:rsidRPr="007040EB" w:rsidRDefault="00DF6CB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 xml:space="preserve">4.Конкурсное предложение на право заключения Соглашения </w:t>
      </w:r>
      <w:r w:rsidR="00E85B0E" w:rsidRPr="007040EB">
        <w:rPr>
          <w:rFonts w:ascii="Times New Roman" w:hAnsi="Times New Roman"/>
          <w:sz w:val="22"/>
          <w:szCs w:val="22"/>
          <w:lang w:val="ru-RU"/>
        </w:rPr>
        <w:t>о предоставлении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Pr="007040EB">
        <w:rPr>
          <w:rFonts w:ascii="Times New Roman" w:hAnsi="Times New Roman"/>
          <w:sz w:val="22"/>
          <w:szCs w:val="22"/>
          <w:lang w:val="ru-RU"/>
        </w:rPr>
        <w:t>.</w:t>
      </w:r>
      <w:r w:rsidRPr="007040EB">
        <w:rPr>
          <w:rFonts w:ascii="Times New Roman" w:hAnsi="Times New Roman"/>
          <w:sz w:val="22"/>
          <w:szCs w:val="22"/>
        </w:rPr>
        <w:t> </w:t>
      </w:r>
    </w:p>
    <w:p w:rsidR="00DF6CB5" w:rsidRPr="007040EB" w:rsidRDefault="00E8737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5</w:t>
      </w:r>
      <w:r w:rsidR="00DF6CB5" w:rsidRPr="007040EB">
        <w:rPr>
          <w:rFonts w:ascii="Times New Roman" w:hAnsi="Times New Roman"/>
          <w:sz w:val="22"/>
          <w:szCs w:val="22"/>
          <w:lang w:val="ru-RU"/>
        </w:rPr>
        <w:t>.</w:t>
      </w:r>
      <w:r w:rsidR="001A7527" w:rsidRPr="007040E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1A7527" w:rsidRPr="007040EB">
        <w:rPr>
          <w:rFonts w:ascii="Times New Roman" w:hAnsi="Times New Roman"/>
          <w:sz w:val="22"/>
          <w:szCs w:val="22"/>
          <w:lang w:val="ru-RU"/>
        </w:rPr>
        <w:t>Согласие получателя субсидии на осуществление в отношении их проверки главным распорядителем как получателем бюджетных средств соблюдения получателем субсидии соблюдения порядка и условий предоставления субсидии,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статьей 269.2 Бюджетного кодекса Российской Федерации и на включение таких положений в соглашение</w:t>
      </w:r>
      <w:r w:rsidR="00DF6CB5" w:rsidRPr="007040EB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E87375" w:rsidRPr="007040EB" w:rsidRDefault="00E87375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>6. Требования к участникам отбора.</w:t>
      </w:r>
    </w:p>
    <w:p w:rsidR="00B03620" w:rsidRPr="007040EB" w:rsidRDefault="00B03620" w:rsidP="00CC18DA">
      <w:pPr>
        <w:pStyle w:val="ab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sz w:val="22"/>
          <w:szCs w:val="22"/>
          <w:lang w:val="ru-RU"/>
        </w:rPr>
        <w:t xml:space="preserve">7. Порядок </w:t>
      </w:r>
      <w:r w:rsidR="007040EB" w:rsidRPr="007040EB">
        <w:rPr>
          <w:rFonts w:ascii="Times New Roman" w:hAnsi="Times New Roman"/>
          <w:sz w:val="22"/>
          <w:szCs w:val="22"/>
          <w:lang w:val="ru-RU"/>
        </w:rPr>
        <w:t>отзыва заявки участника отбора, порядок возврата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6F5030" w:rsidRDefault="006F5030" w:rsidP="00CC18DA">
      <w:pPr>
        <w:pStyle w:val="ab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040EB">
        <w:rPr>
          <w:rFonts w:ascii="Times New Roman" w:hAnsi="Times New Roman"/>
          <w:bCs/>
          <w:sz w:val="22"/>
          <w:szCs w:val="22"/>
          <w:lang w:val="ru-RU"/>
        </w:rPr>
        <w:t>8. Правила</w:t>
      </w:r>
      <w:r w:rsidRPr="007040E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>рассмотрения заявок</w:t>
      </w:r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,</w:t>
      </w:r>
      <w:r w:rsidR="001B4016" w:rsidRPr="007040E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1B4016" w:rsidRPr="007040EB">
        <w:rPr>
          <w:rFonts w:ascii="Times New Roman" w:hAnsi="Times New Roman"/>
          <w:bCs/>
          <w:sz w:val="22"/>
          <w:szCs w:val="22"/>
          <w:lang w:val="ru-RU"/>
        </w:rPr>
        <w:t>порядок отклонения</w:t>
      </w:r>
      <w:r w:rsidRPr="007040EB"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20668A" w:rsidRPr="007040EB" w:rsidRDefault="0020668A" w:rsidP="00CC18DA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9. </w:t>
      </w:r>
      <w:r w:rsidRPr="0020668A">
        <w:rPr>
          <w:rFonts w:ascii="Times New Roman" w:hAnsi="Times New Roman"/>
          <w:bCs/>
          <w:sz w:val="22"/>
          <w:szCs w:val="22"/>
          <w:lang w:val="ru-RU"/>
        </w:rPr>
        <w:t>Критерии отбора получателей субсидии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366F51" w:rsidRPr="007040EB" w:rsidRDefault="00366F51" w:rsidP="00E87375">
      <w:pPr>
        <w:pageBreakBefore/>
        <w:tabs>
          <w:tab w:val="left" w:pos="10036"/>
        </w:tabs>
        <w:ind w:left="6095" w:right="-28"/>
        <w:jc w:val="right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lastRenderedPageBreak/>
        <w:t xml:space="preserve">Приложение №1 </w:t>
      </w:r>
    </w:p>
    <w:p w:rsidR="0005407A" w:rsidRPr="007040EB" w:rsidRDefault="00366F51" w:rsidP="0005407A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 xml:space="preserve">к </w:t>
      </w:r>
      <w:r w:rsidR="0005407A" w:rsidRPr="007040EB">
        <w:rPr>
          <w:rFonts w:ascii="Times New Roman" w:hAnsi="Times New Roman"/>
          <w:sz w:val="16"/>
          <w:szCs w:val="14"/>
          <w:lang w:val="ru-RU"/>
        </w:rPr>
        <w:t xml:space="preserve">Информационному извещению о проведении отбора получателей </w:t>
      </w:r>
      <w:r w:rsidR="00304A58" w:rsidRPr="007040EB">
        <w:rPr>
          <w:rFonts w:ascii="Times New Roman" w:hAnsi="Times New Roman"/>
          <w:sz w:val="16"/>
          <w:szCs w:val="14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366F51" w:rsidRPr="007040EB" w:rsidRDefault="00366F51" w:rsidP="0005407A">
      <w:pPr>
        <w:tabs>
          <w:tab w:val="left" w:pos="10036"/>
        </w:tabs>
        <w:ind w:left="6521" w:right="-29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left="4500"/>
        <w:jc w:val="right"/>
        <w:rPr>
          <w:rFonts w:ascii="Times New Roman" w:hAnsi="Times New Roman"/>
          <w:b/>
          <w:sz w:val="20"/>
          <w:szCs w:val="18"/>
          <w:lang w:val="ru-RU"/>
        </w:rPr>
      </w:pPr>
    </w:p>
    <w:p w:rsidR="00366F51" w:rsidRPr="007040EB" w:rsidRDefault="00366F51" w:rsidP="00DD7362">
      <w:pPr>
        <w:ind w:left="5954"/>
        <w:jc w:val="center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DD73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>Форма</w:t>
      </w:r>
    </w:p>
    <w:p w:rsidR="00366F51" w:rsidRPr="007040EB" w:rsidRDefault="00366F51" w:rsidP="00DD7362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Образец надписи на конверте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(адрес Организатора)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 xml:space="preserve">В комиссию по конкурсному отбору на право заключения Соглашения </w:t>
      </w:r>
      <w:r w:rsidR="00304A58" w:rsidRPr="007040EB">
        <w:rPr>
          <w:rFonts w:ascii="Times New Roman" w:hAnsi="Times New Roman" w:cs="Times New Roman"/>
          <w:szCs w:val="18"/>
          <w:lang w:val="ru-RU"/>
        </w:rPr>
        <w:t>о предоставлении субсидии из бюджета</w:t>
      </w:r>
      <w:proofErr w:type="gramEnd"/>
      <w:r w:rsidR="00304A58" w:rsidRPr="007040EB">
        <w:rPr>
          <w:rFonts w:ascii="Times New Roman" w:hAnsi="Times New Roman" w:cs="Times New Roman"/>
          <w:szCs w:val="18"/>
          <w:lang w:val="ru-RU"/>
        </w:rPr>
        <w:t xml:space="preserve">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</w:rPr>
      </w:pPr>
      <w:r w:rsidRPr="007040EB">
        <w:rPr>
          <w:rFonts w:ascii="Times New Roman" w:hAnsi="Times New Roman" w:cs="Times New Roman"/>
          <w:szCs w:val="18"/>
        </w:rPr>
        <w:t>ДОКУМЕНТЫ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 xml:space="preserve">на участие в конкурсном отборе на право заключения Соглашения </w:t>
      </w:r>
      <w:r w:rsidR="00304A58" w:rsidRPr="007040EB">
        <w:rPr>
          <w:rFonts w:ascii="Times New Roman" w:hAnsi="Times New Roman" w:cs="Times New Roman"/>
          <w:szCs w:val="18"/>
          <w:lang w:val="ru-RU"/>
        </w:rPr>
        <w:t>о предоставлении субсидии из бюджета</w:t>
      </w:r>
      <w:proofErr w:type="gramEnd"/>
      <w:r w:rsidR="00304A58" w:rsidRPr="007040EB">
        <w:rPr>
          <w:rFonts w:ascii="Times New Roman" w:hAnsi="Times New Roman" w:cs="Times New Roman"/>
          <w:szCs w:val="18"/>
          <w:lang w:val="ru-RU"/>
        </w:rPr>
        <w:t xml:space="preserve">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Pr="007040EB">
        <w:rPr>
          <w:rFonts w:ascii="Times New Roman" w:hAnsi="Times New Roman" w:cs="Times New Roman"/>
          <w:szCs w:val="18"/>
          <w:lang w:val="ru-RU"/>
        </w:rPr>
        <w:t xml:space="preserve">  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Порядковый номер</w:t>
      </w:r>
      <w:r w:rsidR="00EF087C" w:rsidRPr="007040EB">
        <w:rPr>
          <w:rFonts w:ascii="Times New Roman" w:hAnsi="Times New Roman" w:cs="Times New Roman"/>
          <w:szCs w:val="18"/>
          <w:lang w:val="ru-RU"/>
        </w:rPr>
        <w:t xml:space="preserve"> </w:t>
      </w:r>
      <w:r w:rsidRPr="007040EB">
        <w:rPr>
          <w:rFonts w:ascii="Times New Roman" w:hAnsi="Times New Roman" w:cs="Times New Roman"/>
          <w:szCs w:val="18"/>
          <w:lang w:val="ru-RU"/>
        </w:rPr>
        <w:t>конверта 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«_____» ___________ 20__ г. _____ час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>.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 xml:space="preserve"> _____ 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>м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>ин.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Сдал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 xml:space="preserve"> _______________________________ П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>ринял 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--------------------------------------------------------------------------------------------------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место отрыва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Порядковый номер конверта 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 w:val="22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«_____» ___________ 20__ г. _____ час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>.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 xml:space="preserve"> _____ 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>м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>ин.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Сдал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 xml:space="preserve"> _______________________________ П</w:t>
      </w:r>
      <w:proofErr w:type="gramEnd"/>
      <w:r w:rsidRPr="007040EB">
        <w:rPr>
          <w:rFonts w:ascii="Times New Roman" w:hAnsi="Times New Roman" w:cs="Times New Roman"/>
          <w:szCs w:val="18"/>
          <w:lang w:val="ru-RU"/>
        </w:rPr>
        <w:t>ринял 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66F51" w:rsidRPr="007040EB" w:rsidRDefault="00366F51" w:rsidP="00366F51">
      <w:pPr>
        <w:jc w:val="right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18"/>
          <w:szCs w:val="18"/>
          <w:lang w:val="ru-RU"/>
        </w:rPr>
        <w:br w:type="page"/>
      </w:r>
      <w:r w:rsidRPr="007040EB">
        <w:rPr>
          <w:rFonts w:ascii="Times New Roman" w:hAnsi="Times New Roman"/>
          <w:b/>
          <w:sz w:val="20"/>
          <w:szCs w:val="18"/>
          <w:lang w:val="ru-RU"/>
        </w:rPr>
        <w:lastRenderedPageBreak/>
        <w:t>Приложение №2</w:t>
      </w:r>
    </w:p>
    <w:p w:rsidR="00304A58" w:rsidRPr="007040EB" w:rsidRDefault="00304A58" w:rsidP="00304A58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>к Информационному извещению о проведении отбора получателей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18"/>
          <w:szCs w:val="18"/>
          <w:lang w:val="ru-RU"/>
        </w:rPr>
      </w:pPr>
    </w:p>
    <w:p w:rsidR="00366F51" w:rsidRPr="007040EB" w:rsidRDefault="00366F51" w:rsidP="00366F51">
      <w:pPr>
        <w:ind w:left="482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66F51" w:rsidRPr="007040EB" w:rsidRDefault="00EF087C" w:rsidP="00EF087C">
      <w:pPr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>ФОРМА ЗАЯВКИ</w:t>
      </w:r>
    </w:p>
    <w:p w:rsidR="00EF087C" w:rsidRPr="007040EB" w:rsidRDefault="00EF087C" w:rsidP="00EF087C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EF087C" w:rsidRPr="007040EB" w:rsidRDefault="00EF087C" w:rsidP="00EF087C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EF087C" w:rsidRPr="004301FC" w:rsidTr="001B4016">
        <w:tc>
          <w:tcPr>
            <w:tcW w:w="5070" w:type="dxa"/>
            <w:shd w:val="clear" w:color="auto" w:fill="auto"/>
          </w:tcPr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5070" w:type="dxa"/>
            <w:shd w:val="clear" w:color="auto" w:fill="auto"/>
          </w:tcPr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Главе муниципального образования «Починковский район» Смоленской области</w:t>
            </w:r>
          </w:p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________________________________</w:t>
            </w:r>
          </w:p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(ФИО)</w:t>
            </w:r>
          </w:p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от______________________________</w:t>
            </w:r>
          </w:p>
          <w:p w:rsidR="00EF087C" w:rsidRPr="007040EB" w:rsidRDefault="00EF087C" w:rsidP="00EF087C">
            <w:pPr>
              <w:widowControl w:val="0"/>
              <w:pBdr>
                <w:bottom w:val="single" w:sz="12" w:space="1" w:color="auto"/>
              </w:pBdr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proofErr w:type="gramStart"/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(наименование – для юридического лица,</w:t>
            </w:r>
            <w:proofErr w:type="gramEnd"/>
          </w:p>
          <w:p w:rsidR="00EF087C" w:rsidRPr="007040EB" w:rsidRDefault="00EF087C" w:rsidP="00EF087C">
            <w:pPr>
              <w:widowControl w:val="0"/>
              <w:pBdr>
                <w:bottom w:val="single" w:sz="12" w:space="1" w:color="auto"/>
              </w:pBdr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</w:p>
          <w:p w:rsidR="00EF087C" w:rsidRPr="007040EB" w:rsidRDefault="00EF087C" w:rsidP="00EF087C">
            <w:pPr>
              <w:widowControl w:val="0"/>
              <w:tabs>
                <w:tab w:val="left" w:pos="1291"/>
              </w:tabs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</w:pPr>
            <w:proofErr w:type="gramStart"/>
            <w:r w:rsidRPr="007040EB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 w:eastAsia="ru-RU" w:bidi="ar-SA"/>
              </w:rPr>
              <w:t>ФИО – для индивидуального предпринимателя)</w:t>
            </w:r>
            <w:proofErr w:type="gramEnd"/>
          </w:p>
        </w:tc>
      </w:tr>
    </w:tbl>
    <w:p w:rsidR="00EF087C" w:rsidRPr="007040EB" w:rsidRDefault="00EF087C" w:rsidP="00EF087C">
      <w:pPr>
        <w:widowControl w:val="0"/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line="360" w:lineRule="exact"/>
        <w:jc w:val="right"/>
        <w:rPr>
          <w:rFonts w:ascii="Times New Roman" w:eastAsia="Times New Roman" w:hAnsi="Times New Roman"/>
          <w:spacing w:val="-1"/>
          <w:sz w:val="20"/>
          <w:szCs w:val="20"/>
          <w:u w:val="single"/>
          <w:lang w:val="ru-RU" w:eastAsia="ru-RU" w:bidi="ar-SA"/>
        </w:rPr>
      </w:pPr>
    </w:p>
    <w:p w:rsidR="00EF087C" w:rsidRPr="007040EB" w:rsidRDefault="00EF087C" w:rsidP="00EF087C">
      <w:pPr>
        <w:widowControl w:val="0"/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line="360" w:lineRule="exact"/>
        <w:jc w:val="right"/>
        <w:rPr>
          <w:rFonts w:ascii="Times New Roman" w:eastAsia="Times New Roman" w:hAnsi="Times New Roman"/>
          <w:spacing w:val="-1"/>
          <w:sz w:val="20"/>
          <w:szCs w:val="20"/>
          <w:u w:val="single"/>
          <w:lang w:val="ru-RU" w:eastAsia="ru-RU" w:bidi="ar-SA"/>
        </w:rPr>
      </w:pPr>
    </w:p>
    <w:p w:rsidR="00EF087C" w:rsidRPr="007040EB" w:rsidRDefault="00EF087C" w:rsidP="00EF087C">
      <w:pPr>
        <w:widowControl w:val="0"/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b/>
          <w:spacing w:val="-1"/>
          <w:sz w:val="20"/>
          <w:szCs w:val="20"/>
          <w:lang w:val="ru-RU" w:eastAsia="ru-RU" w:bidi="ar-SA"/>
        </w:rPr>
        <w:t>ПРЕДЛОЖЕНИЕ (ЗАЯВКА)</w:t>
      </w:r>
    </w:p>
    <w:p w:rsidR="00EF087C" w:rsidRPr="007040EB" w:rsidRDefault="00EF087C" w:rsidP="00EF087C">
      <w:pPr>
        <w:widowControl w:val="0"/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/>
          <w:spacing w:val="-1"/>
          <w:sz w:val="20"/>
          <w:szCs w:val="20"/>
          <w:u w:val="single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>о предоставлении субсидии</w:t>
      </w:r>
    </w:p>
    <w:p w:rsidR="00EF087C" w:rsidRPr="007040EB" w:rsidRDefault="00EF087C" w:rsidP="00EF087C">
      <w:pPr>
        <w:shd w:val="clear" w:color="auto" w:fill="FFFFFF"/>
        <w:tabs>
          <w:tab w:val="left" w:leader="underscore" w:pos="9355"/>
        </w:tabs>
        <w:suppressAutoHyphens/>
        <w:spacing w:before="283"/>
        <w:ind w:left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Прошу    предоставить субсидию____________________________________</w:t>
      </w:r>
    </w:p>
    <w:p w:rsidR="00EF087C" w:rsidRPr="007040EB" w:rsidRDefault="00EF087C" w:rsidP="00EF087C">
      <w:pPr>
        <w:shd w:val="clear" w:color="auto" w:fill="FFFFFF"/>
        <w:tabs>
          <w:tab w:val="left" w:leader="underscore" w:pos="5011"/>
          <w:tab w:val="left" w:pos="9072"/>
        </w:tabs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_________________________________________________________________________________________</w:t>
      </w:r>
    </w:p>
    <w:p w:rsidR="00EF087C" w:rsidRPr="007040EB" w:rsidRDefault="005208B3" w:rsidP="00EF087C">
      <w:pPr>
        <w:shd w:val="clear" w:color="auto" w:fill="FFFFFF"/>
        <w:spacing w:before="5"/>
        <w:ind w:left="4896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9" w:history="1">
        <w:proofErr w:type="gramStart"/>
        <w:r w:rsidR="00EF087C" w:rsidRPr="007040EB">
          <w:rPr>
            <w:rFonts w:ascii="Times New Roman" w:eastAsia="Times New Roman" w:hAnsi="Times New Roman"/>
            <w:spacing w:val="-1"/>
            <w:sz w:val="20"/>
            <w:szCs w:val="20"/>
            <w:u w:val="single"/>
            <w:lang w:val="ru-RU" w:eastAsia="ru-RU" w:bidi="ar-SA"/>
          </w:rPr>
          <w:t>(наименование юридического лица,</w:t>
        </w:r>
      </w:hyperlink>
      <w:proofErr w:type="gramEnd"/>
    </w:p>
    <w:p w:rsidR="00EF087C" w:rsidRPr="007040EB" w:rsidRDefault="005208B3" w:rsidP="00EF087C">
      <w:pPr>
        <w:shd w:val="clear" w:color="auto" w:fill="FFFFFF"/>
        <w:tabs>
          <w:tab w:val="left" w:leader="underscore" w:pos="8578"/>
        </w:tabs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0" w:history="1"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_________________________________________________________________________________________,</w:t>
        </w:r>
      </w:hyperlink>
    </w:p>
    <w:p w:rsidR="00EF087C" w:rsidRPr="007040EB" w:rsidRDefault="005208B3" w:rsidP="00EF087C">
      <w:pPr>
        <w:shd w:val="clear" w:color="auto" w:fill="FFFFFF"/>
        <w:ind w:left="97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1" w:history="1"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включая организационно-правовую форму, ФИО индивидуального предпринимателя)</w:t>
        </w:r>
      </w:hyperlink>
    </w:p>
    <w:p w:rsidR="00EF087C" w:rsidRPr="007040EB" w:rsidRDefault="00EF087C" w:rsidP="00EF087C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__________________________________________________________________,  </w:t>
      </w:r>
      <w:hyperlink r:id="rId12" w:history="1">
        <w:r w:rsidRPr="007040EB">
          <w:rPr>
            <w:rFonts w:ascii="Times New Roman" w:eastAsia="Times New Roman" w:hAnsi="Times New Roman"/>
            <w:spacing w:val="-3"/>
            <w:sz w:val="20"/>
            <w:szCs w:val="20"/>
            <w:lang w:val="ru-RU" w:eastAsia="ru-RU" w:bidi="ar-SA"/>
          </w:rPr>
          <w:t>(адрес, контактные телефоны)</w:t>
        </w:r>
        <w:r w:rsidRPr="007040EB">
          <w:rPr>
            <w:rFonts w:ascii="Arial" w:eastAsia="Times New Roman" w:hAnsi="Times New Roman" w:cs="Arial"/>
            <w:sz w:val="20"/>
            <w:szCs w:val="20"/>
            <w:lang w:val="ru-RU" w:eastAsia="ru-RU" w:bidi="ar-SA"/>
          </w:rPr>
          <w:tab/>
        </w:r>
      </w:hyperlink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</w:t>
      </w:r>
      <w:r w:rsidRPr="007040EB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Смоленской области</w:t>
      </w:r>
    </w:p>
    <w:p w:rsidR="00EF087C" w:rsidRPr="007040EB" w:rsidRDefault="005208B3" w:rsidP="00EF087C">
      <w:pPr>
        <w:shd w:val="clear" w:color="auto" w:fill="FFFFFF"/>
        <w:tabs>
          <w:tab w:val="left" w:leader="underscore" w:pos="9110"/>
        </w:tabs>
        <w:ind w:firstLine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3" w:history="1"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Субсидию   прошу    перечислять     на   расчетный/корреспондентский</w:t>
        </w:r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br/>
          <w:t>счет,</w:t>
        </w:r>
      </w:hyperlink>
      <w:r w:rsidR="00EF087C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hyperlink r:id="rId14" w:history="1"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открытый </w:t>
        </w:r>
        <w:proofErr w:type="gramStart"/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в</w:t>
        </w:r>
        <w:proofErr w:type="gramEnd"/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ab/>
        </w:r>
      </w:hyperlink>
    </w:p>
    <w:p w:rsidR="00EF087C" w:rsidRPr="007040EB" w:rsidRDefault="005208B3" w:rsidP="00EF087C">
      <w:pPr>
        <w:shd w:val="clear" w:color="auto" w:fill="FFFFFF"/>
        <w:spacing w:before="130"/>
        <w:ind w:left="2995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5" w:history="1">
        <w:r w:rsidR="00EF087C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(реквизиты для перечисления денежных средств)</w:t>
        </w:r>
      </w:hyperlink>
    </w:p>
    <w:p w:rsidR="00EF087C" w:rsidRPr="007040EB" w:rsidRDefault="00EF087C" w:rsidP="00EF087C">
      <w:pPr>
        <w:shd w:val="clear" w:color="auto" w:fill="FFFFFF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 предложению (заявке) прилагаются документы, указанные в под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softHyphen/>
        <w:t xml:space="preserve">пункте 2.5.3 Порядка предоставления субсидии из бюджета муниципального образования </w:t>
      </w: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>«Починковский район» Смоленской области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</w:t>
      </w:r>
      <w:r w:rsidRPr="007040EB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 xml:space="preserve"> 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Смоленской области.</w:t>
      </w:r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EF087C" w:rsidRPr="007040EB" w:rsidRDefault="00EF087C" w:rsidP="00EF087C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_____________________                                                     ____________________</w:t>
      </w:r>
    </w:p>
    <w:p w:rsidR="00EF087C" w:rsidRPr="007040EB" w:rsidRDefault="00EF087C" w:rsidP="00EF087C">
      <w:pPr>
        <w:shd w:val="clear" w:color="auto" w:fill="FFFFFF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 xml:space="preserve">       (подпись руководителя)</w:t>
      </w:r>
      <w:r w:rsidRPr="007040EB">
        <w:rPr>
          <w:rFonts w:ascii="Arial" w:eastAsia="Times New Roman" w:hAnsi="Times New Roman" w:cs="Arial"/>
          <w:sz w:val="20"/>
          <w:szCs w:val="20"/>
          <w:lang w:val="ru-RU" w:eastAsia="ru-RU" w:bidi="ar-SA"/>
        </w:rPr>
        <w:tab/>
        <w:t xml:space="preserve">                                                                     </w:t>
      </w: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>(расшифровка подписи)</w:t>
      </w:r>
    </w:p>
    <w:p w:rsidR="00EF087C" w:rsidRPr="007040EB" w:rsidRDefault="00EF087C" w:rsidP="00EF087C">
      <w:pPr>
        <w:shd w:val="clear" w:color="auto" w:fill="FFFFFF"/>
        <w:spacing w:before="274"/>
        <w:ind w:left="336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МП</w:t>
      </w:r>
    </w:p>
    <w:p w:rsidR="00366F51" w:rsidRPr="007040EB" w:rsidRDefault="00366F51" w:rsidP="00366F5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66F51" w:rsidRPr="007040EB" w:rsidRDefault="00366F51" w:rsidP="00366F5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66F51" w:rsidRPr="007040EB" w:rsidRDefault="00366F51" w:rsidP="00366F51">
      <w:pPr>
        <w:spacing w:after="160" w:line="288" w:lineRule="auto"/>
        <w:ind w:left="216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20"/>
          <w:lang w:val="ru-RU"/>
        </w:rPr>
        <w:br w:type="page"/>
      </w:r>
    </w:p>
    <w:p w:rsidR="00366F51" w:rsidRPr="007040EB" w:rsidRDefault="00366F51" w:rsidP="00366F5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b/>
          <w:bCs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18"/>
          <w:lang w:val="ru-RU"/>
        </w:rPr>
        <w:lastRenderedPageBreak/>
        <w:t>Приложение №3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 xml:space="preserve">к Информационному извещению о проведении отбора получателей </w:t>
      </w:r>
      <w:r w:rsidR="00304A58" w:rsidRPr="007040EB">
        <w:rPr>
          <w:rFonts w:ascii="Times New Roman" w:hAnsi="Times New Roman"/>
          <w:sz w:val="16"/>
          <w:szCs w:val="14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Форма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Сведения о претенденте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1. Полное наименование претендента 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2. Сокращенное наименование претендента 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3. Руководитель _________________________________________________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4. Юридический адрес ____________________________________________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5. Фактический адрес ____________________________________________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6. Телефон, факс ________________________________________________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7. Адрес электронной почты 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8. </w:t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>Сведения о государственной регистрации (регистрирующий орган,</w:t>
      </w:r>
      <w:proofErr w:type="gramEnd"/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дата и номер свидетельства о государственной регистрации)_____________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9. Идентификационный номер налогоплательщика 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10. Основной вид деятельности 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11. Численность работников ______________________________________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12. Банковские реквизиты ________________________________________</w:t>
      </w:r>
    </w:p>
    <w:p w:rsidR="00366F51" w:rsidRPr="007040EB" w:rsidRDefault="00777DC0" w:rsidP="00F11E6E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13. Настоящим сообщаем, что наше предприятие с</w:t>
      </w:r>
      <w:r w:rsidR="00E87375" w:rsidRPr="007040EB">
        <w:rPr>
          <w:rFonts w:ascii="Times New Roman" w:hAnsi="Times New Roman" w:cs="Times New Roman"/>
          <w:szCs w:val="18"/>
          <w:lang w:val="ru-RU"/>
        </w:rPr>
        <w:t>оответствует следующим требованиям отбора:</w:t>
      </w:r>
    </w:p>
    <w:p w:rsidR="00E87375" w:rsidRPr="007040EB" w:rsidRDefault="00E87375" w:rsidP="00777DC0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________________________________</w:t>
      </w:r>
    </w:p>
    <w:p w:rsidR="00E87375" w:rsidRPr="007040EB" w:rsidRDefault="00E87375" w:rsidP="00777DC0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________________________________</w:t>
      </w:r>
    </w:p>
    <w:p w:rsidR="00E87375" w:rsidRPr="007040EB" w:rsidRDefault="00E87375" w:rsidP="00777DC0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…..</w:t>
      </w:r>
    </w:p>
    <w:p w:rsidR="00E87375" w:rsidRPr="007040EB" w:rsidRDefault="00E87375" w:rsidP="00F11E6E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E87375" w:rsidRPr="007040EB" w:rsidRDefault="00E87375" w:rsidP="00F11E6E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E87375" w:rsidRPr="007040EB" w:rsidRDefault="00E87375" w:rsidP="00F11E6E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_____________________________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(подпись, Ф.И.О. претендента)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 xml:space="preserve"> 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М.П.</w:t>
      </w:r>
    </w:p>
    <w:p w:rsidR="00366F51" w:rsidRPr="007040EB" w:rsidRDefault="00366F51" w:rsidP="00366F51">
      <w:pPr>
        <w:pStyle w:val="HTML"/>
        <w:jc w:val="both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CE62D6">
      <w:pPr>
        <w:pStyle w:val="HTML"/>
        <w:jc w:val="both"/>
        <w:rPr>
          <w:rFonts w:ascii="Times New Roman" w:hAnsi="Times New Roman"/>
          <w:b/>
          <w:bCs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«_____» ___________ 20__ г.</w:t>
      </w:r>
      <w:r w:rsidR="00CE62D6" w:rsidRPr="007040EB">
        <w:rPr>
          <w:rFonts w:ascii="Times New Roman" w:hAnsi="Times New Roman"/>
          <w:b/>
          <w:bCs/>
          <w:szCs w:val="18"/>
          <w:lang w:val="ru-RU"/>
        </w:rPr>
        <w:t xml:space="preserve"> </w:t>
      </w:r>
    </w:p>
    <w:p w:rsidR="00366F51" w:rsidRPr="007040EB" w:rsidRDefault="00366F51" w:rsidP="00366F5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7040EB">
        <w:rPr>
          <w:rFonts w:ascii="Times New Roman" w:hAnsi="Times New Roman"/>
          <w:b/>
          <w:bCs/>
          <w:sz w:val="18"/>
          <w:szCs w:val="18"/>
          <w:lang w:val="ru-RU"/>
        </w:rPr>
        <w:br w:type="page"/>
      </w:r>
    </w:p>
    <w:p w:rsidR="00366F51" w:rsidRPr="007040EB" w:rsidRDefault="00366F51" w:rsidP="00366F5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b/>
          <w:bCs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18"/>
          <w:lang w:val="ru-RU"/>
        </w:rPr>
        <w:lastRenderedPageBreak/>
        <w:t>Приложение №4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 xml:space="preserve">к Информационному извещению о проведении отбора получателей </w:t>
      </w:r>
      <w:r w:rsidR="00304A58" w:rsidRPr="007040EB">
        <w:rPr>
          <w:rFonts w:ascii="Times New Roman" w:hAnsi="Times New Roman"/>
          <w:sz w:val="16"/>
          <w:szCs w:val="14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Форма</w:t>
      </w: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>На бланке организации</w:t>
      </w:r>
    </w:p>
    <w:p w:rsidR="00366F51" w:rsidRPr="007040EB" w:rsidRDefault="00366F51" w:rsidP="00366F51">
      <w:pPr>
        <w:ind w:left="4820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04A58">
      <w:pPr>
        <w:ind w:left="4820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В комиссию по отбору получателей </w:t>
      </w:r>
      <w:r w:rsidR="00304A58" w:rsidRPr="007040EB">
        <w:rPr>
          <w:rFonts w:ascii="Times New Roman" w:hAnsi="Times New Roman"/>
          <w:sz w:val="20"/>
          <w:szCs w:val="18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CE62D6" w:rsidRPr="007040EB" w:rsidRDefault="00CE62D6" w:rsidP="00366F51">
      <w:pPr>
        <w:pStyle w:val="HTML"/>
        <w:jc w:val="center"/>
        <w:rPr>
          <w:rFonts w:ascii="Times New Roman" w:hAnsi="Times New Roman" w:cs="Times New Roman"/>
          <w:b/>
          <w:szCs w:val="18"/>
          <w:lang w:val="ru-RU"/>
        </w:rPr>
      </w:pPr>
    </w:p>
    <w:p w:rsidR="00366F51" w:rsidRPr="007040EB" w:rsidRDefault="00366F51" w:rsidP="00366F51">
      <w:pPr>
        <w:pStyle w:val="HTML"/>
        <w:jc w:val="center"/>
        <w:rPr>
          <w:rFonts w:ascii="Times New Roman" w:hAnsi="Times New Roman" w:cs="Times New Roman"/>
          <w:b/>
          <w:szCs w:val="18"/>
          <w:lang w:val="ru-RU"/>
        </w:rPr>
      </w:pPr>
      <w:r w:rsidRPr="007040EB">
        <w:rPr>
          <w:rFonts w:ascii="Times New Roman" w:hAnsi="Times New Roman" w:cs="Times New Roman"/>
          <w:b/>
          <w:szCs w:val="18"/>
          <w:lang w:val="ru-RU"/>
        </w:rPr>
        <w:t>Конкурсное предложение</w:t>
      </w:r>
    </w:p>
    <w:p w:rsidR="00366F51" w:rsidRPr="007040EB" w:rsidRDefault="00366F51" w:rsidP="00304A58">
      <w:pPr>
        <w:tabs>
          <w:tab w:val="left" w:pos="1620"/>
        </w:tabs>
        <w:ind w:right="-5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 xml:space="preserve">на право заключения Соглашения </w:t>
      </w:r>
      <w:r w:rsidR="00304A58" w:rsidRPr="007040EB">
        <w:rPr>
          <w:rFonts w:ascii="Times New Roman" w:hAnsi="Times New Roman"/>
          <w:b/>
          <w:sz w:val="20"/>
          <w:szCs w:val="18"/>
          <w:lang w:val="ru-RU"/>
        </w:rPr>
        <w:t>о предоставлении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304A58" w:rsidRPr="007040EB" w:rsidRDefault="00304A58" w:rsidP="00304A58">
      <w:pPr>
        <w:tabs>
          <w:tab w:val="left" w:pos="1620"/>
        </w:tabs>
        <w:ind w:right="-5"/>
        <w:jc w:val="center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pStyle w:val="HTML"/>
        <w:ind w:left="0" w:firstLine="567"/>
        <w:jc w:val="both"/>
        <w:rPr>
          <w:rFonts w:ascii="Times New Roman" w:hAnsi="Times New Roman" w:cs="Times New Roman"/>
          <w:szCs w:val="18"/>
          <w:lang w:val="ru-RU"/>
        </w:rPr>
      </w:pPr>
      <w:r w:rsidRPr="007040EB">
        <w:rPr>
          <w:rFonts w:ascii="Times New Roman" w:hAnsi="Times New Roman" w:cs="Times New Roman"/>
          <w:szCs w:val="18"/>
          <w:lang w:val="ru-RU"/>
        </w:rPr>
        <w:tab/>
      </w:r>
      <w:proofErr w:type="gramStart"/>
      <w:r w:rsidRPr="007040EB">
        <w:rPr>
          <w:rFonts w:ascii="Times New Roman" w:hAnsi="Times New Roman" w:cs="Times New Roman"/>
          <w:szCs w:val="18"/>
          <w:lang w:val="ru-RU"/>
        </w:rPr>
        <w:t xml:space="preserve">Изучив конкурсную документацию по проведению конкурсного отбора на право заключения </w:t>
      </w:r>
      <w:r w:rsidR="00304A58" w:rsidRPr="007040EB">
        <w:rPr>
          <w:rFonts w:ascii="Times New Roman" w:hAnsi="Times New Roman" w:cs="Times New Roman"/>
          <w:szCs w:val="18"/>
          <w:lang w:val="ru-RU"/>
        </w:rPr>
        <w:t>Соглашения о предоставлении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Pr="007040EB">
        <w:rPr>
          <w:rFonts w:ascii="Times New Roman" w:hAnsi="Times New Roman" w:cs="Times New Roman"/>
          <w:szCs w:val="18"/>
          <w:lang w:val="ru-RU"/>
        </w:rPr>
        <w:t xml:space="preserve">, а также применимые к данному конкурсному отбору законодательство и нормативно-правовые акты, мы предлагаем </w:t>
      </w:r>
      <w:r w:rsidR="00CE62D6" w:rsidRPr="007040EB">
        <w:rPr>
          <w:rFonts w:ascii="Times New Roman" w:hAnsi="Times New Roman" w:cs="Times New Roman"/>
          <w:szCs w:val="18"/>
          <w:lang w:val="ru-RU"/>
        </w:rPr>
        <w:t>выполнить работы по капитальному ремонту системы</w:t>
      </w:r>
      <w:proofErr w:type="gramEnd"/>
      <w:r w:rsidR="00CE62D6" w:rsidRPr="007040EB">
        <w:rPr>
          <w:rFonts w:ascii="Times New Roman" w:hAnsi="Times New Roman" w:cs="Times New Roman"/>
          <w:szCs w:val="18"/>
          <w:lang w:val="ru-RU"/>
        </w:rPr>
        <w:t xml:space="preserve"> водоснабжения и водоотведения на территории муниципального образования «Починковский  район» Смоленской области </w:t>
      </w:r>
      <w:r w:rsidRPr="007040EB">
        <w:rPr>
          <w:rFonts w:ascii="Times New Roman" w:hAnsi="Times New Roman" w:cs="Times New Roman"/>
          <w:szCs w:val="18"/>
          <w:lang w:val="ru-RU"/>
        </w:rPr>
        <w:t>на следующих условиях:</w:t>
      </w:r>
    </w:p>
    <w:p w:rsidR="00777DC0" w:rsidRPr="007040EB" w:rsidRDefault="00777DC0" w:rsidP="00366F51">
      <w:pPr>
        <w:pStyle w:val="HTML"/>
        <w:ind w:left="0" w:firstLine="567"/>
        <w:jc w:val="both"/>
        <w:rPr>
          <w:rFonts w:ascii="Times New Roman" w:hAnsi="Times New Roman" w:cs="Times New Roman"/>
          <w:szCs w:val="18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777DC0" w:rsidRPr="004301FC" w:rsidTr="00CE62D6"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4301FC">
              <w:rPr>
                <w:rFonts w:ascii="Times New Roman" w:hAnsi="Times New Roman"/>
                <w:sz w:val="20"/>
                <w:szCs w:val="18"/>
                <w:lang w:val="ru-RU"/>
              </w:rPr>
              <w:t>Планируемое мероприятие</w:t>
            </w:r>
          </w:p>
        </w:tc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4301FC">
              <w:rPr>
                <w:rFonts w:ascii="Times New Roman" w:hAnsi="Times New Roman"/>
                <w:sz w:val="20"/>
                <w:szCs w:val="18"/>
                <w:lang w:val="ru-RU"/>
              </w:rPr>
              <w:t>Планируемая стоимость работ</w:t>
            </w:r>
          </w:p>
        </w:tc>
        <w:tc>
          <w:tcPr>
            <w:tcW w:w="3427" w:type="dxa"/>
          </w:tcPr>
          <w:p w:rsidR="00CE62D6" w:rsidRPr="004301FC" w:rsidRDefault="00CE62D6" w:rsidP="00CE62D6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4301FC">
              <w:rPr>
                <w:rFonts w:ascii="Times New Roman" w:hAnsi="Times New Roman"/>
                <w:sz w:val="20"/>
                <w:szCs w:val="18"/>
                <w:lang w:val="ru-RU"/>
              </w:rPr>
              <w:t>Планируемые сроки выполнения работ</w:t>
            </w:r>
          </w:p>
        </w:tc>
      </w:tr>
      <w:tr w:rsidR="00777DC0" w:rsidRPr="004301FC" w:rsidTr="00CE62D6"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  <w:tc>
          <w:tcPr>
            <w:tcW w:w="3427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</w:tr>
      <w:tr w:rsidR="00777DC0" w:rsidRPr="007040EB" w:rsidTr="00CE62D6"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  <w:tc>
          <w:tcPr>
            <w:tcW w:w="3426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  <w:tc>
          <w:tcPr>
            <w:tcW w:w="3427" w:type="dxa"/>
          </w:tcPr>
          <w:p w:rsidR="00CE62D6" w:rsidRPr="004301FC" w:rsidRDefault="00CE62D6" w:rsidP="00F11E6E">
            <w:pPr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</w:tr>
    </w:tbl>
    <w:p w:rsidR="00CE62D6" w:rsidRPr="007040EB" w:rsidRDefault="00CE62D6" w:rsidP="00F11E6E">
      <w:pPr>
        <w:ind w:firstLine="426"/>
        <w:jc w:val="both"/>
        <w:rPr>
          <w:rFonts w:ascii="Times New Roman" w:hAnsi="Times New Roman"/>
          <w:sz w:val="20"/>
          <w:szCs w:val="18"/>
          <w:highlight w:val="yellow"/>
          <w:lang w:val="ru-RU"/>
        </w:rPr>
      </w:pPr>
    </w:p>
    <w:p w:rsidR="00CE62D6" w:rsidRPr="007040EB" w:rsidRDefault="00CE62D6" w:rsidP="00F11E6E">
      <w:pPr>
        <w:ind w:firstLine="426"/>
        <w:jc w:val="both"/>
        <w:rPr>
          <w:rFonts w:ascii="Times New Roman" w:hAnsi="Times New Roman"/>
          <w:sz w:val="20"/>
          <w:szCs w:val="18"/>
          <w:highlight w:val="yellow"/>
          <w:lang w:val="ru-RU"/>
        </w:rPr>
      </w:pPr>
    </w:p>
    <w:p w:rsidR="00DD7362" w:rsidRPr="007040EB" w:rsidRDefault="00DD7362" w:rsidP="00366F51">
      <w:pPr>
        <w:ind w:left="5580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366F51" w:rsidRPr="007040EB" w:rsidRDefault="00CE62D6" w:rsidP="00F11E6E">
      <w:pPr>
        <w:pageBreakBefore/>
        <w:ind w:left="5579"/>
        <w:jc w:val="right"/>
        <w:rPr>
          <w:rFonts w:ascii="Times New Roman" w:hAnsi="Times New Roman"/>
          <w:b/>
          <w:bCs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18"/>
          <w:lang w:val="ru-RU"/>
        </w:rPr>
        <w:lastRenderedPageBreak/>
        <w:t>Приложение</w:t>
      </w:r>
      <w:r w:rsidR="00366F51" w:rsidRPr="007040EB">
        <w:rPr>
          <w:rFonts w:ascii="Times New Roman" w:hAnsi="Times New Roman"/>
          <w:b/>
          <w:bCs/>
          <w:sz w:val="20"/>
          <w:szCs w:val="18"/>
          <w:lang w:val="ru-RU"/>
        </w:rPr>
        <w:t xml:space="preserve"> №</w:t>
      </w:r>
      <w:r w:rsidRPr="007040EB">
        <w:rPr>
          <w:rFonts w:ascii="Times New Roman" w:hAnsi="Times New Roman"/>
          <w:b/>
          <w:bCs/>
          <w:sz w:val="20"/>
          <w:szCs w:val="18"/>
          <w:lang w:val="ru-RU"/>
        </w:rPr>
        <w:t>5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 xml:space="preserve">к Информационному извещению о проведении отбора получателей </w:t>
      </w:r>
      <w:r w:rsidR="00F11E6E" w:rsidRPr="007040EB">
        <w:rPr>
          <w:rFonts w:ascii="Times New Roman" w:hAnsi="Times New Roman"/>
          <w:sz w:val="16"/>
          <w:szCs w:val="14"/>
          <w:lang w:val="ru-RU"/>
        </w:rPr>
        <w:t>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156316" w:rsidRPr="007040EB" w:rsidRDefault="00156316" w:rsidP="00156316">
      <w:pPr>
        <w:tabs>
          <w:tab w:val="left" w:pos="10036"/>
        </w:tabs>
        <w:ind w:left="6521" w:right="-29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right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18"/>
          <w:lang w:val="ru-RU"/>
        </w:rPr>
      </w:pPr>
    </w:p>
    <w:p w:rsidR="00366F51" w:rsidRPr="007040EB" w:rsidRDefault="00366F51" w:rsidP="00366F51">
      <w:pPr>
        <w:pStyle w:val="HTML"/>
        <w:ind w:firstLine="737"/>
        <w:jc w:val="both"/>
        <w:rPr>
          <w:rFonts w:ascii="Times New Roman" w:hAnsi="Times New Roman" w:cs="Times New Roman"/>
          <w:szCs w:val="18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77DC0" w:rsidRPr="004301FC" w:rsidTr="00294F51">
        <w:tc>
          <w:tcPr>
            <w:tcW w:w="5778" w:type="dxa"/>
          </w:tcPr>
          <w:p w:rsidR="00366F51" w:rsidRPr="007040EB" w:rsidRDefault="00366F51" w:rsidP="00366F51">
            <w:pPr>
              <w:ind w:firstLine="709"/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  <w:tc>
          <w:tcPr>
            <w:tcW w:w="4536" w:type="dxa"/>
          </w:tcPr>
          <w:p w:rsidR="00366F51" w:rsidRPr="007040EB" w:rsidRDefault="00366F51" w:rsidP="00366F51">
            <w:pPr>
              <w:ind w:firstLine="709"/>
              <w:jc w:val="both"/>
              <w:rPr>
                <w:rFonts w:ascii="Times New Roman" w:hAnsi="Times New Roman"/>
                <w:sz w:val="20"/>
                <w:szCs w:val="18"/>
                <w:lang w:val="ru-RU"/>
              </w:rPr>
            </w:pPr>
          </w:p>
        </w:tc>
      </w:tr>
    </w:tbl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>Согласие получателя субсидии</w:t>
      </w:r>
    </w:p>
    <w:p w:rsidR="00366F51" w:rsidRPr="007040EB" w:rsidRDefault="00366F51" w:rsidP="00366F51">
      <w:pPr>
        <w:ind w:firstLine="709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>на проведение проверок соблюдения</w:t>
      </w:r>
    </w:p>
    <w:p w:rsidR="00366F51" w:rsidRPr="007040EB" w:rsidRDefault="00366F51" w:rsidP="00366F51">
      <w:pPr>
        <w:ind w:firstLine="709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>получателем субсидии условий и</w:t>
      </w:r>
    </w:p>
    <w:p w:rsidR="0005407A" w:rsidRPr="007040EB" w:rsidRDefault="00366F51" w:rsidP="00366F51">
      <w:pPr>
        <w:ind w:firstLine="709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t>порядка предоставления и расходования субсидии</w:t>
      </w:r>
    </w:p>
    <w:p w:rsidR="00DD7362" w:rsidRPr="007040EB" w:rsidRDefault="00DD7362" w:rsidP="00366F51">
      <w:pPr>
        <w:ind w:firstLine="709"/>
        <w:jc w:val="center"/>
        <w:rPr>
          <w:rFonts w:ascii="Times New Roman" w:hAnsi="Times New Roman"/>
          <w:b/>
          <w:sz w:val="20"/>
          <w:szCs w:val="18"/>
          <w:lang w:val="ru-RU"/>
        </w:rPr>
      </w:pPr>
    </w:p>
    <w:p w:rsidR="00366F51" w:rsidRPr="007040EB" w:rsidRDefault="00366F51" w:rsidP="0005407A">
      <w:pPr>
        <w:ind w:firstLine="709"/>
        <w:jc w:val="both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_______________________________________________________________________________________________________, </w:t>
      </w:r>
    </w:p>
    <w:p w:rsidR="00366F51" w:rsidRPr="007040EB" w:rsidRDefault="00366F51" w:rsidP="00DD7362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(указать лицо, уполномоченное в установленном порядке на осуществление действий от имени получателя субсидии) </w:t>
      </w:r>
    </w:p>
    <w:p w:rsidR="00366F51" w:rsidRPr="007040EB" w:rsidRDefault="00DD7362" w:rsidP="00DD7362">
      <w:pPr>
        <w:ind w:firstLine="709"/>
        <w:rPr>
          <w:rFonts w:ascii="Times New Roman" w:hAnsi="Times New Roman"/>
          <w:sz w:val="20"/>
          <w:szCs w:val="18"/>
          <w:lang w:val="ru-RU"/>
        </w:rPr>
      </w:pPr>
      <w:proofErr w:type="gramStart"/>
      <w:r w:rsidRPr="007040EB">
        <w:rPr>
          <w:rFonts w:ascii="Times New Roman" w:hAnsi="Times New Roman"/>
          <w:sz w:val="20"/>
          <w:szCs w:val="18"/>
          <w:lang w:val="ru-RU"/>
        </w:rPr>
        <w:t>д</w:t>
      </w:r>
      <w:r w:rsidR="00366F51" w:rsidRPr="007040EB">
        <w:rPr>
          <w:rFonts w:ascii="Times New Roman" w:hAnsi="Times New Roman"/>
          <w:sz w:val="20"/>
          <w:szCs w:val="18"/>
          <w:lang w:val="ru-RU"/>
        </w:rPr>
        <w:t>ействующий</w:t>
      </w:r>
      <w:proofErr w:type="gramEnd"/>
      <w:r w:rsidRPr="007040EB">
        <w:rPr>
          <w:rFonts w:ascii="Times New Roman" w:hAnsi="Times New Roman"/>
          <w:sz w:val="20"/>
          <w:szCs w:val="18"/>
          <w:lang w:val="ru-RU"/>
        </w:rPr>
        <w:t xml:space="preserve"> от имени </w:t>
      </w:r>
      <w:r w:rsidR="00366F51" w:rsidRPr="007040EB">
        <w:rPr>
          <w:rFonts w:ascii="Times New Roman" w:hAnsi="Times New Roman"/>
          <w:sz w:val="20"/>
          <w:szCs w:val="18"/>
          <w:lang w:val="ru-RU"/>
        </w:rPr>
        <w:t>_________________________________________________________________________________________________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(получатель субсидии) 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_______________________________________________________________________________________________________, </w:t>
      </w:r>
    </w:p>
    <w:p w:rsidR="00DD7362" w:rsidRPr="007040EB" w:rsidRDefault="00DD7362" w:rsidP="00DD7362">
      <w:pPr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DD7362">
      <w:pPr>
        <w:jc w:val="both"/>
        <w:rPr>
          <w:rFonts w:ascii="Times New Roman" w:hAnsi="Times New Roman"/>
          <w:sz w:val="20"/>
          <w:szCs w:val="18"/>
          <w:lang w:val="ru-RU"/>
        </w:rPr>
      </w:pPr>
      <w:proofErr w:type="gramStart"/>
      <w:r w:rsidRPr="007040EB">
        <w:rPr>
          <w:rFonts w:ascii="Times New Roman" w:hAnsi="Times New Roman"/>
          <w:sz w:val="20"/>
          <w:szCs w:val="18"/>
          <w:lang w:val="ru-RU"/>
        </w:rPr>
        <w:t>даю согласие на осуществление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</w:t>
      </w:r>
      <w:r w:rsidR="00DD7362" w:rsidRPr="007040EB">
        <w:rPr>
          <w:rFonts w:ascii="Times New Roman" w:hAnsi="Times New Roman"/>
          <w:sz w:val="20"/>
          <w:szCs w:val="18"/>
          <w:lang w:val="ru-RU"/>
        </w:rPr>
        <w:t xml:space="preserve">едоставления субсидии, а также </w:t>
      </w:r>
      <w:r w:rsidRPr="007040EB">
        <w:rPr>
          <w:rFonts w:ascii="Times New Roman" w:hAnsi="Times New Roman"/>
          <w:sz w:val="20"/>
          <w:szCs w:val="18"/>
          <w:lang w:val="ru-RU"/>
        </w:rPr>
        <w:t xml:space="preserve"> проверок органами муниципального финансового контроля в соответствии со статьей 269.2 Бюджетного кодекса Российской Федерации и на включение таких положений в соглашение в соответствии с Порядком предоставления </w:t>
      </w:r>
      <w:r w:rsidR="00F11E6E" w:rsidRPr="007040EB">
        <w:rPr>
          <w:rFonts w:ascii="Times New Roman" w:hAnsi="Times New Roman"/>
          <w:sz w:val="20"/>
          <w:szCs w:val="18"/>
          <w:lang w:val="ru-RU"/>
        </w:rPr>
        <w:t>субсидии из бюджета муниципального образования «Починковский</w:t>
      </w:r>
      <w:proofErr w:type="gramEnd"/>
      <w:r w:rsidR="00F11E6E" w:rsidRPr="007040EB">
        <w:rPr>
          <w:rFonts w:ascii="Times New Roman" w:hAnsi="Times New Roman"/>
          <w:sz w:val="20"/>
          <w:szCs w:val="18"/>
          <w:lang w:val="ru-RU"/>
        </w:rPr>
        <w:t xml:space="preserve">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  <w:r w:rsidRPr="007040EB">
        <w:rPr>
          <w:rFonts w:ascii="Times New Roman" w:hAnsi="Times New Roman"/>
          <w:sz w:val="20"/>
          <w:szCs w:val="18"/>
          <w:lang w:val="ru-RU"/>
        </w:rPr>
        <w:t xml:space="preserve">, утвержденного постановлением Администрации муниципального образования «Починковский район» Смоленской области № </w:t>
      </w:r>
      <w:r w:rsidR="00F11E6E" w:rsidRPr="007040EB">
        <w:rPr>
          <w:rFonts w:ascii="Times New Roman" w:hAnsi="Times New Roman"/>
          <w:sz w:val="20"/>
          <w:szCs w:val="18"/>
          <w:lang w:val="ru-RU"/>
        </w:rPr>
        <w:t>66</w:t>
      </w:r>
      <w:r w:rsidRPr="007040EB">
        <w:rPr>
          <w:rFonts w:ascii="Times New Roman" w:hAnsi="Times New Roman"/>
          <w:sz w:val="20"/>
          <w:szCs w:val="18"/>
          <w:lang w:val="ru-RU"/>
        </w:rPr>
        <w:t xml:space="preserve">-адм от </w:t>
      </w:r>
      <w:r w:rsidR="00F11E6E" w:rsidRPr="007040EB">
        <w:rPr>
          <w:rFonts w:ascii="Times New Roman" w:hAnsi="Times New Roman"/>
          <w:sz w:val="20"/>
          <w:szCs w:val="18"/>
          <w:lang w:val="ru-RU"/>
        </w:rPr>
        <w:t>30.05.2024</w:t>
      </w:r>
      <w:r w:rsidRPr="007040EB">
        <w:rPr>
          <w:rFonts w:ascii="Times New Roman" w:hAnsi="Times New Roman"/>
          <w:sz w:val="20"/>
          <w:szCs w:val="18"/>
          <w:lang w:val="ru-RU"/>
        </w:rPr>
        <w:t xml:space="preserve"> г. (с учетом последующих изменений).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>Данное согласие действует в течение всего периода действия соглашения.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_____________________                                        ___________________________ 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 xml:space="preserve">(подпись)                                                                                            (Ф.И.О.) 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  <w:r w:rsidRPr="007040EB">
        <w:rPr>
          <w:rFonts w:ascii="Times New Roman" w:hAnsi="Times New Roman"/>
          <w:sz w:val="20"/>
          <w:szCs w:val="18"/>
          <w:lang w:val="ru-RU"/>
        </w:rPr>
        <w:t>"___" ________________ 20__ года</w:t>
      </w: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20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66F51" w:rsidRPr="007040EB" w:rsidRDefault="00366F51" w:rsidP="00366F5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5407A" w:rsidRPr="007040EB" w:rsidRDefault="0005407A" w:rsidP="00366F5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5407A" w:rsidRPr="007040EB" w:rsidRDefault="0005407A" w:rsidP="00366F5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5407A" w:rsidRPr="007040EB" w:rsidRDefault="0005407A" w:rsidP="00366F51">
      <w:pPr>
        <w:ind w:left="5580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366F51" w:rsidRPr="007040EB" w:rsidRDefault="00366F51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DD7362" w:rsidRPr="007040EB" w:rsidRDefault="00DD7362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DD7362" w:rsidRPr="007040EB" w:rsidRDefault="00DD7362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5407A" w:rsidRPr="007040EB" w:rsidRDefault="0005407A" w:rsidP="00366F51">
      <w:pPr>
        <w:tabs>
          <w:tab w:val="left" w:pos="709"/>
        </w:tabs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E87375" w:rsidRPr="007040EB" w:rsidRDefault="00E87375" w:rsidP="00E87375">
      <w:pPr>
        <w:pageBreakBefore/>
        <w:tabs>
          <w:tab w:val="left" w:pos="709"/>
        </w:tabs>
        <w:ind w:left="5670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7040EB">
        <w:rPr>
          <w:rFonts w:ascii="Times New Roman" w:hAnsi="Times New Roman"/>
          <w:b/>
          <w:bCs/>
          <w:sz w:val="18"/>
          <w:szCs w:val="18"/>
          <w:lang w:val="ru-RU"/>
        </w:rPr>
        <w:lastRenderedPageBreak/>
        <w:t>Приложение №6</w:t>
      </w:r>
    </w:p>
    <w:p w:rsidR="00E87375" w:rsidRPr="007040EB" w:rsidRDefault="00E87375" w:rsidP="00E87375">
      <w:pPr>
        <w:tabs>
          <w:tab w:val="left" w:pos="709"/>
        </w:tabs>
        <w:ind w:left="5670"/>
        <w:rPr>
          <w:rFonts w:ascii="Times New Roman" w:hAnsi="Times New Roman"/>
          <w:sz w:val="18"/>
          <w:szCs w:val="18"/>
          <w:lang w:val="ru-RU"/>
        </w:rPr>
      </w:pPr>
      <w:r w:rsidRPr="007040EB">
        <w:rPr>
          <w:rFonts w:ascii="Times New Roman" w:hAnsi="Times New Roman"/>
          <w:sz w:val="18"/>
          <w:szCs w:val="18"/>
          <w:lang w:val="ru-RU"/>
        </w:rPr>
        <w:t>к Информационному извещению о проведении отбора получателей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366F51" w:rsidRPr="007040EB" w:rsidRDefault="00366F51" w:rsidP="00366F51">
      <w:pPr>
        <w:tabs>
          <w:tab w:val="left" w:pos="709"/>
        </w:tabs>
        <w:rPr>
          <w:rFonts w:ascii="Times New Roman" w:hAnsi="Times New Roman"/>
          <w:sz w:val="20"/>
          <w:szCs w:val="18"/>
          <w:lang w:val="ru-RU"/>
        </w:rPr>
      </w:pPr>
    </w:p>
    <w:p w:rsidR="00E87375" w:rsidRPr="007040EB" w:rsidRDefault="00E87375" w:rsidP="00366F51">
      <w:pPr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20"/>
          <w:lang w:val="ru-RU"/>
        </w:rPr>
        <w:t>Требования к участникам отбора</w:t>
      </w:r>
    </w:p>
    <w:p w:rsidR="00E87375" w:rsidRPr="007040EB" w:rsidRDefault="00E87375" w:rsidP="00E87375">
      <w:pPr>
        <w:pStyle w:val="ab"/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 xml:space="preserve">Требования к участникам отбора, которым должен соответствовать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по состоянию на первое число месяца, в котором подано (подана) предложение (заявка):</w:t>
      </w:r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</w:t>
      </w: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 xml:space="preserve">Российской Федерации </w:t>
      </w:r>
      <w:hyperlink r:id="rId16" w:history="1">
        <w:r w:rsidRPr="007040EB">
          <w:rPr>
            <w:rFonts w:ascii="Times New Roman" w:eastAsia="Times New Roman" w:hAnsi="Times New Roman"/>
            <w:spacing w:val="-1"/>
            <w:sz w:val="20"/>
            <w:szCs w:val="20"/>
            <w:lang w:val="ru-RU" w:eastAsia="ru-RU" w:bidi="ar-SA"/>
          </w:rPr>
          <w:t>перечень</w:t>
        </w:r>
      </w:hyperlink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 xml:space="preserve"> государств и территорий, используемых для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</w:t>
      </w: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 xml:space="preserve">участие офшорных компаний в капитале публичных акционерных обществ (в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компаний в капитале других 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E87375" w:rsidRPr="007040EB" w:rsidRDefault="005208B3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7" w:history="1">
        <w:r w:rsidR="00E87375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участник отбора не должен получать средства из бюджета муниципального образования «Починковский район» Смоленской области в соответствии с иными муниципальными правовыми актами на цели, указанные в пункте 1.2 Порядка</w:t>
        </w:r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предоставления субсидии</w:t>
        </w:r>
        <w:r w:rsidR="00E87375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.</w:t>
        </w:r>
      </w:hyperlink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участник отбора не является иностранным агентом в соответствии с Федеральным законом "О 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контроле за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деятельностью лиц, находящихся под иностранным влиянием";</w:t>
      </w:r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 участника отбора отсутствуют просроченная задолженность по возврату в бюджет муниципального образования «Починковский район» Смоленской области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«Починковский район» Смоленской области;</w:t>
      </w:r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  <w:proofErr w:type="gramEnd"/>
    </w:p>
    <w:p w:rsidR="00E87375" w:rsidRPr="007040EB" w:rsidRDefault="00E87375" w:rsidP="00E873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должен оказывать услуги по водоснабжению и водоотведению на территории муниципального образования «Починковский  район» Смоленской области.</w:t>
      </w:r>
    </w:p>
    <w:p w:rsidR="00B03620" w:rsidRPr="007040EB" w:rsidRDefault="005208B3" w:rsidP="00B0362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8" w:history="1"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2. Требования, предъявляемые к форме и содержанию предложений (заявок), подаваемых участниками отбора:</w:t>
        </w:r>
      </w:hyperlink>
    </w:p>
    <w:p w:rsidR="00B03620" w:rsidRPr="007040EB" w:rsidRDefault="00B03620" w:rsidP="00B03620">
      <w:pPr>
        <w:shd w:val="clear" w:color="auto" w:fill="FFFFFF"/>
        <w:tabs>
          <w:tab w:val="left" w:pos="1685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>2.1.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>Предложение (заявка) на предоставление субсидии с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>прилагаемыми к нему (ней) документами подается главному распорядителю</w:t>
      </w:r>
      <w:r w:rsidR="00DF575E"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бюджетных сре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дств в ср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ок, установленный главным распорядителем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  <w:t>бюджетных средств в объявлении о проведении отбора, по форме согласно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приложению к настоящему Порядку.</w:t>
      </w:r>
    </w:p>
    <w:p w:rsidR="00B03620" w:rsidRPr="007040EB" w:rsidRDefault="005208B3" w:rsidP="00B0362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19" w:history="1"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B03620" w:rsidRPr="007040EB" w:rsidRDefault="00B03620" w:rsidP="00B03620">
      <w:pPr>
        <w:shd w:val="clear" w:color="auto" w:fill="FFFFFF"/>
        <w:tabs>
          <w:tab w:val="left" w:pos="1757"/>
        </w:tabs>
        <w:suppressAutoHyphens/>
        <w:ind w:left="709"/>
        <w:jc w:val="both"/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 xml:space="preserve">2.2. </w:t>
      </w:r>
      <w:hyperlink r:id="rId20" w:history="1"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Предложение (заявка) должн</w:t>
        </w:r>
        <w:proofErr w:type="gramStart"/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о(</w:t>
        </w:r>
        <w:proofErr w:type="gramEnd"/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а) быть подписано(а)</w:t>
        </w:r>
        <w:r w:rsidR="00DF575E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</w:t>
        </w:r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уполномоченным лицом участника отбора;</w:t>
        </w:r>
      </w:hyperlink>
    </w:p>
    <w:p w:rsidR="00B03620" w:rsidRPr="007040EB" w:rsidRDefault="00B03620" w:rsidP="00B03620">
      <w:pPr>
        <w:shd w:val="clear" w:color="auto" w:fill="FFFFFF"/>
        <w:tabs>
          <w:tab w:val="left" w:pos="1757"/>
        </w:tabs>
        <w:suppressAutoHyphens/>
        <w:ind w:left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>2.3. К предложению (заявке) прилагаются:</w:t>
      </w:r>
    </w:p>
    <w:p w:rsidR="00B03620" w:rsidRPr="007040EB" w:rsidRDefault="00B03620" w:rsidP="00B03620">
      <w:pPr>
        <w:shd w:val="clear" w:color="auto" w:fill="FFFFFF"/>
        <w:tabs>
          <w:tab w:val="left" w:pos="1416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документы, подтверждающие т</w:t>
      </w:r>
      <w:r w:rsidRPr="007040EB">
        <w:rPr>
          <w:rFonts w:ascii="Times New Roman" w:eastAsia="Times New Roman" w:hAnsi="Times New Roman"/>
          <w:spacing w:val="-1"/>
          <w:sz w:val="20"/>
          <w:szCs w:val="20"/>
          <w:lang w:val="ru-RU" w:eastAsia="ru-RU" w:bidi="ar-SA"/>
        </w:rPr>
        <w:t>ребования к участникам отбора в соответствии с пунктом 2.4. Порядка предоставления субсидии.</w:t>
      </w:r>
    </w:p>
    <w:p w:rsidR="00B03620" w:rsidRPr="007040EB" w:rsidRDefault="00B03620" w:rsidP="00B03620">
      <w:pPr>
        <w:shd w:val="clear" w:color="auto" w:fill="FFFFFF"/>
        <w:tabs>
          <w:tab w:val="left" w:pos="1416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копию свидетельства о постановке предприятия на учет в налоговом органе;</w:t>
      </w:r>
    </w:p>
    <w:p w:rsidR="00B03620" w:rsidRPr="007040EB" w:rsidRDefault="00B03620" w:rsidP="00B03620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справку о реквизитах банковского счета;</w:t>
      </w:r>
    </w:p>
    <w:p w:rsidR="00B03620" w:rsidRPr="007040EB" w:rsidRDefault="00B03620" w:rsidP="00B03620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документы (справку), подтверждающие наличие резерва материальных ресурсов;</w:t>
      </w:r>
    </w:p>
    <w:p w:rsidR="00B03620" w:rsidRPr="007040EB" w:rsidRDefault="00B03620" w:rsidP="00B03620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>- информацию о наличии техники и механизмов, необходимых для создания и пополнения резерва материальных ресурсов;</w:t>
      </w:r>
    </w:p>
    <w:p w:rsidR="00B03620" w:rsidRPr="007040EB" w:rsidRDefault="00B03620" w:rsidP="00B03620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при выполнении работ подрядными организациями – договора с подрядными организациями на выполнение работ;</w:t>
      </w:r>
    </w:p>
    <w:p w:rsidR="00B03620" w:rsidRPr="007040EB" w:rsidRDefault="00B03620" w:rsidP="00B03620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 локальные сметные расчеты на капитальный ремонт системы водоснабжения и водоотведения.</w:t>
      </w:r>
    </w:p>
    <w:p w:rsidR="00B03620" w:rsidRPr="007040EB" w:rsidRDefault="005208B3" w:rsidP="00B03620">
      <w:pPr>
        <w:shd w:val="clear" w:color="auto" w:fill="FFFFFF"/>
        <w:tabs>
          <w:tab w:val="left" w:pos="1426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1" w:history="1">
        <w:r w:rsidR="00B03620" w:rsidRPr="007040EB">
          <w:rPr>
            <w:rFonts w:ascii="Times New Roman" w:eastAsia="Times New Roman" w:hAnsi="Times New Roman"/>
            <w:spacing w:val="-2"/>
            <w:sz w:val="20"/>
            <w:szCs w:val="20"/>
            <w:lang w:val="ru-RU" w:eastAsia="ru-RU" w:bidi="ar-SA"/>
          </w:rPr>
          <w:t>2.4.</w:t>
        </w:r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ab/>
        </w:r>
        <w:r w:rsidR="00B03620" w:rsidRPr="007040EB">
          <w:rPr>
            <w:rFonts w:ascii="Times New Roman" w:eastAsia="Times New Roman" w:hAnsi="Times New Roman"/>
            <w:spacing w:val="-1"/>
            <w:sz w:val="20"/>
            <w:szCs w:val="20"/>
            <w:lang w:val="ru-RU" w:eastAsia="ru-RU" w:bidi="ar-SA"/>
          </w:rPr>
          <w:t>Представленные документы должны соответствовать следующим</w:t>
        </w:r>
        <w:r w:rsidR="00B03620" w:rsidRPr="007040EB">
          <w:rPr>
            <w:rFonts w:ascii="Times New Roman" w:eastAsia="Times New Roman" w:hAnsi="Times New Roman"/>
            <w:spacing w:val="-1"/>
            <w:sz w:val="20"/>
            <w:szCs w:val="20"/>
            <w:lang w:val="ru-RU" w:eastAsia="ru-RU" w:bidi="ar-SA"/>
          </w:rPr>
          <w:br/>
        </w:r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требованиям:</w:t>
        </w:r>
      </w:hyperlink>
    </w:p>
    <w:p w:rsidR="00B03620" w:rsidRPr="007040EB" w:rsidRDefault="005208B3" w:rsidP="00B0362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2" w:history="1"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предложение (заявка) должн</w:t>
        </w:r>
        <w:proofErr w:type="gramStart"/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о(</w:t>
        </w:r>
        <w:proofErr w:type="gramEnd"/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B03620" w:rsidRPr="007040EB" w:rsidRDefault="005208B3" w:rsidP="00B0362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3" w:history="1">
        <w:r w:rsidR="00B0362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="00B03620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;</w:t>
      </w:r>
    </w:p>
    <w:p w:rsidR="00B03620" w:rsidRPr="007040EB" w:rsidRDefault="00B03620" w:rsidP="00B03620">
      <w:pPr>
        <w:shd w:val="clear" w:color="auto" w:fill="FFFFFF"/>
        <w:tabs>
          <w:tab w:val="left" w:pos="1690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>2.5.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>Участник отбора несет ответственность за полноту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предложения (заявки), его (ее) содержание и соответствие требованиям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Порядка предоставления субсидии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 а также за достоверность представленных сведений 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  <w:t>документов в соответствии с законодательством Российской Федерации;</w:t>
      </w:r>
    </w:p>
    <w:p w:rsidR="00B03620" w:rsidRPr="007040EB" w:rsidRDefault="00B03620" w:rsidP="00B03620">
      <w:pPr>
        <w:shd w:val="clear" w:color="auto" w:fill="FFFFFF"/>
        <w:tabs>
          <w:tab w:val="left" w:pos="1502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>2. 6.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>Предложения (заявки), поступившие главному распорядителю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бюджетных средств, подлежат регистрации в день их поступления с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присвоением регистрационного номера, указанием даты и времени приема.</w:t>
      </w:r>
    </w:p>
    <w:p w:rsidR="00777DC0" w:rsidRPr="007040EB" w:rsidRDefault="00777DC0" w:rsidP="00B03620">
      <w:pPr>
        <w:shd w:val="clear" w:color="auto" w:fill="FFFFFF"/>
        <w:tabs>
          <w:tab w:val="left" w:pos="1502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77DC0" w:rsidRPr="007040EB" w:rsidRDefault="00777DC0" w:rsidP="00777DC0">
      <w:pPr>
        <w:shd w:val="clear" w:color="auto" w:fill="FFFFFF"/>
        <w:tabs>
          <w:tab w:val="left" w:pos="1502"/>
        </w:tabs>
        <w:suppressAutoHyphens/>
        <w:ind w:left="59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3.Предельное количество победителей отбора – 1 (один).</w:t>
      </w:r>
    </w:p>
    <w:p w:rsidR="00B03620" w:rsidRPr="007040EB" w:rsidRDefault="00B03620" w:rsidP="00B03620">
      <w:pPr>
        <w:pageBreakBefore/>
        <w:tabs>
          <w:tab w:val="left" w:pos="10036"/>
        </w:tabs>
        <w:ind w:left="6095" w:right="-28"/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7040EB">
        <w:rPr>
          <w:rFonts w:ascii="Times New Roman" w:hAnsi="Times New Roman"/>
          <w:b/>
          <w:sz w:val="16"/>
          <w:szCs w:val="16"/>
          <w:lang w:val="ru-RU"/>
        </w:rPr>
        <w:lastRenderedPageBreak/>
        <w:t xml:space="preserve">Приложение №7 </w:t>
      </w:r>
    </w:p>
    <w:p w:rsidR="00B03620" w:rsidRPr="007040EB" w:rsidRDefault="00B03620" w:rsidP="00B03620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6"/>
          <w:lang w:val="ru-RU"/>
        </w:rPr>
      </w:pPr>
      <w:r w:rsidRPr="007040EB">
        <w:rPr>
          <w:rFonts w:ascii="Times New Roman" w:hAnsi="Times New Roman"/>
          <w:sz w:val="16"/>
          <w:szCs w:val="16"/>
          <w:lang w:val="ru-RU"/>
        </w:rPr>
        <w:t>к Информационному извещению о проведении отбора получателей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B03620" w:rsidRPr="007040EB" w:rsidRDefault="00B03620" w:rsidP="00B03620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777DC0" w:rsidRPr="007040EB" w:rsidRDefault="00777DC0" w:rsidP="00B03620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2"/>
          <w:szCs w:val="18"/>
          <w:lang w:val="ru-RU"/>
        </w:rPr>
      </w:pPr>
    </w:p>
    <w:p w:rsidR="00E87375" w:rsidRPr="007040EB" w:rsidRDefault="00B03620" w:rsidP="00B03620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20"/>
          <w:lang w:val="ru-RU"/>
        </w:rPr>
        <w:t>Порядок отзыва заявки участником отбора</w:t>
      </w:r>
      <w:r w:rsidR="001B4016" w:rsidRPr="007040EB">
        <w:rPr>
          <w:rFonts w:ascii="Times New Roman" w:hAnsi="Times New Roman"/>
          <w:b/>
          <w:bCs/>
          <w:sz w:val="20"/>
          <w:szCs w:val="20"/>
          <w:lang w:val="ru-RU"/>
        </w:rPr>
        <w:t>, порядок возврата</w:t>
      </w:r>
    </w:p>
    <w:p w:rsidR="00B03620" w:rsidRPr="007040EB" w:rsidRDefault="00B03620" w:rsidP="00B03620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Представленные участником отбора в составе предложения (заявки) документы не возвращаются.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Внесение изменений в предложение (заявку) осуществляется путем отзыва и подачи нового предложения (новой заявки) в соответствии с подпунктами 2.5.1 - 2.5.5 Порядка предоставления субсидии в течение срока подачи предложений (заявок).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Возврат заявок участникам отбора на доработку не предусмотрен.</w:t>
      </w:r>
    </w:p>
    <w:p w:rsidR="006F5030" w:rsidRPr="007040EB" w:rsidRDefault="006F5030" w:rsidP="006F5030">
      <w:pPr>
        <w:pageBreakBefore/>
        <w:tabs>
          <w:tab w:val="left" w:pos="10036"/>
        </w:tabs>
        <w:ind w:left="6095" w:right="-28"/>
        <w:jc w:val="right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lastRenderedPageBreak/>
        <w:t>Приложение №8</w:t>
      </w:r>
    </w:p>
    <w:p w:rsidR="006F5030" w:rsidRPr="007040EB" w:rsidRDefault="006F5030" w:rsidP="006F5030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>к Информационному извещению о проведении отбора получателей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DF575E" w:rsidRPr="007040EB" w:rsidRDefault="00DF575E" w:rsidP="006F5030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Cs w:val="18"/>
          <w:lang w:val="ru-RU"/>
        </w:rPr>
      </w:pPr>
    </w:p>
    <w:p w:rsidR="001B4016" w:rsidRPr="007040EB" w:rsidRDefault="001B4016" w:rsidP="001B4016">
      <w:pPr>
        <w:shd w:val="clear" w:color="auto" w:fill="FFFFFF"/>
        <w:suppressAutoHyphens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040EB">
        <w:rPr>
          <w:rFonts w:ascii="Times New Roman" w:hAnsi="Times New Roman"/>
          <w:b/>
          <w:bCs/>
          <w:sz w:val="20"/>
          <w:szCs w:val="20"/>
          <w:lang w:val="ru-RU"/>
        </w:rPr>
        <w:t>Правила рассмотрения заявок, порядок отклонения</w:t>
      </w:r>
    </w:p>
    <w:p w:rsidR="001B4016" w:rsidRPr="007040EB" w:rsidRDefault="001B4016" w:rsidP="006F5030">
      <w:pPr>
        <w:shd w:val="clear" w:color="auto" w:fill="FFFFFF"/>
        <w:suppressAutoHyphens/>
        <w:ind w:firstLine="709"/>
        <w:jc w:val="both"/>
        <w:rPr>
          <w:lang w:val="ru-RU"/>
        </w:rPr>
      </w:pPr>
    </w:p>
    <w:p w:rsidR="006F5030" w:rsidRPr="007040EB" w:rsidRDefault="005208B3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4" w:history="1">
        <w:r w:rsidR="006F5030" w:rsidRPr="007040EB">
          <w:rPr>
            <w:rFonts w:ascii="Times New Roman" w:eastAsia="Times New Roman" w:hAnsi="Times New Roman"/>
            <w:b/>
            <w:sz w:val="20"/>
            <w:szCs w:val="20"/>
            <w:lang w:val="ru-RU" w:eastAsia="ru-RU" w:bidi="ar-SA"/>
          </w:rPr>
          <w:t>Правила рассмотрения</w:t>
        </w:r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предложений (заявок) участников отбора:</w:t>
        </w:r>
      </w:hyperlink>
    </w:p>
    <w:p w:rsidR="006F5030" w:rsidRPr="007040EB" w:rsidRDefault="006F5030" w:rsidP="006F5030">
      <w:pPr>
        <w:shd w:val="clear" w:color="auto" w:fill="FFFFFF"/>
        <w:tabs>
          <w:tab w:val="left" w:pos="1435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необходимая информация (при наличии технической возможности), и принимает решение о предоставлении субсидии или об отказе в предоставлении субсидии.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календарных дней со дня его принятия.</w:t>
      </w:r>
    </w:p>
    <w:p w:rsidR="006F5030" w:rsidRPr="007040EB" w:rsidRDefault="005208B3" w:rsidP="006F5030">
      <w:pPr>
        <w:widowControl w:val="0"/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</w:pPr>
      <w:hyperlink r:id="rId25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Рассмотрение предложений (заявок) осуществляется в порядке очередности их поступления и регистрации главным распорядителем бюджетных средств;</w:t>
        </w:r>
      </w:hyperlink>
    </w:p>
    <w:p w:rsidR="006F5030" w:rsidRPr="007040EB" w:rsidRDefault="006F5030" w:rsidP="006F5030">
      <w:pPr>
        <w:widowControl w:val="0"/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Основаниями для отклонения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предложений (заявок) являются:</w:t>
      </w:r>
    </w:p>
    <w:p w:rsidR="006F5030" w:rsidRPr="007040EB" w:rsidRDefault="006F5030" w:rsidP="006F503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несоответствие участника отбора требованиям, установленным в соответствии с </w:t>
      </w:r>
      <w:hyperlink r:id="rId26" w:history="1"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пунктом </w:t>
        </w:r>
      </w:hyperlink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2.4 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Порядка предоставления субсидии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;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несоответствие представленных участником отбора предложений (заявок) и (или)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установление факта недостоверности представленной участником отбора информации;</w:t>
      </w:r>
    </w:p>
    <w:p w:rsidR="006F5030" w:rsidRPr="007040EB" w:rsidRDefault="006F5030" w:rsidP="006F50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подачу участником отбора заявки после даты и (или) времени, определенных для подачи заявок.</w:t>
      </w:r>
    </w:p>
    <w:p w:rsidR="006F5030" w:rsidRPr="007040EB" w:rsidRDefault="005208B3" w:rsidP="006F5030">
      <w:pPr>
        <w:shd w:val="clear" w:color="auto" w:fill="FFFFFF"/>
        <w:tabs>
          <w:tab w:val="left" w:pos="1536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7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В течение </w:t>
        </w:r>
        <w:r w:rsidR="00DF575E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5</w:t>
        </w:r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календарных дней </w:t>
        </w:r>
        <w:proofErr w:type="gramStart"/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с даты принятия</w:t>
        </w:r>
        <w:proofErr w:type="gramEnd"/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решения, указанного в подпункте 2.10.1 </w:t>
        </w:r>
        <w:r w:rsidR="00DF575E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Порядка предоставления субсидии</w:t>
        </w:r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, главный распорядитель бюджетных средств размещает на официальном сайте Администрации муниципального образования «Починковский район» Смоленской области в сети Интернет</w:t>
        </w:r>
      </w:hyperlink>
      <w:r w:rsidR="006F5030" w:rsidRPr="007040EB">
        <w:rPr>
          <w:rFonts w:ascii="Times New Roman" w:eastAsia="Times New Roman" w:hAnsi="Times New Roman"/>
          <w:spacing w:val="-2"/>
          <w:sz w:val="20"/>
          <w:szCs w:val="20"/>
          <w:lang w:val="ru-RU" w:eastAsia="ru-RU" w:bidi="ar-SA"/>
        </w:rPr>
        <w:t xml:space="preserve"> </w:t>
      </w:r>
      <w:hyperlink r:id="rId28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информацию о результатах рассмотрения предложений (заявок), включающую:</w:t>
        </w:r>
      </w:hyperlink>
    </w:p>
    <w:p w:rsidR="006F5030" w:rsidRPr="007040EB" w:rsidRDefault="005208B3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29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дату, время и место проведения рассмотрения предложений (заявок);</w:t>
        </w:r>
      </w:hyperlink>
    </w:p>
    <w:p w:rsidR="006F5030" w:rsidRPr="007040EB" w:rsidRDefault="005208B3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30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информацию об участниках отбора, предложения (заявки) которых были рассмотрены;</w:t>
        </w:r>
      </w:hyperlink>
    </w:p>
    <w:p w:rsidR="006F5030" w:rsidRPr="007040EB" w:rsidRDefault="005208B3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31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</w:r>
      </w:hyperlink>
    </w:p>
    <w:p w:rsidR="006F5030" w:rsidRPr="007040EB" w:rsidRDefault="005208B3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hyperlink r:id="rId32" w:history="1"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наименование получателя (получателей) субсидии, с которым (которыми) заключается соглашение, и размер предоставляемой ему (им) субсидии, определяемой в соответствии с пунктом 3.4 Порядка</w:t>
        </w:r>
        <w:r w:rsidR="00DF575E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 предоставления субсидии</w:t>
        </w:r>
        <w:r w:rsidR="006F5030"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.</w:t>
        </w:r>
      </w:hyperlink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 xml:space="preserve">Отбор считается несостоявшимся 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следующих случаях:</w:t>
      </w:r>
    </w:p>
    <w:p w:rsidR="006F5030" w:rsidRPr="007040EB" w:rsidRDefault="006F5030" w:rsidP="006F503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все предложения (заявки) на участие в отборе не соответствуют 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требованиям отбора, установленным в соответствии с </w:t>
      </w:r>
      <w:hyperlink r:id="rId33" w:history="1">
        <w:r w:rsidRPr="007040EB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 xml:space="preserve">пунктом </w:t>
        </w:r>
      </w:hyperlink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2.4 Порядка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предоставления субсидии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по этой причине отклонены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главным распорядителем бюджетных средств;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всеми участниками отбора представлен неполный перечень документов, указанных в пункте 2.5 </w:t>
      </w:r>
      <w:r w:rsidR="00DF575E"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Порядка предоставления субсидии</w:t>
      </w: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;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 предоставленных на отбор документах всех участников отбора содержатся недостоверные сведения; 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 иных случаях, предусмотренных действующим законодательством. </w:t>
      </w:r>
    </w:p>
    <w:p w:rsidR="006F5030" w:rsidRPr="007040EB" w:rsidRDefault="006F5030" w:rsidP="006F503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случае признания отбора несостоявшимся главный распорядитель бюджетных сре</w:t>
      </w:r>
      <w:proofErr w:type="gramStart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дств пр</w:t>
      </w:r>
      <w:proofErr w:type="gramEnd"/>
      <w:r w:rsidRPr="007040E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оводит повторный отбор не позднее чем через 30 календарных дней с момента признания отбора несостоявшимся.</w:t>
      </w:r>
    </w:p>
    <w:p w:rsidR="006F5030" w:rsidRDefault="006F5030" w:rsidP="006F5030">
      <w:pPr>
        <w:pStyle w:val="ab"/>
        <w:spacing w:after="255" w:line="270" w:lineRule="atLeast"/>
        <w:jc w:val="both"/>
        <w:outlineLvl w:val="2"/>
        <w:rPr>
          <w:rFonts w:ascii="Times New Roman" w:hAnsi="Times New Roman"/>
          <w:bCs/>
          <w:sz w:val="22"/>
          <w:szCs w:val="18"/>
          <w:lang w:val="ru-RU"/>
        </w:rPr>
      </w:pPr>
    </w:p>
    <w:p w:rsidR="0020668A" w:rsidRDefault="0020668A" w:rsidP="006F5030">
      <w:pPr>
        <w:pStyle w:val="ab"/>
        <w:spacing w:after="255" w:line="270" w:lineRule="atLeast"/>
        <w:jc w:val="both"/>
        <w:outlineLvl w:val="2"/>
        <w:rPr>
          <w:rFonts w:ascii="Times New Roman" w:hAnsi="Times New Roman"/>
          <w:bCs/>
          <w:sz w:val="22"/>
          <w:szCs w:val="18"/>
          <w:lang w:val="ru-RU"/>
        </w:rPr>
      </w:pPr>
    </w:p>
    <w:p w:rsidR="0020668A" w:rsidRDefault="0020668A" w:rsidP="006F5030">
      <w:pPr>
        <w:pStyle w:val="ab"/>
        <w:spacing w:after="255" w:line="270" w:lineRule="atLeast"/>
        <w:jc w:val="both"/>
        <w:outlineLvl w:val="2"/>
        <w:rPr>
          <w:rFonts w:ascii="Times New Roman" w:hAnsi="Times New Roman"/>
          <w:bCs/>
          <w:sz w:val="22"/>
          <w:szCs w:val="18"/>
          <w:lang w:val="ru-RU"/>
        </w:rPr>
      </w:pPr>
    </w:p>
    <w:p w:rsidR="0020668A" w:rsidRPr="007040EB" w:rsidRDefault="0020668A" w:rsidP="0020668A">
      <w:pPr>
        <w:pageBreakBefore/>
        <w:tabs>
          <w:tab w:val="left" w:pos="10036"/>
        </w:tabs>
        <w:ind w:left="6095" w:right="-28"/>
        <w:jc w:val="right"/>
        <w:rPr>
          <w:rFonts w:ascii="Times New Roman" w:hAnsi="Times New Roman"/>
          <w:b/>
          <w:sz w:val="20"/>
          <w:szCs w:val="18"/>
          <w:lang w:val="ru-RU"/>
        </w:rPr>
      </w:pPr>
      <w:r w:rsidRPr="007040EB">
        <w:rPr>
          <w:rFonts w:ascii="Times New Roman" w:hAnsi="Times New Roman"/>
          <w:b/>
          <w:sz w:val="20"/>
          <w:szCs w:val="18"/>
          <w:lang w:val="ru-RU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18"/>
          <w:lang w:val="ru-RU"/>
        </w:rPr>
        <w:t>9</w:t>
      </w:r>
    </w:p>
    <w:p w:rsidR="0020668A" w:rsidRPr="007040EB" w:rsidRDefault="0020668A" w:rsidP="0020668A">
      <w:pPr>
        <w:tabs>
          <w:tab w:val="left" w:pos="10036"/>
        </w:tabs>
        <w:ind w:left="6521" w:right="-29"/>
        <w:rPr>
          <w:rFonts w:ascii="Times New Roman" w:hAnsi="Times New Roman"/>
          <w:sz w:val="16"/>
          <w:szCs w:val="14"/>
          <w:lang w:val="ru-RU"/>
        </w:rPr>
      </w:pPr>
      <w:r w:rsidRPr="007040EB">
        <w:rPr>
          <w:rFonts w:ascii="Times New Roman" w:hAnsi="Times New Roman"/>
          <w:sz w:val="16"/>
          <w:szCs w:val="14"/>
          <w:lang w:val="ru-RU"/>
        </w:rPr>
        <w:t>к Информационному извещению о проведении отбора получателей субсидии из бюджета муниципального образования «Починковский район» Смоленской области на возмещение затрат, связанных с капитальным ремонтом системы водоснабжения и водоотведения на территории муниципального образования «Починковский  район» Смоленской области</w:t>
      </w:r>
    </w:p>
    <w:p w:rsidR="0020668A" w:rsidRDefault="0020668A" w:rsidP="0020668A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2"/>
          <w:szCs w:val="18"/>
          <w:u w:val="single"/>
          <w:lang w:val="ru-RU"/>
        </w:rPr>
      </w:pPr>
    </w:p>
    <w:p w:rsidR="0020668A" w:rsidRPr="0020668A" w:rsidRDefault="0020668A" w:rsidP="0020668A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2"/>
          <w:szCs w:val="18"/>
          <w:lang w:val="ru-RU"/>
        </w:rPr>
      </w:pPr>
      <w:r w:rsidRPr="0020668A">
        <w:rPr>
          <w:rFonts w:ascii="Times New Roman" w:hAnsi="Times New Roman"/>
          <w:b/>
          <w:bCs/>
          <w:sz w:val="22"/>
          <w:szCs w:val="18"/>
          <w:lang w:val="ru-RU"/>
        </w:rPr>
        <w:t>Критерии отбора получателей субсидии</w:t>
      </w:r>
    </w:p>
    <w:p w:rsidR="0020668A" w:rsidRDefault="0020668A" w:rsidP="0020668A">
      <w:pPr>
        <w:pStyle w:val="ab"/>
        <w:spacing w:after="255" w:line="270" w:lineRule="atLeast"/>
        <w:jc w:val="center"/>
        <w:outlineLvl w:val="2"/>
        <w:rPr>
          <w:rFonts w:ascii="Times New Roman" w:hAnsi="Times New Roman"/>
          <w:bCs/>
          <w:sz w:val="22"/>
          <w:szCs w:val="18"/>
          <w:lang w:val="ru-RU"/>
        </w:rPr>
      </w:pP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20668A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</w:t>
      </w:r>
      <w:proofErr w:type="gramEnd"/>
      <w:r w:rsidRPr="0020668A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компаний в капитале других российских юридических лиц, реализованное через участие в капитале указанных публичных акционерных обществ).</w:t>
      </w:r>
      <w:proofErr w:type="gramEnd"/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не должен получать средства из бюджета муниципального образования «Починковский район» Смоленской области в соответствии с иными муниципальными правовыми актами на цели, указанные в пункте 1.2 Порядка предоставления субсидии.</w:t>
      </w: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 xml:space="preserve">Участник отбора не является иностранным агентом в соответствии с Федеральным законом "О </w:t>
      </w: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контроле за</w:t>
      </w:r>
      <w:proofErr w:type="gramEnd"/>
      <w:r w:rsidRPr="0020668A">
        <w:rPr>
          <w:rFonts w:ascii="Times New Roman" w:hAnsi="Times New Roman"/>
          <w:bCs/>
          <w:sz w:val="20"/>
          <w:szCs w:val="20"/>
          <w:lang w:val="ru-RU"/>
        </w:rPr>
        <w:t xml:space="preserve"> деятельностью лиц, находящихся под иностранным влиянием".</w:t>
      </w: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>У участника отбора отсутствуют просроченная задолженность по возврату в бюджет муниципального образования «Починковский район» Смоленской области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«Починковский район» Смоленской области.</w:t>
      </w:r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0668A">
        <w:rPr>
          <w:rFonts w:ascii="Times New Roman" w:hAnsi="Times New Roman"/>
          <w:bCs/>
          <w:sz w:val="20"/>
          <w:szCs w:val="20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  <w:proofErr w:type="gramEnd"/>
    </w:p>
    <w:p w:rsidR="0020668A" w:rsidRPr="0020668A" w:rsidRDefault="0020668A" w:rsidP="0020668A">
      <w:pPr>
        <w:pStyle w:val="ab"/>
        <w:spacing w:after="255" w:line="270" w:lineRule="atLeast"/>
        <w:ind w:left="0" w:firstLine="851"/>
        <w:jc w:val="both"/>
        <w:outlineLvl w:val="2"/>
        <w:rPr>
          <w:rFonts w:ascii="Times New Roman" w:hAnsi="Times New Roman"/>
          <w:bCs/>
          <w:sz w:val="20"/>
          <w:szCs w:val="20"/>
          <w:lang w:val="ru-RU"/>
        </w:rPr>
      </w:pPr>
      <w:r w:rsidRPr="0020668A">
        <w:rPr>
          <w:rFonts w:ascii="Times New Roman" w:hAnsi="Times New Roman"/>
          <w:bCs/>
          <w:sz w:val="20"/>
          <w:szCs w:val="20"/>
          <w:lang w:val="ru-RU"/>
        </w:rPr>
        <w:t>Участник отбора должен оказывать услуги по водоснабжению и водоотведению на территории муниципального образования «Починковский  район» Смоленской области.</w:t>
      </w:r>
    </w:p>
    <w:p w:rsidR="0020668A" w:rsidRPr="007040EB" w:rsidRDefault="0020668A" w:rsidP="006F5030">
      <w:pPr>
        <w:pStyle w:val="ab"/>
        <w:spacing w:after="255" w:line="270" w:lineRule="atLeast"/>
        <w:jc w:val="both"/>
        <w:outlineLvl w:val="2"/>
        <w:rPr>
          <w:rFonts w:ascii="Times New Roman" w:hAnsi="Times New Roman"/>
          <w:bCs/>
          <w:sz w:val="22"/>
          <w:szCs w:val="18"/>
          <w:lang w:val="ru-RU"/>
        </w:rPr>
      </w:pPr>
    </w:p>
    <w:sectPr w:rsidR="0020668A" w:rsidRPr="007040EB" w:rsidSect="00777DC0">
      <w:pgSz w:w="11906" w:h="16838"/>
      <w:pgMar w:top="568" w:right="567" w:bottom="567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3" w:rsidRDefault="005208B3" w:rsidP="00F9101D">
      <w:r>
        <w:separator/>
      </w:r>
    </w:p>
  </w:endnote>
  <w:endnote w:type="continuationSeparator" w:id="0">
    <w:p w:rsidR="005208B3" w:rsidRDefault="005208B3" w:rsidP="00F9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3" w:rsidRDefault="005208B3" w:rsidP="00F9101D">
      <w:r>
        <w:separator/>
      </w:r>
    </w:p>
  </w:footnote>
  <w:footnote w:type="continuationSeparator" w:id="0">
    <w:p w:rsidR="005208B3" w:rsidRDefault="005208B3" w:rsidP="00F9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C33"/>
    <w:multiLevelType w:val="hybridMultilevel"/>
    <w:tmpl w:val="C6F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21F7"/>
    <w:multiLevelType w:val="multilevel"/>
    <w:tmpl w:val="75304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64" w:hanging="17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64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4" w:hanging="17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BC860F1"/>
    <w:multiLevelType w:val="hybridMultilevel"/>
    <w:tmpl w:val="8DBCD640"/>
    <w:lvl w:ilvl="0" w:tplc="EE48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76FF"/>
    <w:multiLevelType w:val="multilevel"/>
    <w:tmpl w:val="BDE6C7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E732338"/>
    <w:multiLevelType w:val="hybridMultilevel"/>
    <w:tmpl w:val="EE9A1CEC"/>
    <w:lvl w:ilvl="0" w:tplc="B036B0D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658D1F4D"/>
    <w:multiLevelType w:val="hybridMultilevel"/>
    <w:tmpl w:val="10A6304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6"/>
    <w:rsid w:val="0005407A"/>
    <w:rsid w:val="000721BD"/>
    <w:rsid w:val="000B72CA"/>
    <w:rsid w:val="000D0304"/>
    <w:rsid w:val="000E1CDB"/>
    <w:rsid w:val="000E75CB"/>
    <w:rsid w:val="00134A1F"/>
    <w:rsid w:val="00134A6D"/>
    <w:rsid w:val="00141BEB"/>
    <w:rsid w:val="00145D30"/>
    <w:rsid w:val="001518C0"/>
    <w:rsid w:val="00156316"/>
    <w:rsid w:val="00156DE2"/>
    <w:rsid w:val="00194C4F"/>
    <w:rsid w:val="001A6E6A"/>
    <w:rsid w:val="001A7527"/>
    <w:rsid w:val="001B4016"/>
    <w:rsid w:val="001B5C4A"/>
    <w:rsid w:val="001C4450"/>
    <w:rsid w:val="001F3624"/>
    <w:rsid w:val="001F65C5"/>
    <w:rsid w:val="001F746A"/>
    <w:rsid w:val="0020668A"/>
    <w:rsid w:val="00264438"/>
    <w:rsid w:val="00292D85"/>
    <w:rsid w:val="00294F51"/>
    <w:rsid w:val="002B0A9B"/>
    <w:rsid w:val="002C627C"/>
    <w:rsid w:val="002E2AEB"/>
    <w:rsid w:val="003029F3"/>
    <w:rsid w:val="00304A58"/>
    <w:rsid w:val="0030700E"/>
    <w:rsid w:val="003469AA"/>
    <w:rsid w:val="00366F51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4301FC"/>
    <w:rsid w:val="004920CC"/>
    <w:rsid w:val="004A1390"/>
    <w:rsid w:val="004E755F"/>
    <w:rsid w:val="00502E5B"/>
    <w:rsid w:val="00506EAD"/>
    <w:rsid w:val="0051259D"/>
    <w:rsid w:val="005208B3"/>
    <w:rsid w:val="0053080B"/>
    <w:rsid w:val="005577D0"/>
    <w:rsid w:val="005920B7"/>
    <w:rsid w:val="005C1A37"/>
    <w:rsid w:val="005F54D6"/>
    <w:rsid w:val="00627681"/>
    <w:rsid w:val="00650C50"/>
    <w:rsid w:val="006E1425"/>
    <w:rsid w:val="006E14A4"/>
    <w:rsid w:val="006F5030"/>
    <w:rsid w:val="007040EB"/>
    <w:rsid w:val="007161FD"/>
    <w:rsid w:val="00725B25"/>
    <w:rsid w:val="00731EB6"/>
    <w:rsid w:val="00737B3E"/>
    <w:rsid w:val="00767561"/>
    <w:rsid w:val="00773B7B"/>
    <w:rsid w:val="00777DC0"/>
    <w:rsid w:val="007860E6"/>
    <w:rsid w:val="00790324"/>
    <w:rsid w:val="007959E7"/>
    <w:rsid w:val="007A2457"/>
    <w:rsid w:val="007A41F9"/>
    <w:rsid w:val="007B4F7E"/>
    <w:rsid w:val="007C2497"/>
    <w:rsid w:val="008151DD"/>
    <w:rsid w:val="00851805"/>
    <w:rsid w:val="008B2FFE"/>
    <w:rsid w:val="008E6863"/>
    <w:rsid w:val="009142F2"/>
    <w:rsid w:val="00916552"/>
    <w:rsid w:val="00917E11"/>
    <w:rsid w:val="00924D9D"/>
    <w:rsid w:val="00957E25"/>
    <w:rsid w:val="00974696"/>
    <w:rsid w:val="00986D7C"/>
    <w:rsid w:val="00991660"/>
    <w:rsid w:val="009A6BA9"/>
    <w:rsid w:val="009B3FBD"/>
    <w:rsid w:val="009E6DA5"/>
    <w:rsid w:val="009F1A3E"/>
    <w:rsid w:val="00A331C2"/>
    <w:rsid w:val="00A341B3"/>
    <w:rsid w:val="00A51524"/>
    <w:rsid w:val="00A743E2"/>
    <w:rsid w:val="00A812C8"/>
    <w:rsid w:val="00AE7612"/>
    <w:rsid w:val="00B03620"/>
    <w:rsid w:val="00B12087"/>
    <w:rsid w:val="00B13F42"/>
    <w:rsid w:val="00B22E33"/>
    <w:rsid w:val="00B50175"/>
    <w:rsid w:val="00BA3FAE"/>
    <w:rsid w:val="00BC2E8B"/>
    <w:rsid w:val="00BE1050"/>
    <w:rsid w:val="00BF24CE"/>
    <w:rsid w:val="00BF28CB"/>
    <w:rsid w:val="00C00956"/>
    <w:rsid w:val="00C02D24"/>
    <w:rsid w:val="00C04359"/>
    <w:rsid w:val="00C15A47"/>
    <w:rsid w:val="00C30D22"/>
    <w:rsid w:val="00C378D9"/>
    <w:rsid w:val="00C63AA2"/>
    <w:rsid w:val="00CA4346"/>
    <w:rsid w:val="00CB178B"/>
    <w:rsid w:val="00CB46E4"/>
    <w:rsid w:val="00CC18DA"/>
    <w:rsid w:val="00CC3E79"/>
    <w:rsid w:val="00CE0D52"/>
    <w:rsid w:val="00CE62D6"/>
    <w:rsid w:val="00CF5650"/>
    <w:rsid w:val="00D1250D"/>
    <w:rsid w:val="00D17E10"/>
    <w:rsid w:val="00D40DCE"/>
    <w:rsid w:val="00D4503D"/>
    <w:rsid w:val="00D624B8"/>
    <w:rsid w:val="00D62BAB"/>
    <w:rsid w:val="00D948DF"/>
    <w:rsid w:val="00DA55F9"/>
    <w:rsid w:val="00DA6631"/>
    <w:rsid w:val="00DA7156"/>
    <w:rsid w:val="00DC06C2"/>
    <w:rsid w:val="00DD3F60"/>
    <w:rsid w:val="00DD7362"/>
    <w:rsid w:val="00DF2EAE"/>
    <w:rsid w:val="00DF575E"/>
    <w:rsid w:val="00DF6CB5"/>
    <w:rsid w:val="00E12D6B"/>
    <w:rsid w:val="00E422B5"/>
    <w:rsid w:val="00E65A74"/>
    <w:rsid w:val="00E66E06"/>
    <w:rsid w:val="00E7782C"/>
    <w:rsid w:val="00E82485"/>
    <w:rsid w:val="00E85B0E"/>
    <w:rsid w:val="00E87375"/>
    <w:rsid w:val="00ED6E86"/>
    <w:rsid w:val="00EF087C"/>
    <w:rsid w:val="00F1078D"/>
    <w:rsid w:val="00F11E6E"/>
    <w:rsid w:val="00F32F22"/>
    <w:rsid w:val="00F35BE5"/>
    <w:rsid w:val="00F44298"/>
    <w:rsid w:val="00F755EF"/>
    <w:rsid w:val="00F9101D"/>
    <w:rsid w:val="00FB305F"/>
    <w:rsid w:val="00FC656A"/>
    <w:rsid w:val="00FE6BF2"/>
    <w:rsid w:val="00FF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7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7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07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8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8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7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0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078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78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078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078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078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078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07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107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0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1078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1078D"/>
    <w:rPr>
      <w:b/>
      <w:bCs/>
    </w:rPr>
  </w:style>
  <w:style w:type="character" w:styleId="a9">
    <w:name w:val="Emphasis"/>
    <w:basedOn w:val="a0"/>
    <w:uiPriority w:val="20"/>
    <w:qFormat/>
    <w:rsid w:val="00F1078D"/>
    <w:rPr>
      <w:rFonts w:asciiTheme="minorHAnsi" w:hAnsiTheme="minorHAnsi"/>
      <w:b/>
      <w:i/>
      <w:iCs/>
    </w:rPr>
  </w:style>
  <w:style w:type="paragraph" w:styleId="aa">
    <w:name w:val="No Spacing"/>
    <w:aliases w:val="TNR 14"/>
    <w:basedOn w:val="a"/>
    <w:uiPriority w:val="1"/>
    <w:qFormat/>
    <w:rsid w:val="00F1078D"/>
    <w:rPr>
      <w:szCs w:val="32"/>
    </w:rPr>
  </w:style>
  <w:style w:type="paragraph" w:styleId="ab">
    <w:name w:val="List Paragraph"/>
    <w:basedOn w:val="a"/>
    <w:uiPriority w:val="34"/>
    <w:qFormat/>
    <w:rsid w:val="00F107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078D"/>
    <w:rPr>
      <w:i/>
    </w:rPr>
  </w:style>
  <w:style w:type="character" w:customStyle="1" w:styleId="22">
    <w:name w:val="Цитата 2 Знак"/>
    <w:basedOn w:val="a0"/>
    <w:link w:val="21"/>
    <w:uiPriority w:val="29"/>
    <w:rsid w:val="00F1078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078D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1078D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07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07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07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07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07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078D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11">
    <w:name w:val="Сетка таблицы1"/>
    <w:basedOn w:val="a1"/>
    <w:next w:val="af7"/>
    <w:uiPriority w:val="39"/>
    <w:rsid w:val="00141BEB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rsid w:val="001A6E6A"/>
    <w:pPr>
      <w:widowControl w:val="0"/>
      <w:autoSpaceDE w:val="0"/>
      <w:autoSpaceDN w:val="0"/>
    </w:pPr>
    <w:rPr>
      <w:rFonts w:ascii="Calibri" w:eastAsia="Times New Roman" w:hAnsi="Calibri" w:cs="Calibri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C4A"/>
    <w:rPr>
      <w:rFonts w:ascii="Courier New" w:eastAsia="Times New Roman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DF6CB5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0540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0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header"/>
    <w:basedOn w:val="a"/>
    <w:link w:val="afd"/>
    <w:uiPriority w:val="99"/>
    <w:unhideWhenUsed/>
    <w:rsid w:val="00F9101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910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F9101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910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7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7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07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8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8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7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0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078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78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078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078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078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078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07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107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0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1078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1078D"/>
    <w:rPr>
      <w:b/>
      <w:bCs/>
    </w:rPr>
  </w:style>
  <w:style w:type="character" w:styleId="a9">
    <w:name w:val="Emphasis"/>
    <w:basedOn w:val="a0"/>
    <w:uiPriority w:val="20"/>
    <w:qFormat/>
    <w:rsid w:val="00F1078D"/>
    <w:rPr>
      <w:rFonts w:asciiTheme="minorHAnsi" w:hAnsiTheme="minorHAnsi"/>
      <w:b/>
      <w:i/>
      <w:iCs/>
    </w:rPr>
  </w:style>
  <w:style w:type="paragraph" w:styleId="aa">
    <w:name w:val="No Spacing"/>
    <w:aliases w:val="TNR 14"/>
    <w:basedOn w:val="a"/>
    <w:uiPriority w:val="1"/>
    <w:qFormat/>
    <w:rsid w:val="00F1078D"/>
    <w:rPr>
      <w:szCs w:val="32"/>
    </w:rPr>
  </w:style>
  <w:style w:type="paragraph" w:styleId="ab">
    <w:name w:val="List Paragraph"/>
    <w:basedOn w:val="a"/>
    <w:uiPriority w:val="34"/>
    <w:qFormat/>
    <w:rsid w:val="00F107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078D"/>
    <w:rPr>
      <w:i/>
    </w:rPr>
  </w:style>
  <w:style w:type="character" w:customStyle="1" w:styleId="22">
    <w:name w:val="Цитата 2 Знак"/>
    <w:basedOn w:val="a0"/>
    <w:link w:val="21"/>
    <w:uiPriority w:val="29"/>
    <w:rsid w:val="00F1078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078D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1078D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07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07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07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07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07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078D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11">
    <w:name w:val="Сетка таблицы1"/>
    <w:basedOn w:val="a1"/>
    <w:next w:val="af7"/>
    <w:uiPriority w:val="39"/>
    <w:rsid w:val="00141BEB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rsid w:val="001A6E6A"/>
    <w:pPr>
      <w:widowControl w:val="0"/>
      <w:autoSpaceDE w:val="0"/>
      <w:autoSpaceDN w:val="0"/>
    </w:pPr>
    <w:rPr>
      <w:rFonts w:ascii="Calibri" w:eastAsia="Times New Roman" w:hAnsi="Calibri" w:cs="Calibri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C4A"/>
    <w:rPr>
      <w:rFonts w:ascii="Courier New" w:eastAsia="Times New Roman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DF6CB5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0540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0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header"/>
    <w:basedOn w:val="a"/>
    <w:link w:val="afd"/>
    <w:uiPriority w:val="99"/>
    <w:unhideWhenUsed/>
    <w:rsid w:val="00F9101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910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F9101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910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6" Type="http://schemas.openxmlformats.org/officeDocument/2006/relationships/hyperlink" Target="https://login.consultant.ru/link/?req=doc&amp;base=LAW&amp;n=461663&amp;dst=10004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3" Type="http://schemas.openxmlformats.org/officeDocument/2006/relationships/hyperlink" Target="https://login.consultant.ru/link/?req=doc&amp;base=LAW&amp;n=461663&amp;dst=10004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9895-4E8E-4B32-8708-B075EA07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Алексеенкова АВ</cp:lastModifiedBy>
  <cp:revision>21</cp:revision>
  <cp:lastPrinted>2024-06-04T09:30:00Z</cp:lastPrinted>
  <dcterms:created xsi:type="dcterms:W3CDTF">2023-11-21T07:39:00Z</dcterms:created>
  <dcterms:modified xsi:type="dcterms:W3CDTF">2024-06-04T11:17:00Z</dcterms:modified>
</cp:coreProperties>
</file>